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080D9A" w14:textId="6790C996" w:rsidR="003E2D1E" w:rsidRDefault="00A96471" w:rsidP="003E2D1E">
      <w:pPr>
        <w:pStyle w:val="Heading3"/>
        <w:spacing w:line="360" w:lineRule="auto"/>
        <w:ind w:left="-720" w:right="-900"/>
        <w:jc w:val="center"/>
        <w:rPr>
          <w:smallCaps/>
          <w:sz w:val="52"/>
          <w:szCs w:val="52"/>
        </w:rPr>
      </w:pPr>
      <w:r w:rsidRPr="00A96471">
        <w:rPr>
          <w:smallCaps/>
          <w:noProof/>
          <w:sz w:val="52"/>
          <w:szCs w:val="52"/>
        </w:rPr>
        <w:drawing>
          <wp:inline distT="0" distB="0" distL="0" distR="0" wp14:anchorId="5490E1FA" wp14:editId="64768126">
            <wp:extent cx="6460565" cy="1402080"/>
            <wp:effectExtent l="0" t="0" r="0" b="7620"/>
            <wp:docPr id="119787153"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7153" name="Picture 1" descr="A black text on a white background&#10;&#10;Description automatically generated"/>
                    <pic:cNvPicPr/>
                  </pic:nvPicPr>
                  <pic:blipFill>
                    <a:blip r:embed="rId11"/>
                    <a:stretch>
                      <a:fillRect/>
                    </a:stretch>
                  </pic:blipFill>
                  <pic:spPr>
                    <a:xfrm>
                      <a:off x="0" y="0"/>
                      <a:ext cx="6462648" cy="1402532"/>
                    </a:xfrm>
                    <a:prstGeom prst="rect">
                      <a:avLst/>
                    </a:prstGeom>
                  </pic:spPr>
                </pic:pic>
              </a:graphicData>
            </a:graphic>
          </wp:inline>
        </w:drawing>
      </w:r>
    </w:p>
    <w:p w14:paraId="4F75E14B" w14:textId="3591F6BE" w:rsidR="007F0A49" w:rsidRPr="003E2D1E" w:rsidRDefault="00A96471" w:rsidP="003E2D1E">
      <w:pPr>
        <w:pStyle w:val="Heading3"/>
        <w:spacing w:line="360" w:lineRule="auto"/>
        <w:ind w:left="-720" w:right="-900"/>
        <w:jc w:val="center"/>
        <w:rPr>
          <w:smallCaps/>
          <w:sz w:val="80"/>
          <w:szCs w:val="80"/>
        </w:rPr>
      </w:pPr>
      <w:r w:rsidRPr="00A96471">
        <w:rPr>
          <w:smallCaps/>
          <w:noProof/>
          <w:sz w:val="44"/>
          <w:szCs w:val="44"/>
        </w:rPr>
        <w:drawing>
          <wp:anchor distT="0" distB="0" distL="114300" distR="114300" simplePos="0" relativeHeight="251685888" behindDoc="1" locked="0" layoutInCell="1" allowOverlap="1" wp14:anchorId="7D44BEC9" wp14:editId="757E3802">
            <wp:simplePos x="0" y="0"/>
            <wp:positionH relativeFrom="column">
              <wp:posOffset>73025</wp:posOffset>
            </wp:positionH>
            <wp:positionV relativeFrom="paragraph">
              <wp:posOffset>903605</wp:posOffset>
            </wp:positionV>
            <wp:extent cx="6372860" cy="868680"/>
            <wp:effectExtent l="0" t="0" r="8890" b="7620"/>
            <wp:wrapTight wrapText="bothSides">
              <wp:wrapPolygon edited="0">
                <wp:start x="0" y="0"/>
                <wp:lineTo x="0" y="21316"/>
                <wp:lineTo x="21566" y="21316"/>
                <wp:lineTo x="21566" y="0"/>
                <wp:lineTo x="0" y="0"/>
              </wp:wrapPolygon>
            </wp:wrapTight>
            <wp:docPr id="665487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87892" name=""/>
                    <pic:cNvPicPr/>
                  </pic:nvPicPr>
                  <pic:blipFill>
                    <a:blip r:embed="rId12">
                      <a:extLst>
                        <a:ext uri="{28A0092B-C50C-407E-A947-70E740481C1C}">
                          <a14:useLocalDpi xmlns:a14="http://schemas.microsoft.com/office/drawing/2010/main" val="0"/>
                        </a:ext>
                      </a:extLst>
                    </a:blip>
                    <a:stretch>
                      <a:fillRect/>
                    </a:stretch>
                  </pic:blipFill>
                  <pic:spPr>
                    <a:xfrm>
                      <a:off x="0" y="0"/>
                      <a:ext cx="6372860" cy="868680"/>
                    </a:xfrm>
                    <a:prstGeom prst="rect">
                      <a:avLst/>
                    </a:prstGeom>
                  </pic:spPr>
                </pic:pic>
              </a:graphicData>
            </a:graphic>
            <wp14:sizeRelH relativeFrom="page">
              <wp14:pctWidth>0</wp14:pctWidth>
            </wp14:sizeRelH>
            <wp14:sizeRelV relativeFrom="page">
              <wp14:pctHeight>0</wp14:pctHeight>
            </wp14:sizeRelV>
          </wp:anchor>
        </w:drawing>
      </w:r>
      <w:r w:rsidRPr="00A96471">
        <w:rPr>
          <w:smallCaps/>
          <w:noProof/>
          <w:sz w:val="80"/>
          <w:szCs w:val="80"/>
        </w:rPr>
        <w:drawing>
          <wp:inline distT="0" distB="0" distL="0" distR="0" wp14:anchorId="05E09322" wp14:editId="1094B0B7">
            <wp:extent cx="6422832" cy="670560"/>
            <wp:effectExtent l="0" t="0" r="0" b="0"/>
            <wp:docPr id="1910086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86556" name=""/>
                    <pic:cNvPicPr/>
                  </pic:nvPicPr>
                  <pic:blipFill>
                    <a:blip r:embed="rId13"/>
                    <a:stretch>
                      <a:fillRect/>
                    </a:stretch>
                  </pic:blipFill>
                  <pic:spPr>
                    <a:xfrm>
                      <a:off x="0" y="0"/>
                      <a:ext cx="6427380" cy="671035"/>
                    </a:xfrm>
                    <a:prstGeom prst="rect">
                      <a:avLst/>
                    </a:prstGeom>
                  </pic:spPr>
                </pic:pic>
              </a:graphicData>
            </a:graphic>
          </wp:inline>
        </w:drawing>
      </w:r>
    </w:p>
    <w:p w14:paraId="2F7A605E" w14:textId="3BB3A2ED" w:rsidR="004B6286" w:rsidRPr="00947F96" w:rsidRDefault="00A96471" w:rsidP="004B6286">
      <w:pPr>
        <w:jc w:val="center"/>
        <w:rPr>
          <w:highlight w:val="yellow"/>
        </w:rPr>
      </w:pPr>
      <w:r>
        <w:rPr>
          <w:noProof/>
        </w:rPr>
        <w:drawing>
          <wp:anchor distT="0" distB="0" distL="114300" distR="114300" simplePos="0" relativeHeight="251659264" behindDoc="1" locked="0" layoutInCell="1" allowOverlap="1" wp14:anchorId="5F117549" wp14:editId="66972E17">
            <wp:simplePos x="0" y="0"/>
            <wp:positionH relativeFrom="column">
              <wp:posOffset>2559685</wp:posOffset>
            </wp:positionH>
            <wp:positionV relativeFrom="paragraph">
              <wp:posOffset>720090</wp:posOffset>
            </wp:positionV>
            <wp:extent cx="1295400" cy="1516380"/>
            <wp:effectExtent l="0" t="0" r="0" b="7620"/>
            <wp:wrapTight wrapText="bothSides">
              <wp:wrapPolygon edited="0">
                <wp:start x="0" y="0"/>
                <wp:lineTo x="0" y="21437"/>
                <wp:lineTo x="21282" y="21437"/>
                <wp:lineTo x="21282" y="0"/>
                <wp:lineTo x="0" y="0"/>
              </wp:wrapPolygon>
            </wp:wrapTight>
            <wp:docPr id="6" name="Picture 5"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5400" cy="1516380"/>
                    </a:xfrm>
                    <a:prstGeom prst="rect">
                      <a:avLst/>
                    </a:prstGeom>
                  </pic:spPr>
                </pic:pic>
              </a:graphicData>
            </a:graphic>
            <wp14:sizeRelH relativeFrom="page">
              <wp14:pctWidth>0</wp14:pctWidth>
            </wp14:sizeRelH>
            <wp14:sizeRelV relativeFrom="page">
              <wp14:pctHeight>0</wp14:pctHeight>
            </wp14:sizeRelV>
          </wp:anchor>
        </w:drawing>
      </w:r>
    </w:p>
    <w:p w14:paraId="04CFC880" w14:textId="77777777" w:rsidR="004B6286" w:rsidRDefault="004B6286" w:rsidP="004B6286">
      <w:pPr>
        <w:spacing w:line="360" w:lineRule="auto"/>
        <w:jc w:val="center"/>
        <w:rPr>
          <w:b/>
          <w:bCs/>
          <w:sz w:val="28"/>
          <w:highlight w:val="yellow"/>
        </w:rPr>
      </w:pPr>
    </w:p>
    <w:p w14:paraId="324B7B84" w14:textId="77777777" w:rsidR="00B749B2" w:rsidRPr="00947F96" w:rsidRDefault="00B749B2" w:rsidP="004B6286">
      <w:pPr>
        <w:spacing w:line="360" w:lineRule="auto"/>
        <w:jc w:val="center"/>
        <w:rPr>
          <w:b/>
          <w:bCs/>
          <w:sz w:val="28"/>
          <w:highlight w:val="yellow"/>
        </w:rPr>
      </w:pPr>
    </w:p>
    <w:p w14:paraId="14CE4674" w14:textId="77777777" w:rsidR="004822BD" w:rsidRPr="004822BD" w:rsidRDefault="004822BD" w:rsidP="00EE38A2">
      <w:pPr>
        <w:pStyle w:val="Heading2"/>
        <w:spacing w:line="360" w:lineRule="auto"/>
        <w:jc w:val="center"/>
        <w:rPr>
          <w:b w:val="0"/>
          <w:i w:val="0"/>
          <w:smallCaps/>
          <w:sz w:val="24"/>
          <w:szCs w:val="24"/>
        </w:rPr>
      </w:pPr>
    </w:p>
    <w:p w14:paraId="77524393" w14:textId="77777777" w:rsidR="00283A5F" w:rsidRPr="00283A5F" w:rsidRDefault="00283A5F" w:rsidP="00283A5F">
      <w:pPr>
        <w:pStyle w:val="Heading2"/>
        <w:spacing w:before="0" w:after="0"/>
        <w:jc w:val="center"/>
        <w:rPr>
          <w:b w:val="0"/>
          <w:i w:val="0"/>
          <w:smallCaps/>
          <w:sz w:val="16"/>
          <w:szCs w:val="16"/>
        </w:rPr>
      </w:pPr>
    </w:p>
    <w:p w14:paraId="5C3DCCCB" w14:textId="77777777" w:rsidR="00A96471" w:rsidRDefault="00A96471" w:rsidP="00EE38A2">
      <w:pPr>
        <w:pStyle w:val="Heading2"/>
        <w:spacing w:line="360" w:lineRule="auto"/>
        <w:jc w:val="center"/>
        <w:rPr>
          <w:b w:val="0"/>
          <w:i w:val="0"/>
          <w:smallCaps/>
          <w:sz w:val="40"/>
          <w:szCs w:val="40"/>
        </w:rPr>
      </w:pPr>
    </w:p>
    <w:p w14:paraId="48719F44" w14:textId="50D0258F" w:rsidR="004B6286" w:rsidRPr="00FB6F02" w:rsidRDefault="004B6286" w:rsidP="00EE38A2">
      <w:pPr>
        <w:pStyle w:val="Heading2"/>
        <w:spacing w:line="360" w:lineRule="auto"/>
        <w:jc w:val="center"/>
        <w:rPr>
          <w:b w:val="0"/>
          <w:i w:val="0"/>
          <w:smallCaps/>
          <w:sz w:val="40"/>
          <w:szCs w:val="40"/>
        </w:rPr>
      </w:pPr>
      <w:r w:rsidRPr="00FB6F02">
        <w:rPr>
          <w:b w:val="0"/>
          <w:i w:val="0"/>
          <w:smallCaps/>
          <w:sz w:val="40"/>
          <w:szCs w:val="40"/>
        </w:rPr>
        <w:t>Held at</w:t>
      </w:r>
    </w:p>
    <w:p w14:paraId="49F7C659" w14:textId="56CB550B" w:rsidR="004B6286" w:rsidRPr="00FB6F02" w:rsidRDefault="008C2E25" w:rsidP="004B6286">
      <w:pPr>
        <w:spacing w:line="360" w:lineRule="auto"/>
        <w:jc w:val="center"/>
        <w:rPr>
          <w:rFonts w:asciiTheme="majorHAnsi" w:hAnsiTheme="majorHAnsi"/>
          <w:bCs/>
          <w:smallCaps/>
          <w:sz w:val="40"/>
          <w:szCs w:val="40"/>
        </w:rPr>
      </w:pPr>
      <w:r>
        <w:rPr>
          <w:rFonts w:asciiTheme="majorHAnsi" w:hAnsiTheme="majorHAnsi"/>
          <w:bCs/>
          <w:smallCaps/>
          <w:sz w:val="40"/>
          <w:szCs w:val="40"/>
        </w:rPr>
        <w:t>Morgantown</w:t>
      </w:r>
      <w:r w:rsidR="004B6286" w:rsidRPr="00FB6F02">
        <w:rPr>
          <w:rFonts w:asciiTheme="majorHAnsi" w:hAnsiTheme="majorHAnsi"/>
          <w:bCs/>
          <w:smallCaps/>
          <w:sz w:val="40"/>
          <w:szCs w:val="40"/>
        </w:rPr>
        <w:t>, Pennsylvania</w:t>
      </w:r>
    </w:p>
    <w:p w14:paraId="41812B95" w14:textId="0B3E7FB7" w:rsidR="004B6286" w:rsidRPr="00FB6F02" w:rsidRDefault="004B6286" w:rsidP="004B6286">
      <w:pPr>
        <w:spacing w:line="360" w:lineRule="auto"/>
        <w:jc w:val="center"/>
        <w:rPr>
          <w:rFonts w:asciiTheme="majorHAnsi" w:hAnsiTheme="majorHAnsi"/>
          <w:bCs/>
          <w:smallCaps/>
          <w:sz w:val="40"/>
          <w:szCs w:val="40"/>
        </w:rPr>
      </w:pPr>
      <w:r w:rsidRPr="00FB6F02">
        <w:rPr>
          <w:rFonts w:asciiTheme="majorHAnsi" w:hAnsiTheme="majorHAnsi"/>
          <w:bCs/>
          <w:smallCaps/>
          <w:sz w:val="40"/>
          <w:szCs w:val="40"/>
        </w:rPr>
        <w:t xml:space="preserve">October </w:t>
      </w:r>
      <w:r w:rsidR="00AA49C6">
        <w:rPr>
          <w:rFonts w:asciiTheme="majorHAnsi" w:hAnsiTheme="majorHAnsi"/>
          <w:bCs/>
          <w:smallCaps/>
          <w:sz w:val="40"/>
          <w:szCs w:val="40"/>
        </w:rPr>
        <w:t>1</w:t>
      </w:r>
      <w:r w:rsidR="009323D6">
        <w:rPr>
          <w:rFonts w:asciiTheme="majorHAnsi" w:hAnsiTheme="majorHAnsi"/>
          <w:bCs/>
          <w:smallCaps/>
          <w:sz w:val="40"/>
          <w:szCs w:val="40"/>
        </w:rPr>
        <w:t>9</w:t>
      </w:r>
      <w:r w:rsidRPr="00FB6F02">
        <w:rPr>
          <w:rFonts w:asciiTheme="majorHAnsi" w:hAnsiTheme="majorHAnsi"/>
          <w:bCs/>
          <w:smallCaps/>
          <w:sz w:val="40"/>
          <w:szCs w:val="40"/>
        </w:rPr>
        <w:t>-</w:t>
      </w:r>
      <w:r w:rsidR="009323D6">
        <w:rPr>
          <w:rFonts w:asciiTheme="majorHAnsi" w:hAnsiTheme="majorHAnsi"/>
          <w:bCs/>
          <w:smallCaps/>
          <w:sz w:val="40"/>
          <w:szCs w:val="40"/>
        </w:rPr>
        <w:t>22</w:t>
      </w:r>
      <w:r w:rsidR="00BD4466">
        <w:rPr>
          <w:rFonts w:asciiTheme="majorHAnsi" w:hAnsiTheme="majorHAnsi"/>
          <w:bCs/>
          <w:smallCaps/>
          <w:sz w:val="40"/>
          <w:szCs w:val="40"/>
        </w:rPr>
        <w:t>, 20</w:t>
      </w:r>
      <w:r w:rsidR="00AA49C6">
        <w:rPr>
          <w:rFonts w:asciiTheme="majorHAnsi" w:hAnsiTheme="majorHAnsi"/>
          <w:bCs/>
          <w:smallCaps/>
          <w:sz w:val="40"/>
          <w:szCs w:val="40"/>
        </w:rPr>
        <w:t>2</w:t>
      </w:r>
      <w:r w:rsidR="008C2E25">
        <w:rPr>
          <w:rFonts w:asciiTheme="majorHAnsi" w:hAnsiTheme="majorHAnsi"/>
          <w:bCs/>
          <w:smallCaps/>
          <w:sz w:val="40"/>
          <w:szCs w:val="40"/>
        </w:rPr>
        <w:t>3</w:t>
      </w:r>
    </w:p>
    <w:p w14:paraId="118BC3DA" w14:textId="77777777" w:rsidR="004B6286" w:rsidRPr="00FB6F02" w:rsidRDefault="004B6286" w:rsidP="004B6286">
      <w:pPr>
        <w:spacing w:line="360" w:lineRule="auto"/>
        <w:jc w:val="center"/>
        <w:rPr>
          <w:rFonts w:asciiTheme="majorHAnsi" w:hAnsiTheme="majorHAnsi"/>
          <w:b/>
          <w:bCs/>
          <w:sz w:val="28"/>
          <w:highlight w:val="yellow"/>
        </w:rPr>
      </w:pPr>
    </w:p>
    <w:p w14:paraId="39E546C1" w14:textId="77777777" w:rsidR="004B6286" w:rsidRPr="000745FC" w:rsidRDefault="004B6286" w:rsidP="00B329AA">
      <w:pPr>
        <w:pStyle w:val="Heading4"/>
        <w:spacing w:before="0" w:after="0" w:line="360" w:lineRule="auto"/>
        <w:jc w:val="center"/>
        <w:rPr>
          <w:rFonts w:asciiTheme="majorHAnsi" w:hAnsiTheme="majorHAnsi"/>
          <w:sz w:val="32"/>
          <w:szCs w:val="32"/>
        </w:rPr>
      </w:pPr>
      <w:r w:rsidRPr="000745FC">
        <w:rPr>
          <w:rFonts w:asciiTheme="majorHAnsi" w:hAnsiTheme="majorHAnsi"/>
          <w:sz w:val="32"/>
          <w:szCs w:val="32"/>
        </w:rPr>
        <w:t>P</w:t>
      </w:r>
      <w:r w:rsidR="00F158AA" w:rsidRPr="000745FC">
        <w:rPr>
          <w:rFonts w:asciiTheme="majorHAnsi" w:hAnsiTheme="majorHAnsi"/>
          <w:sz w:val="32"/>
          <w:szCs w:val="32"/>
        </w:rPr>
        <w:t>ennsylvania</w:t>
      </w:r>
      <w:r w:rsidRPr="000745FC">
        <w:rPr>
          <w:rFonts w:asciiTheme="majorHAnsi" w:hAnsiTheme="majorHAnsi"/>
          <w:sz w:val="32"/>
          <w:szCs w:val="32"/>
        </w:rPr>
        <w:t xml:space="preserve"> State Grange Headquarters</w:t>
      </w:r>
    </w:p>
    <w:p w14:paraId="2BD83BAC" w14:textId="10FC62C9" w:rsidR="004B6286" w:rsidRPr="000745FC" w:rsidRDefault="004B6286" w:rsidP="00B329AA">
      <w:pPr>
        <w:spacing w:line="360" w:lineRule="auto"/>
        <w:jc w:val="center"/>
        <w:rPr>
          <w:rFonts w:asciiTheme="majorHAnsi" w:hAnsiTheme="majorHAnsi"/>
          <w:b/>
          <w:bCs/>
          <w:sz w:val="32"/>
          <w:szCs w:val="32"/>
        </w:rPr>
      </w:pPr>
      <w:r w:rsidRPr="000745FC">
        <w:rPr>
          <w:rFonts w:asciiTheme="majorHAnsi" w:hAnsiTheme="majorHAnsi"/>
          <w:b/>
          <w:bCs/>
          <w:sz w:val="32"/>
          <w:szCs w:val="32"/>
        </w:rPr>
        <w:t>2</w:t>
      </w:r>
      <w:r w:rsidR="00593605">
        <w:rPr>
          <w:rFonts w:asciiTheme="majorHAnsi" w:hAnsiTheme="majorHAnsi"/>
          <w:b/>
          <w:bCs/>
          <w:sz w:val="32"/>
          <w:szCs w:val="32"/>
        </w:rPr>
        <w:t>6</w:t>
      </w:r>
      <w:r w:rsidRPr="000745FC">
        <w:rPr>
          <w:rFonts w:asciiTheme="majorHAnsi" w:hAnsiTheme="majorHAnsi"/>
          <w:b/>
          <w:bCs/>
          <w:sz w:val="32"/>
          <w:szCs w:val="32"/>
        </w:rPr>
        <w:t xml:space="preserve"> </w:t>
      </w:r>
      <w:r w:rsidR="00593605">
        <w:rPr>
          <w:rFonts w:asciiTheme="majorHAnsi" w:hAnsiTheme="majorHAnsi"/>
          <w:b/>
          <w:bCs/>
          <w:sz w:val="32"/>
          <w:szCs w:val="32"/>
        </w:rPr>
        <w:t>CJEMS Lane</w:t>
      </w:r>
    </w:p>
    <w:p w14:paraId="2175FBFE" w14:textId="495BDB2A" w:rsidR="00605100" w:rsidRDefault="00593605" w:rsidP="00B329AA">
      <w:pPr>
        <w:spacing w:line="360" w:lineRule="auto"/>
        <w:jc w:val="center"/>
        <w:rPr>
          <w:rFonts w:asciiTheme="majorHAnsi" w:hAnsiTheme="majorHAnsi"/>
          <w:b/>
          <w:bCs/>
          <w:sz w:val="32"/>
          <w:szCs w:val="32"/>
        </w:rPr>
      </w:pPr>
      <w:r>
        <w:rPr>
          <w:rFonts w:asciiTheme="majorHAnsi" w:hAnsiTheme="majorHAnsi"/>
          <w:b/>
          <w:bCs/>
          <w:sz w:val="32"/>
          <w:szCs w:val="32"/>
        </w:rPr>
        <w:t>Mifflintown</w:t>
      </w:r>
      <w:r w:rsidR="004B6286" w:rsidRPr="000745FC">
        <w:rPr>
          <w:rFonts w:asciiTheme="majorHAnsi" w:hAnsiTheme="majorHAnsi"/>
          <w:b/>
          <w:bCs/>
          <w:sz w:val="32"/>
          <w:szCs w:val="32"/>
        </w:rPr>
        <w:t>, PA 170</w:t>
      </w:r>
      <w:r>
        <w:rPr>
          <w:rFonts w:asciiTheme="majorHAnsi" w:hAnsiTheme="majorHAnsi"/>
          <w:b/>
          <w:bCs/>
          <w:sz w:val="32"/>
          <w:szCs w:val="32"/>
        </w:rPr>
        <w:t>59</w:t>
      </w:r>
    </w:p>
    <w:p w14:paraId="6C062F5F" w14:textId="77777777" w:rsidR="00605100" w:rsidRDefault="00605100" w:rsidP="00B329AA">
      <w:pPr>
        <w:spacing w:line="360" w:lineRule="auto"/>
        <w:jc w:val="center"/>
        <w:rPr>
          <w:rFonts w:asciiTheme="majorHAnsi" w:hAnsiTheme="majorHAnsi"/>
          <w:b/>
          <w:bCs/>
          <w:sz w:val="32"/>
          <w:szCs w:val="32"/>
        </w:rPr>
        <w:sectPr w:rsidR="00605100" w:rsidSect="00283A5F">
          <w:footerReference w:type="default" r:id="rId15"/>
          <w:headerReference w:type="first" r:id="rId16"/>
          <w:pgSz w:w="12240" w:h="15840" w:code="1"/>
          <w:pgMar w:top="864" w:right="1008" w:bottom="864" w:left="1008" w:header="576" w:footer="720" w:gutter="0"/>
          <w:pgNumType w:start="1"/>
          <w:cols w:space="720"/>
        </w:sectPr>
      </w:pPr>
    </w:p>
    <w:p w14:paraId="44542FF2" w14:textId="77777777" w:rsidR="00084E3C" w:rsidRPr="006C10B9" w:rsidRDefault="00084E3C" w:rsidP="004B6286">
      <w:pPr>
        <w:jc w:val="center"/>
        <w:rPr>
          <w:rFonts w:asciiTheme="minorHAnsi" w:hAnsiTheme="minorHAnsi" w:cstheme="minorHAnsi"/>
          <w:b/>
          <w:bCs/>
          <w:smallCaps/>
          <w:color w:val="000000"/>
          <w:sz w:val="22"/>
          <w:szCs w:val="22"/>
        </w:rPr>
      </w:pPr>
    </w:p>
    <w:p w14:paraId="6CC0280F" w14:textId="77777777" w:rsidR="004B6286" w:rsidRPr="006C10B9" w:rsidRDefault="004B6286" w:rsidP="004B6286">
      <w:pPr>
        <w:jc w:val="center"/>
        <w:rPr>
          <w:rFonts w:asciiTheme="minorHAnsi" w:hAnsiTheme="minorHAnsi" w:cstheme="minorHAnsi"/>
          <w:b/>
          <w:bCs/>
          <w:smallCaps/>
          <w:color w:val="000000"/>
          <w:sz w:val="32"/>
          <w:szCs w:val="32"/>
        </w:rPr>
      </w:pPr>
      <w:r w:rsidRPr="006C10B9">
        <w:rPr>
          <w:rFonts w:asciiTheme="minorHAnsi" w:hAnsiTheme="minorHAnsi" w:cstheme="minorHAnsi"/>
          <w:b/>
          <w:bCs/>
          <w:smallCaps/>
          <w:color w:val="000000"/>
          <w:sz w:val="32"/>
          <w:szCs w:val="32"/>
        </w:rPr>
        <w:t>Table of Contents</w:t>
      </w:r>
    </w:p>
    <w:p w14:paraId="22CDBCCA" w14:textId="77777777" w:rsidR="004B6286" w:rsidRPr="00D347BE" w:rsidRDefault="004B6286" w:rsidP="00D347BE">
      <w:pPr>
        <w:jc w:val="center"/>
        <w:rPr>
          <w:rFonts w:asciiTheme="minorHAnsi" w:hAnsiTheme="minorHAnsi" w:cstheme="minorHAnsi"/>
          <w:smallCaps/>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91"/>
        <w:gridCol w:w="181"/>
        <w:gridCol w:w="91"/>
        <w:gridCol w:w="90"/>
        <w:gridCol w:w="180"/>
        <w:gridCol w:w="376"/>
        <w:gridCol w:w="250"/>
        <w:gridCol w:w="90"/>
        <w:gridCol w:w="20"/>
        <w:gridCol w:w="180"/>
        <w:gridCol w:w="270"/>
        <w:gridCol w:w="90"/>
        <w:gridCol w:w="243"/>
        <w:gridCol w:w="117"/>
        <w:gridCol w:w="90"/>
        <w:gridCol w:w="360"/>
        <w:gridCol w:w="147"/>
        <w:gridCol w:w="33"/>
        <w:gridCol w:w="270"/>
        <w:gridCol w:w="90"/>
        <w:gridCol w:w="90"/>
        <w:gridCol w:w="540"/>
        <w:gridCol w:w="90"/>
        <w:gridCol w:w="540"/>
        <w:gridCol w:w="270"/>
        <w:gridCol w:w="90"/>
        <w:gridCol w:w="90"/>
        <w:gridCol w:w="360"/>
        <w:gridCol w:w="360"/>
        <w:gridCol w:w="1800"/>
        <w:gridCol w:w="491"/>
      </w:tblGrid>
      <w:tr w:rsidR="00AC195C" w:rsidRPr="00B46C5B" w14:paraId="0B8722F1" w14:textId="77777777" w:rsidTr="00B46C5B">
        <w:tc>
          <w:tcPr>
            <w:tcW w:w="6372" w:type="dxa"/>
            <w:gridSpan w:val="29"/>
            <w:shd w:val="clear" w:color="auto" w:fill="auto"/>
          </w:tcPr>
          <w:p w14:paraId="49D0563E" w14:textId="77777777" w:rsidR="00AC195C" w:rsidRPr="00B46C5B" w:rsidRDefault="00ED5778" w:rsidP="00D347BE">
            <w:pPr>
              <w:rPr>
                <w:rFonts w:asciiTheme="minorHAnsi" w:hAnsiTheme="minorHAnsi" w:cstheme="minorHAnsi"/>
                <w:smallCaps/>
              </w:rPr>
            </w:pPr>
            <w:r w:rsidRPr="00B46C5B">
              <w:rPr>
                <w:rFonts w:asciiTheme="minorHAnsi" w:hAnsiTheme="minorHAnsi" w:cstheme="minorHAnsi"/>
              </w:rPr>
              <w:t xml:space="preserve">Roll of Honor - </w:t>
            </w:r>
            <w:r w:rsidR="00AC195C" w:rsidRPr="00B46C5B">
              <w:rPr>
                <w:rFonts w:asciiTheme="minorHAnsi" w:hAnsiTheme="minorHAnsi" w:cstheme="minorHAnsi"/>
              </w:rPr>
              <w:t>Past Masters of the Pennsylvania State Grange</w:t>
            </w:r>
          </w:p>
        </w:tc>
        <w:tc>
          <w:tcPr>
            <w:tcW w:w="2160" w:type="dxa"/>
            <w:gridSpan w:val="2"/>
            <w:tcBorders>
              <w:bottom w:val="single" w:sz="4" w:space="0" w:color="auto"/>
            </w:tcBorders>
            <w:shd w:val="clear" w:color="auto" w:fill="auto"/>
          </w:tcPr>
          <w:p w14:paraId="58895F97" w14:textId="77777777" w:rsidR="00AC195C" w:rsidRPr="00B46C5B" w:rsidRDefault="00AC195C" w:rsidP="00D347BE">
            <w:pPr>
              <w:jc w:val="right"/>
              <w:rPr>
                <w:rFonts w:asciiTheme="minorHAnsi" w:hAnsiTheme="minorHAnsi" w:cstheme="minorHAnsi"/>
                <w:smallCaps/>
              </w:rPr>
            </w:pPr>
          </w:p>
        </w:tc>
        <w:tc>
          <w:tcPr>
            <w:tcW w:w="491" w:type="dxa"/>
            <w:shd w:val="clear" w:color="auto" w:fill="auto"/>
          </w:tcPr>
          <w:p w14:paraId="2925003E" w14:textId="77777777" w:rsidR="00AC195C" w:rsidRPr="00B46C5B" w:rsidRDefault="00AC195C" w:rsidP="00D347BE">
            <w:pPr>
              <w:jc w:val="right"/>
              <w:rPr>
                <w:rFonts w:asciiTheme="minorHAnsi" w:hAnsiTheme="minorHAnsi" w:cstheme="minorHAnsi"/>
                <w:smallCaps/>
              </w:rPr>
            </w:pPr>
            <w:r w:rsidRPr="00B46C5B">
              <w:rPr>
                <w:rFonts w:asciiTheme="minorHAnsi" w:hAnsiTheme="minorHAnsi" w:cstheme="minorHAnsi"/>
                <w:smallCaps/>
              </w:rPr>
              <w:t>1</w:t>
            </w:r>
          </w:p>
        </w:tc>
      </w:tr>
      <w:tr w:rsidR="00AC195C" w:rsidRPr="00B46C5B" w14:paraId="5D7A6DB0" w14:textId="77777777" w:rsidTr="00B46C5B">
        <w:tc>
          <w:tcPr>
            <w:tcW w:w="4302" w:type="dxa"/>
            <w:gridSpan w:val="21"/>
            <w:shd w:val="clear" w:color="auto" w:fill="auto"/>
          </w:tcPr>
          <w:p w14:paraId="5A5437EA" w14:textId="77777777" w:rsidR="00AC195C" w:rsidRPr="00B46C5B" w:rsidRDefault="00AC195C" w:rsidP="00D347BE">
            <w:pPr>
              <w:rPr>
                <w:rFonts w:asciiTheme="minorHAnsi" w:hAnsiTheme="minorHAnsi" w:cstheme="minorHAnsi"/>
                <w:smallCaps/>
              </w:rPr>
            </w:pPr>
            <w:r w:rsidRPr="00B46C5B">
              <w:rPr>
                <w:rFonts w:asciiTheme="minorHAnsi" w:hAnsiTheme="minorHAnsi" w:cstheme="minorHAnsi"/>
              </w:rPr>
              <w:t>Officers of the Pennsylvania State Grange</w:t>
            </w:r>
          </w:p>
        </w:tc>
        <w:tc>
          <w:tcPr>
            <w:tcW w:w="4230" w:type="dxa"/>
            <w:gridSpan w:val="10"/>
            <w:tcBorders>
              <w:bottom w:val="single" w:sz="4" w:space="0" w:color="auto"/>
            </w:tcBorders>
            <w:shd w:val="clear" w:color="auto" w:fill="auto"/>
          </w:tcPr>
          <w:p w14:paraId="6BF1E6F8" w14:textId="77777777" w:rsidR="00AC195C" w:rsidRPr="00B46C5B" w:rsidRDefault="00AC195C" w:rsidP="00D347BE">
            <w:pPr>
              <w:tabs>
                <w:tab w:val="left" w:pos="196"/>
              </w:tabs>
              <w:jc w:val="right"/>
              <w:rPr>
                <w:rFonts w:asciiTheme="minorHAnsi" w:hAnsiTheme="minorHAnsi" w:cstheme="minorHAnsi"/>
                <w:smallCaps/>
              </w:rPr>
            </w:pPr>
          </w:p>
        </w:tc>
        <w:tc>
          <w:tcPr>
            <w:tcW w:w="491" w:type="dxa"/>
            <w:shd w:val="clear" w:color="auto" w:fill="auto"/>
          </w:tcPr>
          <w:p w14:paraId="3A36A591" w14:textId="77777777" w:rsidR="00AC195C" w:rsidRPr="00B46C5B" w:rsidRDefault="00AC195C" w:rsidP="00D347BE">
            <w:pPr>
              <w:tabs>
                <w:tab w:val="left" w:pos="196"/>
              </w:tabs>
              <w:jc w:val="right"/>
              <w:rPr>
                <w:rFonts w:asciiTheme="minorHAnsi" w:hAnsiTheme="minorHAnsi" w:cstheme="minorHAnsi"/>
                <w:smallCaps/>
              </w:rPr>
            </w:pPr>
            <w:r w:rsidRPr="00B46C5B">
              <w:rPr>
                <w:rFonts w:asciiTheme="minorHAnsi" w:hAnsiTheme="minorHAnsi" w:cstheme="minorHAnsi"/>
                <w:smallCaps/>
              </w:rPr>
              <w:t>2</w:t>
            </w:r>
          </w:p>
        </w:tc>
      </w:tr>
      <w:tr w:rsidR="00AC195C" w:rsidRPr="00B46C5B" w14:paraId="53C7E41F" w14:textId="77777777" w:rsidTr="00B46C5B">
        <w:tc>
          <w:tcPr>
            <w:tcW w:w="3312" w:type="dxa"/>
            <w:gridSpan w:val="15"/>
            <w:shd w:val="clear" w:color="auto" w:fill="auto"/>
          </w:tcPr>
          <w:p w14:paraId="3CCED3C0" w14:textId="77777777" w:rsidR="00AC195C" w:rsidRPr="00B46C5B" w:rsidRDefault="00AC195C" w:rsidP="00D347BE">
            <w:pPr>
              <w:rPr>
                <w:rFonts w:asciiTheme="minorHAnsi" w:hAnsiTheme="minorHAnsi" w:cstheme="minorHAnsi"/>
                <w:smallCaps/>
              </w:rPr>
            </w:pPr>
            <w:r w:rsidRPr="00B46C5B">
              <w:rPr>
                <w:rFonts w:asciiTheme="minorHAnsi" w:hAnsiTheme="minorHAnsi" w:cstheme="minorHAnsi"/>
              </w:rPr>
              <w:t>Standing Committee Members</w:t>
            </w:r>
          </w:p>
        </w:tc>
        <w:tc>
          <w:tcPr>
            <w:tcW w:w="5220" w:type="dxa"/>
            <w:gridSpan w:val="16"/>
            <w:tcBorders>
              <w:bottom w:val="single" w:sz="4" w:space="0" w:color="auto"/>
            </w:tcBorders>
            <w:shd w:val="clear" w:color="auto" w:fill="auto"/>
          </w:tcPr>
          <w:p w14:paraId="659E4C48" w14:textId="77777777" w:rsidR="00AC195C" w:rsidRPr="00B46C5B" w:rsidRDefault="00AC195C" w:rsidP="00D347BE">
            <w:pPr>
              <w:jc w:val="right"/>
              <w:rPr>
                <w:rFonts w:asciiTheme="minorHAnsi" w:hAnsiTheme="minorHAnsi" w:cstheme="minorHAnsi"/>
                <w:smallCaps/>
              </w:rPr>
            </w:pPr>
          </w:p>
        </w:tc>
        <w:tc>
          <w:tcPr>
            <w:tcW w:w="491" w:type="dxa"/>
            <w:shd w:val="clear" w:color="auto" w:fill="auto"/>
          </w:tcPr>
          <w:p w14:paraId="04E156B4" w14:textId="77777777" w:rsidR="00AC195C" w:rsidRPr="00B46C5B" w:rsidRDefault="00AC195C" w:rsidP="00D347BE">
            <w:pPr>
              <w:jc w:val="right"/>
              <w:rPr>
                <w:rFonts w:asciiTheme="minorHAnsi" w:hAnsiTheme="minorHAnsi" w:cstheme="minorHAnsi"/>
                <w:smallCaps/>
              </w:rPr>
            </w:pPr>
            <w:r w:rsidRPr="00B46C5B">
              <w:rPr>
                <w:rFonts w:asciiTheme="minorHAnsi" w:hAnsiTheme="minorHAnsi" w:cstheme="minorHAnsi"/>
                <w:smallCaps/>
              </w:rPr>
              <w:t>3</w:t>
            </w:r>
          </w:p>
        </w:tc>
      </w:tr>
      <w:tr w:rsidR="00AC195C" w:rsidRPr="00B46C5B" w14:paraId="3C3EA8BC" w14:textId="77777777" w:rsidTr="00B46C5B">
        <w:tc>
          <w:tcPr>
            <w:tcW w:w="3312" w:type="dxa"/>
            <w:gridSpan w:val="15"/>
            <w:shd w:val="clear" w:color="auto" w:fill="auto"/>
          </w:tcPr>
          <w:p w14:paraId="368763F6" w14:textId="672142D8" w:rsidR="00AC195C" w:rsidRPr="00B46C5B" w:rsidRDefault="003A3275" w:rsidP="00D347BE">
            <w:pPr>
              <w:rPr>
                <w:rFonts w:asciiTheme="minorHAnsi" w:hAnsiTheme="minorHAnsi" w:cstheme="minorHAnsi"/>
                <w:smallCaps/>
              </w:rPr>
            </w:pPr>
            <w:r>
              <w:rPr>
                <w:rFonts w:asciiTheme="minorHAnsi" w:hAnsiTheme="minorHAnsi" w:cstheme="minorHAnsi"/>
              </w:rPr>
              <w:t>151</w:t>
            </w:r>
            <w:r w:rsidRPr="003A3275">
              <w:rPr>
                <w:rFonts w:asciiTheme="minorHAnsi" w:hAnsiTheme="minorHAnsi" w:cstheme="minorHAnsi"/>
                <w:vertAlign w:val="superscript"/>
              </w:rPr>
              <w:t>st</w:t>
            </w:r>
            <w:r>
              <w:rPr>
                <w:rFonts w:asciiTheme="minorHAnsi" w:hAnsiTheme="minorHAnsi" w:cstheme="minorHAnsi"/>
              </w:rPr>
              <w:t xml:space="preserve"> </w:t>
            </w:r>
            <w:r w:rsidR="00AC195C" w:rsidRPr="00B46C5B">
              <w:rPr>
                <w:rFonts w:asciiTheme="minorHAnsi" w:hAnsiTheme="minorHAnsi" w:cstheme="minorHAnsi"/>
              </w:rPr>
              <w:t>Annual Session Schedule</w:t>
            </w:r>
          </w:p>
        </w:tc>
        <w:tc>
          <w:tcPr>
            <w:tcW w:w="5220" w:type="dxa"/>
            <w:gridSpan w:val="16"/>
            <w:tcBorders>
              <w:top w:val="single" w:sz="4" w:space="0" w:color="auto"/>
              <w:bottom w:val="single" w:sz="4" w:space="0" w:color="auto"/>
            </w:tcBorders>
            <w:shd w:val="clear" w:color="auto" w:fill="auto"/>
          </w:tcPr>
          <w:p w14:paraId="0312A106" w14:textId="77777777" w:rsidR="00AC195C" w:rsidRPr="00B46C5B" w:rsidRDefault="00AC195C" w:rsidP="00D347BE">
            <w:pPr>
              <w:jc w:val="right"/>
              <w:rPr>
                <w:rFonts w:asciiTheme="minorHAnsi" w:hAnsiTheme="minorHAnsi" w:cstheme="minorHAnsi"/>
                <w:smallCaps/>
              </w:rPr>
            </w:pPr>
          </w:p>
        </w:tc>
        <w:tc>
          <w:tcPr>
            <w:tcW w:w="491" w:type="dxa"/>
            <w:shd w:val="clear" w:color="auto" w:fill="auto"/>
          </w:tcPr>
          <w:p w14:paraId="7CB80FAF" w14:textId="77777777" w:rsidR="00AC195C" w:rsidRPr="00B46C5B" w:rsidRDefault="00AC195C" w:rsidP="00D347BE">
            <w:pPr>
              <w:jc w:val="right"/>
              <w:rPr>
                <w:rFonts w:asciiTheme="minorHAnsi" w:hAnsiTheme="minorHAnsi" w:cstheme="minorHAnsi"/>
                <w:smallCaps/>
              </w:rPr>
            </w:pPr>
            <w:r w:rsidRPr="00B46C5B">
              <w:rPr>
                <w:rFonts w:asciiTheme="minorHAnsi" w:hAnsiTheme="minorHAnsi" w:cstheme="minorHAnsi"/>
                <w:smallCaps/>
              </w:rPr>
              <w:t>4</w:t>
            </w:r>
          </w:p>
        </w:tc>
      </w:tr>
      <w:tr w:rsidR="00AC195C" w:rsidRPr="00B46C5B" w14:paraId="39FA2E90" w14:textId="77777777" w:rsidTr="00B46C5B">
        <w:tc>
          <w:tcPr>
            <w:tcW w:w="3909" w:type="dxa"/>
            <w:gridSpan w:val="18"/>
            <w:shd w:val="clear" w:color="auto" w:fill="auto"/>
          </w:tcPr>
          <w:p w14:paraId="4ADBFDF3" w14:textId="0DFE0BCB" w:rsidR="00AC195C" w:rsidRPr="00B46C5B" w:rsidRDefault="00AC195C" w:rsidP="00D347BE">
            <w:pPr>
              <w:rPr>
                <w:rFonts w:asciiTheme="minorHAnsi" w:hAnsiTheme="minorHAnsi" w:cstheme="minorHAnsi"/>
                <w:smallCaps/>
              </w:rPr>
            </w:pPr>
            <w:r w:rsidRPr="00B46C5B">
              <w:rPr>
                <w:rFonts w:asciiTheme="minorHAnsi" w:hAnsiTheme="minorHAnsi" w:cstheme="minorHAnsi"/>
              </w:rPr>
              <w:t xml:space="preserve">Minutes of the </w:t>
            </w:r>
            <w:r w:rsidR="003A3275">
              <w:rPr>
                <w:rFonts w:asciiTheme="minorHAnsi" w:hAnsiTheme="minorHAnsi" w:cstheme="minorHAnsi"/>
              </w:rPr>
              <w:t>151</w:t>
            </w:r>
            <w:r w:rsidR="003A3275" w:rsidRPr="003A3275">
              <w:rPr>
                <w:rFonts w:asciiTheme="minorHAnsi" w:hAnsiTheme="minorHAnsi" w:cstheme="minorHAnsi"/>
                <w:vertAlign w:val="superscript"/>
              </w:rPr>
              <w:t>st</w:t>
            </w:r>
            <w:r w:rsidR="003A3275">
              <w:rPr>
                <w:rFonts w:asciiTheme="minorHAnsi" w:hAnsiTheme="minorHAnsi" w:cstheme="minorHAnsi"/>
              </w:rPr>
              <w:t xml:space="preserve"> </w:t>
            </w:r>
            <w:r w:rsidRPr="00B46C5B">
              <w:rPr>
                <w:rFonts w:asciiTheme="minorHAnsi" w:hAnsiTheme="minorHAnsi" w:cstheme="minorHAnsi"/>
              </w:rPr>
              <w:t>Annual Session</w:t>
            </w:r>
          </w:p>
        </w:tc>
        <w:tc>
          <w:tcPr>
            <w:tcW w:w="4623" w:type="dxa"/>
            <w:gridSpan w:val="13"/>
            <w:tcBorders>
              <w:bottom w:val="single" w:sz="4" w:space="0" w:color="auto"/>
            </w:tcBorders>
            <w:shd w:val="clear" w:color="auto" w:fill="auto"/>
          </w:tcPr>
          <w:p w14:paraId="74AA4251" w14:textId="77777777" w:rsidR="00AC195C" w:rsidRPr="00B46C5B" w:rsidRDefault="00AC195C" w:rsidP="00D347BE">
            <w:pPr>
              <w:jc w:val="right"/>
              <w:rPr>
                <w:rFonts w:asciiTheme="minorHAnsi" w:hAnsiTheme="minorHAnsi" w:cstheme="minorHAnsi"/>
                <w:smallCaps/>
              </w:rPr>
            </w:pPr>
          </w:p>
        </w:tc>
        <w:tc>
          <w:tcPr>
            <w:tcW w:w="491" w:type="dxa"/>
            <w:shd w:val="clear" w:color="auto" w:fill="auto"/>
          </w:tcPr>
          <w:p w14:paraId="42BF24F9" w14:textId="0FCB75E5" w:rsidR="00AC195C" w:rsidRPr="00B46C5B" w:rsidRDefault="00B46C5B" w:rsidP="00D347BE">
            <w:pPr>
              <w:jc w:val="right"/>
              <w:rPr>
                <w:rFonts w:asciiTheme="minorHAnsi" w:hAnsiTheme="minorHAnsi" w:cstheme="minorHAnsi"/>
                <w:smallCaps/>
              </w:rPr>
            </w:pPr>
            <w:r>
              <w:rPr>
                <w:rFonts w:asciiTheme="minorHAnsi" w:hAnsiTheme="minorHAnsi" w:cstheme="minorHAnsi"/>
                <w:smallCaps/>
              </w:rPr>
              <w:t>6</w:t>
            </w:r>
          </w:p>
        </w:tc>
      </w:tr>
      <w:tr w:rsidR="00AC195C" w:rsidRPr="00B46C5B" w14:paraId="44411341"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2" w:type="dxa"/>
            <w:gridSpan w:val="11"/>
            <w:tcBorders>
              <w:top w:val="nil"/>
              <w:left w:val="nil"/>
              <w:bottom w:val="nil"/>
              <w:right w:val="nil"/>
            </w:tcBorders>
            <w:shd w:val="clear" w:color="auto" w:fill="auto"/>
          </w:tcPr>
          <w:p w14:paraId="4DD91670" w14:textId="77777777" w:rsidR="00AC195C" w:rsidRPr="00B46C5B" w:rsidRDefault="00AC195C" w:rsidP="00D347BE">
            <w:pPr>
              <w:rPr>
                <w:rFonts w:asciiTheme="minorHAnsi" w:hAnsiTheme="minorHAnsi" w:cstheme="minorHAnsi"/>
                <w:smallCaps/>
              </w:rPr>
            </w:pPr>
            <w:r w:rsidRPr="00B46C5B">
              <w:rPr>
                <w:rFonts w:asciiTheme="minorHAnsi" w:hAnsiTheme="minorHAnsi" w:cstheme="minorHAnsi"/>
              </w:rPr>
              <w:t>Annual Officers Reports</w:t>
            </w:r>
          </w:p>
        </w:tc>
        <w:tc>
          <w:tcPr>
            <w:tcW w:w="5940" w:type="dxa"/>
            <w:gridSpan w:val="20"/>
            <w:tcBorders>
              <w:top w:val="nil"/>
              <w:left w:val="nil"/>
              <w:bottom w:val="single" w:sz="4" w:space="0" w:color="auto"/>
              <w:right w:val="nil"/>
            </w:tcBorders>
            <w:shd w:val="clear" w:color="auto" w:fill="auto"/>
          </w:tcPr>
          <w:p w14:paraId="1C3EB582" w14:textId="77777777" w:rsidR="00AC195C" w:rsidRPr="00B46C5B" w:rsidRDefault="00AC195C" w:rsidP="00D347BE">
            <w:pPr>
              <w:jc w:val="right"/>
              <w:rPr>
                <w:rFonts w:asciiTheme="minorHAnsi" w:hAnsiTheme="minorHAnsi" w:cstheme="minorHAnsi"/>
                <w:smallCaps/>
              </w:rPr>
            </w:pPr>
          </w:p>
        </w:tc>
        <w:tc>
          <w:tcPr>
            <w:tcW w:w="491" w:type="dxa"/>
            <w:tcBorders>
              <w:top w:val="nil"/>
              <w:left w:val="nil"/>
              <w:bottom w:val="nil"/>
              <w:right w:val="nil"/>
            </w:tcBorders>
            <w:shd w:val="clear" w:color="auto" w:fill="auto"/>
          </w:tcPr>
          <w:p w14:paraId="2CC60881" w14:textId="77777777" w:rsidR="00AC195C" w:rsidRPr="00B46C5B" w:rsidRDefault="00AC195C" w:rsidP="00D347BE">
            <w:pPr>
              <w:jc w:val="right"/>
              <w:rPr>
                <w:rFonts w:asciiTheme="minorHAnsi" w:hAnsiTheme="minorHAnsi" w:cstheme="minorHAnsi"/>
                <w:smallCaps/>
              </w:rPr>
            </w:pPr>
          </w:p>
        </w:tc>
      </w:tr>
      <w:tr w:rsidR="00AC195C" w:rsidRPr="00B46C5B" w14:paraId="693390AD"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92" w:type="dxa"/>
            <w:gridSpan w:val="9"/>
            <w:tcBorders>
              <w:top w:val="nil"/>
              <w:left w:val="nil"/>
              <w:bottom w:val="nil"/>
              <w:right w:val="nil"/>
            </w:tcBorders>
            <w:shd w:val="clear" w:color="auto" w:fill="auto"/>
          </w:tcPr>
          <w:p w14:paraId="0F8C8F04" w14:textId="77777777" w:rsidR="00AC195C" w:rsidRPr="00B46C5B" w:rsidRDefault="00AC195C" w:rsidP="00D347BE">
            <w:pPr>
              <w:tabs>
                <w:tab w:val="left" w:pos="248"/>
                <w:tab w:val="left" w:pos="507"/>
              </w:tabs>
              <w:rPr>
                <w:rFonts w:asciiTheme="minorHAnsi" w:hAnsiTheme="minorHAnsi" w:cstheme="minorHAnsi"/>
                <w:smallCaps/>
              </w:rPr>
            </w:pPr>
            <w:r w:rsidRPr="00B46C5B">
              <w:rPr>
                <w:rFonts w:asciiTheme="minorHAnsi" w:hAnsiTheme="minorHAnsi" w:cstheme="minorHAnsi"/>
                <w:smallCaps/>
              </w:rPr>
              <w:tab/>
            </w:r>
            <w:r w:rsidRPr="00B46C5B">
              <w:rPr>
                <w:rFonts w:asciiTheme="minorHAnsi" w:hAnsiTheme="minorHAnsi" w:cstheme="minorHAnsi"/>
              </w:rPr>
              <w:t>President’s Address</w:t>
            </w:r>
          </w:p>
        </w:tc>
        <w:tc>
          <w:tcPr>
            <w:tcW w:w="6140" w:type="dxa"/>
            <w:gridSpan w:val="22"/>
            <w:tcBorders>
              <w:top w:val="nil"/>
              <w:left w:val="nil"/>
              <w:bottom w:val="single" w:sz="4" w:space="0" w:color="auto"/>
              <w:right w:val="nil"/>
            </w:tcBorders>
            <w:shd w:val="clear" w:color="auto" w:fill="auto"/>
          </w:tcPr>
          <w:p w14:paraId="1E573D3C" w14:textId="77777777" w:rsidR="00AC195C" w:rsidRPr="00B46C5B" w:rsidRDefault="00AC195C" w:rsidP="00D347BE">
            <w:pPr>
              <w:jc w:val="right"/>
              <w:rPr>
                <w:rFonts w:asciiTheme="minorHAnsi" w:hAnsiTheme="minorHAnsi" w:cstheme="minorHAnsi"/>
                <w:smallCaps/>
              </w:rPr>
            </w:pPr>
          </w:p>
        </w:tc>
        <w:tc>
          <w:tcPr>
            <w:tcW w:w="491" w:type="dxa"/>
            <w:tcBorders>
              <w:top w:val="nil"/>
              <w:left w:val="nil"/>
              <w:bottom w:val="nil"/>
              <w:right w:val="nil"/>
            </w:tcBorders>
            <w:shd w:val="clear" w:color="auto" w:fill="auto"/>
          </w:tcPr>
          <w:p w14:paraId="13D4E3CB" w14:textId="5F684678" w:rsidR="00AC195C" w:rsidRPr="00B46C5B" w:rsidRDefault="00D347BE" w:rsidP="00D347BE">
            <w:pPr>
              <w:jc w:val="right"/>
              <w:rPr>
                <w:rFonts w:asciiTheme="minorHAnsi" w:hAnsiTheme="minorHAnsi" w:cstheme="minorHAnsi"/>
                <w:smallCaps/>
              </w:rPr>
            </w:pPr>
            <w:r w:rsidRPr="00B46C5B">
              <w:rPr>
                <w:rFonts w:asciiTheme="minorHAnsi" w:hAnsiTheme="minorHAnsi" w:cstheme="minorHAnsi"/>
                <w:smallCaps/>
              </w:rPr>
              <w:t>2</w:t>
            </w:r>
            <w:r w:rsidR="00B46C5B">
              <w:rPr>
                <w:rFonts w:asciiTheme="minorHAnsi" w:hAnsiTheme="minorHAnsi" w:cstheme="minorHAnsi"/>
                <w:smallCaps/>
              </w:rPr>
              <w:t>3</w:t>
            </w:r>
          </w:p>
        </w:tc>
      </w:tr>
      <w:tr w:rsidR="00D347BE" w:rsidRPr="00B46C5B" w14:paraId="160780CD"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06" w:type="dxa"/>
            <w:gridSpan w:val="4"/>
            <w:tcBorders>
              <w:top w:val="nil"/>
              <w:left w:val="nil"/>
              <w:bottom w:val="nil"/>
              <w:right w:val="nil"/>
            </w:tcBorders>
            <w:shd w:val="clear" w:color="auto" w:fill="auto"/>
          </w:tcPr>
          <w:p w14:paraId="7A4223F2" w14:textId="77777777" w:rsidR="00D347BE" w:rsidRPr="00B46C5B" w:rsidRDefault="00D347BE" w:rsidP="00D347BE">
            <w:pPr>
              <w:tabs>
                <w:tab w:val="left" w:pos="248"/>
                <w:tab w:val="left" w:pos="507"/>
              </w:tabs>
              <w:rPr>
                <w:rFonts w:asciiTheme="minorHAnsi" w:hAnsiTheme="minorHAnsi" w:cstheme="minorHAnsi"/>
                <w:smallCaps/>
              </w:rPr>
            </w:pPr>
            <w:r w:rsidRPr="00B46C5B">
              <w:rPr>
                <w:rFonts w:asciiTheme="minorHAnsi" w:hAnsiTheme="minorHAnsi" w:cstheme="minorHAnsi"/>
                <w:smallCaps/>
              </w:rPr>
              <w:tab/>
            </w:r>
            <w:r w:rsidRPr="00B46C5B">
              <w:rPr>
                <w:rFonts w:asciiTheme="minorHAnsi" w:hAnsiTheme="minorHAnsi" w:cstheme="minorHAnsi"/>
              </w:rPr>
              <w:t>Overseer</w:t>
            </w:r>
          </w:p>
        </w:tc>
        <w:tc>
          <w:tcPr>
            <w:tcW w:w="7126" w:type="dxa"/>
            <w:gridSpan w:val="27"/>
            <w:tcBorders>
              <w:top w:val="nil"/>
              <w:left w:val="nil"/>
              <w:bottom w:val="single" w:sz="4" w:space="0" w:color="auto"/>
              <w:right w:val="nil"/>
            </w:tcBorders>
            <w:shd w:val="clear" w:color="auto" w:fill="auto"/>
          </w:tcPr>
          <w:p w14:paraId="5669F8B8" w14:textId="77777777" w:rsidR="00D347BE" w:rsidRPr="00B46C5B" w:rsidRDefault="00D347BE" w:rsidP="00D347BE">
            <w:pPr>
              <w:jc w:val="right"/>
              <w:rPr>
                <w:rFonts w:asciiTheme="minorHAnsi" w:hAnsiTheme="minorHAnsi" w:cstheme="minorHAnsi"/>
                <w:smallCaps/>
              </w:rPr>
            </w:pPr>
          </w:p>
        </w:tc>
        <w:tc>
          <w:tcPr>
            <w:tcW w:w="491" w:type="dxa"/>
            <w:tcBorders>
              <w:top w:val="nil"/>
              <w:left w:val="nil"/>
              <w:bottom w:val="nil"/>
              <w:right w:val="nil"/>
            </w:tcBorders>
            <w:shd w:val="clear" w:color="auto" w:fill="auto"/>
          </w:tcPr>
          <w:p w14:paraId="3A7783C9" w14:textId="2A250C59" w:rsidR="00D347BE" w:rsidRPr="00B46C5B" w:rsidRDefault="00D347BE" w:rsidP="00D347BE">
            <w:pPr>
              <w:jc w:val="right"/>
              <w:rPr>
                <w:rFonts w:asciiTheme="minorHAnsi" w:hAnsiTheme="minorHAnsi" w:cstheme="minorHAnsi"/>
                <w:smallCaps/>
              </w:rPr>
            </w:pPr>
            <w:r w:rsidRPr="00B46C5B">
              <w:rPr>
                <w:rFonts w:asciiTheme="minorHAnsi" w:hAnsiTheme="minorHAnsi" w:cstheme="minorHAnsi"/>
                <w:smallCaps/>
              </w:rPr>
              <w:t>2</w:t>
            </w:r>
            <w:r w:rsidR="00B46C5B">
              <w:rPr>
                <w:rFonts w:asciiTheme="minorHAnsi" w:hAnsiTheme="minorHAnsi" w:cstheme="minorHAnsi"/>
                <w:smallCaps/>
              </w:rPr>
              <w:t>5</w:t>
            </w:r>
          </w:p>
        </w:tc>
      </w:tr>
      <w:tr w:rsidR="00D347BE" w:rsidRPr="00B46C5B" w14:paraId="7C992C23"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2" w:type="dxa"/>
            <w:gridSpan w:val="11"/>
            <w:tcBorders>
              <w:top w:val="nil"/>
              <w:left w:val="nil"/>
              <w:bottom w:val="nil"/>
              <w:right w:val="nil"/>
            </w:tcBorders>
            <w:shd w:val="clear" w:color="auto" w:fill="auto"/>
          </w:tcPr>
          <w:p w14:paraId="38E4F697" w14:textId="77777777" w:rsidR="00D347BE" w:rsidRPr="00B46C5B" w:rsidRDefault="00D347BE" w:rsidP="00D347BE">
            <w:pPr>
              <w:tabs>
                <w:tab w:val="left" w:pos="248"/>
                <w:tab w:val="left" w:pos="507"/>
              </w:tabs>
              <w:rPr>
                <w:rFonts w:asciiTheme="minorHAnsi" w:hAnsiTheme="minorHAnsi" w:cstheme="minorHAnsi"/>
                <w:smallCaps/>
              </w:rPr>
            </w:pPr>
            <w:r w:rsidRPr="00B46C5B">
              <w:rPr>
                <w:rFonts w:asciiTheme="minorHAnsi" w:hAnsiTheme="minorHAnsi" w:cstheme="minorHAnsi"/>
                <w:smallCaps/>
              </w:rPr>
              <w:tab/>
            </w:r>
            <w:r w:rsidRPr="00B46C5B">
              <w:rPr>
                <w:rFonts w:asciiTheme="minorHAnsi" w:hAnsiTheme="minorHAnsi" w:cstheme="minorHAnsi"/>
              </w:rPr>
              <w:t>Executive Committee</w:t>
            </w:r>
          </w:p>
        </w:tc>
        <w:tc>
          <w:tcPr>
            <w:tcW w:w="5940" w:type="dxa"/>
            <w:gridSpan w:val="20"/>
            <w:tcBorders>
              <w:top w:val="nil"/>
              <w:left w:val="nil"/>
              <w:bottom w:val="single" w:sz="4" w:space="0" w:color="auto"/>
              <w:right w:val="nil"/>
            </w:tcBorders>
            <w:shd w:val="clear" w:color="auto" w:fill="auto"/>
          </w:tcPr>
          <w:p w14:paraId="42D4C896" w14:textId="77777777" w:rsidR="00D347BE" w:rsidRPr="00B46C5B" w:rsidRDefault="00D347BE" w:rsidP="00D347BE">
            <w:pPr>
              <w:jc w:val="right"/>
              <w:rPr>
                <w:rFonts w:asciiTheme="minorHAnsi" w:hAnsiTheme="minorHAnsi" w:cstheme="minorHAnsi"/>
                <w:smallCaps/>
              </w:rPr>
            </w:pPr>
          </w:p>
        </w:tc>
        <w:tc>
          <w:tcPr>
            <w:tcW w:w="491" w:type="dxa"/>
            <w:tcBorders>
              <w:top w:val="nil"/>
              <w:left w:val="nil"/>
              <w:bottom w:val="nil"/>
              <w:right w:val="nil"/>
            </w:tcBorders>
            <w:shd w:val="clear" w:color="auto" w:fill="auto"/>
          </w:tcPr>
          <w:p w14:paraId="781FF223" w14:textId="4CD1D798" w:rsidR="00D347BE" w:rsidRPr="00B46C5B" w:rsidRDefault="00B46C5B" w:rsidP="00D347BE">
            <w:pPr>
              <w:jc w:val="right"/>
              <w:rPr>
                <w:rFonts w:asciiTheme="minorHAnsi" w:hAnsiTheme="minorHAnsi" w:cstheme="minorHAnsi"/>
                <w:smallCaps/>
              </w:rPr>
            </w:pPr>
            <w:r>
              <w:rPr>
                <w:rFonts w:asciiTheme="minorHAnsi" w:hAnsiTheme="minorHAnsi" w:cstheme="minorHAnsi"/>
                <w:smallCaps/>
              </w:rPr>
              <w:t>26</w:t>
            </w:r>
          </w:p>
        </w:tc>
      </w:tr>
      <w:tr w:rsidR="00D347BE" w:rsidRPr="00B46C5B" w14:paraId="25987AB8"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15" w:type="dxa"/>
            <w:gridSpan w:val="3"/>
            <w:tcBorders>
              <w:top w:val="nil"/>
              <w:left w:val="nil"/>
              <w:bottom w:val="nil"/>
              <w:right w:val="nil"/>
            </w:tcBorders>
            <w:shd w:val="clear" w:color="auto" w:fill="auto"/>
          </w:tcPr>
          <w:p w14:paraId="1B3F2BA2" w14:textId="77777777" w:rsidR="00D347BE" w:rsidRPr="00B46C5B" w:rsidRDefault="00D347BE" w:rsidP="00D347BE">
            <w:pPr>
              <w:tabs>
                <w:tab w:val="left" w:pos="248"/>
                <w:tab w:val="left" w:pos="507"/>
              </w:tabs>
              <w:rPr>
                <w:rFonts w:asciiTheme="minorHAnsi" w:hAnsiTheme="minorHAnsi" w:cstheme="minorHAnsi"/>
                <w:smallCaps/>
              </w:rPr>
            </w:pPr>
            <w:r w:rsidRPr="00B46C5B">
              <w:rPr>
                <w:rFonts w:asciiTheme="minorHAnsi" w:hAnsiTheme="minorHAnsi" w:cstheme="minorHAnsi"/>
                <w:smallCaps/>
              </w:rPr>
              <w:tab/>
            </w:r>
            <w:r w:rsidRPr="00B46C5B">
              <w:rPr>
                <w:rFonts w:asciiTheme="minorHAnsi" w:hAnsiTheme="minorHAnsi" w:cstheme="minorHAnsi"/>
              </w:rPr>
              <w:t>Lecturer</w:t>
            </w:r>
          </w:p>
        </w:tc>
        <w:tc>
          <w:tcPr>
            <w:tcW w:w="7217" w:type="dxa"/>
            <w:gridSpan w:val="28"/>
            <w:tcBorders>
              <w:top w:val="nil"/>
              <w:left w:val="nil"/>
              <w:bottom w:val="single" w:sz="4" w:space="0" w:color="auto"/>
              <w:right w:val="nil"/>
            </w:tcBorders>
            <w:shd w:val="clear" w:color="auto" w:fill="auto"/>
          </w:tcPr>
          <w:p w14:paraId="6179B580" w14:textId="77777777" w:rsidR="00D347BE" w:rsidRPr="00B46C5B" w:rsidRDefault="00D347BE" w:rsidP="00D347BE">
            <w:pPr>
              <w:jc w:val="right"/>
              <w:rPr>
                <w:rFonts w:asciiTheme="minorHAnsi" w:hAnsiTheme="minorHAnsi" w:cstheme="minorHAnsi"/>
                <w:smallCaps/>
              </w:rPr>
            </w:pPr>
          </w:p>
        </w:tc>
        <w:tc>
          <w:tcPr>
            <w:tcW w:w="491" w:type="dxa"/>
            <w:tcBorders>
              <w:top w:val="nil"/>
              <w:left w:val="nil"/>
              <w:bottom w:val="nil"/>
              <w:right w:val="nil"/>
            </w:tcBorders>
            <w:shd w:val="clear" w:color="auto" w:fill="auto"/>
          </w:tcPr>
          <w:p w14:paraId="1534CC90" w14:textId="0F9E768D" w:rsidR="00D347BE" w:rsidRPr="00B46C5B" w:rsidRDefault="00B46C5B" w:rsidP="00D347BE">
            <w:pPr>
              <w:jc w:val="right"/>
              <w:rPr>
                <w:rFonts w:asciiTheme="minorHAnsi" w:hAnsiTheme="minorHAnsi" w:cstheme="minorHAnsi"/>
                <w:smallCaps/>
              </w:rPr>
            </w:pPr>
            <w:r>
              <w:rPr>
                <w:rFonts w:asciiTheme="minorHAnsi" w:hAnsiTheme="minorHAnsi" w:cstheme="minorHAnsi"/>
                <w:smallCaps/>
              </w:rPr>
              <w:t>27</w:t>
            </w:r>
          </w:p>
        </w:tc>
      </w:tr>
      <w:tr w:rsidR="00D347BE" w:rsidRPr="00B46C5B" w14:paraId="0F7BD6D1"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06" w:type="dxa"/>
            <w:gridSpan w:val="4"/>
            <w:tcBorders>
              <w:top w:val="nil"/>
              <w:left w:val="nil"/>
              <w:bottom w:val="nil"/>
              <w:right w:val="nil"/>
            </w:tcBorders>
            <w:shd w:val="clear" w:color="auto" w:fill="auto"/>
          </w:tcPr>
          <w:p w14:paraId="73107FA8" w14:textId="77777777" w:rsidR="00D347BE" w:rsidRPr="00B46C5B" w:rsidRDefault="00D347BE" w:rsidP="00D347BE">
            <w:pPr>
              <w:tabs>
                <w:tab w:val="left" w:pos="248"/>
                <w:tab w:val="left" w:pos="507"/>
              </w:tabs>
              <w:rPr>
                <w:rFonts w:asciiTheme="minorHAnsi" w:hAnsiTheme="minorHAnsi" w:cstheme="minorHAnsi"/>
                <w:smallCaps/>
              </w:rPr>
            </w:pPr>
            <w:r w:rsidRPr="00B46C5B">
              <w:rPr>
                <w:rFonts w:asciiTheme="minorHAnsi" w:hAnsiTheme="minorHAnsi" w:cstheme="minorHAnsi"/>
                <w:smallCaps/>
              </w:rPr>
              <w:tab/>
            </w:r>
            <w:r w:rsidRPr="00B46C5B">
              <w:rPr>
                <w:rFonts w:asciiTheme="minorHAnsi" w:hAnsiTheme="minorHAnsi" w:cstheme="minorHAnsi"/>
              </w:rPr>
              <w:t>Treasurer</w:t>
            </w:r>
          </w:p>
        </w:tc>
        <w:tc>
          <w:tcPr>
            <w:tcW w:w="7126" w:type="dxa"/>
            <w:gridSpan w:val="27"/>
            <w:tcBorders>
              <w:top w:val="nil"/>
              <w:left w:val="nil"/>
              <w:bottom w:val="single" w:sz="4" w:space="0" w:color="auto"/>
              <w:right w:val="nil"/>
            </w:tcBorders>
            <w:shd w:val="clear" w:color="auto" w:fill="auto"/>
          </w:tcPr>
          <w:p w14:paraId="5AFE5268" w14:textId="77777777" w:rsidR="00D347BE" w:rsidRPr="00B46C5B" w:rsidRDefault="00D347BE" w:rsidP="00D347BE">
            <w:pPr>
              <w:jc w:val="right"/>
              <w:rPr>
                <w:rFonts w:asciiTheme="minorHAnsi" w:hAnsiTheme="minorHAnsi" w:cstheme="minorHAnsi"/>
                <w:smallCaps/>
              </w:rPr>
            </w:pPr>
          </w:p>
        </w:tc>
        <w:tc>
          <w:tcPr>
            <w:tcW w:w="491" w:type="dxa"/>
            <w:tcBorders>
              <w:top w:val="nil"/>
              <w:left w:val="nil"/>
              <w:bottom w:val="nil"/>
              <w:right w:val="nil"/>
            </w:tcBorders>
            <w:shd w:val="clear" w:color="auto" w:fill="auto"/>
          </w:tcPr>
          <w:p w14:paraId="69AC3BB7" w14:textId="0EE70EBA" w:rsidR="00D347BE" w:rsidRPr="00B46C5B" w:rsidRDefault="00D347BE" w:rsidP="00D347BE">
            <w:pPr>
              <w:jc w:val="right"/>
              <w:rPr>
                <w:rFonts w:asciiTheme="minorHAnsi" w:hAnsiTheme="minorHAnsi" w:cstheme="minorHAnsi"/>
                <w:smallCaps/>
              </w:rPr>
            </w:pPr>
            <w:r w:rsidRPr="00B46C5B">
              <w:rPr>
                <w:rFonts w:asciiTheme="minorHAnsi" w:hAnsiTheme="minorHAnsi" w:cstheme="minorHAnsi"/>
                <w:smallCaps/>
              </w:rPr>
              <w:t>3</w:t>
            </w:r>
            <w:r w:rsidR="00B46C5B">
              <w:rPr>
                <w:rFonts w:asciiTheme="minorHAnsi" w:hAnsiTheme="minorHAnsi" w:cstheme="minorHAnsi"/>
                <w:smallCaps/>
              </w:rPr>
              <w:t>3</w:t>
            </w:r>
          </w:p>
        </w:tc>
      </w:tr>
      <w:tr w:rsidR="00D347BE" w:rsidRPr="00B46C5B" w14:paraId="205F6296"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2" w:type="dxa"/>
            <w:gridSpan w:val="8"/>
            <w:tcBorders>
              <w:top w:val="nil"/>
              <w:left w:val="nil"/>
              <w:bottom w:val="nil"/>
              <w:right w:val="nil"/>
            </w:tcBorders>
            <w:shd w:val="clear" w:color="auto" w:fill="auto"/>
          </w:tcPr>
          <w:p w14:paraId="1CECC2A8" w14:textId="77777777" w:rsidR="00D347BE" w:rsidRPr="00B46C5B" w:rsidRDefault="00D347BE" w:rsidP="00D347BE">
            <w:pPr>
              <w:tabs>
                <w:tab w:val="left" w:pos="248"/>
                <w:tab w:val="left" w:pos="507"/>
              </w:tabs>
              <w:rPr>
                <w:rFonts w:asciiTheme="minorHAnsi" w:hAnsiTheme="minorHAnsi" w:cstheme="minorHAnsi"/>
                <w:smallCaps/>
              </w:rPr>
            </w:pPr>
            <w:r w:rsidRPr="00B46C5B">
              <w:rPr>
                <w:rFonts w:asciiTheme="minorHAnsi" w:hAnsiTheme="minorHAnsi" w:cstheme="minorHAnsi"/>
                <w:smallCaps/>
              </w:rPr>
              <w:tab/>
            </w:r>
            <w:r w:rsidRPr="00B46C5B">
              <w:rPr>
                <w:rFonts w:asciiTheme="minorHAnsi" w:hAnsiTheme="minorHAnsi" w:cstheme="minorHAnsi"/>
                <w:smallCaps/>
              </w:rPr>
              <w:tab/>
            </w:r>
            <w:r w:rsidRPr="00B46C5B">
              <w:rPr>
                <w:rFonts w:asciiTheme="minorHAnsi" w:hAnsiTheme="minorHAnsi" w:cstheme="minorHAnsi"/>
              </w:rPr>
              <w:t>Auditors Report</w:t>
            </w:r>
          </w:p>
        </w:tc>
        <w:tc>
          <w:tcPr>
            <w:tcW w:w="6230" w:type="dxa"/>
            <w:gridSpan w:val="23"/>
            <w:tcBorders>
              <w:top w:val="nil"/>
              <w:left w:val="nil"/>
              <w:bottom w:val="single" w:sz="4" w:space="0" w:color="auto"/>
              <w:right w:val="nil"/>
            </w:tcBorders>
            <w:shd w:val="clear" w:color="auto" w:fill="auto"/>
          </w:tcPr>
          <w:p w14:paraId="41F45962" w14:textId="77777777" w:rsidR="00D347BE" w:rsidRPr="00B46C5B" w:rsidRDefault="00D347BE" w:rsidP="00D347BE">
            <w:pPr>
              <w:jc w:val="right"/>
              <w:rPr>
                <w:rFonts w:asciiTheme="minorHAnsi" w:hAnsiTheme="minorHAnsi" w:cstheme="minorHAnsi"/>
                <w:smallCaps/>
              </w:rPr>
            </w:pPr>
          </w:p>
        </w:tc>
        <w:tc>
          <w:tcPr>
            <w:tcW w:w="491" w:type="dxa"/>
            <w:tcBorders>
              <w:top w:val="nil"/>
              <w:left w:val="nil"/>
              <w:bottom w:val="nil"/>
              <w:right w:val="nil"/>
            </w:tcBorders>
            <w:shd w:val="clear" w:color="auto" w:fill="auto"/>
          </w:tcPr>
          <w:p w14:paraId="5615E0D6" w14:textId="3255D08A" w:rsidR="00D347BE" w:rsidRPr="00B46C5B" w:rsidRDefault="00B46C5B" w:rsidP="00D347BE">
            <w:pPr>
              <w:jc w:val="right"/>
              <w:rPr>
                <w:rFonts w:asciiTheme="minorHAnsi" w:hAnsiTheme="minorHAnsi" w:cstheme="minorHAnsi"/>
                <w:smallCaps/>
              </w:rPr>
            </w:pPr>
            <w:r>
              <w:rPr>
                <w:rFonts w:asciiTheme="minorHAnsi" w:hAnsiTheme="minorHAnsi" w:cstheme="minorHAnsi"/>
                <w:smallCaps/>
              </w:rPr>
              <w:t>35</w:t>
            </w:r>
          </w:p>
        </w:tc>
      </w:tr>
      <w:tr w:rsidR="00D347BE" w:rsidRPr="00B46C5B" w14:paraId="0D8C3CA1"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96" w:type="dxa"/>
            <w:gridSpan w:val="5"/>
            <w:tcBorders>
              <w:top w:val="nil"/>
              <w:left w:val="nil"/>
              <w:bottom w:val="nil"/>
              <w:right w:val="nil"/>
            </w:tcBorders>
            <w:shd w:val="clear" w:color="auto" w:fill="auto"/>
          </w:tcPr>
          <w:p w14:paraId="0655DD1A" w14:textId="77777777" w:rsidR="00D347BE" w:rsidRPr="00B46C5B" w:rsidRDefault="00D347BE" w:rsidP="00D347BE">
            <w:pPr>
              <w:tabs>
                <w:tab w:val="left" w:pos="248"/>
                <w:tab w:val="left" w:pos="507"/>
              </w:tabs>
              <w:rPr>
                <w:rFonts w:asciiTheme="minorHAnsi" w:hAnsiTheme="minorHAnsi" w:cstheme="minorHAnsi"/>
                <w:smallCaps/>
              </w:rPr>
            </w:pPr>
            <w:r w:rsidRPr="00B46C5B">
              <w:rPr>
                <w:rFonts w:asciiTheme="minorHAnsi" w:hAnsiTheme="minorHAnsi" w:cstheme="minorHAnsi"/>
                <w:smallCaps/>
              </w:rPr>
              <w:tab/>
            </w:r>
            <w:r w:rsidRPr="00B46C5B">
              <w:rPr>
                <w:rFonts w:asciiTheme="minorHAnsi" w:hAnsiTheme="minorHAnsi" w:cstheme="minorHAnsi"/>
                <w:smallCaps/>
              </w:rPr>
              <w:tab/>
            </w:r>
            <w:r w:rsidRPr="00B46C5B">
              <w:rPr>
                <w:rFonts w:asciiTheme="minorHAnsi" w:hAnsiTheme="minorHAnsi" w:cstheme="minorHAnsi"/>
              </w:rPr>
              <w:t>Budget</w:t>
            </w:r>
          </w:p>
        </w:tc>
        <w:tc>
          <w:tcPr>
            <w:tcW w:w="7036" w:type="dxa"/>
            <w:gridSpan w:val="26"/>
            <w:tcBorders>
              <w:top w:val="nil"/>
              <w:left w:val="nil"/>
              <w:bottom w:val="single" w:sz="4" w:space="0" w:color="auto"/>
              <w:right w:val="nil"/>
            </w:tcBorders>
            <w:shd w:val="clear" w:color="auto" w:fill="auto"/>
          </w:tcPr>
          <w:p w14:paraId="270FE24C" w14:textId="77777777" w:rsidR="00D347BE" w:rsidRPr="00B46C5B" w:rsidRDefault="00D347BE" w:rsidP="00D347BE">
            <w:pPr>
              <w:jc w:val="right"/>
              <w:rPr>
                <w:rFonts w:asciiTheme="minorHAnsi" w:hAnsiTheme="minorHAnsi" w:cstheme="minorHAnsi"/>
                <w:smallCaps/>
              </w:rPr>
            </w:pPr>
          </w:p>
        </w:tc>
        <w:tc>
          <w:tcPr>
            <w:tcW w:w="491" w:type="dxa"/>
            <w:tcBorders>
              <w:top w:val="nil"/>
              <w:left w:val="nil"/>
              <w:bottom w:val="nil"/>
              <w:right w:val="nil"/>
            </w:tcBorders>
            <w:shd w:val="clear" w:color="auto" w:fill="auto"/>
          </w:tcPr>
          <w:p w14:paraId="27694BC3" w14:textId="61186A78" w:rsidR="00D347BE" w:rsidRPr="00B46C5B" w:rsidRDefault="00B46C5B" w:rsidP="00D347BE">
            <w:pPr>
              <w:jc w:val="right"/>
              <w:rPr>
                <w:rFonts w:asciiTheme="minorHAnsi" w:hAnsiTheme="minorHAnsi" w:cstheme="minorHAnsi"/>
                <w:smallCaps/>
              </w:rPr>
            </w:pPr>
            <w:r>
              <w:rPr>
                <w:rFonts w:asciiTheme="minorHAnsi" w:hAnsiTheme="minorHAnsi" w:cstheme="minorHAnsi"/>
                <w:smallCaps/>
              </w:rPr>
              <w:t>36</w:t>
            </w:r>
          </w:p>
        </w:tc>
      </w:tr>
      <w:tr w:rsidR="00D347BE" w:rsidRPr="00B46C5B" w14:paraId="3AF39911"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2" w:type="dxa"/>
            <w:gridSpan w:val="16"/>
            <w:tcBorders>
              <w:top w:val="nil"/>
              <w:left w:val="nil"/>
              <w:bottom w:val="nil"/>
              <w:right w:val="nil"/>
            </w:tcBorders>
            <w:shd w:val="clear" w:color="auto" w:fill="auto"/>
          </w:tcPr>
          <w:p w14:paraId="57FE9639" w14:textId="77777777" w:rsidR="00D347BE" w:rsidRPr="00B46C5B" w:rsidRDefault="00D347BE" w:rsidP="00D347BE">
            <w:pPr>
              <w:tabs>
                <w:tab w:val="left" w:pos="248"/>
                <w:tab w:val="left" w:pos="507"/>
              </w:tabs>
              <w:rPr>
                <w:rFonts w:asciiTheme="minorHAnsi" w:hAnsiTheme="minorHAnsi" w:cstheme="minorHAnsi"/>
                <w:smallCaps/>
              </w:rPr>
            </w:pPr>
            <w:r w:rsidRPr="00B46C5B">
              <w:rPr>
                <w:rFonts w:asciiTheme="minorHAnsi" w:hAnsiTheme="minorHAnsi" w:cstheme="minorHAnsi"/>
                <w:smallCaps/>
              </w:rPr>
              <w:tab/>
            </w:r>
            <w:r w:rsidRPr="00B46C5B">
              <w:rPr>
                <w:rFonts w:asciiTheme="minorHAnsi" w:hAnsiTheme="minorHAnsi" w:cstheme="minorHAnsi"/>
                <w:smallCaps/>
              </w:rPr>
              <w:tab/>
            </w:r>
            <w:r w:rsidRPr="00B46C5B">
              <w:rPr>
                <w:rFonts w:asciiTheme="minorHAnsi" w:hAnsiTheme="minorHAnsi" w:cstheme="minorHAnsi"/>
              </w:rPr>
              <w:t>Schedule of Grange Funds</w:t>
            </w:r>
          </w:p>
        </w:tc>
        <w:tc>
          <w:tcPr>
            <w:tcW w:w="5130" w:type="dxa"/>
            <w:gridSpan w:val="15"/>
            <w:tcBorders>
              <w:top w:val="nil"/>
              <w:left w:val="nil"/>
              <w:bottom w:val="single" w:sz="4" w:space="0" w:color="auto"/>
              <w:right w:val="nil"/>
            </w:tcBorders>
            <w:shd w:val="clear" w:color="auto" w:fill="auto"/>
          </w:tcPr>
          <w:p w14:paraId="5CD5E937" w14:textId="77777777" w:rsidR="00D347BE" w:rsidRPr="00B46C5B" w:rsidRDefault="00D347BE" w:rsidP="00D347BE">
            <w:pPr>
              <w:jc w:val="right"/>
              <w:rPr>
                <w:rFonts w:asciiTheme="minorHAnsi" w:hAnsiTheme="minorHAnsi" w:cstheme="minorHAnsi"/>
                <w:smallCaps/>
              </w:rPr>
            </w:pPr>
          </w:p>
        </w:tc>
        <w:tc>
          <w:tcPr>
            <w:tcW w:w="491" w:type="dxa"/>
            <w:tcBorders>
              <w:top w:val="nil"/>
              <w:left w:val="nil"/>
              <w:bottom w:val="nil"/>
              <w:right w:val="nil"/>
            </w:tcBorders>
            <w:shd w:val="clear" w:color="auto" w:fill="auto"/>
          </w:tcPr>
          <w:p w14:paraId="1560BB06" w14:textId="622995C9" w:rsidR="00D347BE" w:rsidRPr="00B46C5B" w:rsidRDefault="00D347BE" w:rsidP="00D347BE">
            <w:pPr>
              <w:jc w:val="right"/>
              <w:rPr>
                <w:rFonts w:asciiTheme="minorHAnsi" w:hAnsiTheme="minorHAnsi" w:cstheme="minorHAnsi"/>
                <w:smallCaps/>
              </w:rPr>
            </w:pPr>
            <w:r w:rsidRPr="00B46C5B">
              <w:rPr>
                <w:rFonts w:asciiTheme="minorHAnsi" w:hAnsiTheme="minorHAnsi" w:cstheme="minorHAnsi"/>
                <w:smallCaps/>
              </w:rPr>
              <w:t>4</w:t>
            </w:r>
            <w:r w:rsidR="00B46C5B">
              <w:rPr>
                <w:rFonts w:asciiTheme="minorHAnsi" w:hAnsiTheme="minorHAnsi" w:cstheme="minorHAnsi"/>
                <w:smallCaps/>
              </w:rPr>
              <w:t>1</w:t>
            </w:r>
          </w:p>
        </w:tc>
      </w:tr>
      <w:tr w:rsidR="00D347BE" w:rsidRPr="00B46C5B" w14:paraId="11BAB5BE"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96" w:type="dxa"/>
            <w:gridSpan w:val="5"/>
            <w:tcBorders>
              <w:top w:val="nil"/>
              <w:left w:val="nil"/>
              <w:bottom w:val="nil"/>
              <w:right w:val="nil"/>
            </w:tcBorders>
            <w:shd w:val="clear" w:color="auto" w:fill="auto"/>
          </w:tcPr>
          <w:p w14:paraId="2E43EA62" w14:textId="77777777" w:rsidR="00D347BE" w:rsidRPr="00B46C5B" w:rsidRDefault="00D347BE" w:rsidP="00D347BE">
            <w:pPr>
              <w:tabs>
                <w:tab w:val="left" w:pos="248"/>
                <w:tab w:val="left" w:pos="507"/>
              </w:tabs>
              <w:rPr>
                <w:rFonts w:asciiTheme="minorHAnsi" w:hAnsiTheme="minorHAnsi" w:cstheme="minorHAnsi"/>
                <w:smallCaps/>
              </w:rPr>
            </w:pPr>
            <w:r w:rsidRPr="00B46C5B">
              <w:rPr>
                <w:rFonts w:asciiTheme="minorHAnsi" w:hAnsiTheme="minorHAnsi" w:cstheme="minorHAnsi"/>
                <w:smallCaps/>
              </w:rPr>
              <w:tab/>
            </w:r>
            <w:r w:rsidRPr="00B46C5B">
              <w:rPr>
                <w:rFonts w:asciiTheme="minorHAnsi" w:hAnsiTheme="minorHAnsi" w:cstheme="minorHAnsi"/>
              </w:rPr>
              <w:t>Secretary</w:t>
            </w:r>
          </w:p>
        </w:tc>
        <w:tc>
          <w:tcPr>
            <w:tcW w:w="7036" w:type="dxa"/>
            <w:gridSpan w:val="26"/>
            <w:tcBorders>
              <w:top w:val="nil"/>
              <w:left w:val="nil"/>
              <w:bottom w:val="nil"/>
              <w:right w:val="nil"/>
            </w:tcBorders>
            <w:shd w:val="clear" w:color="auto" w:fill="auto"/>
          </w:tcPr>
          <w:p w14:paraId="7E8376D5" w14:textId="77777777" w:rsidR="00D347BE" w:rsidRPr="00B46C5B" w:rsidRDefault="00D347BE" w:rsidP="00D347BE">
            <w:pPr>
              <w:tabs>
                <w:tab w:val="left" w:pos="144"/>
              </w:tabs>
              <w:jc w:val="right"/>
              <w:rPr>
                <w:rFonts w:asciiTheme="minorHAnsi" w:hAnsiTheme="minorHAnsi" w:cstheme="minorHAnsi"/>
                <w:smallCaps/>
              </w:rPr>
            </w:pPr>
          </w:p>
        </w:tc>
        <w:tc>
          <w:tcPr>
            <w:tcW w:w="491" w:type="dxa"/>
            <w:tcBorders>
              <w:top w:val="nil"/>
              <w:left w:val="nil"/>
              <w:bottom w:val="nil"/>
              <w:right w:val="nil"/>
            </w:tcBorders>
            <w:shd w:val="clear" w:color="auto" w:fill="auto"/>
          </w:tcPr>
          <w:p w14:paraId="1472C34A" w14:textId="4D8B4FAD" w:rsidR="00D347BE" w:rsidRPr="00B46C5B" w:rsidRDefault="00D347BE" w:rsidP="00D347BE">
            <w:pPr>
              <w:jc w:val="right"/>
              <w:rPr>
                <w:rFonts w:asciiTheme="minorHAnsi" w:hAnsiTheme="minorHAnsi" w:cstheme="minorHAnsi"/>
                <w:smallCaps/>
              </w:rPr>
            </w:pPr>
            <w:r w:rsidRPr="00B46C5B">
              <w:rPr>
                <w:rFonts w:asciiTheme="minorHAnsi" w:hAnsiTheme="minorHAnsi" w:cstheme="minorHAnsi"/>
                <w:smallCaps/>
              </w:rPr>
              <w:t>4</w:t>
            </w:r>
            <w:r w:rsidR="00B46C5B">
              <w:rPr>
                <w:rFonts w:asciiTheme="minorHAnsi" w:hAnsiTheme="minorHAnsi" w:cstheme="minorHAnsi"/>
                <w:smallCaps/>
              </w:rPr>
              <w:t>5</w:t>
            </w:r>
          </w:p>
        </w:tc>
      </w:tr>
      <w:tr w:rsidR="00D347BE" w:rsidRPr="00B46C5B" w14:paraId="3502E32D"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6" w:type="dxa"/>
            <w:gridSpan w:val="6"/>
            <w:tcBorders>
              <w:top w:val="nil"/>
              <w:left w:val="nil"/>
              <w:bottom w:val="nil"/>
              <w:right w:val="nil"/>
            </w:tcBorders>
            <w:shd w:val="clear" w:color="auto" w:fill="auto"/>
          </w:tcPr>
          <w:p w14:paraId="42DAF4EB" w14:textId="77777777" w:rsidR="00D347BE" w:rsidRPr="00B46C5B" w:rsidRDefault="00D347BE" w:rsidP="00D347BE">
            <w:pPr>
              <w:tabs>
                <w:tab w:val="left" w:pos="248"/>
                <w:tab w:val="left" w:pos="507"/>
              </w:tabs>
              <w:rPr>
                <w:rFonts w:asciiTheme="minorHAnsi" w:hAnsiTheme="minorHAnsi" w:cstheme="minorHAnsi"/>
                <w:smallCaps/>
              </w:rPr>
            </w:pPr>
            <w:r w:rsidRPr="00B46C5B">
              <w:rPr>
                <w:rFonts w:asciiTheme="minorHAnsi" w:hAnsiTheme="minorHAnsi" w:cstheme="minorHAnsi"/>
                <w:smallCaps/>
              </w:rPr>
              <w:tab/>
            </w:r>
            <w:r w:rsidRPr="00B46C5B">
              <w:rPr>
                <w:rFonts w:asciiTheme="minorHAnsi" w:hAnsiTheme="minorHAnsi" w:cstheme="minorHAnsi"/>
              </w:rPr>
              <w:t>Gatekeeper</w:t>
            </w:r>
          </w:p>
        </w:tc>
        <w:tc>
          <w:tcPr>
            <w:tcW w:w="6856" w:type="dxa"/>
            <w:gridSpan w:val="25"/>
            <w:tcBorders>
              <w:top w:val="single" w:sz="4" w:space="0" w:color="auto"/>
              <w:left w:val="nil"/>
              <w:bottom w:val="single" w:sz="4" w:space="0" w:color="auto"/>
              <w:right w:val="nil"/>
            </w:tcBorders>
            <w:shd w:val="clear" w:color="auto" w:fill="auto"/>
          </w:tcPr>
          <w:p w14:paraId="64F2AC5E" w14:textId="77777777" w:rsidR="00D347BE" w:rsidRPr="00B46C5B" w:rsidRDefault="00D347BE" w:rsidP="00D347BE">
            <w:pPr>
              <w:jc w:val="right"/>
              <w:rPr>
                <w:rFonts w:asciiTheme="minorHAnsi" w:hAnsiTheme="minorHAnsi" w:cstheme="minorHAnsi"/>
                <w:smallCaps/>
              </w:rPr>
            </w:pPr>
          </w:p>
        </w:tc>
        <w:tc>
          <w:tcPr>
            <w:tcW w:w="491" w:type="dxa"/>
            <w:tcBorders>
              <w:top w:val="nil"/>
              <w:left w:val="nil"/>
              <w:bottom w:val="nil"/>
              <w:right w:val="nil"/>
            </w:tcBorders>
            <w:shd w:val="clear" w:color="auto" w:fill="auto"/>
          </w:tcPr>
          <w:p w14:paraId="4CCB798D" w14:textId="077D8DFF" w:rsidR="00D347BE" w:rsidRPr="00B46C5B" w:rsidRDefault="00B46C5B" w:rsidP="00D347BE">
            <w:pPr>
              <w:jc w:val="right"/>
              <w:rPr>
                <w:rFonts w:asciiTheme="minorHAnsi" w:hAnsiTheme="minorHAnsi" w:cstheme="minorHAnsi"/>
                <w:smallCaps/>
              </w:rPr>
            </w:pPr>
            <w:r>
              <w:rPr>
                <w:rFonts w:asciiTheme="minorHAnsi" w:hAnsiTheme="minorHAnsi" w:cstheme="minorHAnsi"/>
                <w:smallCaps/>
              </w:rPr>
              <w:t>47</w:t>
            </w:r>
          </w:p>
        </w:tc>
      </w:tr>
      <w:tr w:rsidR="00D347BE" w:rsidRPr="00B46C5B" w14:paraId="2C40084B"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4" w:type="dxa"/>
            <w:gridSpan w:val="2"/>
            <w:tcBorders>
              <w:top w:val="nil"/>
              <w:left w:val="nil"/>
              <w:bottom w:val="nil"/>
              <w:right w:val="nil"/>
            </w:tcBorders>
            <w:shd w:val="clear" w:color="auto" w:fill="auto"/>
          </w:tcPr>
          <w:p w14:paraId="4AD1FDBA" w14:textId="77777777" w:rsidR="00D347BE" w:rsidRPr="00B46C5B" w:rsidRDefault="00D347BE" w:rsidP="00D347BE">
            <w:pPr>
              <w:tabs>
                <w:tab w:val="left" w:pos="248"/>
                <w:tab w:val="left" w:pos="507"/>
              </w:tabs>
              <w:rPr>
                <w:rFonts w:asciiTheme="minorHAnsi" w:hAnsiTheme="minorHAnsi" w:cstheme="minorHAnsi"/>
                <w:smallCaps/>
              </w:rPr>
            </w:pPr>
            <w:r w:rsidRPr="00B46C5B">
              <w:rPr>
                <w:rFonts w:asciiTheme="minorHAnsi" w:hAnsiTheme="minorHAnsi" w:cstheme="minorHAnsi"/>
                <w:smallCaps/>
              </w:rPr>
              <w:tab/>
            </w:r>
            <w:r w:rsidRPr="00B46C5B">
              <w:rPr>
                <w:rFonts w:asciiTheme="minorHAnsi" w:hAnsiTheme="minorHAnsi" w:cstheme="minorHAnsi"/>
              </w:rPr>
              <w:t>Ceres</w:t>
            </w:r>
          </w:p>
        </w:tc>
        <w:tc>
          <w:tcPr>
            <w:tcW w:w="7398" w:type="dxa"/>
            <w:gridSpan w:val="29"/>
            <w:tcBorders>
              <w:top w:val="single" w:sz="4" w:space="0" w:color="auto"/>
              <w:left w:val="nil"/>
              <w:bottom w:val="single" w:sz="4" w:space="0" w:color="auto"/>
              <w:right w:val="nil"/>
            </w:tcBorders>
            <w:shd w:val="clear" w:color="auto" w:fill="auto"/>
          </w:tcPr>
          <w:p w14:paraId="74FFB43D" w14:textId="77777777" w:rsidR="00D347BE" w:rsidRPr="00B46C5B" w:rsidRDefault="00D347BE" w:rsidP="00D347BE">
            <w:pPr>
              <w:jc w:val="right"/>
              <w:rPr>
                <w:rFonts w:asciiTheme="minorHAnsi" w:hAnsiTheme="minorHAnsi" w:cstheme="minorHAnsi"/>
                <w:smallCaps/>
              </w:rPr>
            </w:pPr>
          </w:p>
        </w:tc>
        <w:tc>
          <w:tcPr>
            <w:tcW w:w="491" w:type="dxa"/>
            <w:tcBorders>
              <w:top w:val="nil"/>
              <w:left w:val="nil"/>
              <w:bottom w:val="nil"/>
              <w:right w:val="nil"/>
            </w:tcBorders>
            <w:shd w:val="clear" w:color="auto" w:fill="auto"/>
          </w:tcPr>
          <w:p w14:paraId="10B2890A" w14:textId="7A560FE2" w:rsidR="00D347BE" w:rsidRPr="00B46C5B" w:rsidRDefault="00B46C5B" w:rsidP="00D347BE">
            <w:pPr>
              <w:jc w:val="right"/>
              <w:rPr>
                <w:rFonts w:asciiTheme="minorHAnsi" w:hAnsiTheme="minorHAnsi" w:cstheme="minorHAnsi"/>
                <w:smallCaps/>
              </w:rPr>
            </w:pPr>
            <w:r>
              <w:rPr>
                <w:rFonts w:asciiTheme="minorHAnsi" w:hAnsiTheme="minorHAnsi" w:cstheme="minorHAnsi"/>
                <w:smallCaps/>
              </w:rPr>
              <w:t>47</w:t>
            </w:r>
          </w:p>
        </w:tc>
      </w:tr>
      <w:tr w:rsidR="00D347BE" w:rsidRPr="00B46C5B" w14:paraId="4696D943"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15" w:type="dxa"/>
            <w:gridSpan w:val="3"/>
            <w:tcBorders>
              <w:top w:val="nil"/>
              <w:left w:val="nil"/>
              <w:bottom w:val="nil"/>
              <w:right w:val="nil"/>
            </w:tcBorders>
            <w:shd w:val="clear" w:color="auto" w:fill="auto"/>
          </w:tcPr>
          <w:p w14:paraId="2F8AFFE9" w14:textId="77777777" w:rsidR="00D347BE" w:rsidRPr="00B46C5B" w:rsidRDefault="00D347BE" w:rsidP="00D347BE">
            <w:pPr>
              <w:tabs>
                <w:tab w:val="left" w:pos="248"/>
                <w:tab w:val="left" w:pos="507"/>
              </w:tabs>
              <w:rPr>
                <w:rFonts w:asciiTheme="minorHAnsi" w:hAnsiTheme="minorHAnsi" w:cstheme="minorHAnsi"/>
                <w:smallCaps/>
              </w:rPr>
            </w:pPr>
            <w:r w:rsidRPr="00B46C5B">
              <w:rPr>
                <w:rFonts w:asciiTheme="minorHAnsi" w:hAnsiTheme="minorHAnsi" w:cstheme="minorHAnsi"/>
                <w:smallCaps/>
              </w:rPr>
              <w:tab/>
            </w:r>
            <w:r w:rsidRPr="00B46C5B">
              <w:rPr>
                <w:rFonts w:asciiTheme="minorHAnsi" w:hAnsiTheme="minorHAnsi" w:cstheme="minorHAnsi"/>
              </w:rPr>
              <w:t>Pomona</w:t>
            </w:r>
          </w:p>
        </w:tc>
        <w:tc>
          <w:tcPr>
            <w:tcW w:w="7217" w:type="dxa"/>
            <w:gridSpan w:val="28"/>
            <w:tcBorders>
              <w:top w:val="single" w:sz="4" w:space="0" w:color="auto"/>
              <w:left w:val="nil"/>
              <w:bottom w:val="single" w:sz="4" w:space="0" w:color="auto"/>
              <w:right w:val="nil"/>
            </w:tcBorders>
            <w:shd w:val="clear" w:color="auto" w:fill="auto"/>
          </w:tcPr>
          <w:p w14:paraId="02885F3F" w14:textId="77777777" w:rsidR="00D347BE" w:rsidRPr="00B46C5B" w:rsidRDefault="00D347BE" w:rsidP="00D347BE">
            <w:pPr>
              <w:jc w:val="right"/>
              <w:rPr>
                <w:rFonts w:asciiTheme="minorHAnsi" w:hAnsiTheme="minorHAnsi" w:cstheme="minorHAnsi"/>
                <w:smallCaps/>
              </w:rPr>
            </w:pPr>
          </w:p>
        </w:tc>
        <w:tc>
          <w:tcPr>
            <w:tcW w:w="491" w:type="dxa"/>
            <w:tcBorders>
              <w:top w:val="nil"/>
              <w:left w:val="nil"/>
              <w:bottom w:val="nil"/>
              <w:right w:val="nil"/>
            </w:tcBorders>
            <w:shd w:val="clear" w:color="auto" w:fill="auto"/>
          </w:tcPr>
          <w:p w14:paraId="44BA9FF2" w14:textId="62937599" w:rsidR="00D347BE" w:rsidRPr="00B46C5B" w:rsidRDefault="00B46C5B" w:rsidP="00D347BE">
            <w:pPr>
              <w:jc w:val="right"/>
              <w:rPr>
                <w:rFonts w:asciiTheme="minorHAnsi" w:hAnsiTheme="minorHAnsi" w:cstheme="minorHAnsi"/>
                <w:smallCaps/>
              </w:rPr>
            </w:pPr>
            <w:r>
              <w:rPr>
                <w:rFonts w:asciiTheme="minorHAnsi" w:hAnsiTheme="minorHAnsi" w:cstheme="minorHAnsi"/>
                <w:smallCaps/>
              </w:rPr>
              <w:t>48</w:t>
            </w:r>
          </w:p>
        </w:tc>
      </w:tr>
      <w:tr w:rsidR="00D347BE" w:rsidRPr="00B46C5B" w14:paraId="643F809D"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3" w:type="dxa"/>
            <w:tcBorders>
              <w:top w:val="nil"/>
              <w:left w:val="nil"/>
              <w:bottom w:val="nil"/>
              <w:right w:val="nil"/>
            </w:tcBorders>
            <w:shd w:val="clear" w:color="auto" w:fill="auto"/>
          </w:tcPr>
          <w:p w14:paraId="2419C1B9" w14:textId="77777777" w:rsidR="00D347BE" w:rsidRPr="00B46C5B" w:rsidRDefault="00D347BE" w:rsidP="00D347BE">
            <w:pPr>
              <w:tabs>
                <w:tab w:val="left" w:pos="248"/>
                <w:tab w:val="left" w:pos="507"/>
              </w:tabs>
              <w:rPr>
                <w:rFonts w:asciiTheme="minorHAnsi" w:hAnsiTheme="minorHAnsi" w:cstheme="minorHAnsi"/>
                <w:smallCaps/>
              </w:rPr>
            </w:pPr>
            <w:r w:rsidRPr="00B46C5B">
              <w:rPr>
                <w:rFonts w:asciiTheme="minorHAnsi" w:hAnsiTheme="minorHAnsi" w:cstheme="minorHAnsi"/>
                <w:smallCaps/>
              </w:rPr>
              <w:tab/>
            </w:r>
            <w:r w:rsidRPr="00B46C5B">
              <w:rPr>
                <w:rFonts w:asciiTheme="minorHAnsi" w:hAnsiTheme="minorHAnsi" w:cstheme="minorHAnsi"/>
              </w:rPr>
              <w:t>Flora</w:t>
            </w:r>
          </w:p>
        </w:tc>
        <w:tc>
          <w:tcPr>
            <w:tcW w:w="7489" w:type="dxa"/>
            <w:gridSpan w:val="30"/>
            <w:tcBorders>
              <w:top w:val="single" w:sz="4" w:space="0" w:color="auto"/>
              <w:left w:val="nil"/>
              <w:bottom w:val="single" w:sz="4" w:space="0" w:color="auto"/>
              <w:right w:val="nil"/>
            </w:tcBorders>
            <w:shd w:val="clear" w:color="auto" w:fill="auto"/>
          </w:tcPr>
          <w:p w14:paraId="0B299CA5" w14:textId="77777777" w:rsidR="00D347BE" w:rsidRPr="00B46C5B" w:rsidRDefault="00D347BE" w:rsidP="00D347BE">
            <w:pPr>
              <w:jc w:val="right"/>
              <w:rPr>
                <w:rFonts w:asciiTheme="minorHAnsi" w:hAnsiTheme="minorHAnsi" w:cstheme="minorHAnsi"/>
                <w:smallCaps/>
              </w:rPr>
            </w:pPr>
          </w:p>
        </w:tc>
        <w:tc>
          <w:tcPr>
            <w:tcW w:w="491" w:type="dxa"/>
            <w:tcBorders>
              <w:top w:val="nil"/>
              <w:left w:val="nil"/>
              <w:bottom w:val="nil"/>
              <w:right w:val="nil"/>
            </w:tcBorders>
            <w:shd w:val="clear" w:color="auto" w:fill="auto"/>
          </w:tcPr>
          <w:p w14:paraId="566B0F87" w14:textId="53ADE7C1" w:rsidR="00D347BE" w:rsidRPr="00B46C5B" w:rsidRDefault="00B46C5B" w:rsidP="00D347BE">
            <w:pPr>
              <w:jc w:val="right"/>
              <w:rPr>
                <w:rFonts w:asciiTheme="minorHAnsi" w:hAnsiTheme="minorHAnsi" w:cstheme="minorHAnsi"/>
                <w:smallCaps/>
              </w:rPr>
            </w:pPr>
            <w:r>
              <w:rPr>
                <w:rFonts w:asciiTheme="minorHAnsi" w:hAnsiTheme="minorHAnsi" w:cstheme="minorHAnsi"/>
                <w:smallCaps/>
              </w:rPr>
              <w:t>49</w:t>
            </w:r>
          </w:p>
        </w:tc>
      </w:tr>
      <w:tr w:rsidR="00D347BE" w:rsidRPr="00B46C5B" w14:paraId="222C917D"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2" w:type="dxa"/>
            <w:gridSpan w:val="23"/>
            <w:tcBorders>
              <w:top w:val="nil"/>
              <w:left w:val="nil"/>
              <w:bottom w:val="nil"/>
              <w:right w:val="nil"/>
            </w:tcBorders>
            <w:shd w:val="clear" w:color="auto" w:fill="auto"/>
          </w:tcPr>
          <w:p w14:paraId="7335E751" w14:textId="77777777" w:rsidR="00D347BE" w:rsidRPr="00B46C5B" w:rsidRDefault="00D347BE" w:rsidP="00D347BE">
            <w:pPr>
              <w:rPr>
                <w:rFonts w:asciiTheme="minorHAnsi" w:hAnsiTheme="minorHAnsi" w:cstheme="minorHAnsi"/>
                <w:smallCaps/>
              </w:rPr>
            </w:pPr>
            <w:r w:rsidRPr="00B46C5B">
              <w:rPr>
                <w:rFonts w:asciiTheme="minorHAnsi" w:hAnsiTheme="minorHAnsi" w:cstheme="minorHAnsi"/>
              </w:rPr>
              <w:t>Deaf &amp; Community Services Department Report</w:t>
            </w:r>
          </w:p>
        </w:tc>
        <w:tc>
          <w:tcPr>
            <w:tcW w:w="3600" w:type="dxa"/>
            <w:gridSpan w:val="8"/>
            <w:tcBorders>
              <w:top w:val="single" w:sz="4" w:space="0" w:color="auto"/>
              <w:left w:val="nil"/>
              <w:bottom w:val="single" w:sz="4" w:space="0" w:color="auto"/>
              <w:right w:val="nil"/>
            </w:tcBorders>
            <w:shd w:val="clear" w:color="auto" w:fill="auto"/>
          </w:tcPr>
          <w:p w14:paraId="75F7F7EC" w14:textId="77777777" w:rsidR="00D347BE" w:rsidRPr="00B46C5B" w:rsidRDefault="00D347BE" w:rsidP="00D347BE">
            <w:pPr>
              <w:jc w:val="right"/>
              <w:rPr>
                <w:rFonts w:asciiTheme="minorHAnsi" w:hAnsiTheme="minorHAnsi" w:cstheme="minorHAnsi"/>
                <w:smallCaps/>
              </w:rPr>
            </w:pPr>
          </w:p>
        </w:tc>
        <w:tc>
          <w:tcPr>
            <w:tcW w:w="491" w:type="dxa"/>
            <w:tcBorders>
              <w:top w:val="nil"/>
              <w:left w:val="nil"/>
              <w:bottom w:val="nil"/>
              <w:right w:val="nil"/>
            </w:tcBorders>
          </w:tcPr>
          <w:p w14:paraId="44EF0F59" w14:textId="1F5A93AA" w:rsidR="00D347BE" w:rsidRPr="00B46C5B" w:rsidRDefault="00D347BE" w:rsidP="00D347BE">
            <w:pPr>
              <w:jc w:val="right"/>
              <w:rPr>
                <w:rFonts w:asciiTheme="minorHAnsi" w:hAnsiTheme="minorHAnsi" w:cstheme="minorHAnsi"/>
                <w:smallCaps/>
              </w:rPr>
            </w:pPr>
            <w:r w:rsidRPr="00B46C5B">
              <w:rPr>
                <w:rFonts w:asciiTheme="minorHAnsi" w:hAnsiTheme="minorHAnsi" w:cstheme="minorHAnsi"/>
                <w:smallCaps/>
              </w:rPr>
              <w:t>5</w:t>
            </w:r>
            <w:r w:rsidR="00B46C5B">
              <w:rPr>
                <w:rFonts w:asciiTheme="minorHAnsi" w:hAnsiTheme="minorHAnsi" w:cstheme="minorHAnsi"/>
                <w:smallCaps/>
              </w:rPr>
              <w:t>0</w:t>
            </w:r>
          </w:p>
        </w:tc>
      </w:tr>
      <w:tr w:rsidR="00D347BE" w:rsidRPr="00B46C5B" w14:paraId="7BA5AE89"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09" w:type="dxa"/>
            <w:gridSpan w:val="18"/>
            <w:tcBorders>
              <w:top w:val="nil"/>
              <w:left w:val="nil"/>
              <w:bottom w:val="nil"/>
              <w:right w:val="nil"/>
            </w:tcBorders>
            <w:shd w:val="clear" w:color="auto" w:fill="auto"/>
          </w:tcPr>
          <w:p w14:paraId="22D63F2E" w14:textId="77777777" w:rsidR="00D347BE" w:rsidRPr="00B46C5B" w:rsidRDefault="00D347BE" w:rsidP="00D347BE">
            <w:pPr>
              <w:rPr>
                <w:rFonts w:asciiTheme="minorHAnsi" w:hAnsiTheme="minorHAnsi" w:cstheme="minorHAnsi"/>
                <w:smallCaps/>
              </w:rPr>
            </w:pPr>
            <w:r w:rsidRPr="00B46C5B">
              <w:rPr>
                <w:rFonts w:asciiTheme="minorHAnsi" w:hAnsiTheme="minorHAnsi" w:cstheme="minorHAnsi"/>
              </w:rPr>
              <w:t>Family Activities Department Report</w:t>
            </w:r>
          </w:p>
        </w:tc>
        <w:tc>
          <w:tcPr>
            <w:tcW w:w="4623" w:type="dxa"/>
            <w:gridSpan w:val="13"/>
            <w:tcBorders>
              <w:top w:val="nil"/>
              <w:left w:val="nil"/>
              <w:bottom w:val="single" w:sz="4" w:space="0" w:color="auto"/>
              <w:right w:val="nil"/>
            </w:tcBorders>
            <w:shd w:val="clear" w:color="auto" w:fill="auto"/>
          </w:tcPr>
          <w:p w14:paraId="1042883A" w14:textId="77777777" w:rsidR="00D347BE" w:rsidRPr="00B46C5B" w:rsidRDefault="00D347BE" w:rsidP="00D347BE">
            <w:pPr>
              <w:tabs>
                <w:tab w:val="left" w:pos="144"/>
              </w:tabs>
              <w:jc w:val="right"/>
              <w:rPr>
                <w:rFonts w:asciiTheme="minorHAnsi" w:hAnsiTheme="minorHAnsi" w:cstheme="minorHAnsi"/>
                <w:smallCaps/>
              </w:rPr>
            </w:pPr>
          </w:p>
        </w:tc>
        <w:tc>
          <w:tcPr>
            <w:tcW w:w="491" w:type="dxa"/>
            <w:tcBorders>
              <w:top w:val="nil"/>
              <w:left w:val="nil"/>
              <w:bottom w:val="nil"/>
              <w:right w:val="nil"/>
            </w:tcBorders>
          </w:tcPr>
          <w:p w14:paraId="6370DB9B" w14:textId="4F51906C" w:rsidR="00D347BE" w:rsidRPr="00B46C5B" w:rsidRDefault="00D347BE" w:rsidP="00D347BE">
            <w:pPr>
              <w:jc w:val="right"/>
              <w:rPr>
                <w:rFonts w:asciiTheme="minorHAnsi" w:hAnsiTheme="minorHAnsi" w:cstheme="minorHAnsi"/>
                <w:smallCaps/>
              </w:rPr>
            </w:pPr>
            <w:r w:rsidRPr="00B46C5B">
              <w:rPr>
                <w:rFonts w:asciiTheme="minorHAnsi" w:hAnsiTheme="minorHAnsi" w:cstheme="minorHAnsi"/>
                <w:smallCaps/>
              </w:rPr>
              <w:t>5</w:t>
            </w:r>
            <w:r w:rsidR="00B46C5B">
              <w:rPr>
                <w:rFonts w:asciiTheme="minorHAnsi" w:hAnsiTheme="minorHAnsi" w:cstheme="minorHAnsi"/>
                <w:smallCaps/>
              </w:rPr>
              <w:t>2</w:t>
            </w:r>
          </w:p>
        </w:tc>
      </w:tr>
      <w:tr w:rsidR="00D347BE" w:rsidRPr="00B46C5B" w14:paraId="0AFF7E98"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62" w:type="dxa"/>
            <w:gridSpan w:val="12"/>
            <w:tcBorders>
              <w:top w:val="nil"/>
              <w:left w:val="nil"/>
              <w:bottom w:val="nil"/>
              <w:right w:val="nil"/>
            </w:tcBorders>
            <w:shd w:val="clear" w:color="auto" w:fill="auto"/>
          </w:tcPr>
          <w:p w14:paraId="1E25A6D2" w14:textId="77777777" w:rsidR="00D347BE" w:rsidRPr="00B46C5B" w:rsidRDefault="00D347BE" w:rsidP="00D347BE">
            <w:pPr>
              <w:rPr>
                <w:rFonts w:asciiTheme="minorHAnsi" w:hAnsiTheme="minorHAnsi" w:cstheme="minorHAnsi"/>
                <w:smallCaps/>
              </w:rPr>
            </w:pPr>
            <w:r w:rsidRPr="00B46C5B">
              <w:rPr>
                <w:rFonts w:asciiTheme="minorHAnsi" w:hAnsiTheme="minorHAnsi" w:cstheme="minorHAnsi"/>
              </w:rPr>
              <w:t>Junior Department Report</w:t>
            </w:r>
          </w:p>
        </w:tc>
        <w:tc>
          <w:tcPr>
            <w:tcW w:w="5670" w:type="dxa"/>
            <w:gridSpan w:val="19"/>
            <w:tcBorders>
              <w:top w:val="nil"/>
              <w:left w:val="nil"/>
              <w:bottom w:val="single" w:sz="4" w:space="0" w:color="auto"/>
              <w:right w:val="nil"/>
            </w:tcBorders>
            <w:shd w:val="clear" w:color="auto" w:fill="auto"/>
          </w:tcPr>
          <w:p w14:paraId="257D933E" w14:textId="77777777" w:rsidR="00D347BE" w:rsidRPr="00B46C5B" w:rsidRDefault="00D347BE" w:rsidP="00D347BE">
            <w:pPr>
              <w:jc w:val="right"/>
              <w:rPr>
                <w:rFonts w:asciiTheme="minorHAnsi" w:hAnsiTheme="minorHAnsi" w:cstheme="minorHAnsi"/>
                <w:smallCaps/>
              </w:rPr>
            </w:pPr>
          </w:p>
        </w:tc>
        <w:tc>
          <w:tcPr>
            <w:tcW w:w="491" w:type="dxa"/>
            <w:tcBorders>
              <w:top w:val="nil"/>
              <w:left w:val="nil"/>
              <w:bottom w:val="nil"/>
              <w:right w:val="nil"/>
            </w:tcBorders>
          </w:tcPr>
          <w:p w14:paraId="5D8679E7" w14:textId="3199C798" w:rsidR="00D347BE" w:rsidRPr="00B46C5B" w:rsidRDefault="00D347BE" w:rsidP="00D347BE">
            <w:pPr>
              <w:jc w:val="right"/>
              <w:rPr>
                <w:rFonts w:asciiTheme="minorHAnsi" w:hAnsiTheme="minorHAnsi" w:cstheme="minorHAnsi"/>
                <w:smallCaps/>
              </w:rPr>
            </w:pPr>
            <w:r w:rsidRPr="00B46C5B">
              <w:rPr>
                <w:rFonts w:asciiTheme="minorHAnsi" w:hAnsiTheme="minorHAnsi" w:cstheme="minorHAnsi"/>
                <w:smallCaps/>
              </w:rPr>
              <w:t>5</w:t>
            </w:r>
            <w:r w:rsidR="00B46C5B">
              <w:rPr>
                <w:rFonts w:asciiTheme="minorHAnsi" w:hAnsiTheme="minorHAnsi" w:cstheme="minorHAnsi"/>
                <w:smallCaps/>
              </w:rPr>
              <w:t>5</w:t>
            </w:r>
          </w:p>
        </w:tc>
      </w:tr>
      <w:tr w:rsidR="00D347BE" w:rsidRPr="00B46C5B" w14:paraId="3266610D"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92" w:type="dxa"/>
            <w:gridSpan w:val="22"/>
            <w:tcBorders>
              <w:top w:val="nil"/>
              <w:left w:val="nil"/>
              <w:bottom w:val="nil"/>
              <w:right w:val="nil"/>
            </w:tcBorders>
            <w:shd w:val="clear" w:color="auto" w:fill="auto"/>
          </w:tcPr>
          <w:p w14:paraId="06A8415F" w14:textId="77777777" w:rsidR="00D347BE" w:rsidRPr="00B46C5B" w:rsidRDefault="00D347BE" w:rsidP="00D347BE">
            <w:pPr>
              <w:rPr>
                <w:rFonts w:asciiTheme="minorHAnsi" w:hAnsiTheme="minorHAnsi" w:cstheme="minorHAnsi"/>
                <w:smallCaps/>
              </w:rPr>
            </w:pPr>
            <w:r w:rsidRPr="00B46C5B">
              <w:rPr>
                <w:rFonts w:asciiTheme="minorHAnsi" w:hAnsiTheme="minorHAnsi" w:cstheme="minorHAnsi"/>
              </w:rPr>
              <w:t>Youth &amp; Young Adults Department Report</w:t>
            </w:r>
          </w:p>
        </w:tc>
        <w:tc>
          <w:tcPr>
            <w:tcW w:w="4140" w:type="dxa"/>
            <w:gridSpan w:val="9"/>
            <w:tcBorders>
              <w:top w:val="nil"/>
              <w:left w:val="nil"/>
              <w:bottom w:val="single" w:sz="4" w:space="0" w:color="auto"/>
              <w:right w:val="nil"/>
            </w:tcBorders>
            <w:shd w:val="clear" w:color="auto" w:fill="auto"/>
          </w:tcPr>
          <w:p w14:paraId="7FE09D2B" w14:textId="77777777" w:rsidR="00D347BE" w:rsidRPr="00B46C5B" w:rsidRDefault="00D347BE" w:rsidP="00D347BE">
            <w:pPr>
              <w:jc w:val="right"/>
              <w:rPr>
                <w:rFonts w:asciiTheme="minorHAnsi" w:hAnsiTheme="minorHAnsi" w:cstheme="minorHAnsi"/>
                <w:smallCaps/>
              </w:rPr>
            </w:pPr>
          </w:p>
        </w:tc>
        <w:tc>
          <w:tcPr>
            <w:tcW w:w="491" w:type="dxa"/>
            <w:tcBorders>
              <w:top w:val="nil"/>
              <w:left w:val="nil"/>
              <w:bottom w:val="nil"/>
              <w:right w:val="nil"/>
            </w:tcBorders>
          </w:tcPr>
          <w:p w14:paraId="66FA7BA5" w14:textId="31896467" w:rsidR="00D347BE" w:rsidRPr="00B46C5B" w:rsidRDefault="00D347BE" w:rsidP="00D347BE">
            <w:pPr>
              <w:jc w:val="right"/>
              <w:rPr>
                <w:rFonts w:asciiTheme="minorHAnsi" w:hAnsiTheme="minorHAnsi" w:cstheme="minorHAnsi"/>
                <w:smallCaps/>
              </w:rPr>
            </w:pPr>
            <w:r w:rsidRPr="00B46C5B">
              <w:rPr>
                <w:rFonts w:asciiTheme="minorHAnsi" w:hAnsiTheme="minorHAnsi" w:cstheme="minorHAnsi"/>
                <w:smallCaps/>
              </w:rPr>
              <w:t>6</w:t>
            </w:r>
            <w:r w:rsidR="00B46C5B">
              <w:rPr>
                <w:rFonts w:asciiTheme="minorHAnsi" w:hAnsiTheme="minorHAnsi" w:cstheme="minorHAnsi"/>
                <w:smallCaps/>
              </w:rPr>
              <w:t>5</w:t>
            </w:r>
          </w:p>
        </w:tc>
      </w:tr>
      <w:tr w:rsidR="00D347BE" w:rsidRPr="00B46C5B" w14:paraId="5D832D0D"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95" w:type="dxa"/>
            <w:gridSpan w:val="14"/>
            <w:tcBorders>
              <w:top w:val="nil"/>
              <w:left w:val="nil"/>
              <w:bottom w:val="nil"/>
              <w:right w:val="nil"/>
            </w:tcBorders>
            <w:shd w:val="clear" w:color="auto" w:fill="auto"/>
          </w:tcPr>
          <w:p w14:paraId="1CA61015" w14:textId="77777777" w:rsidR="00D347BE" w:rsidRPr="00B46C5B" w:rsidRDefault="00D347BE" w:rsidP="00D347BE">
            <w:pPr>
              <w:rPr>
                <w:rFonts w:asciiTheme="minorHAnsi" w:hAnsiTheme="minorHAnsi" w:cstheme="minorHAnsi"/>
                <w:smallCaps/>
              </w:rPr>
            </w:pPr>
            <w:r w:rsidRPr="00B46C5B">
              <w:rPr>
                <w:rFonts w:asciiTheme="minorHAnsi" w:hAnsiTheme="minorHAnsi" w:cstheme="minorHAnsi"/>
              </w:rPr>
              <w:t>Credentials Committee Report</w:t>
            </w:r>
          </w:p>
        </w:tc>
        <w:tc>
          <w:tcPr>
            <w:tcW w:w="5337" w:type="dxa"/>
            <w:gridSpan w:val="17"/>
            <w:tcBorders>
              <w:top w:val="nil"/>
              <w:left w:val="nil"/>
              <w:bottom w:val="single" w:sz="4" w:space="0" w:color="auto"/>
              <w:right w:val="nil"/>
            </w:tcBorders>
            <w:shd w:val="clear" w:color="auto" w:fill="auto"/>
          </w:tcPr>
          <w:p w14:paraId="29C3BFBC" w14:textId="77777777" w:rsidR="00D347BE" w:rsidRPr="00B46C5B" w:rsidRDefault="00D347BE" w:rsidP="00D347BE">
            <w:pPr>
              <w:jc w:val="right"/>
              <w:rPr>
                <w:rFonts w:asciiTheme="minorHAnsi" w:hAnsiTheme="minorHAnsi" w:cstheme="minorHAnsi"/>
                <w:smallCaps/>
              </w:rPr>
            </w:pPr>
          </w:p>
        </w:tc>
        <w:tc>
          <w:tcPr>
            <w:tcW w:w="491" w:type="dxa"/>
            <w:tcBorders>
              <w:top w:val="nil"/>
              <w:left w:val="nil"/>
              <w:bottom w:val="nil"/>
              <w:right w:val="nil"/>
            </w:tcBorders>
          </w:tcPr>
          <w:p w14:paraId="559F5B6C" w14:textId="1309EB24" w:rsidR="00D347BE" w:rsidRPr="00B46C5B" w:rsidRDefault="00D347BE" w:rsidP="00D347BE">
            <w:pPr>
              <w:jc w:val="right"/>
              <w:rPr>
                <w:rFonts w:asciiTheme="minorHAnsi" w:hAnsiTheme="minorHAnsi" w:cstheme="minorHAnsi"/>
                <w:smallCaps/>
              </w:rPr>
            </w:pPr>
            <w:r w:rsidRPr="00B46C5B">
              <w:rPr>
                <w:rFonts w:asciiTheme="minorHAnsi" w:hAnsiTheme="minorHAnsi" w:cstheme="minorHAnsi"/>
                <w:smallCaps/>
              </w:rPr>
              <w:t>7</w:t>
            </w:r>
            <w:r w:rsidR="00B46C5B">
              <w:rPr>
                <w:rFonts w:asciiTheme="minorHAnsi" w:hAnsiTheme="minorHAnsi" w:cstheme="minorHAnsi"/>
                <w:smallCaps/>
              </w:rPr>
              <w:t>0</w:t>
            </w:r>
          </w:p>
        </w:tc>
      </w:tr>
      <w:tr w:rsidR="00D347BE" w:rsidRPr="00B46C5B" w14:paraId="4AD62A87"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0"/>
            <w:tcBorders>
              <w:top w:val="nil"/>
              <w:left w:val="nil"/>
              <w:bottom w:val="nil"/>
              <w:right w:val="nil"/>
            </w:tcBorders>
            <w:shd w:val="clear" w:color="auto" w:fill="auto"/>
          </w:tcPr>
          <w:p w14:paraId="0C643E5E" w14:textId="77777777" w:rsidR="00D347BE" w:rsidRPr="00B46C5B" w:rsidRDefault="00D347BE" w:rsidP="00D347BE">
            <w:pPr>
              <w:rPr>
                <w:rFonts w:asciiTheme="minorHAnsi" w:hAnsiTheme="minorHAnsi" w:cstheme="minorHAnsi"/>
                <w:smallCaps/>
              </w:rPr>
            </w:pPr>
            <w:r w:rsidRPr="00B46C5B">
              <w:rPr>
                <w:rFonts w:asciiTheme="minorHAnsi" w:hAnsiTheme="minorHAnsi" w:cstheme="minorHAnsi"/>
              </w:rPr>
              <w:t>Pennsylvania Grange Foundation Report</w:t>
            </w:r>
          </w:p>
        </w:tc>
        <w:tc>
          <w:tcPr>
            <w:tcW w:w="4320" w:type="dxa"/>
            <w:gridSpan w:val="11"/>
            <w:tcBorders>
              <w:top w:val="nil"/>
              <w:left w:val="nil"/>
              <w:bottom w:val="single" w:sz="4" w:space="0" w:color="auto"/>
              <w:right w:val="nil"/>
            </w:tcBorders>
            <w:shd w:val="clear" w:color="auto" w:fill="auto"/>
          </w:tcPr>
          <w:p w14:paraId="7CB94C2D" w14:textId="77777777" w:rsidR="00D347BE" w:rsidRPr="00B46C5B" w:rsidRDefault="00D347BE" w:rsidP="00D347BE">
            <w:pPr>
              <w:jc w:val="right"/>
              <w:rPr>
                <w:rFonts w:asciiTheme="minorHAnsi" w:hAnsiTheme="minorHAnsi" w:cstheme="minorHAnsi"/>
                <w:smallCaps/>
              </w:rPr>
            </w:pPr>
          </w:p>
        </w:tc>
        <w:tc>
          <w:tcPr>
            <w:tcW w:w="491" w:type="dxa"/>
            <w:tcBorders>
              <w:top w:val="nil"/>
              <w:left w:val="nil"/>
              <w:bottom w:val="nil"/>
              <w:right w:val="nil"/>
            </w:tcBorders>
          </w:tcPr>
          <w:p w14:paraId="6BAC44BE" w14:textId="3A3CD7E1" w:rsidR="00D347BE" w:rsidRPr="00B46C5B" w:rsidRDefault="00D347BE" w:rsidP="00D347BE">
            <w:pPr>
              <w:jc w:val="right"/>
              <w:rPr>
                <w:rFonts w:asciiTheme="minorHAnsi" w:hAnsiTheme="minorHAnsi" w:cstheme="minorHAnsi"/>
                <w:smallCaps/>
              </w:rPr>
            </w:pPr>
            <w:r w:rsidRPr="00B46C5B">
              <w:rPr>
                <w:rFonts w:asciiTheme="minorHAnsi" w:hAnsiTheme="minorHAnsi" w:cstheme="minorHAnsi"/>
                <w:smallCaps/>
              </w:rPr>
              <w:t>7</w:t>
            </w:r>
            <w:r w:rsidR="00B46C5B">
              <w:rPr>
                <w:rFonts w:asciiTheme="minorHAnsi" w:hAnsiTheme="minorHAnsi" w:cstheme="minorHAnsi"/>
                <w:smallCaps/>
              </w:rPr>
              <w:t>0</w:t>
            </w:r>
          </w:p>
        </w:tc>
      </w:tr>
      <w:tr w:rsidR="00D347BE" w:rsidRPr="00B46C5B" w14:paraId="2E4F97F8"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22" w:type="dxa"/>
            <w:gridSpan w:val="24"/>
            <w:tcBorders>
              <w:top w:val="nil"/>
              <w:left w:val="nil"/>
              <w:bottom w:val="nil"/>
              <w:right w:val="nil"/>
            </w:tcBorders>
            <w:shd w:val="clear" w:color="auto" w:fill="auto"/>
          </w:tcPr>
          <w:p w14:paraId="152A607A" w14:textId="77777777" w:rsidR="00D347BE" w:rsidRPr="00B46C5B" w:rsidRDefault="00D347BE" w:rsidP="00D347BE">
            <w:pPr>
              <w:rPr>
                <w:rFonts w:asciiTheme="minorHAnsi" w:hAnsiTheme="minorHAnsi" w:cstheme="minorHAnsi"/>
                <w:smallCaps/>
              </w:rPr>
            </w:pPr>
            <w:r w:rsidRPr="00B46C5B">
              <w:rPr>
                <w:rFonts w:asciiTheme="minorHAnsi" w:hAnsiTheme="minorHAnsi" w:cstheme="minorHAnsi"/>
              </w:rPr>
              <w:t>Pennsylvania Grange History Committee Report</w:t>
            </w:r>
          </w:p>
        </w:tc>
        <w:tc>
          <w:tcPr>
            <w:tcW w:w="3510" w:type="dxa"/>
            <w:gridSpan w:val="7"/>
            <w:tcBorders>
              <w:top w:val="nil"/>
              <w:left w:val="nil"/>
              <w:bottom w:val="single" w:sz="4" w:space="0" w:color="auto"/>
              <w:right w:val="nil"/>
            </w:tcBorders>
            <w:shd w:val="clear" w:color="auto" w:fill="auto"/>
          </w:tcPr>
          <w:p w14:paraId="15C3DD39" w14:textId="77777777" w:rsidR="00D347BE" w:rsidRPr="00B46C5B" w:rsidRDefault="00D347BE" w:rsidP="00D347BE">
            <w:pPr>
              <w:jc w:val="right"/>
              <w:rPr>
                <w:rFonts w:asciiTheme="minorHAnsi" w:hAnsiTheme="minorHAnsi" w:cstheme="minorHAnsi"/>
                <w:smallCaps/>
              </w:rPr>
            </w:pPr>
          </w:p>
        </w:tc>
        <w:tc>
          <w:tcPr>
            <w:tcW w:w="491" w:type="dxa"/>
            <w:tcBorders>
              <w:top w:val="nil"/>
              <w:left w:val="nil"/>
              <w:bottom w:val="nil"/>
              <w:right w:val="nil"/>
            </w:tcBorders>
          </w:tcPr>
          <w:p w14:paraId="160A9054" w14:textId="72137B6F" w:rsidR="00D347BE" w:rsidRPr="00B46C5B" w:rsidRDefault="00D347BE" w:rsidP="00D347BE">
            <w:pPr>
              <w:jc w:val="right"/>
              <w:rPr>
                <w:rFonts w:asciiTheme="minorHAnsi" w:hAnsiTheme="minorHAnsi" w:cstheme="minorHAnsi"/>
                <w:smallCaps/>
              </w:rPr>
            </w:pPr>
            <w:r w:rsidRPr="00B46C5B">
              <w:rPr>
                <w:rFonts w:asciiTheme="minorHAnsi" w:hAnsiTheme="minorHAnsi" w:cstheme="minorHAnsi"/>
                <w:smallCaps/>
              </w:rPr>
              <w:t>7</w:t>
            </w:r>
            <w:r w:rsidR="00B46C5B">
              <w:rPr>
                <w:rFonts w:asciiTheme="minorHAnsi" w:hAnsiTheme="minorHAnsi" w:cstheme="minorHAnsi"/>
                <w:smallCaps/>
              </w:rPr>
              <w:t>1</w:t>
            </w:r>
          </w:p>
        </w:tc>
      </w:tr>
      <w:tr w:rsidR="00D347BE" w:rsidRPr="00B46C5B" w14:paraId="520F821A"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62" w:type="dxa"/>
            <w:gridSpan w:val="17"/>
            <w:tcBorders>
              <w:top w:val="nil"/>
              <w:left w:val="nil"/>
              <w:bottom w:val="nil"/>
              <w:right w:val="nil"/>
            </w:tcBorders>
            <w:shd w:val="clear" w:color="auto" w:fill="auto"/>
          </w:tcPr>
          <w:p w14:paraId="3E85DA70" w14:textId="77777777" w:rsidR="00D347BE" w:rsidRPr="00B46C5B" w:rsidRDefault="00D347BE" w:rsidP="00D347BE">
            <w:pPr>
              <w:rPr>
                <w:rFonts w:asciiTheme="minorHAnsi" w:hAnsiTheme="minorHAnsi" w:cstheme="minorHAnsi"/>
                <w:smallCaps/>
              </w:rPr>
            </w:pPr>
            <w:r w:rsidRPr="00B46C5B">
              <w:rPr>
                <w:rFonts w:asciiTheme="minorHAnsi" w:hAnsiTheme="minorHAnsi" w:cstheme="minorHAnsi"/>
              </w:rPr>
              <w:t>Past State Officers Meeting Minutes</w:t>
            </w:r>
          </w:p>
        </w:tc>
        <w:tc>
          <w:tcPr>
            <w:tcW w:w="4770" w:type="dxa"/>
            <w:gridSpan w:val="14"/>
            <w:tcBorders>
              <w:top w:val="nil"/>
              <w:left w:val="nil"/>
              <w:bottom w:val="single" w:sz="4" w:space="0" w:color="auto"/>
              <w:right w:val="nil"/>
            </w:tcBorders>
            <w:shd w:val="clear" w:color="auto" w:fill="auto"/>
          </w:tcPr>
          <w:p w14:paraId="3019D042" w14:textId="77777777" w:rsidR="00D347BE" w:rsidRPr="00B46C5B" w:rsidRDefault="00D347BE" w:rsidP="00D347BE">
            <w:pPr>
              <w:jc w:val="right"/>
              <w:rPr>
                <w:rFonts w:asciiTheme="minorHAnsi" w:hAnsiTheme="minorHAnsi" w:cstheme="minorHAnsi"/>
                <w:smallCaps/>
              </w:rPr>
            </w:pPr>
          </w:p>
        </w:tc>
        <w:tc>
          <w:tcPr>
            <w:tcW w:w="491" w:type="dxa"/>
            <w:tcBorders>
              <w:top w:val="nil"/>
              <w:left w:val="nil"/>
              <w:bottom w:val="nil"/>
              <w:right w:val="nil"/>
            </w:tcBorders>
          </w:tcPr>
          <w:p w14:paraId="69573816" w14:textId="12FA3A92" w:rsidR="00D347BE" w:rsidRPr="00B46C5B" w:rsidRDefault="00D347BE" w:rsidP="00D347BE">
            <w:pPr>
              <w:jc w:val="right"/>
              <w:rPr>
                <w:rFonts w:asciiTheme="minorHAnsi" w:hAnsiTheme="minorHAnsi" w:cstheme="minorHAnsi"/>
                <w:smallCaps/>
              </w:rPr>
            </w:pPr>
            <w:r w:rsidRPr="00B46C5B">
              <w:rPr>
                <w:rFonts w:asciiTheme="minorHAnsi" w:hAnsiTheme="minorHAnsi" w:cstheme="minorHAnsi"/>
                <w:smallCaps/>
              </w:rPr>
              <w:t>7</w:t>
            </w:r>
            <w:r w:rsidR="00B46C5B">
              <w:rPr>
                <w:rFonts w:asciiTheme="minorHAnsi" w:hAnsiTheme="minorHAnsi" w:cstheme="minorHAnsi"/>
                <w:smallCaps/>
              </w:rPr>
              <w:t>4</w:t>
            </w:r>
          </w:p>
        </w:tc>
      </w:tr>
      <w:tr w:rsidR="00B46C5B" w:rsidRPr="00B46C5B" w14:paraId="0DB80A97"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52" w:type="dxa"/>
            <w:gridSpan w:val="7"/>
            <w:tcBorders>
              <w:top w:val="nil"/>
              <w:left w:val="nil"/>
              <w:bottom w:val="nil"/>
              <w:right w:val="nil"/>
            </w:tcBorders>
            <w:shd w:val="clear" w:color="auto" w:fill="auto"/>
          </w:tcPr>
          <w:p w14:paraId="0DFD5A65" w14:textId="782A7EE9" w:rsidR="00B46C5B" w:rsidRPr="00B46C5B" w:rsidRDefault="00B46C5B" w:rsidP="00C309AA">
            <w:pPr>
              <w:rPr>
                <w:rFonts w:asciiTheme="minorHAnsi" w:hAnsiTheme="minorHAnsi" w:cstheme="minorHAnsi"/>
              </w:rPr>
            </w:pPr>
            <w:r w:rsidRPr="00B46C5B">
              <w:rPr>
                <w:rFonts w:asciiTheme="minorHAnsi" w:hAnsiTheme="minorHAnsi" w:cstheme="minorHAnsi"/>
              </w:rPr>
              <w:t>Salary Committee</w:t>
            </w:r>
          </w:p>
        </w:tc>
        <w:tc>
          <w:tcPr>
            <w:tcW w:w="6480" w:type="dxa"/>
            <w:gridSpan w:val="24"/>
            <w:tcBorders>
              <w:top w:val="nil"/>
              <w:left w:val="nil"/>
              <w:bottom w:val="single" w:sz="4" w:space="0" w:color="auto"/>
              <w:right w:val="nil"/>
            </w:tcBorders>
            <w:shd w:val="clear" w:color="auto" w:fill="auto"/>
          </w:tcPr>
          <w:p w14:paraId="4B818625" w14:textId="77777777" w:rsidR="00B46C5B" w:rsidRPr="00B46C5B" w:rsidRDefault="00B46C5B" w:rsidP="00C309AA">
            <w:pPr>
              <w:jc w:val="right"/>
              <w:rPr>
                <w:rFonts w:asciiTheme="minorHAnsi" w:hAnsiTheme="minorHAnsi" w:cstheme="minorHAnsi"/>
                <w:smallCaps/>
              </w:rPr>
            </w:pPr>
          </w:p>
        </w:tc>
        <w:tc>
          <w:tcPr>
            <w:tcW w:w="491" w:type="dxa"/>
            <w:tcBorders>
              <w:top w:val="nil"/>
              <w:left w:val="nil"/>
              <w:bottom w:val="nil"/>
              <w:right w:val="nil"/>
            </w:tcBorders>
          </w:tcPr>
          <w:p w14:paraId="43040EC9" w14:textId="4F89AB0C" w:rsidR="00B46C5B" w:rsidRPr="00B46C5B" w:rsidRDefault="00B46C5B" w:rsidP="00C309AA">
            <w:pPr>
              <w:jc w:val="right"/>
              <w:rPr>
                <w:rFonts w:asciiTheme="minorHAnsi" w:hAnsiTheme="minorHAnsi" w:cstheme="minorHAnsi"/>
                <w:smallCaps/>
              </w:rPr>
            </w:pPr>
            <w:r>
              <w:rPr>
                <w:rFonts w:asciiTheme="minorHAnsi" w:hAnsiTheme="minorHAnsi" w:cstheme="minorHAnsi"/>
                <w:smallCaps/>
              </w:rPr>
              <w:t>77</w:t>
            </w:r>
          </w:p>
        </w:tc>
      </w:tr>
      <w:tr w:rsidR="00D347BE" w:rsidRPr="00B46C5B" w14:paraId="718AB09F"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12" w:type="dxa"/>
            <w:gridSpan w:val="10"/>
            <w:tcBorders>
              <w:top w:val="nil"/>
              <w:left w:val="nil"/>
              <w:bottom w:val="nil"/>
              <w:right w:val="nil"/>
            </w:tcBorders>
            <w:shd w:val="clear" w:color="auto" w:fill="auto"/>
          </w:tcPr>
          <w:p w14:paraId="37FEFEAE" w14:textId="77777777" w:rsidR="00D347BE" w:rsidRPr="00B46C5B" w:rsidRDefault="00D347BE" w:rsidP="00D347BE">
            <w:pPr>
              <w:rPr>
                <w:rFonts w:asciiTheme="minorHAnsi" w:hAnsiTheme="minorHAnsi" w:cstheme="minorHAnsi"/>
                <w:smallCaps/>
              </w:rPr>
            </w:pPr>
            <w:r w:rsidRPr="00B46C5B">
              <w:rPr>
                <w:rFonts w:asciiTheme="minorHAnsi" w:hAnsiTheme="minorHAnsi" w:cstheme="minorHAnsi"/>
              </w:rPr>
              <w:t>Legislative Consultant</w:t>
            </w:r>
          </w:p>
        </w:tc>
        <w:tc>
          <w:tcPr>
            <w:tcW w:w="6120" w:type="dxa"/>
            <w:gridSpan w:val="21"/>
            <w:tcBorders>
              <w:top w:val="nil"/>
              <w:left w:val="nil"/>
              <w:bottom w:val="single" w:sz="4" w:space="0" w:color="auto"/>
              <w:right w:val="nil"/>
            </w:tcBorders>
            <w:shd w:val="clear" w:color="auto" w:fill="auto"/>
          </w:tcPr>
          <w:p w14:paraId="4C7D2DE1" w14:textId="77777777" w:rsidR="00D347BE" w:rsidRPr="00B46C5B" w:rsidRDefault="00D347BE" w:rsidP="00D347BE">
            <w:pPr>
              <w:jc w:val="right"/>
              <w:rPr>
                <w:rFonts w:asciiTheme="minorHAnsi" w:hAnsiTheme="minorHAnsi" w:cstheme="minorHAnsi"/>
                <w:smallCaps/>
              </w:rPr>
            </w:pPr>
          </w:p>
        </w:tc>
        <w:tc>
          <w:tcPr>
            <w:tcW w:w="491" w:type="dxa"/>
            <w:tcBorders>
              <w:top w:val="nil"/>
              <w:left w:val="nil"/>
              <w:bottom w:val="nil"/>
              <w:right w:val="nil"/>
            </w:tcBorders>
          </w:tcPr>
          <w:p w14:paraId="7955F451" w14:textId="70320D85" w:rsidR="00D347BE" w:rsidRPr="00B46C5B" w:rsidRDefault="00B46C5B" w:rsidP="00D347BE">
            <w:pPr>
              <w:jc w:val="right"/>
              <w:rPr>
                <w:rFonts w:asciiTheme="minorHAnsi" w:hAnsiTheme="minorHAnsi" w:cstheme="minorHAnsi"/>
                <w:smallCaps/>
              </w:rPr>
            </w:pPr>
            <w:r>
              <w:rPr>
                <w:rFonts w:asciiTheme="minorHAnsi" w:hAnsiTheme="minorHAnsi" w:cstheme="minorHAnsi"/>
                <w:smallCaps/>
              </w:rPr>
              <w:t>78</w:t>
            </w:r>
          </w:p>
        </w:tc>
      </w:tr>
      <w:tr w:rsidR="00D347BE" w:rsidRPr="00B46C5B" w14:paraId="00FA13A0"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22" w:type="dxa"/>
            <w:gridSpan w:val="27"/>
            <w:tcBorders>
              <w:top w:val="nil"/>
              <w:left w:val="nil"/>
              <w:bottom w:val="nil"/>
              <w:right w:val="nil"/>
            </w:tcBorders>
            <w:shd w:val="clear" w:color="auto" w:fill="auto"/>
          </w:tcPr>
          <w:p w14:paraId="70A6C4DC" w14:textId="77777777" w:rsidR="00D347BE" w:rsidRPr="00B46C5B" w:rsidRDefault="00D347BE" w:rsidP="00D347BE">
            <w:pPr>
              <w:rPr>
                <w:rFonts w:asciiTheme="minorHAnsi" w:hAnsiTheme="minorHAnsi" w:cstheme="minorHAnsi"/>
                <w:smallCaps/>
              </w:rPr>
            </w:pPr>
            <w:r w:rsidRPr="00B46C5B">
              <w:rPr>
                <w:rFonts w:asciiTheme="minorHAnsi" w:hAnsiTheme="minorHAnsi" w:cstheme="minorHAnsi"/>
              </w:rPr>
              <w:t>Public Relations/Membership Report/Membership Award</w:t>
            </w:r>
          </w:p>
        </w:tc>
        <w:tc>
          <w:tcPr>
            <w:tcW w:w="2610" w:type="dxa"/>
            <w:gridSpan w:val="4"/>
            <w:tcBorders>
              <w:top w:val="nil"/>
              <w:left w:val="nil"/>
              <w:bottom w:val="single" w:sz="4" w:space="0" w:color="auto"/>
              <w:right w:val="nil"/>
            </w:tcBorders>
            <w:shd w:val="clear" w:color="auto" w:fill="auto"/>
          </w:tcPr>
          <w:p w14:paraId="48DB2AED" w14:textId="77777777" w:rsidR="00D347BE" w:rsidRPr="00B46C5B" w:rsidRDefault="00D347BE" w:rsidP="00D347BE">
            <w:pPr>
              <w:tabs>
                <w:tab w:val="left" w:pos="144"/>
              </w:tabs>
              <w:jc w:val="right"/>
              <w:rPr>
                <w:rFonts w:asciiTheme="minorHAnsi" w:hAnsiTheme="minorHAnsi" w:cstheme="minorHAnsi"/>
                <w:smallCaps/>
              </w:rPr>
            </w:pPr>
          </w:p>
        </w:tc>
        <w:tc>
          <w:tcPr>
            <w:tcW w:w="491" w:type="dxa"/>
            <w:tcBorders>
              <w:top w:val="nil"/>
              <w:left w:val="nil"/>
              <w:bottom w:val="nil"/>
              <w:right w:val="nil"/>
            </w:tcBorders>
          </w:tcPr>
          <w:p w14:paraId="1B0A9B72" w14:textId="15FD3A54" w:rsidR="00D347BE" w:rsidRPr="00B46C5B" w:rsidRDefault="00D347BE" w:rsidP="00D347BE">
            <w:pPr>
              <w:jc w:val="right"/>
              <w:rPr>
                <w:rFonts w:asciiTheme="minorHAnsi" w:hAnsiTheme="minorHAnsi" w:cstheme="minorHAnsi"/>
                <w:smallCaps/>
              </w:rPr>
            </w:pPr>
            <w:r w:rsidRPr="00B46C5B">
              <w:rPr>
                <w:rFonts w:asciiTheme="minorHAnsi" w:hAnsiTheme="minorHAnsi" w:cstheme="minorHAnsi"/>
                <w:smallCaps/>
              </w:rPr>
              <w:t>8</w:t>
            </w:r>
            <w:r w:rsidR="00B46C5B">
              <w:rPr>
                <w:rFonts w:asciiTheme="minorHAnsi" w:hAnsiTheme="minorHAnsi" w:cstheme="minorHAnsi"/>
                <w:smallCaps/>
              </w:rPr>
              <w:t>3</w:t>
            </w:r>
          </w:p>
        </w:tc>
      </w:tr>
      <w:tr w:rsidR="00D347BE" w:rsidRPr="00B46C5B" w14:paraId="6287D411"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52" w:type="dxa"/>
            <w:gridSpan w:val="13"/>
            <w:tcBorders>
              <w:top w:val="nil"/>
              <w:left w:val="nil"/>
              <w:bottom w:val="nil"/>
              <w:right w:val="nil"/>
            </w:tcBorders>
            <w:shd w:val="clear" w:color="auto" w:fill="auto"/>
          </w:tcPr>
          <w:p w14:paraId="14CF7EE0" w14:textId="77777777" w:rsidR="00D347BE" w:rsidRPr="00B46C5B" w:rsidRDefault="00D347BE" w:rsidP="00D347BE">
            <w:pPr>
              <w:rPr>
                <w:rFonts w:asciiTheme="minorHAnsi" w:hAnsiTheme="minorHAnsi" w:cstheme="minorHAnsi"/>
                <w:smallCaps/>
              </w:rPr>
            </w:pPr>
            <w:r w:rsidRPr="00B46C5B">
              <w:rPr>
                <w:rFonts w:asciiTheme="minorHAnsi" w:hAnsiTheme="minorHAnsi" w:cstheme="minorHAnsi"/>
              </w:rPr>
              <w:t>Heritage Quilt Trail Report</w:t>
            </w:r>
          </w:p>
        </w:tc>
        <w:tc>
          <w:tcPr>
            <w:tcW w:w="5580" w:type="dxa"/>
            <w:gridSpan w:val="18"/>
            <w:tcBorders>
              <w:top w:val="nil"/>
              <w:left w:val="nil"/>
              <w:bottom w:val="single" w:sz="4" w:space="0" w:color="auto"/>
              <w:right w:val="nil"/>
            </w:tcBorders>
            <w:shd w:val="clear" w:color="auto" w:fill="auto"/>
          </w:tcPr>
          <w:p w14:paraId="77430F1F" w14:textId="77777777" w:rsidR="00D347BE" w:rsidRPr="00B46C5B" w:rsidRDefault="00D347BE" w:rsidP="00D347BE">
            <w:pPr>
              <w:jc w:val="right"/>
              <w:rPr>
                <w:rFonts w:asciiTheme="minorHAnsi" w:hAnsiTheme="minorHAnsi" w:cstheme="minorHAnsi"/>
                <w:smallCaps/>
              </w:rPr>
            </w:pPr>
          </w:p>
        </w:tc>
        <w:tc>
          <w:tcPr>
            <w:tcW w:w="491" w:type="dxa"/>
            <w:tcBorders>
              <w:top w:val="nil"/>
              <w:left w:val="nil"/>
              <w:bottom w:val="nil"/>
              <w:right w:val="nil"/>
            </w:tcBorders>
          </w:tcPr>
          <w:p w14:paraId="62A802FF" w14:textId="1559B78C" w:rsidR="00D347BE" w:rsidRPr="00B46C5B" w:rsidRDefault="00B46C5B" w:rsidP="00D347BE">
            <w:pPr>
              <w:jc w:val="right"/>
              <w:rPr>
                <w:rFonts w:asciiTheme="minorHAnsi" w:hAnsiTheme="minorHAnsi" w:cstheme="minorHAnsi"/>
                <w:smallCaps/>
              </w:rPr>
            </w:pPr>
            <w:r>
              <w:rPr>
                <w:rFonts w:asciiTheme="minorHAnsi" w:hAnsiTheme="minorHAnsi" w:cstheme="minorHAnsi"/>
                <w:smallCaps/>
              </w:rPr>
              <w:t>84</w:t>
            </w:r>
          </w:p>
        </w:tc>
      </w:tr>
      <w:tr w:rsidR="002A39A9" w:rsidRPr="00B46C5B" w14:paraId="0E7E5739"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32" w:type="dxa"/>
            <w:gridSpan w:val="30"/>
            <w:tcBorders>
              <w:top w:val="nil"/>
              <w:left w:val="nil"/>
              <w:bottom w:val="nil"/>
              <w:right w:val="nil"/>
            </w:tcBorders>
            <w:shd w:val="clear" w:color="auto" w:fill="auto"/>
          </w:tcPr>
          <w:p w14:paraId="3763039F" w14:textId="69D562E5" w:rsidR="002A39A9" w:rsidRPr="00B46C5B" w:rsidRDefault="00B46C5B" w:rsidP="00D347BE">
            <w:pPr>
              <w:rPr>
                <w:rFonts w:asciiTheme="minorHAnsi" w:hAnsiTheme="minorHAnsi" w:cstheme="minorHAnsi"/>
              </w:rPr>
            </w:pPr>
            <w:r>
              <w:rPr>
                <w:rFonts w:asciiTheme="minorHAnsi" w:hAnsiTheme="minorHAnsi" w:cstheme="minorHAnsi"/>
              </w:rPr>
              <w:t xml:space="preserve">Office Secretary / </w:t>
            </w:r>
            <w:r w:rsidR="003A3275">
              <w:rPr>
                <w:rFonts w:asciiTheme="minorHAnsi" w:hAnsiTheme="minorHAnsi" w:cstheme="minorHAnsi"/>
              </w:rPr>
              <w:t>Managing</w:t>
            </w:r>
            <w:r>
              <w:rPr>
                <w:rFonts w:asciiTheme="minorHAnsi" w:hAnsiTheme="minorHAnsi" w:cstheme="minorHAnsi"/>
              </w:rPr>
              <w:t xml:space="preserve"> Editor of Pennsylvania Grange News</w:t>
            </w:r>
          </w:p>
        </w:tc>
        <w:tc>
          <w:tcPr>
            <w:tcW w:w="1800" w:type="dxa"/>
            <w:tcBorders>
              <w:top w:val="nil"/>
              <w:left w:val="nil"/>
              <w:bottom w:val="single" w:sz="4" w:space="0" w:color="auto"/>
              <w:right w:val="nil"/>
            </w:tcBorders>
            <w:shd w:val="clear" w:color="auto" w:fill="auto"/>
          </w:tcPr>
          <w:p w14:paraId="6C8EC0ED" w14:textId="77777777" w:rsidR="002A39A9" w:rsidRPr="00B46C5B" w:rsidRDefault="002A39A9" w:rsidP="00D347BE">
            <w:pPr>
              <w:jc w:val="right"/>
              <w:rPr>
                <w:rFonts w:asciiTheme="minorHAnsi" w:hAnsiTheme="minorHAnsi" w:cstheme="minorHAnsi"/>
                <w:smallCaps/>
              </w:rPr>
            </w:pPr>
          </w:p>
        </w:tc>
        <w:tc>
          <w:tcPr>
            <w:tcW w:w="491" w:type="dxa"/>
            <w:tcBorders>
              <w:top w:val="nil"/>
              <w:left w:val="nil"/>
              <w:bottom w:val="nil"/>
              <w:right w:val="nil"/>
            </w:tcBorders>
          </w:tcPr>
          <w:p w14:paraId="3B8C3FF4" w14:textId="7E91F21F" w:rsidR="002A39A9" w:rsidRPr="00B46C5B" w:rsidRDefault="00B46C5B" w:rsidP="00D347BE">
            <w:pPr>
              <w:jc w:val="right"/>
              <w:rPr>
                <w:rFonts w:asciiTheme="minorHAnsi" w:hAnsiTheme="minorHAnsi" w:cstheme="minorHAnsi"/>
                <w:smallCaps/>
              </w:rPr>
            </w:pPr>
            <w:r>
              <w:rPr>
                <w:rFonts w:asciiTheme="minorHAnsi" w:hAnsiTheme="minorHAnsi" w:cstheme="minorHAnsi"/>
                <w:smallCaps/>
              </w:rPr>
              <w:t>84</w:t>
            </w:r>
          </w:p>
        </w:tc>
      </w:tr>
      <w:tr w:rsidR="00D347BE" w:rsidRPr="00B46C5B" w14:paraId="37A8AC52"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12" w:type="dxa"/>
            <w:gridSpan w:val="28"/>
            <w:tcBorders>
              <w:top w:val="nil"/>
              <w:left w:val="nil"/>
              <w:bottom w:val="nil"/>
              <w:right w:val="nil"/>
            </w:tcBorders>
            <w:shd w:val="clear" w:color="auto" w:fill="auto"/>
          </w:tcPr>
          <w:p w14:paraId="2A86AFA7" w14:textId="16A631EB" w:rsidR="00D347BE" w:rsidRPr="00B46C5B" w:rsidRDefault="00D347BE" w:rsidP="00D347BE">
            <w:pPr>
              <w:rPr>
                <w:rFonts w:asciiTheme="minorHAnsi" w:hAnsiTheme="minorHAnsi" w:cstheme="minorHAnsi"/>
                <w:smallCaps/>
              </w:rPr>
            </w:pPr>
            <w:r w:rsidRPr="00B46C5B">
              <w:rPr>
                <w:rFonts w:asciiTheme="minorHAnsi" w:hAnsiTheme="minorHAnsi" w:cstheme="minorHAnsi"/>
              </w:rPr>
              <w:t xml:space="preserve">Sixth Degree Committee Report – including Candidate’s </w:t>
            </w:r>
            <w:r w:rsidR="00B46C5B">
              <w:rPr>
                <w:rFonts w:asciiTheme="minorHAnsi" w:hAnsiTheme="minorHAnsi" w:cstheme="minorHAnsi"/>
              </w:rPr>
              <w:t>L</w:t>
            </w:r>
            <w:r w:rsidRPr="00B46C5B">
              <w:rPr>
                <w:rFonts w:asciiTheme="minorHAnsi" w:hAnsiTheme="minorHAnsi" w:cstheme="minorHAnsi"/>
              </w:rPr>
              <w:t>ist</w:t>
            </w:r>
          </w:p>
        </w:tc>
        <w:tc>
          <w:tcPr>
            <w:tcW w:w="2520" w:type="dxa"/>
            <w:gridSpan w:val="3"/>
            <w:tcBorders>
              <w:top w:val="nil"/>
              <w:left w:val="nil"/>
              <w:bottom w:val="single" w:sz="4" w:space="0" w:color="auto"/>
              <w:right w:val="nil"/>
            </w:tcBorders>
            <w:shd w:val="clear" w:color="auto" w:fill="auto"/>
          </w:tcPr>
          <w:p w14:paraId="0C0D7083" w14:textId="77777777" w:rsidR="00D347BE" w:rsidRPr="00B46C5B" w:rsidRDefault="00D347BE" w:rsidP="00D347BE">
            <w:pPr>
              <w:jc w:val="right"/>
              <w:rPr>
                <w:rFonts w:asciiTheme="minorHAnsi" w:hAnsiTheme="minorHAnsi" w:cstheme="minorHAnsi"/>
                <w:smallCaps/>
              </w:rPr>
            </w:pPr>
          </w:p>
        </w:tc>
        <w:tc>
          <w:tcPr>
            <w:tcW w:w="491" w:type="dxa"/>
            <w:tcBorders>
              <w:top w:val="nil"/>
              <w:left w:val="nil"/>
              <w:bottom w:val="nil"/>
              <w:right w:val="nil"/>
            </w:tcBorders>
          </w:tcPr>
          <w:p w14:paraId="7AA21911" w14:textId="19A0AEDF" w:rsidR="00D347BE" w:rsidRPr="00B46C5B" w:rsidRDefault="00B46C5B" w:rsidP="00D347BE">
            <w:pPr>
              <w:jc w:val="right"/>
              <w:rPr>
                <w:rFonts w:asciiTheme="minorHAnsi" w:hAnsiTheme="minorHAnsi" w:cstheme="minorHAnsi"/>
                <w:smallCaps/>
              </w:rPr>
            </w:pPr>
            <w:r>
              <w:rPr>
                <w:rFonts w:asciiTheme="minorHAnsi" w:hAnsiTheme="minorHAnsi" w:cstheme="minorHAnsi"/>
                <w:smallCaps/>
              </w:rPr>
              <w:t>86</w:t>
            </w:r>
          </w:p>
        </w:tc>
      </w:tr>
      <w:tr w:rsidR="00B46C5B" w:rsidRPr="00B46C5B" w14:paraId="7A799865"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52" w:type="dxa"/>
            <w:gridSpan w:val="13"/>
            <w:tcBorders>
              <w:top w:val="nil"/>
              <w:left w:val="nil"/>
              <w:bottom w:val="nil"/>
              <w:right w:val="nil"/>
            </w:tcBorders>
            <w:shd w:val="clear" w:color="auto" w:fill="auto"/>
          </w:tcPr>
          <w:p w14:paraId="0A863DFE" w14:textId="6214046E" w:rsidR="00B46C5B" w:rsidRPr="00B46C5B" w:rsidRDefault="00B46C5B" w:rsidP="00D347BE">
            <w:pPr>
              <w:rPr>
                <w:rFonts w:asciiTheme="minorHAnsi" w:hAnsiTheme="minorHAnsi" w:cstheme="minorHAnsi"/>
              </w:rPr>
            </w:pPr>
            <w:r>
              <w:rPr>
                <w:rFonts w:asciiTheme="minorHAnsi" w:hAnsiTheme="minorHAnsi" w:cstheme="minorHAnsi"/>
              </w:rPr>
              <w:t>Fifth Degree Candidates List</w:t>
            </w:r>
          </w:p>
        </w:tc>
        <w:tc>
          <w:tcPr>
            <w:tcW w:w="5580" w:type="dxa"/>
            <w:gridSpan w:val="18"/>
            <w:tcBorders>
              <w:top w:val="nil"/>
              <w:left w:val="nil"/>
              <w:bottom w:val="single" w:sz="4" w:space="0" w:color="auto"/>
              <w:right w:val="nil"/>
            </w:tcBorders>
            <w:shd w:val="clear" w:color="auto" w:fill="auto"/>
          </w:tcPr>
          <w:p w14:paraId="5B04DE83" w14:textId="77777777" w:rsidR="00B46C5B" w:rsidRPr="00B46C5B" w:rsidRDefault="00B46C5B" w:rsidP="00D347BE">
            <w:pPr>
              <w:jc w:val="right"/>
              <w:rPr>
                <w:rFonts w:asciiTheme="minorHAnsi" w:hAnsiTheme="minorHAnsi" w:cstheme="minorHAnsi"/>
                <w:smallCaps/>
              </w:rPr>
            </w:pPr>
          </w:p>
        </w:tc>
        <w:tc>
          <w:tcPr>
            <w:tcW w:w="491" w:type="dxa"/>
            <w:tcBorders>
              <w:top w:val="nil"/>
              <w:left w:val="nil"/>
              <w:bottom w:val="nil"/>
              <w:right w:val="nil"/>
            </w:tcBorders>
          </w:tcPr>
          <w:p w14:paraId="64D92BFE" w14:textId="2CF9AFC2" w:rsidR="00B46C5B" w:rsidRPr="00B46C5B" w:rsidRDefault="00B46C5B" w:rsidP="00D347BE">
            <w:pPr>
              <w:jc w:val="right"/>
              <w:rPr>
                <w:rFonts w:asciiTheme="minorHAnsi" w:hAnsiTheme="minorHAnsi" w:cstheme="minorHAnsi"/>
                <w:smallCaps/>
              </w:rPr>
            </w:pPr>
            <w:r>
              <w:rPr>
                <w:rFonts w:asciiTheme="minorHAnsi" w:hAnsiTheme="minorHAnsi" w:cstheme="minorHAnsi"/>
                <w:smallCaps/>
              </w:rPr>
              <w:t>87</w:t>
            </w:r>
          </w:p>
        </w:tc>
      </w:tr>
      <w:tr w:rsidR="00B46C5B" w:rsidRPr="00B46C5B" w14:paraId="3A4A5BFB"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32" w:type="dxa"/>
            <w:gridSpan w:val="26"/>
            <w:tcBorders>
              <w:top w:val="nil"/>
              <w:left w:val="nil"/>
              <w:bottom w:val="nil"/>
              <w:right w:val="nil"/>
            </w:tcBorders>
            <w:shd w:val="clear" w:color="auto" w:fill="auto"/>
          </w:tcPr>
          <w:p w14:paraId="0E65BBF8" w14:textId="77777777" w:rsidR="00B46C5B" w:rsidRPr="00B46C5B" w:rsidRDefault="00B46C5B" w:rsidP="00C80559">
            <w:pPr>
              <w:rPr>
                <w:rFonts w:asciiTheme="minorHAnsi" w:hAnsiTheme="minorHAnsi" w:cstheme="minorHAnsi"/>
                <w:smallCaps/>
              </w:rPr>
            </w:pPr>
            <w:r w:rsidRPr="00B46C5B">
              <w:rPr>
                <w:rFonts w:asciiTheme="minorHAnsi" w:hAnsiTheme="minorHAnsi" w:cstheme="minorHAnsi"/>
              </w:rPr>
              <w:t>Agriculture and Environmental Issues Committee Report</w:t>
            </w:r>
          </w:p>
        </w:tc>
        <w:tc>
          <w:tcPr>
            <w:tcW w:w="2700" w:type="dxa"/>
            <w:gridSpan w:val="5"/>
            <w:tcBorders>
              <w:top w:val="nil"/>
              <w:left w:val="nil"/>
              <w:bottom w:val="single" w:sz="4" w:space="0" w:color="auto"/>
              <w:right w:val="nil"/>
            </w:tcBorders>
            <w:shd w:val="clear" w:color="auto" w:fill="auto"/>
          </w:tcPr>
          <w:p w14:paraId="6FE8E3A5" w14:textId="77777777" w:rsidR="00B46C5B" w:rsidRPr="00B46C5B" w:rsidRDefault="00B46C5B" w:rsidP="00C80559">
            <w:pPr>
              <w:jc w:val="right"/>
              <w:rPr>
                <w:rFonts w:asciiTheme="minorHAnsi" w:hAnsiTheme="minorHAnsi" w:cstheme="minorHAnsi"/>
                <w:smallCaps/>
              </w:rPr>
            </w:pPr>
          </w:p>
        </w:tc>
        <w:tc>
          <w:tcPr>
            <w:tcW w:w="491" w:type="dxa"/>
            <w:tcBorders>
              <w:top w:val="nil"/>
              <w:left w:val="nil"/>
              <w:bottom w:val="nil"/>
              <w:right w:val="nil"/>
            </w:tcBorders>
          </w:tcPr>
          <w:p w14:paraId="547226E1" w14:textId="00985B3F" w:rsidR="00B46C5B" w:rsidRPr="00B46C5B" w:rsidRDefault="00B46C5B" w:rsidP="00C80559">
            <w:pPr>
              <w:jc w:val="right"/>
              <w:rPr>
                <w:rFonts w:asciiTheme="minorHAnsi" w:hAnsiTheme="minorHAnsi" w:cstheme="minorHAnsi"/>
                <w:smallCaps/>
              </w:rPr>
            </w:pPr>
            <w:r>
              <w:rPr>
                <w:rFonts w:asciiTheme="minorHAnsi" w:hAnsiTheme="minorHAnsi" w:cstheme="minorHAnsi"/>
                <w:smallCaps/>
              </w:rPr>
              <w:t>88</w:t>
            </w:r>
          </w:p>
        </w:tc>
      </w:tr>
      <w:tr w:rsidR="00D347BE" w:rsidRPr="00B46C5B" w14:paraId="64638019"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2" w:type="dxa"/>
            <w:gridSpan w:val="20"/>
            <w:tcBorders>
              <w:top w:val="nil"/>
              <w:left w:val="nil"/>
              <w:bottom w:val="nil"/>
              <w:right w:val="nil"/>
            </w:tcBorders>
            <w:shd w:val="clear" w:color="auto" w:fill="auto"/>
          </w:tcPr>
          <w:p w14:paraId="15F2E2E0" w14:textId="77777777" w:rsidR="00D347BE" w:rsidRPr="00B46C5B" w:rsidRDefault="00D347BE" w:rsidP="00D347BE">
            <w:pPr>
              <w:rPr>
                <w:rFonts w:asciiTheme="minorHAnsi" w:hAnsiTheme="minorHAnsi" w:cstheme="minorHAnsi"/>
                <w:smallCaps/>
              </w:rPr>
            </w:pPr>
            <w:r w:rsidRPr="00B46C5B">
              <w:rPr>
                <w:rFonts w:asciiTheme="minorHAnsi" w:hAnsiTheme="minorHAnsi" w:cstheme="minorHAnsi"/>
              </w:rPr>
              <w:t>Governmental Issues Committee Report</w:t>
            </w:r>
          </w:p>
        </w:tc>
        <w:tc>
          <w:tcPr>
            <w:tcW w:w="4320" w:type="dxa"/>
            <w:gridSpan w:val="11"/>
            <w:tcBorders>
              <w:top w:val="nil"/>
              <w:left w:val="nil"/>
              <w:bottom w:val="single" w:sz="4" w:space="0" w:color="auto"/>
              <w:right w:val="nil"/>
            </w:tcBorders>
            <w:shd w:val="clear" w:color="auto" w:fill="auto"/>
          </w:tcPr>
          <w:p w14:paraId="21F678DA" w14:textId="77777777" w:rsidR="00D347BE" w:rsidRPr="00B46C5B" w:rsidRDefault="00D347BE" w:rsidP="00D347BE">
            <w:pPr>
              <w:jc w:val="right"/>
              <w:rPr>
                <w:rFonts w:asciiTheme="minorHAnsi" w:hAnsiTheme="minorHAnsi" w:cstheme="minorHAnsi"/>
                <w:smallCaps/>
              </w:rPr>
            </w:pPr>
          </w:p>
        </w:tc>
        <w:tc>
          <w:tcPr>
            <w:tcW w:w="491" w:type="dxa"/>
            <w:tcBorders>
              <w:top w:val="nil"/>
              <w:left w:val="nil"/>
              <w:bottom w:val="nil"/>
              <w:right w:val="nil"/>
            </w:tcBorders>
          </w:tcPr>
          <w:p w14:paraId="078715FF" w14:textId="64444B21" w:rsidR="00D347BE" w:rsidRPr="00B46C5B" w:rsidRDefault="00D347BE" w:rsidP="00D347BE">
            <w:pPr>
              <w:jc w:val="right"/>
              <w:rPr>
                <w:rFonts w:asciiTheme="minorHAnsi" w:hAnsiTheme="minorHAnsi" w:cstheme="minorHAnsi"/>
                <w:smallCaps/>
              </w:rPr>
            </w:pPr>
            <w:r w:rsidRPr="00B46C5B">
              <w:rPr>
                <w:rFonts w:asciiTheme="minorHAnsi" w:hAnsiTheme="minorHAnsi" w:cstheme="minorHAnsi"/>
                <w:smallCaps/>
              </w:rPr>
              <w:t>9</w:t>
            </w:r>
            <w:r w:rsidR="007670B1">
              <w:rPr>
                <w:rFonts w:asciiTheme="minorHAnsi" w:hAnsiTheme="minorHAnsi" w:cstheme="minorHAnsi"/>
                <w:smallCaps/>
              </w:rPr>
              <w:t>1</w:t>
            </w:r>
          </w:p>
        </w:tc>
      </w:tr>
      <w:tr w:rsidR="00D347BE" w:rsidRPr="00B46C5B" w14:paraId="63FB76B6"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42" w:type="dxa"/>
            <w:gridSpan w:val="19"/>
            <w:tcBorders>
              <w:top w:val="nil"/>
              <w:left w:val="nil"/>
              <w:bottom w:val="nil"/>
              <w:right w:val="nil"/>
            </w:tcBorders>
            <w:shd w:val="clear" w:color="auto" w:fill="auto"/>
          </w:tcPr>
          <w:p w14:paraId="17E93C66" w14:textId="77777777" w:rsidR="00D347BE" w:rsidRPr="00B46C5B" w:rsidRDefault="00D347BE" w:rsidP="00D347BE">
            <w:pPr>
              <w:rPr>
                <w:rFonts w:asciiTheme="minorHAnsi" w:hAnsiTheme="minorHAnsi" w:cstheme="minorHAnsi"/>
                <w:smallCaps/>
              </w:rPr>
            </w:pPr>
            <w:r w:rsidRPr="00B46C5B">
              <w:rPr>
                <w:rFonts w:asciiTheme="minorHAnsi" w:hAnsiTheme="minorHAnsi" w:cstheme="minorHAnsi"/>
              </w:rPr>
              <w:t>Good of the Order Committee Report</w:t>
            </w:r>
          </w:p>
        </w:tc>
        <w:tc>
          <w:tcPr>
            <w:tcW w:w="4590" w:type="dxa"/>
            <w:gridSpan w:val="12"/>
            <w:tcBorders>
              <w:top w:val="nil"/>
              <w:left w:val="nil"/>
              <w:bottom w:val="single" w:sz="4" w:space="0" w:color="auto"/>
              <w:right w:val="nil"/>
            </w:tcBorders>
            <w:shd w:val="clear" w:color="auto" w:fill="auto"/>
          </w:tcPr>
          <w:p w14:paraId="69BEDDBC" w14:textId="77777777" w:rsidR="00D347BE" w:rsidRPr="00B46C5B" w:rsidRDefault="00D347BE" w:rsidP="00D347BE">
            <w:pPr>
              <w:jc w:val="right"/>
              <w:rPr>
                <w:rFonts w:asciiTheme="minorHAnsi" w:hAnsiTheme="minorHAnsi" w:cstheme="minorHAnsi"/>
                <w:smallCaps/>
              </w:rPr>
            </w:pPr>
          </w:p>
        </w:tc>
        <w:tc>
          <w:tcPr>
            <w:tcW w:w="491" w:type="dxa"/>
            <w:tcBorders>
              <w:top w:val="nil"/>
              <w:left w:val="nil"/>
              <w:bottom w:val="nil"/>
              <w:right w:val="nil"/>
            </w:tcBorders>
          </w:tcPr>
          <w:p w14:paraId="5A4D567A" w14:textId="4355F2C0" w:rsidR="00D347BE" w:rsidRPr="00B46C5B" w:rsidRDefault="00D347BE" w:rsidP="00D347BE">
            <w:pPr>
              <w:jc w:val="right"/>
              <w:rPr>
                <w:rFonts w:asciiTheme="minorHAnsi" w:hAnsiTheme="minorHAnsi" w:cstheme="minorHAnsi"/>
                <w:smallCaps/>
              </w:rPr>
            </w:pPr>
            <w:r w:rsidRPr="00B46C5B">
              <w:rPr>
                <w:rFonts w:asciiTheme="minorHAnsi" w:hAnsiTheme="minorHAnsi" w:cstheme="minorHAnsi"/>
                <w:smallCaps/>
              </w:rPr>
              <w:t>9</w:t>
            </w:r>
            <w:r w:rsidR="00B46C5B">
              <w:rPr>
                <w:rFonts w:asciiTheme="minorHAnsi" w:hAnsiTheme="minorHAnsi" w:cstheme="minorHAnsi"/>
                <w:smallCaps/>
              </w:rPr>
              <w:t>3</w:t>
            </w:r>
          </w:p>
        </w:tc>
      </w:tr>
      <w:tr w:rsidR="00D347BE" w:rsidRPr="00B46C5B" w14:paraId="20FB893E"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2" w:type="dxa"/>
            <w:gridSpan w:val="16"/>
            <w:tcBorders>
              <w:top w:val="nil"/>
              <w:left w:val="nil"/>
              <w:bottom w:val="nil"/>
              <w:right w:val="nil"/>
            </w:tcBorders>
            <w:shd w:val="clear" w:color="auto" w:fill="auto"/>
          </w:tcPr>
          <w:p w14:paraId="41060FA4" w14:textId="77777777" w:rsidR="00D347BE" w:rsidRPr="00B46C5B" w:rsidRDefault="00D347BE" w:rsidP="00D347BE">
            <w:pPr>
              <w:rPr>
                <w:rFonts w:asciiTheme="minorHAnsi" w:hAnsiTheme="minorHAnsi" w:cstheme="minorHAnsi"/>
                <w:smallCaps/>
              </w:rPr>
            </w:pPr>
            <w:r w:rsidRPr="00B46C5B">
              <w:rPr>
                <w:rFonts w:asciiTheme="minorHAnsi" w:hAnsiTheme="minorHAnsi" w:cstheme="minorHAnsi"/>
              </w:rPr>
              <w:t>Family Issues Committee Report</w:t>
            </w:r>
          </w:p>
        </w:tc>
        <w:tc>
          <w:tcPr>
            <w:tcW w:w="5130" w:type="dxa"/>
            <w:gridSpan w:val="15"/>
            <w:tcBorders>
              <w:top w:val="nil"/>
              <w:left w:val="nil"/>
              <w:bottom w:val="single" w:sz="4" w:space="0" w:color="auto"/>
              <w:right w:val="nil"/>
            </w:tcBorders>
            <w:shd w:val="clear" w:color="auto" w:fill="auto"/>
          </w:tcPr>
          <w:p w14:paraId="2092D328" w14:textId="77777777" w:rsidR="00D347BE" w:rsidRPr="00B46C5B" w:rsidRDefault="00D347BE" w:rsidP="00D347BE">
            <w:pPr>
              <w:jc w:val="right"/>
              <w:rPr>
                <w:rFonts w:asciiTheme="minorHAnsi" w:hAnsiTheme="minorHAnsi" w:cstheme="minorHAnsi"/>
                <w:smallCaps/>
              </w:rPr>
            </w:pPr>
          </w:p>
        </w:tc>
        <w:tc>
          <w:tcPr>
            <w:tcW w:w="491" w:type="dxa"/>
            <w:tcBorders>
              <w:top w:val="nil"/>
              <w:left w:val="nil"/>
              <w:bottom w:val="nil"/>
              <w:right w:val="nil"/>
            </w:tcBorders>
          </w:tcPr>
          <w:p w14:paraId="3BBB716F" w14:textId="04EA8F96" w:rsidR="00D347BE" w:rsidRPr="00B46C5B" w:rsidRDefault="00D347BE" w:rsidP="00D347BE">
            <w:pPr>
              <w:jc w:val="right"/>
              <w:rPr>
                <w:rFonts w:asciiTheme="minorHAnsi" w:hAnsiTheme="minorHAnsi" w:cstheme="minorHAnsi"/>
                <w:smallCaps/>
              </w:rPr>
            </w:pPr>
            <w:r w:rsidRPr="00B46C5B">
              <w:rPr>
                <w:rFonts w:asciiTheme="minorHAnsi" w:hAnsiTheme="minorHAnsi" w:cstheme="minorHAnsi"/>
                <w:smallCaps/>
              </w:rPr>
              <w:t>9</w:t>
            </w:r>
            <w:r w:rsidR="00B46C5B">
              <w:rPr>
                <w:rFonts w:asciiTheme="minorHAnsi" w:hAnsiTheme="minorHAnsi" w:cstheme="minorHAnsi"/>
                <w:smallCaps/>
              </w:rPr>
              <w:t>4</w:t>
            </w:r>
          </w:p>
        </w:tc>
      </w:tr>
      <w:tr w:rsidR="00D347BE" w:rsidRPr="00B46C5B" w14:paraId="72C5C718"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2" w:type="dxa"/>
            <w:gridSpan w:val="23"/>
            <w:tcBorders>
              <w:top w:val="nil"/>
              <w:left w:val="nil"/>
              <w:bottom w:val="nil"/>
              <w:right w:val="nil"/>
            </w:tcBorders>
            <w:shd w:val="clear" w:color="auto" w:fill="auto"/>
          </w:tcPr>
          <w:p w14:paraId="6CCCC1CC" w14:textId="7A4D1D16" w:rsidR="00D347BE" w:rsidRPr="00B46C5B" w:rsidRDefault="00D347BE" w:rsidP="00D347BE">
            <w:pPr>
              <w:rPr>
                <w:rFonts w:asciiTheme="minorHAnsi" w:hAnsiTheme="minorHAnsi" w:cstheme="minorHAnsi"/>
                <w:smallCaps/>
              </w:rPr>
            </w:pPr>
            <w:r w:rsidRPr="00B46C5B">
              <w:rPr>
                <w:rFonts w:asciiTheme="minorHAnsi" w:hAnsiTheme="minorHAnsi" w:cstheme="minorHAnsi"/>
              </w:rPr>
              <w:t>Complete Resolution Index of the 202</w:t>
            </w:r>
            <w:r w:rsidR="003A3275">
              <w:rPr>
                <w:rFonts w:asciiTheme="minorHAnsi" w:hAnsiTheme="minorHAnsi" w:cstheme="minorHAnsi"/>
              </w:rPr>
              <w:t>3</w:t>
            </w:r>
            <w:r w:rsidRPr="00B46C5B">
              <w:rPr>
                <w:rFonts w:asciiTheme="minorHAnsi" w:hAnsiTheme="minorHAnsi" w:cstheme="minorHAnsi"/>
              </w:rPr>
              <w:t xml:space="preserve"> Session</w:t>
            </w:r>
          </w:p>
        </w:tc>
        <w:tc>
          <w:tcPr>
            <w:tcW w:w="3600" w:type="dxa"/>
            <w:gridSpan w:val="8"/>
            <w:tcBorders>
              <w:top w:val="nil"/>
              <w:left w:val="nil"/>
              <w:bottom w:val="single" w:sz="4" w:space="0" w:color="auto"/>
              <w:right w:val="nil"/>
            </w:tcBorders>
            <w:shd w:val="clear" w:color="auto" w:fill="auto"/>
          </w:tcPr>
          <w:p w14:paraId="0633AABF" w14:textId="77777777" w:rsidR="00D347BE" w:rsidRPr="00B46C5B" w:rsidRDefault="00D347BE" w:rsidP="00D347BE">
            <w:pPr>
              <w:jc w:val="right"/>
              <w:rPr>
                <w:rFonts w:asciiTheme="minorHAnsi" w:hAnsiTheme="minorHAnsi" w:cstheme="minorHAnsi"/>
                <w:smallCaps/>
              </w:rPr>
            </w:pPr>
          </w:p>
        </w:tc>
        <w:tc>
          <w:tcPr>
            <w:tcW w:w="491" w:type="dxa"/>
            <w:tcBorders>
              <w:top w:val="nil"/>
              <w:left w:val="nil"/>
              <w:bottom w:val="nil"/>
              <w:right w:val="nil"/>
            </w:tcBorders>
          </w:tcPr>
          <w:p w14:paraId="072A09C7" w14:textId="68369DD5" w:rsidR="00D347BE" w:rsidRPr="00B46C5B" w:rsidRDefault="00D347BE" w:rsidP="00D347BE">
            <w:pPr>
              <w:jc w:val="right"/>
              <w:rPr>
                <w:rFonts w:asciiTheme="minorHAnsi" w:hAnsiTheme="minorHAnsi" w:cstheme="minorHAnsi"/>
                <w:smallCaps/>
              </w:rPr>
            </w:pPr>
            <w:r w:rsidRPr="00B46C5B">
              <w:rPr>
                <w:rFonts w:asciiTheme="minorHAnsi" w:hAnsiTheme="minorHAnsi" w:cstheme="minorHAnsi"/>
                <w:smallCaps/>
              </w:rPr>
              <w:t>9</w:t>
            </w:r>
            <w:r w:rsidR="00B46C5B">
              <w:rPr>
                <w:rFonts w:asciiTheme="minorHAnsi" w:hAnsiTheme="minorHAnsi" w:cstheme="minorHAnsi"/>
                <w:smallCaps/>
              </w:rPr>
              <w:t>6</w:t>
            </w:r>
          </w:p>
        </w:tc>
      </w:tr>
      <w:tr w:rsidR="00D347BE" w:rsidRPr="00B46C5B" w14:paraId="45014D57" w14:textId="77777777" w:rsidTr="00B46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62" w:type="dxa"/>
            <w:gridSpan w:val="25"/>
            <w:tcBorders>
              <w:top w:val="nil"/>
              <w:left w:val="nil"/>
              <w:bottom w:val="nil"/>
              <w:right w:val="nil"/>
            </w:tcBorders>
            <w:shd w:val="clear" w:color="auto" w:fill="auto"/>
          </w:tcPr>
          <w:p w14:paraId="2873DF94" w14:textId="77777777" w:rsidR="00D347BE" w:rsidRPr="00B46C5B" w:rsidRDefault="00D347BE" w:rsidP="00D347BE">
            <w:pPr>
              <w:rPr>
                <w:rFonts w:asciiTheme="minorHAnsi" w:hAnsiTheme="minorHAnsi" w:cstheme="minorHAnsi"/>
                <w:smallCaps/>
              </w:rPr>
            </w:pPr>
            <w:r w:rsidRPr="00B46C5B">
              <w:rPr>
                <w:rFonts w:asciiTheme="minorHAnsi" w:hAnsiTheme="minorHAnsi" w:cstheme="minorHAnsi"/>
              </w:rPr>
              <w:t>Past Annual Sessions of the Pennsylvania State Grange</w:t>
            </w:r>
          </w:p>
        </w:tc>
        <w:tc>
          <w:tcPr>
            <w:tcW w:w="2970" w:type="dxa"/>
            <w:gridSpan w:val="6"/>
            <w:tcBorders>
              <w:top w:val="nil"/>
              <w:left w:val="nil"/>
              <w:bottom w:val="single" w:sz="4" w:space="0" w:color="auto"/>
              <w:right w:val="nil"/>
            </w:tcBorders>
            <w:shd w:val="clear" w:color="auto" w:fill="auto"/>
          </w:tcPr>
          <w:p w14:paraId="0054EDFC" w14:textId="77777777" w:rsidR="00D347BE" w:rsidRPr="00B46C5B" w:rsidRDefault="00D347BE" w:rsidP="00D347BE">
            <w:pPr>
              <w:jc w:val="right"/>
              <w:rPr>
                <w:rFonts w:asciiTheme="minorHAnsi" w:hAnsiTheme="minorHAnsi" w:cstheme="minorHAnsi"/>
                <w:smallCaps/>
              </w:rPr>
            </w:pPr>
          </w:p>
        </w:tc>
        <w:tc>
          <w:tcPr>
            <w:tcW w:w="491" w:type="dxa"/>
            <w:tcBorders>
              <w:top w:val="nil"/>
              <w:left w:val="nil"/>
              <w:bottom w:val="nil"/>
              <w:right w:val="nil"/>
            </w:tcBorders>
          </w:tcPr>
          <w:p w14:paraId="553A9F62" w14:textId="40D1800C" w:rsidR="00D347BE" w:rsidRPr="00B46C5B" w:rsidRDefault="00B46C5B" w:rsidP="00D347BE">
            <w:pPr>
              <w:jc w:val="right"/>
              <w:rPr>
                <w:rFonts w:asciiTheme="minorHAnsi" w:hAnsiTheme="minorHAnsi" w:cstheme="minorHAnsi"/>
                <w:smallCaps/>
              </w:rPr>
            </w:pPr>
            <w:r>
              <w:rPr>
                <w:rFonts w:asciiTheme="minorHAnsi" w:hAnsiTheme="minorHAnsi" w:cstheme="minorHAnsi"/>
                <w:smallCaps/>
              </w:rPr>
              <w:t>97</w:t>
            </w:r>
          </w:p>
        </w:tc>
      </w:tr>
    </w:tbl>
    <w:p w14:paraId="5E00E98E" w14:textId="77777777" w:rsidR="004B6286" w:rsidRPr="00B46C5B" w:rsidRDefault="004B6286" w:rsidP="00D347BE">
      <w:pPr>
        <w:rPr>
          <w:rFonts w:asciiTheme="minorHAnsi" w:hAnsiTheme="minorHAnsi" w:cstheme="minorHAnsi"/>
          <w:sz w:val="22"/>
          <w:szCs w:val="22"/>
        </w:rPr>
      </w:pPr>
    </w:p>
    <w:p w14:paraId="238B6D50" w14:textId="77777777" w:rsidR="00D03C9C" w:rsidRDefault="004B6286" w:rsidP="00D347BE">
      <w:pPr>
        <w:rPr>
          <w:highlight w:val="yellow"/>
        </w:rPr>
        <w:sectPr w:rsidR="00D03C9C" w:rsidSect="0057458C">
          <w:pgSz w:w="12240" w:h="15840" w:code="1"/>
          <w:pgMar w:top="864" w:right="1037" w:bottom="864" w:left="1008" w:header="576" w:footer="720" w:gutter="0"/>
          <w:pgNumType w:start="1"/>
          <w:cols w:space="720"/>
        </w:sectPr>
      </w:pPr>
      <w:r w:rsidRPr="00947F96">
        <w:rPr>
          <w:highlight w:val="yellow"/>
        </w:rPr>
        <w:br w:type="page"/>
      </w:r>
    </w:p>
    <w:p w14:paraId="36ED5F58" w14:textId="77777777" w:rsidR="004B6286" w:rsidRPr="000D644C" w:rsidRDefault="004B6286" w:rsidP="009B230B">
      <w:pPr>
        <w:jc w:val="center"/>
        <w:rPr>
          <w:rFonts w:asciiTheme="minorHAnsi" w:hAnsiTheme="minorHAnsi" w:cstheme="minorHAnsi"/>
          <w:b/>
          <w:smallCaps/>
          <w:sz w:val="32"/>
          <w:szCs w:val="32"/>
        </w:rPr>
      </w:pPr>
      <w:r w:rsidRPr="000D644C">
        <w:rPr>
          <w:rFonts w:asciiTheme="minorHAnsi" w:hAnsiTheme="minorHAnsi" w:cstheme="minorHAnsi"/>
          <w:b/>
          <w:smallCaps/>
          <w:sz w:val="32"/>
          <w:szCs w:val="32"/>
        </w:rPr>
        <w:lastRenderedPageBreak/>
        <w:t>Roll of Honor</w:t>
      </w:r>
    </w:p>
    <w:p w14:paraId="4B6F7F2C" w14:textId="77777777" w:rsidR="004B6286" w:rsidRPr="007E305F" w:rsidRDefault="004B6286" w:rsidP="009B230B">
      <w:pPr>
        <w:jc w:val="center"/>
        <w:rPr>
          <w:rFonts w:asciiTheme="minorHAnsi" w:hAnsiTheme="minorHAnsi" w:cstheme="minorHAnsi"/>
          <w:highlight w:val="yellow"/>
        </w:rPr>
      </w:pPr>
    </w:p>
    <w:p w14:paraId="0F6E8A69" w14:textId="77777777" w:rsidR="004B6286" w:rsidRPr="007E305F" w:rsidRDefault="004B6286" w:rsidP="009B230B">
      <w:pPr>
        <w:jc w:val="center"/>
        <w:rPr>
          <w:rFonts w:asciiTheme="minorHAnsi" w:hAnsiTheme="minorHAnsi" w:cstheme="minorHAnsi"/>
          <w:highlight w:val="yellow"/>
        </w:rPr>
      </w:pPr>
    </w:p>
    <w:p w14:paraId="1EC0A64E" w14:textId="77777777" w:rsidR="004B6286" w:rsidRPr="007F7DED" w:rsidRDefault="004B6286" w:rsidP="009B230B">
      <w:pPr>
        <w:jc w:val="center"/>
        <w:rPr>
          <w:rFonts w:asciiTheme="minorHAnsi" w:hAnsiTheme="minorHAnsi" w:cstheme="minorHAnsi"/>
          <w:sz w:val="28"/>
          <w:szCs w:val="28"/>
        </w:rPr>
      </w:pPr>
      <w:r w:rsidRPr="007F7DED">
        <w:rPr>
          <w:rFonts w:asciiTheme="minorHAnsi" w:hAnsiTheme="minorHAnsi" w:cstheme="minorHAnsi"/>
          <w:sz w:val="28"/>
          <w:szCs w:val="28"/>
        </w:rPr>
        <w:t>Past Masters</w:t>
      </w:r>
    </w:p>
    <w:p w14:paraId="5FB8AEBD" w14:textId="77777777" w:rsidR="004B6286" w:rsidRPr="007F7DED" w:rsidRDefault="004B6286" w:rsidP="009B230B">
      <w:pPr>
        <w:jc w:val="center"/>
        <w:rPr>
          <w:rFonts w:asciiTheme="minorHAnsi" w:hAnsiTheme="minorHAnsi" w:cstheme="minorHAnsi"/>
          <w:sz w:val="28"/>
          <w:szCs w:val="28"/>
        </w:rPr>
      </w:pPr>
    </w:p>
    <w:p w14:paraId="4B146F89" w14:textId="77777777" w:rsidR="004B6286" w:rsidRPr="007F7DED" w:rsidRDefault="002D64F0" w:rsidP="009B230B">
      <w:pPr>
        <w:jc w:val="center"/>
        <w:rPr>
          <w:rFonts w:asciiTheme="minorHAnsi" w:hAnsiTheme="minorHAnsi" w:cstheme="minorHAnsi"/>
          <w:sz w:val="28"/>
          <w:szCs w:val="28"/>
        </w:rPr>
      </w:pPr>
      <w:r w:rsidRPr="007F7DED">
        <w:rPr>
          <w:rFonts w:asciiTheme="minorHAnsi" w:hAnsiTheme="minorHAnsi" w:cstheme="minorHAnsi"/>
          <w:sz w:val="28"/>
          <w:szCs w:val="28"/>
        </w:rPr>
        <w:t>o</w:t>
      </w:r>
      <w:r w:rsidR="003533C2" w:rsidRPr="007F7DED">
        <w:rPr>
          <w:rFonts w:asciiTheme="minorHAnsi" w:hAnsiTheme="minorHAnsi" w:cstheme="minorHAnsi"/>
          <w:sz w:val="28"/>
          <w:szCs w:val="28"/>
        </w:rPr>
        <w:t>f</w:t>
      </w:r>
      <w:r w:rsidR="004B6286" w:rsidRPr="007F7DED">
        <w:rPr>
          <w:rFonts w:asciiTheme="minorHAnsi" w:hAnsiTheme="minorHAnsi" w:cstheme="minorHAnsi"/>
          <w:sz w:val="28"/>
          <w:szCs w:val="28"/>
        </w:rPr>
        <w:t xml:space="preserve"> the</w:t>
      </w:r>
    </w:p>
    <w:p w14:paraId="6A07C3AB" w14:textId="77777777" w:rsidR="004B6286" w:rsidRPr="007F7DED" w:rsidRDefault="004B6286" w:rsidP="009B230B">
      <w:pPr>
        <w:jc w:val="center"/>
        <w:rPr>
          <w:rFonts w:asciiTheme="minorHAnsi" w:hAnsiTheme="minorHAnsi" w:cstheme="minorHAnsi"/>
          <w:sz w:val="28"/>
          <w:szCs w:val="28"/>
        </w:rPr>
      </w:pPr>
    </w:p>
    <w:p w14:paraId="46EA5C59" w14:textId="77777777" w:rsidR="004B6286" w:rsidRPr="007F7DED" w:rsidRDefault="004B6286" w:rsidP="009B230B">
      <w:pPr>
        <w:jc w:val="center"/>
        <w:rPr>
          <w:rFonts w:asciiTheme="minorHAnsi" w:hAnsiTheme="minorHAnsi" w:cstheme="minorHAnsi"/>
          <w:sz w:val="28"/>
          <w:szCs w:val="28"/>
        </w:rPr>
      </w:pPr>
      <w:r w:rsidRPr="007F7DED">
        <w:rPr>
          <w:rFonts w:asciiTheme="minorHAnsi" w:hAnsiTheme="minorHAnsi" w:cstheme="minorHAnsi"/>
          <w:sz w:val="28"/>
          <w:szCs w:val="28"/>
        </w:rPr>
        <w:t>Pennsylvania State Grange</w:t>
      </w:r>
    </w:p>
    <w:p w14:paraId="27E5AB62" w14:textId="77777777" w:rsidR="004B6286" w:rsidRPr="007F7DED" w:rsidRDefault="004B6286" w:rsidP="009B230B">
      <w:pPr>
        <w:jc w:val="center"/>
        <w:rPr>
          <w:rFonts w:asciiTheme="minorHAnsi" w:hAnsiTheme="minorHAnsi" w:cstheme="minorHAnsi"/>
        </w:rPr>
      </w:pPr>
    </w:p>
    <w:p w14:paraId="30EC9B68" w14:textId="77777777" w:rsidR="004B6286" w:rsidRPr="007F7DED" w:rsidRDefault="004B6286" w:rsidP="009B230B">
      <w:pPr>
        <w:jc w:val="center"/>
        <w:rPr>
          <w:rFonts w:asciiTheme="minorHAnsi" w:hAnsiTheme="minorHAnsi" w:cstheme="minorHAnsi"/>
        </w:rPr>
      </w:pPr>
    </w:p>
    <w:p w14:paraId="00129F3B" w14:textId="77777777" w:rsidR="004B6286" w:rsidRPr="007F7DED" w:rsidRDefault="004B6286" w:rsidP="009B230B">
      <w:pPr>
        <w:jc w:val="center"/>
        <w:rPr>
          <w:rFonts w:asciiTheme="minorHAnsi" w:hAnsiTheme="minorHAnsi" w:cstheme="minorHAnsi"/>
        </w:rPr>
      </w:pPr>
      <w:r w:rsidRPr="007F7DED">
        <w:rPr>
          <w:rFonts w:asciiTheme="minorHAnsi" w:hAnsiTheme="minorHAnsi" w:cstheme="minorHAnsi"/>
        </w:rPr>
        <w:t xml:space="preserve">Organized </w:t>
      </w:r>
      <w:smartTag w:uri="urn:schemas-microsoft-com:office:smarttags" w:element="date">
        <w:smartTagPr>
          <w:attr w:name="Year" w:val="1873"/>
          <w:attr w:name="Day" w:val="18"/>
          <w:attr w:name="Month" w:val="9"/>
        </w:smartTagPr>
        <w:r w:rsidRPr="007F7DED">
          <w:rPr>
            <w:rFonts w:asciiTheme="minorHAnsi" w:hAnsiTheme="minorHAnsi" w:cstheme="minorHAnsi"/>
          </w:rPr>
          <w:t xml:space="preserve">September 18, </w:t>
        </w:r>
        <w:proofErr w:type="gramStart"/>
        <w:r w:rsidRPr="007F7DED">
          <w:rPr>
            <w:rFonts w:asciiTheme="minorHAnsi" w:hAnsiTheme="minorHAnsi" w:cstheme="minorHAnsi"/>
          </w:rPr>
          <w:t>1873</w:t>
        </w:r>
      </w:smartTag>
      <w:proofErr w:type="gramEnd"/>
      <w:r w:rsidR="00EF59D0" w:rsidRPr="007F7DED">
        <w:rPr>
          <w:rFonts w:asciiTheme="minorHAnsi" w:hAnsiTheme="minorHAnsi" w:cstheme="minorHAnsi"/>
        </w:rPr>
        <w:t xml:space="preserve"> at Reading, </w:t>
      </w:r>
      <w:r w:rsidRPr="007F7DED">
        <w:rPr>
          <w:rFonts w:asciiTheme="minorHAnsi" w:hAnsiTheme="minorHAnsi" w:cstheme="minorHAnsi"/>
        </w:rPr>
        <w:t>Pennsylvania</w:t>
      </w:r>
    </w:p>
    <w:p w14:paraId="6573419E" w14:textId="77777777" w:rsidR="004B6286" w:rsidRPr="007F7DED" w:rsidRDefault="004B6286" w:rsidP="009B230B">
      <w:pPr>
        <w:rPr>
          <w:rFonts w:asciiTheme="minorHAnsi" w:hAnsiTheme="minorHAnsi" w:cstheme="minorHAnsi"/>
        </w:rPr>
      </w:pPr>
    </w:p>
    <w:p w14:paraId="11A94A88" w14:textId="77777777" w:rsidR="004B6286" w:rsidRPr="007F7DED" w:rsidRDefault="004B6286" w:rsidP="009B230B">
      <w:pPr>
        <w:jc w:val="cente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3852"/>
        <w:gridCol w:w="3366"/>
      </w:tblGrid>
      <w:tr w:rsidR="00EE38A2" w:rsidRPr="007F7DED" w14:paraId="0A6E5A0A" w14:textId="77777777" w:rsidTr="005438F1">
        <w:tc>
          <w:tcPr>
            <w:tcW w:w="2358" w:type="dxa"/>
          </w:tcPr>
          <w:p w14:paraId="269CF563" w14:textId="77777777" w:rsidR="00EE38A2" w:rsidRPr="007F7DED" w:rsidRDefault="00EE38A2" w:rsidP="009B230B">
            <w:pPr>
              <w:jc w:val="right"/>
              <w:rPr>
                <w:rFonts w:asciiTheme="minorHAnsi" w:hAnsiTheme="minorHAnsi" w:cstheme="minorHAnsi"/>
              </w:rPr>
            </w:pPr>
            <w:r w:rsidRPr="007F7DED">
              <w:rPr>
                <w:rFonts w:asciiTheme="minorHAnsi" w:hAnsiTheme="minorHAnsi" w:cstheme="minorHAnsi"/>
              </w:rPr>
              <w:t>*</w:t>
            </w:r>
          </w:p>
        </w:tc>
        <w:tc>
          <w:tcPr>
            <w:tcW w:w="3852" w:type="dxa"/>
          </w:tcPr>
          <w:p w14:paraId="6E7E905B"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DAVID B. MAUGER</w:t>
            </w:r>
          </w:p>
        </w:tc>
        <w:tc>
          <w:tcPr>
            <w:tcW w:w="3366" w:type="dxa"/>
          </w:tcPr>
          <w:p w14:paraId="0874F882"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1873-1876</w:t>
            </w:r>
          </w:p>
        </w:tc>
      </w:tr>
      <w:tr w:rsidR="00EE38A2" w:rsidRPr="007F7DED" w14:paraId="416780DA" w14:textId="77777777" w:rsidTr="005438F1">
        <w:tc>
          <w:tcPr>
            <w:tcW w:w="2358" w:type="dxa"/>
          </w:tcPr>
          <w:p w14:paraId="4680D7B2" w14:textId="77777777" w:rsidR="00EE38A2" w:rsidRPr="007F7DED" w:rsidRDefault="00EE38A2" w:rsidP="009B230B">
            <w:pPr>
              <w:jc w:val="right"/>
              <w:rPr>
                <w:rFonts w:asciiTheme="minorHAnsi" w:hAnsiTheme="minorHAnsi" w:cstheme="minorHAnsi"/>
              </w:rPr>
            </w:pPr>
            <w:r w:rsidRPr="007F7DED">
              <w:rPr>
                <w:rFonts w:asciiTheme="minorHAnsi" w:hAnsiTheme="minorHAnsi" w:cstheme="minorHAnsi"/>
              </w:rPr>
              <w:t>*</w:t>
            </w:r>
          </w:p>
        </w:tc>
        <w:tc>
          <w:tcPr>
            <w:tcW w:w="3852" w:type="dxa"/>
          </w:tcPr>
          <w:p w14:paraId="57DFABFE"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VICTOR E. PIOLLET</w:t>
            </w:r>
          </w:p>
        </w:tc>
        <w:tc>
          <w:tcPr>
            <w:tcW w:w="3366" w:type="dxa"/>
          </w:tcPr>
          <w:p w14:paraId="3AD6116E"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1876-1880</w:t>
            </w:r>
          </w:p>
        </w:tc>
      </w:tr>
      <w:tr w:rsidR="00EE38A2" w:rsidRPr="007F7DED" w14:paraId="7740B377" w14:textId="77777777" w:rsidTr="005438F1">
        <w:tc>
          <w:tcPr>
            <w:tcW w:w="2358" w:type="dxa"/>
          </w:tcPr>
          <w:p w14:paraId="3AC70782" w14:textId="77777777" w:rsidR="00EE38A2" w:rsidRPr="007F7DED" w:rsidRDefault="00EE38A2" w:rsidP="009B230B">
            <w:pPr>
              <w:jc w:val="right"/>
              <w:rPr>
                <w:rFonts w:asciiTheme="minorHAnsi" w:hAnsiTheme="minorHAnsi" w:cstheme="minorHAnsi"/>
              </w:rPr>
            </w:pPr>
            <w:r w:rsidRPr="007F7DED">
              <w:rPr>
                <w:rFonts w:asciiTheme="minorHAnsi" w:hAnsiTheme="minorHAnsi" w:cstheme="minorHAnsi"/>
              </w:rPr>
              <w:t>*</w:t>
            </w:r>
          </w:p>
        </w:tc>
        <w:tc>
          <w:tcPr>
            <w:tcW w:w="3852" w:type="dxa"/>
          </w:tcPr>
          <w:p w14:paraId="0077D7AE"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LEONARD RHONE</w:t>
            </w:r>
          </w:p>
        </w:tc>
        <w:tc>
          <w:tcPr>
            <w:tcW w:w="3366" w:type="dxa"/>
          </w:tcPr>
          <w:p w14:paraId="1099CC56"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1880-1898</w:t>
            </w:r>
          </w:p>
        </w:tc>
      </w:tr>
      <w:tr w:rsidR="00EE38A2" w:rsidRPr="007F7DED" w14:paraId="2ABBF4D4" w14:textId="77777777" w:rsidTr="005438F1">
        <w:tc>
          <w:tcPr>
            <w:tcW w:w="2358" w:type="dxa"/>
          </w:tcPr>
          <w:p w14:paraId="0831D8BA" w14:textId="77777777" w:rsidR="00EE38A2" w:rsidRPr="007F7DED" w:rsidRDefault="00EE38A2" w:rsidP="009B230B">
            <w:pPr>
              <w:jc w:val="right"/>
              <w:rPr>
                <w:rFonts w:asciiTheme="minorHAnsi" w:hAnsiTheme="minorHAnsi" w:cstheme="minorHAnsi"/>
              </w:rPr>
            </w:pPr>
            <w:r w:rsidRPr="007F7DED">
              <w:rPr>
                <w:rFonts w:asciiTheme="minorHAnsi" w:hAnsiTheme="minorHAnsi" w:cstheme="minorHAnsi"/>
              </w:rPr>
              <w:t>*</w:t>
            </w:r>
          </w:p>
        </w:tc>
        <w:tc>
          <w:tcPr>
            <w:tcW w:w="3852" w:type="dxa"/>
          </w:tcPr>
          <w:p w14:paraId="7B54166F"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W.F. HILL</w:t>
            </w:r>
          </w:p>
        </w:tc>
        <w:tc>
          <w:tcPr>
            <w:tcW w:w="3366" w:type="dxa"/>
          </w:tcPr>
          <w:p w14:paraId="63ED895F"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1898-1908</w:t>
            </w:r>
          </w:p>
        </w:tc>
      </w:tr>
      <w:tr w:rsidR="00EE38A2" w:rsidRPr="007F7DED" w14:paraId="6ED1A2A1" w14:textId="77777777" w:rsidTr="005438F1">
        <w:tc>
          <w:tcPr>
            <w:tcW w:w="2358" w:type="dxa"/>
          </w:tcPr>
          <w:p w14:paraId="07AC3166" w14:textId="77777777" w:rsidR="00EE38A2" w:rsidRPr="007F7DED" w:rsidRDefault="00EE38A2" w:rsidP="009B230B">
            <w:pPr>
              <w:jc w:val="right"/>
              <w:rPr>
                <w:rFonts w:asciiTheme="minorHAnsi" w:hAnsiTheme="minorHAnsi" w:cstheme="minorHAnsi"/>
              </w:rPr>
            </w:pPr>
            <w:r w:rsidRPr="007F7DED">
              <w:rPr>
                <w:rFonts w:asciiTheme="minorHAnsi" w:hAnsiTheme="minorHAnsi" w:cstheme="minorHAnsi"/>
              </w:rPr>
              <w:t>*</w:t>
            </w:r>
          </w:p>
        </w:tc>
        <w:tc>
          <w:tcPr>
            <w:tcW w:w="3852" w:type="dxa"/>
          </w:tcPr>
          <w:p w14:paraId="73EFDB5C"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WILLIAM T. CREASY</w:t>
            </w:r>
          </w:p>
        </w:tc>
        <w:tc>
          <w:tcPr>
            <w:tcW w:w="3366" w:type="dxa"/>
          </w:tcPr>
          <w:p w14:paraId="53BF594C"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1908-1914</w:t>
            </w:r>
          </w:p>
        </w:tc>
      </w:tr>
      <w:tr w:rsidR="00EE38A2" w:rsidRPr="007F7DED" w14:paraId="2F7E8EF1" w14:textId="77777777" w:rsidTr="005438F1">
        <w:tc>
          <w:tcPr>
            <w:tcW w:w="2358" w:type="dxa"/>
          </w:tcPr>
          <w:p w14:paraId="7B58FB83" w14:textId="77777777" w:rsidR="00EE38A2" w:rsidRPr="007F7DED" w:rsidRDefault="00EE38A2" w:rsidP="009B230B">
            <w:pPr>
              <w:jc w:val="right"/>
              <w:rPr>
                <w:rFonts w:asciiTheme="minorHAnsi" w:hAnsiTheme="minorHAnsi" w:cstheme="minorHAnsi"/>
              </w:rPr>
            </w:pPr>
            <w:r w:rsidRPr="007F7DED">
              <w:rPr>
                <w:rFonts w:asciiTheme="minorHAnsi" w:hAnsiTheme="minorHAnsi" w:cstheme="minorHAnsi"/>
              </w:rPr>
              <w:t>*</w:t>
            </w:r>
          </w:p>
        </w:tc>
        <w:tc>
          <w:tcPr>
            <w:tcW w:w="3852" w:type="dxa"/>
          </w:tcPr>
          <w:p w14:paraId="1FB5C8B4"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JOHN A. McSPARRAN</w:t>
            </w:r>
          </w:p>
        </w:tc>
        <w:tc>
          <w:tcPr>
            <w:tcW w:w="3366" w:type="dxa"/>
          </w:tcPr>
          <w:p w14:paraId="1BE15B76"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1914-1924</w:t>
            </w:r>
          </w:p>
        </w:tc>
      </w:tr>
      <w:tr w:rsidR="00EE38A2" w:rsidRPr="007F7DED" w14:paraId="17558E4C" w14:textId="77777777" w:rsidTr="005438F1">
        <w:tc>
          <w:tcPr>
            <w:tcW w:w="2358" w:type="dxa"/>
          </w:tcPr>
          <w:p w14:paraId="253E7B8F" w14:textId="77777777" w:rsidR="00EE38A2" w:rsidRPr="007F7DED" w:rsidRDefault="00EE38A2" w:rsidP="009B230B">
            <w:pPr>
              <w:jc w:val="right"/>
              <w:rPr>
                <w:rFonts w:asciiTheme="minorHAnsi" w:hAnsiTheme="minorHAnsi" w:cstheme="minorHAnsi"/>
              </w:rPr>
            </w:pPr>
            <w:r w:rsidRPr="007F7DED">
              <w:rPr>
                <w:rFonts w:asciiTheme="minorHAnsi" w:hAnsiTheme="minorHAnsi" w:cstheme="minorHAnsi"/>
              </w:rPr>
              <w:t>*</w:t>
            </w:r>
          </w:p>
        </w:tc>
        <w:tc>
          <w:tcPr>
            <w:tcW w:w="3852" w:type="dxa"/>
          </w:tcPr>
          <w:p w14:paraId="6916E5C7"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PHILIP H. DEWEY</w:t>
            </w:r>
          </w:p>
        </w:tc>
        <w:tc>
          <w:tcPr>
            <w:tcW w:w="3366" w:type="dxa"/>
          </w:tcPr>
          <w:p w14:paraId="2E79F26A"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1924-1927</w:t>
            </w:r>
          </w:p>
        </w:tc>
      </w:tr>
      <w:tr w:rsidR="00EE38A2" w:rsidRPr="007F7DED" w14:paraId="2320DEFD" w14:textId="77777777" w:rsidTr="005438F1">
        <w:tc>
          <w:tcPr>
            <w:tcW w:w="2358" w:type="dxa"/>
          </w:tcPr>
          <w:p w14:paraId="4840BF84" w14:textId="77777777" w:rsidR="00EE38A2" w:rsidRPr="007F7DED" w:rsidRDefault="00EE38A2" w:rsidP="009B230B">
            <w:pPr>
              <w:jc w:val="right"/>
              <w:rPr>
                <w:rFonts w:asciiTheme="minorHAnsi" w:hAnsiTheme="minorHAnsi" w:cstheme="minorHAnsi"/>
              </w:rPr>
            </w:pPr>
            <w:r w:rsidRPr="007F7DED">
              <w:rPr>
                <w:rFonts w:asciiTheme="minorHAnsi" w:hAnsiTheme="minorHAnsi" w:cstheme="minorHAnsi"/>
              </w:rPr>
              <w:t>*</w:t>
            </w:r>
          </w:p>
        </w:tc>
        <w:tc>
          <w:tcPr>
            <w:tcW w:w="3852" w:type="dxa"/>
          </w:tcPr>
          <w:p w14:paraId="770016D9"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E.B. DORSETT</w:t>
            </w:r>
          </w:p>
        </w:tc>
        <w:tc>
          <w:tcPr>
            <w:tcW w:w="3366" w:type="dxa"/>
          </w:tcPr>
          <w:p w14:paraId="59797240"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1927-1932</w:t>
            </w:r>
          </w:p>
        </w:tc>
      </w:tr>
      <w:tr w:rsidR="00EE38A2" w:rsidRPr="007F7DED" w14:paraId="75592CA9" w14:textId="77777777" w:rsidTr="005438F1">
        <w:tc>
          <w:tcPr>
            <w:tcW w:w="2358" w:type="dxa"/>
          </w:tcPr>
          <w:p w14:paraId="3F174C4E" w14:textId="77777777" w:rsidR="00EE38A2" w:rsidRPr="007F7DED" w:rsidRDefault="00EE38A2" w:rsidP="009B230B">
            <w:pPr>
              <w:jc w:val="right"/>
              <w:rPr>
                <w:rFonts w:asciiTheme="minorHAnsi" w:hAnsiTheme="minorHAnsi" w:cstheme="minorHAnsi"/>
              </w:rPr>
            </w:pPr>
            <w:r w:rsidRPr="007F7DED">
              <w:rPr>
                <w:rFonts w:asciiTheme="minorHAnsi" w:hAnsiTheme="minorHAnsi" w:cstheme="minorHAnsi"/>
              </w:rPr>
              <w:t>*</w:t>
            </w:r>
          </w:p>
        </w:tc>
        <w:tc>
          <w:tcPr>
            <w:tcW w:w="3852" w:type="dxa"/>
          </w:tcPr>
          <w:p w14:paraId="7BD70F3E"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J.A. BOAK</w:t>
            </w:r>
          </w:p>
        </w:tc>
        <w:tc>
          <w:tcPr>
            <w:tcW w:w="3366" w:type="dxa"/>
          </w:tcPr>
          <w:p w14:paraId="0470C599"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1932-1938</w:t>
            </w:r>
          </w:p>
        </w:tc>
      </w:tr>
      <w:tr w:rsidR="00EE38A2" w:rsidRPr="007F7DED" w14:paraId="01FD571B" w14:textId="77777777" w:rsidTr="005438F1">
        <w:tc>
          <w:tcPr>
            <w:tcW w:w="2358" w:type="dxa"/>
          </w:tcPr>
          <w:p w14:paraId="7913446E" w14:textId="77777777" w:rsidR="00EE38A2" w:rsidRPr="007F7DED" w:rsidRDefault="00EE38A2" w:rsidP="009B230B">
            <w:pPr>
              <w:jc w:val="right"/>
              <w:rPr>
                <w:rFonts w:asciiTheme="minorHAnsi" w:hAnsiTheme="minorHAnsi" w:cstheme="minorHAnsi"/>
              </w:rPr>
            </w:pPr>
            <w:r w:rsidRPr="007F7DED">
              <w:rPr>
                <w:rFonts w:asciiTheme="minorHAnsi" w:hAnsiTheme="minorHAnsi" w:cstheme="minorHAnsi"/>
              </w:rPr>
              <w:t>*</w:t>
            </w:r>
          </w:p>
        </w:tc>
        <w:tc>
          <w:tcPr>
            <w:tcW w:w="3852" w:type="dxa"/>
          </w:tcPr>
          <w:p w14:paraId="733525AC"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KENZIE S. BAGSHAW</w:t>
            </w:r>
          </w:p>
        </w:tc>
        <w:tc>
          <w:tcPr>
            <w:tcW w:w="3366" w:type="dxa"/>
          </w:tcPr>
          <w:p w14:paraId="58F31F1C"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1938-1944</w:t>
            </w:r>
          </w:p>
        </w:tc>
      </w:tr>
      <w:tr w:rsidR="00EE38A2" w:rsidRPr="007F7DED" w14:paraId="2419595F" w14:textId="77777777" w:rsidTr="005438F1">
        <w:tc>
          <w:tcPr>
            <w:tcW w:w="2358" w:type="dxa"/>
          </w:tcPr>
          <w:p w14:paraId="6F0369CB" w14:textId="77777777" w:rsidR="00EE38A2" w:rsidRPr="007F7DED" w:rsidRDefault="00EE38A2" w:rsidP="009B230B">
            <w:pPr>
              <w:jc w:val="right"/>
              <w:rPr>
                <w:rFonts w:asciiTheme="minorHAnsi" w:hAnsiTheme="minorHAnsi" w:cstheme="minorHAnsi"/>
              </w:rPr>
            </w:pPr>
            <w:r w:rsidRPr="007F7DED">
              <w:rPr>
                <w:rFonts w:asciiTheme="minorHAnsi" w:hAnsiTheme="minorHAnsi" w:cstheme="minorHAnsi"/>
              </w:rPr>
              <w:t>*</w:t>
            </w:r>
          </w:p>
        </w:tc>
        <w:tc>
          <w:tcPr>
            <w:tcW w:w="3852" w:type="dxa"/>
          </w:tcPr>
          <w:p w14:paraId="70FE796C"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 xml:space="preserve">SHARP </w:t>
            </w:r>
            <w:smartTag w:uri="urn:schemas-microsoft-com:office:smarttags" w:element="City">
              <w:smartTag w:uri="urn:schemas-microsoft-com:office:smarttags" w:element="place">
                <w:r w:rsidRPr="007F7DED">
                  <w:rPr>
                    <w:rFonts w:asciiTheme="minorHAnsi" w:hAnsiTheme="minorHAnsi" w:cstheme="minorHAnsi"/>
                  </w:rPr>
                  <w:t>FULLERTON</w:t>
                </w:r>
              </w:smartTag>
            </w:smartTag>
          </w:p>
        </w:tc>
        <w:tc>
          <w:tcPr>
            <w:tcW w:w="3366" w:type="dxa"/>
          </w:tcPr>
          <w:p w14:paraId="6D850B8F"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1944-1950</w:t>
            </w:r>
          </w:p>
        </w:tc>
      </w:tr>
      <w:tr w:rsidR="00EE38A2" w:rsidRPr="007F7DED" w14:paraId="61D51324" w14:textId="77777777" w:rsidTr="005438F1">
        <w:tc>
          <w:tcPr>
            <w:tcW w:w="2358" w:type="dxa"/>
          </w:tcPr>
          <w:p w14:paraId="7B86650E" w14:textId="77777777" w:rsidR="00EE38A2" w:rsidRPr="007F7DED" w:rsidRDefault="00EE38A2" w:rsidP="009B230B">
            <w:pPr>
              <w:jc w:val="right"/>
              <w:rPr>
                <w:rFonts w:asciiTheme="minorHAnsi" w:hAnsiTheme="minorHAnsi" w:cstheme="minorHAnsi"/>
              </w:rPr>
            </w:pPr>
            <w:r w:rsidRPr="007F7DED">
              <w:rPr>
                <w:rFonts w:asciiTheme="minorHAnsi" w:hAnsiTheme="minorHAnsi" w:cstheme="minorHAnsi"/>
              </w:rPr>
              <w:t>*</w:t>
            </w:r>
          </w:p>
        </w:tc>
        <w:tc>
          <w:tcPr>
            <w:tcW w:w="3852" w:type="dxa"/>
          </w:tcPr>
          <w:p w14:paraId="6DDFB83A"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BEATTY H. DIMIT</w:t>
            </w:r>
          </w:p>
        </w:tc>
        <w:tc>
          <w:tcPr>
            <w:tcW w:w="3366" w:type="dxa"/>
          </w:tcPr>
          <w:p w14:paraId="3AAB89DF"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1950-1956</w:t>
            </w:r>
          </w:p>
        </w:tc>
      </w:tr>
      <w:tr w:rsidR="00EE38A2" w:rsidRPr="007F7DED" w14:paraId="0460616F" w14:textId="77777777" w:rsidTr="005438F1">
        <w:tc>
          <w:tcPr>
            <w:tcW w:w="2358" w:type="dxa"/>
          </w:tcPr>
          <w:p w14:paraId="464C31D5" w14:textId="77777777" w:rsidR="00EE38A2" w:rsidRPr="007F7DED" w:rsidRDefault="00EE38A2" w:rsidP="009B230B">
            <w:pPr>
              <w:jc w:val="right"/>
              <w:rPr>
                <w:rFonts w:asciiTheme="minorHAnsi" w:hAnsiTheme="minorHAnsi" w:cstheme="minorHAnsi"/>
              </w:rPr>
            </w:pPr>
            <w:r w:rsidRPr="007F7DED">
              <w:rPr>
                <w:rFonts w:asciiTheme="minorHAnsi" w:hAnsiTheme="minorHAnsi" w:cstheme="minorHAnsi"/>
              </w:rPr>
              <w:t>*</w:t>
            </w:r>
          </w:p>
        </w:tc>
        <w:tc>
          <w:tcPr>
            <w:tcW w:w="3852" w:type="dxa"/>
          </w:tcPr>
          <w:p w14:paraId="7420857A"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J. COLLINS McSPARRAN</w:t>
            </w:r>
          </w:p>
        </w:tc>
        <w:tc>
          <w:tcPr>
            <w:tcW w:w="3366" w:type="dxa"/>
          </w:tcPr>
          <w:p w14:paraId="1EAD9601"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1956-1962</w:t>
            </w:r>
          </w:p>
        </w:tc>
      </w:tr>
      <w:tr w:rsidR="00EE38A2" w:rsidRPr="007F7DED" w14:paraId="551F40EB" w14:textId="77777777" w:rsidTr="005438F1">
        <w:tc>
          <w:tcPr>
            <w:tcW w:w="2358" w:type="dxa"/>
          </w:tcPr>
          <w:p w14:paraId="0086943A" w14:textId="77777777" w:rsidR="00EE38A2" w:rsidRPr="007F7DED" w:rsidRDefault="00EE38A2" w:rsidP="009B230B">
            <w:pPr>
              <w:jc w:val="right"/>
              <w:rPr>
                <w:rFonts w:asciiTheme="minorHAnsi" w:hAnsiTheme="minorHAnsi" w:cstheme="minorHAnsi"/>
              </w:rPr>
            </w:pPr>
            <w:r w:rsidRPr="007F7DED">
              <w:rPr>
                <w:rFonts w:asciiTheme="minorHAnsi" w:hAnsiTheme="minorHAnsi" w:cstheme="minorHAnsi"/>
              </w:rPr>
              <w:t>*</w:t>
            </w:r>
          </w:p>
        </w:tc>
        <w:tc>
          <w:tcPr>
            <w:tcW w:w="3852" w:type="dxa"/>
          </w:tcPr>
          <w:p w14:paraId="45F131B0"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JOHN W. SCOTT</w:t>
            </w:r>
          </w:p>
        </w:tc>
        <w:tc>
          <w:tcPr>
            <w:tcW w:w="3366" w:type="dxa"/>
          </w:tcPr>
          <w:p w14:paraId="510C04C1"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1962-1968</w:t>
            </w:r>
          </w:p>
        </w:tc>
      </w:tr>
      <w:tr w:rsidR="00EE38A2" w:rsidRPr="007F7DED" w14:paraId="30120838" w14:textId="77777777" w:rsidTr="005438F1">
        <w:tc>
          <w:tcPr>
            <w:tcW w:w="2358" w:type="dxa"/>
          </w:tcPr>
          <w:p w14:paraId="2B0A6B49" w14:textId="77777777" w:rsidR="00EE38A2" w:rsidRPr="007F7DED" w:rsidRDefault="00EE38A2" w:rsidP="009B230B">
            <w:pPr>
              <w:jc w:val="right"/>
              <w:rPr>
                <w:rFonts w:asciiTheme="minorHAnsi" w:hAnsiTheme="minorHAnsi" w:cstheme="minorHAnsi"/>
              </w:rPr>
            </w:pPr>
            <w:r w:rsidRPr="007F7DED">
              <w:rPr>
                <w:rFonts w:asciiTheme="minorHAnsi" w:hAnsiTheme="minorHAnsi" w:cstheme="minorHAnsi"/>
              </w:rPr>
              <w:t>*</w:t>
            </w:r>
          </w:p>
        </w:tc>
        <w:tc>
          <w:tcPr>
            <w:tcW w:w="3852" w:type="dxa"/>
          </w:tcPr>
          <w:p w14:paraId="49C2A949"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 xml:space="preserve">A. </w:t>
            </w:r>
            <w:smartTag w:uri="urn:schemas-microsoft-com:office:smarttags" w:element="City">
              <w:smartTag w:uri="urn:schemas-microsoft-com:office:smarttags" w:element="place">
                <w:r w:rsidRPr="007F7DED">
                  <w:rPr>
                    <w:rFonts w:asciiTheme="minorHAnsi" w:hAnsiTheme="minorHAnsi" w:cstheme="minorHAnsi"/>
                  </w:rPr>
                  <w:t>WAYNE</w:t>
                </w:r>
              </w:smartTag>
            </w:smartTag>
            <w:r w:rsidRPr="007F7DED">
              <w:rPr>
                <w:rFonts w:asciiTheme="minorHAnsi" w:hAnsiTheme="minorHAnsi" w:cstheme="minorHAnsi"/>
              </w:rPr>
              <w:t xml:space="preserve"> READINGER</w:t>
            </w:r>
          </w:p>
        </w:tc>
        <w:tc>
          <w:tcPr>
            <w:tcW w:w="3366" w:type="dxa"/>
          </w:tcPr>
          <w:p w14:paraId="4BE52039"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1968-1974</w:t>
            </w:r>
          </w:p>
        </w:tc>
      </w:tr>
      <w:tr w:rsidR="00EE38A2" w:rsidRPr="007F7DED" w14:paraId="5B279213" w14:textId="77777777" w:rsidTr="005438F1">
        <w:tc>
          <w:tcPr>
            <w:tcW w:w="2358" w:type="dxa"/>
          </w:tcPr>
          <w:p w14:paraId="3ED21A32" w14:textId="77777777" w:rsidR="00EE38A2" w:rsidRPr="007F7DED" w:rsidRDefault="00EE38A2" w:rsidP="009B230B">
            <w:pPr>
              <w:jc w:val="right"/>
              <w:rPr>
                <w:rFonts w:asciiTheme="minorHAnsi" w:hAnsiTheme="minorHAnsi" w:cstheme="minorHAnsi"/>
              </w:rPr>
            </w:pPr>
            <w:r w:rsidRPr="007F7DED">
              <w:rPr>
                <w:rFonts w:asciiTheme="minorHAnsi" w:hAnsiTheme="minorHAnsi" w:cstheme="minorHAnsi"/>
              </w:rPr>
              <w:t>*</w:t>
            </w:r>
          </w:p>
        </w:tc>
        <w:tc>
          <w:tcPr>
            <w:tcW w:w="3852" w:type="dxa"/>
          </w:tcPr>
          <w:p w14:paraId="1D43BF71"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J. LUTHER SNYDER</w:t>
            </w:r>
          </w:p>
        </w:tc>
        <w:tc>
          <w:tcPr>
            <w:tcW w:w="3366" w:type="dxa"/>
          </w:tcPr>
          <w:p w14:paraId="4B140C45"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1974-1979</w:t>
            </w:r>
          </w:p>
        </w:tc>
      </w:tr>
      <w:tr w:rsidR="00EE38A2" w:rsidRPr="007F7DED" w14:paraId="0FA9BCA5" w14:textId="77777777" w:rsidTr="005438F1">
        <w:tc>
          <w:tcPr>
            <w:tcW w:w="2358" w:type="dxa"/>
          </w:tcPr>
          <w:p w14:paraId="181BC908" w14:textId="77777777" w:rsidR="00EE38A2" w:rsidRPr="007F7DED" w:rsidRDefault="00EE38A2" w:rsidP="009B230B">
            <w:pPr>
              <w:jc w:val="right"/>
              <w:rPr>
                <w:rFonts w:asciiTheme="minorHAnsi" w:hAnsiTheme="minorHAnsi" w:cstheme="minorHAnsi"/>
              </w:rPr>
            </w:pPr>
            <w:r w:rsidRPr="007F7DED">
              <w:rPr>
                <w:rFonts w:asciiTheme="minorHAnsi" w:hAnsiTheme="minorHAnsi" w:cstheme="minorHAnsi"/>
              </w:rPr>
              <w:t>*</w:t>
            </w:r>
          </w:p>
        </w:tc>
        <w:tc>
          <w:tcPr>
            <w:tcW w:w="3852" w:type="dxa"/>
          </w:tcPr>
          <w:p w14:paraId="7CFC017C"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ROBERT E. STEESE</w:t>
            </w:r>
          </w:p>
        </w:tc>
        <w:tc>
          <w:tcPr>
            <w:tcW w:w="3366" w:type="dxa"/>
          </w:tcPr>
          <w:p w14:paraId="6AD1DA1F"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1979-1979</w:t>
            </w:r>
          </w:p>
        </w:tc>
      </w:tr>
      <w:tr w:rsidR="00EE38A2" w:rsidRPr="007F7DED" w14:paraId="506D39F4" w14:textId="77777777" w:rsidTr="005438F1">
        <w:tc>
          <w:tcPr>
            <w:tcW w:w="2358" w:type="dxa"/>
          </w:tcPr>
          <w:p w14:paraId="7DB6B046" w14:textId="77777777" w:rsidR="00EE38A2" w:rsidRPr="007F7DED" w:rsidRDefault="00EE38A2" w:rsidP="009B230B">
            <w:pPr>
              <w:jc w:val="right"/>
              <w:rPr>
                <w:rFonts w:asciiTheme="minorHAnsi" w:hAnsiTheme="minorHAnsi" w:cstheme="minorHAnsi"/>
              </w:rPr>
            </w:pPr>
            <w:r w:rsidRPr="007F7DED">
              <w:rPr>
                <w:rFonts w:asciiTheme="minorHAnsi" w:hAnsiTheme="minorHAnsi" w:cstheme="minorHAnsi"/>
              </w:rPr>
              <w:t>*</w:t>
            </w:r>
          </w:p>
        </w:tc>
        <w:tc>
          <w:tcPr>
            <w:tcW w:w="3852" w:type="dxa"/>
          </w:tcPr>
          <w:p w14:paraId="64955F52"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CHARLES E. WISMER</w:t>
            </w:r>
          </w:p>
        </w:tc>
        <w:tc>
          <w:tcPr>
            <w:tcW w:w="3366" w:type="dxa"/>
          </w:tcPr>
          <w:p w14:paraId="5176AA39"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1979-1988</w:t>
            </w:r>
          </w:p>
        </w:tc>
      </w:tr>
      <w:tr w:rsidR="00EE38A2" w:rsidRPr="007F7DED" w14:paraId="202CFF91" w14:textId="77777777" w:rsidTr="005438F1">
        <w:tc>
          <w:tcPr>
            <w:tcW w:w="2358" w:type="dxa"/>
          </w:tcPr>
          <w:p w14:paraId="0955190A" w14:textId="77777777" w:rsidR="00EE38A2" w:rsidRPr="007F7DED" w:rsidRDefault="001D1153" w:rsidP="009B230B">
            <w:pPr>
              <w:jc w:val="right"/>
              <w:rPr>
                <w:rFonts w:asciiTheme="minorHAnsi" w:hAnsiTheme="minorHAnsi" w:cstheme="minorHAnsi"/>
              </w:rPr>
            </w:pPr>
            <w:r w:rsidRPr="007F7DED">
              <w:rPr>
                <w:rFonts w:asciiTheme="minorHAnsi" w:hAnsiTheme="minorHAnsi" w:cstheme="minorHAnsi"/>
              </w:rPr>
              <w:t>*</w:t>
            </w:r>
          </w:p>
        </w:tc>
        <w:tc>
          <w:tcPr>
            <w:tcW w:w="3852" w:type="dxa"/>
          </w:tcPr>
          <w:p w14:paraId="20AE4E7B"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WILLIAM H. RINGLER</w:t>
            </w:r>
          </w:p>
        </w:tc>
        <w:tc>
          <w:tcPr>
            <w:tcW w:w="3366" w:type="dxa"/>
          </w:tcPr>
          <w:p w14:paraId="5A0580DA"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1988-1992</w:t>
            </w:r>
          </w:p>
        </w:tc>
      </w:tr>
      <w:tr w:rsidR="00EE38A2" w:rsidRPr="007F7DED" w14:paraId="1BDEA01C" w14:textId="77777777" w:rsidTr="005438F1">
        <w:tc>
          <w:tcPr>
            <w:tcW w:w="2358" w:type="dxa"/>
          </w:tcPr>
          <w:p w14:paraId="79552561" w14:textId="146CE929" w:rsidR="00EE38A2" w:rsidRPr="007F7DED" w:rsidRDefault="001E7E16" w:rsidP="009B230B">
            <w:pPr>
              <w:jc w:val="right"/>
              <w:rPr>
                <w:rFonts w:asciiTheme="minorHAnsi" w:hAnsiTheme="minorHAnsi" w:cstheme="minorHAnsi"/>
              </w:rPr>
            </w:pPr>
            <w:r>
              <w:rPr>
                <w:rFonts w:asciiTheme="minorHAnsi" w:hAnsiTheme="minorHAnsi" w:cstheme="minorHAnsi"/>
              </w:rPr>
              <w:t>*</w:t>
            </w:r>
          </w:p>
        </w:tc>
        <w:tc>
          <w:tcPr>
            <w:tcW w:w="3852" w:type="dxa"/>
          </w:tcPr>
          <w:p w14:paraId="5287F3EC"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GORDON HILLER</w:t>
            </w:r>
          </w:p>
        </w:tc>
        <w:tc>
          <w:tcPr>
            <w:tcW w:w="3366" w:type="dxa"/>
          </w:tcPr>
          <w:p w14:paraId="44A57DF9"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1992-1996</w:t>
            </w:r>
          </w:p>
        </w:tc>
      </w:tr>
      <w:tr w:rsidR="00EE38A2" w:rsidRPr="007F7DED" w14:paraId="0B3DFFD9" w14:textId="77777777" w:rsidTr="005438F1">
        <w:tc>
          <w:tcPr>
            <w:tcW w:w="2358" w:type="dxa"/>
          </w:tcPr>
          <w:p w14:paraId="46B1262B" w14:textId="77777777" w:rsidR="00EE38A2" w:rsidRPr="007F7DED" w:rsidRDefault="00EE38A2" w:rsidP="009B230B">
            <w:pPr>
              <w:jc w:val="right"/>
              <w:rPr>
                <w:rFonts w:asciiTheme="minorHAnsi" w:hAnsiTheme="minorHAnsi" w:cstheme="minorHAnsi"/>
              </w:rPr>
            </w:pPr>
          </w:p>
        </w:tc>
        <w:tc>
          <w:tcPr>
            <w:tcW w:w="3852" w:type="dxa"/>
          </w:tcPr>
          <w:p w14:paraId="15120ADA"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WILLIAM A. STEEL</w:t>
            </w:r>
          </w:p>
        </w:tc>
        <w:tc>
          <w:tcPr>
            <w:tcW w:w="3366" w:type="dxa"/>
          </w:tcPr>
          <w:p w14:paraId="70370EC1"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1996-2002</w:t>
            </w:r>
          </w:p>
        </w:tc>
      </w:tr>
      <w:tr w:rsidR="00EE38A2" w:rsidRPr="007F7DED" w14:paraId="775FA70D" w14:textId="77777777" w:rsidTr="005438F1">
        <w:tc>
          <w:tcPr>
            <w:tcW w:w="2358" w:type="dxa"/>
          </w:tcPr>
          <w:p w14:paraId="648CD383" w14:textId="77777777" w:rsidR="00EE38A2" w:rsidRPr="007F7DED" w:rsidRDefault="00EE38A2" w:rsidP="009B230B">
            <w:pPr>
              <w:jc w:val="right"/>
              <w:rPr>
                <w:rFonts w:asciiTheme="minorHAnsi" w:hAnsiTheme="minorHAnsi" w:cstheme="minorHAnsi"/>
              </w:rPr>
            </w:pPr>
          </w:p>
        </w:tc>
        <w:tc>
          <w:tcPr>
            <w:tcW w:w="3852" w:type="dxa"/>
          </w:tcPr>
          <w:p w14:paraId="099B44D3"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BETSY HUBER</w:t>
            </w:r>
          </w:p>
        </w:tc>
        <w:tc>
          <w:tcPr>
            <w:tcW w:w="3366" w:type="dxa"/>
          </w:tcPr>
          <w:p w14:paraId="24AC0C46"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2002-2010</w:t>
            </w:r>
          </w:p>
        </w:tc>
      </w:tr>
      <w:tr w:rsidR="00EE38A2" w:rsidRPr="007F7DED" w14:paraId="4F93B5C6" w14:textId="77777777" w:rsidTr="005438F1">
        <w:tc>
          <w:tcPr>
            <w:tcW w:w="2358" w:type="dxa"/>
          </w:tcPr>
          <w:p w14:paraId="2B98A4D2" w14:textId="77777777" w:rsidR="00EE38A2" w:rsidRPr="007F7DED" w:rsidRDefault="00EE38A2" w:rsidP="009B230B">
            <w:pPr>
              <w:jc w:val="right"/>
              <w:rPr>
                <w:rFonts w:asciiTheme="minorHAnsi" w:hAnsiTheme="minorHAnsi" w:cstheme="minorHAnsi"/>
              </w:rPr>
            </w:pPr>
          </w:p>
        </w:tc>
        <w:tc>
          <w:tcPr>
            <w:tcW w:w="3852" w:type="dxa"/>
          </w:tcPr>
          <w:p w14:paraId="19F7D2F3"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CARL H. MEISS, III</w:t>
            </w:r>
          </w:p>
        </w:tc>
        <w:tc>
          <w:tcPr>
            <w:tcW w:w="3366" w:type="dxa"/>
          </w:tcPr>
          <w:p w14:paraId="536472C4" w14:textId="77777777" w:rsidR="00EE38A2" w:rsidRPr="007F7DED" w:rsidRDefault="00EE38A2" w:rsidP="009B230B">
            <w:pPr>
              <w:rPr>
                <w:rFonts w:asciiTheme="minorHAnsi" w:hAnsiTheme="minorHAnsi" w:cstheme="minorHAnsi"/>
              </w:rPr>
            </w:pPr>
            <w:r w:rsidRPr="007F7DED">
              <w:rPr>
                <w:rFonts w:asciiTheme="minorHAnsi" w:hAnsiTheme="minorHAnsi" w:cstheme="minorHAnsi"/>
              </w:rPr>
              <w:t>2010-2014</w:t>
            </w:r>
          </w:p>
        </w:tc>
      </w:tr>
      <w:tr w:rsidR="00EE38A2" w:rsidRPr="007F7DED" w14:paraId="666B09CC" w14:textId="77777777" w:rsidTr="005438F1">
        <w:tc>
          <w:tcPr>
            <w:tcW w:w="2358" w:type="dxa"/>
          </w:tcPr>
          <w:p w14:paraId="70B14E55" w14:textId="77777777" w:rsidR="00EE38A2" w:rsidRPr="007F7DED" w:rsidRDefault="00EE38A2" w:rsidP="009B230B">
            <w:pPr>
              <w:jc w:val="right"/>
              <w:rPr>
                <w:rFonts w:asciiTheme="minorHAnsi" w:hAnsiTheme="minorHAnsi" w:cstheme="minorHAnsi"/>
              </w:rPr>
            </w:pPr>
          </w:p>
        </w:tc>
        <w:tc>
          <w:tcPr>
            <w:tcW w:w="3852" w:type="dxa"/>
          </w:tcPr>
          <w:p w14:paraId="5D17182D" w14:textId="77777777" w:rsidR="00FC28C9" w:rsidRPr="007F7DED" w:rsidRDefault="00454A6B" w:rsidP="009B230B">
            <w:pPr>
              <w:rPr>
                <w:rFonts w:asciiTheme="minorHAnsi" w:hAnsiTheme="minorHAnsi" w:cstheme="minorHAnsi"/>
                <w:color w:val="C00000"/>
              </w:rPr>
            </w:pPr>
            <w:r w:rsidRPr="007F7DED">
              <w:rPr>
                <w:rFonts w:asciiTheme="minorHAnsi" w:hAnsiTheme="minorHAnsi" w:cstheme="minorHAnsi"/>
              </w:rPr>
              <w:t>ELIZABETH DOWNEY</w:t>
            </w:r>
          </w:p>
        </w:tc>
        <w:tc>
          <w:tcPr>
            <w:tcW w:w="3366" w:type="dxa"/>
          </w:tcPr>
          <w:p w14:paraId="5A075595" w14:textId="77777777" w:rsidR="00FC28C9" w:rsidRPr="007F7DED" w:rsidRDefault="00454A6B" w:rsidP="009B230B">
            <w:pPr>
              <w:rPr>
                <w:rFonts w:asciiTheme="minorHAnsi" w:hAnsiTheme="minorHAnsi" w:cstheme="minorHAnsi"/>
              </w:rPr>
            </w:pPr>
            <w:r w:rsidRPr="007F7DED">
              <w:rPr>
                <w:rFonts w:asciiTheme="minorHAnsi" w:hAnsiTheme="minorHAnsi" w:cstheme="minorHAnsi"/>
              </w:rPr>
              <w:t>2014-2016</w:t>
            </w:r>
          </w:p>
        </w:tc>
      </w:tr>
      <w:tr w:rsidR="00EE38A2" w:rsidRPr="007F7DED" w14:paraId="226742B5" w14:textId="77777777" w:rsidTr="005438F1">
        <w:tc>
          <w:tcPr>
            <w:tcW w:w="2358" w:type="dxa"/>
          </w:tcPr>
          <w:p w14:paraId="3363BAB1" w14:textId="77777777" w:rsidR="00EE38A2" w:rsidRPr="007F7DED" w:rsidRDefault="00EE38A2" w:rsidP="009B230B">
            <w:pPr>
              <w:jc w:val="right"/>
              <w:rPr>
                <w:rFonts w:asciiTheme="minorHAnsi" w:hAnsiTheme="minorHAnsi" w:cstheme="minorHAnsi"/>
              </w:rPr>
            </w:pPr>
          </w:p>
        </w:tc>
        <w:tc>
          <w:tcPr>
            <w:tcW w:w="3852" w:type="dxa"/>
          </w:tcPr>
          <w:p w14:paraId="13FDDB24" w14:textId="50840E17" w:rsidR="00EE38A2" w:rsidRPr="007F7DED" w:rsidRDefault="007B1D85" w:rsidP="009B230B">
            <w:pPr>
              <w:rPr>
                <w:rFonts w:asciiTheme="minorHAnsi" w:hAnsiTheme="minorHAnsi" w:cstheme="minorHAnsi"/>
              </w:rPr>
            </w:pPr>
            <w:r>
              <w:rPr>
                <w:rFonts w:asciiTheme="minorHAnsi" w:hAnsiTheme="minorHAnsi" w:cstheme="minorHAnsi"/>
              </w:rPr>
              <w:t>WAYNE CAMPBELL</w:t>
            </w:r>
          </w:p>
        </w:tc>
        <w:tc>
          <w:tcPr>
            <w:tcW w:w="3366" w:type="dxa"/>
          </w:tcPr>
          <w:p w14:paraId="0CCCA875" w14:textId="74F7D5B3" w:rsidR="00EE38A2" w:rsidRPr="007F7DED" w:rsidRDefault="007B1D85" w:rsidP="007B1D85">
            <w:pPr>
              <w:rPr>
                <w:rFonts w:asciiTheme="minorHAnsi" w:hAnsiTheme="minorHAnsi" w:cstheme="minorHAnsi"/>
              </w:rPr>
            </w:pPr>
            <w:r>
              <w:rPr>
                <w:rFonts w:asciiTheme="minorHAnsi" w:hAnsiTheme="minorHAnsi" w:cstheme="minorHAnsi"/>
              </w:rPr>
              <w:t>2016-2022</w:t>
            </w:r>
          </w:p>
        </w:tc>
      </w:tr>
      <w:tr w:rsidR="00454A6B" w:rsidRPr="007F7DED" w14:paraId="572E7E57" w14:textId="77777777" w:rsidTr="005438F1">
        <w:tc>
          <w:tcPr>
            <w:tcW w:w="2358" w:type="dxa"/>
          </w:tcPr>
          <w:p w14:paraId="6E76E80D" w14:textId="35BD8BDB" w:rsidR="00454A6B" w:rsidRPr="007F7DED" w:rsidRDefault="00454A6B" w:rsidP="009B230B">
            <w:pPr>
              <w:jc w:val="right"/>
              <w:rPr>
                <w:rFonts w:asciiTheme="minorHAnsi" w:hAnsiTheme="minorHAnsi" w:cstheme="minorHAnsi"/>
              </w:rPr>
            </w:pPr>
          </w:p>
        </w:tc>
        <w:tc>
          <w:tcPr>
            <w:tcW w:w="3852" w:type="dxa"/>
          </w:tcPr>
          <w:p w14:paraId="62B133CE" w14:textId="1F55B2EA" w:rsidR="00454A6B" w:rsidRPr="007F7DED" w:rsidRDefault="00454A6B" w:rsidP="009B230B">
            <w:pPr>
              <w:rPr>
                <w:rFonts w:asciiTheme="minorHAnsi" w:hAnsiTheme="minorHAnsi" w:cstheme="minorHAnsi"/>
              </w:rPr>
            </w:pPr>
          </w:p>
        </w:tc>
        <w:tc>
          <w:tcPr>
            <w:tcW w:w="3366" w:type="dxa"/>
          </w:tcPr>
          <w:p w14:paraId="431D540E" w14:textId="77777777" w:rsidR="00454A6B" w:rsidRPr="007F7DED" w:rsidRDefault="00454A6B" w:rsidP="009B230B">
            <w:pPr>
              <w:jc w:val="right"/>
              <w:rPr>
                <w:rFonts w:asciiTheme="minorHAnsi" w:hAnsiTheme="minorHAnsi" w:cstheme="minorHAnsi"/>
              </w:rPr>
            </w:pPr>
          </w:p>
        </w:tc>
      </w:tr>
      <w:tr w:rsidR="00AB2AAF" w:rsidRPr="007F7DED" w14:paraId="1B700AB8" w14:textId="77777777" w:rsidTr="005438F1">
        <w:tc>
          <w:tcPr>
            <w:tcW w:w="2358" w:type="dxa"/>
          </w:tcPr>
          <w:p w14:paraId="2DB1C6F8" w14:textId="2BBCC121" w:rsidR="00AB2AAF" w:rsidRPr="007F7DED" w:rsidRDefault="00AB2AAF" w:rsidP="00AB2AAF">
            <w:pPr>
              <w:jc w:val="right"/>
              <w:rPr>
                <w:rFonts w:asciiTheme="minorHAnsi" w:hAnsiTheme="minorHAnsi" w:cstheme="minorHAnsi"/>
              </w:rPr>
            </w:pPr>
            <w:r w:rsidRPr="007F7DED">
              <w:rPr>
                <w:rFonts w:asciiTheme="minorHAnsi" w:hAnsiTheme="minorHAnsi" w:cstheme="minorHAnsi"/>
              </w:rPr>
              <w:t>*</w:t>
            </w:r>
          </w:p>
        </w:tc>
        <w:tc>
          <w:tcPr>
            <w:tcW w:w="3852" w:type="dxa"/>
          </w:tcPr>
          <w:p w14:paraId="182AD922" w14:textId="0349CEE8" w:rsidR="00AB2AAF" w:rsidRPr="007F7DED" w:rsidRDefault="00AB2AAF" w:rsidP="00AB2AAF">
            <w:pPr>
              <w:rPr>
                <w:rFonts w:asciiTheme="minorHAnsi" w:hAnsiTheme="minorHAnsi" w:cstheme="minorHAnsi"/>
              </w:rPr>
            </w:pPr>
            <w:r w:rsidRPr="007F7DED">
              <w:rPr>
                <w:rFonts w:asciiTheme="minorHAnsi" w:hAnsiTheme="minorHAnsi" w:cstheme="minorHAnsi"/>
              </w:rPr>
              <w:t>Deceased</w:t>
            </w:r>
          </w:p>
        </w:tc>
        <w:tc>
          <w:tcPr>
            <w:tcW w:w="3366" w:type="dxa"/>
          </w:tcPr>
          <w:p w14:paraId="3ED8BA4E" w14:textId="77777777" w:rsidR="00AB2AAF" w:rsidRPr="007F7DED" w:rsidRDefault="00AB2AAF" w:rsidP="00AB2AAF">
            <w:pPr>
              <w:jc w:val="right"/>
              <w:rPr>
                <w:rFonts w:asciiTheme="minorHAnsi" w:hAnsiTheme="minorHAnsi" w:cstheme="minorHAnsi"/>
              </w:rPr>
            </w:pPr>
          </w:p>
        </w:tc>
      </w:tr>
      <w:tr w:rsidR="00AB2AAF" w:rsidRPr="007F7DED" w14:paraId="6DED6575" w14:textId="77777777" w:rsidTr="005438F1">
        <w:tc>
          <w:tcPr>
            <w:tcW w:w="2358" w:type="dxa"/>
          </w:tcPr>
          <w:p w14:paraId="3457FA27" w14:textId="77777777" w:rsidR="00AB2AAF" w:rsidRPr="007F7DED" w:rsidRDefault="00AB2AAF" w:rsidP="00AB2AAF">
            <w:pPr>
              <w:jc w:val="right"/>
              <w:rPr>
                <w:rFonts w:asciiTheme="minorHAnsi" w:hAnsiTheme="minorHAnsi" w:cstheme="minorHAnsi"/>
              </w:rPr>
            </w:pPr>
          </w:p>
        </w:tc>
        <w:tc>
          <w:tcPr>
            <w:tcW w:w="3852" w:type="dxa"/>
          </w:tcPr>
          <w:p w14:paraId="2E2484AF" w14:textId="77777777" w:rsidR="00AB2AAF" w:rsidRPr="007F7DED" w:rsidRDefault="00AB2AAF" w:rsidP="00AB2AAF">
            <w:pPr>
              <w:rPr>
                <w:rFonts w:asciiTheme="minorHAnsi" w:hAnsiTheme="minorHAnsi" w:cstheme="minorHAnsi"/>
              </w:rPr>
            </w:pPr>
          </w:p>
        </w:tc>
        <w:tc>
          <w:tcPr>
            <w:tcW w:w="3366" w:type="dxa"/>
          </w:tcPr>
          <w:p w14:paraId="4A02F13C" w14:textId="77777777" w:rsidR="00AB2AAF" w:rsidRPr="007F7DED" w:rsidRDefault="00AB2AAF" w:rsidP="00AB2AAF">
            <w:pPr>
              <w:jc w:val="right"/>
              <w:rPr>
                <w:rFonts w:asciiTheme="minorHAnsi" w:hAnsiTheme="minorHAnsi" w:cstheme="minorHAnsi"/>
              </w:rPr>
            </w:pPr>
          </w:p>
        </w:tc>
      </w:tr>
      <w:tr w:rsidR="00AB2AAF" w:rsidRPr="007F7DED" w14:paraId="47B0B7B9" w14:textId="77777777" w:rsidTr="005438F1">
        <w:tc>
          <w:tcPr>
            <w:tcW w:w="2358" w:type="dxa"/>
          </w:tcPr>
          <w:p w14:paraId="475A3177" w14:textId="77777777" w:rsidR="00AB2AAF" w:rsidRPr="007F7DED" w:rsidRDefault="00AB2AAF" w:rsidP="00AB2AAF">
            <w:pPr>
              <w:jc w:val="right"/>
              <w:rPr>
                <w:rFonts w:asciiTheme="minorHAnsi" w:hAnsiTheme="minorHAnsi" w:cstheme="minorHAnsi"/>
              </w:rPr>
            </w:pPr>
          </w:p>
        </w:tc>
        <w:tc>
          <w:tcPr>
            <w:tcW w:w="3852" w:type="dxa"/>
          </w:tcPr>
          <w:p w14:paraId="6A2874B9" w14:textId="77777777" w:rsidR="00AB2AAF" w:rsidRPr="007F7DED" w:rsidRDefault="00AB2AAF" w:rsidP="00AB2AAF">
            <w:pPr>
              <w:rPr>
                <w:rFonts w:asciiTheme="minorHAnsi" w:hAnsiTheme="minorHAnsi" w:cstheme="minorHAnsi"/>
              </w:rPr>
            </w:pPr>
          </w:p>
        </w:tc>
        <w:tc>
          <w:tcPr>
            <w:tcW w:w="3366" w:type="dxa"/>
          </w:tcPr>
          <w:p w14:paraId="2D12DCE3" w14:textId="77777777" w:rsidR="00AB2AAF" w:rsidRPr="007F7DED" w:rsidRDefault="00AB2AAF" w:rsidP="00AB2AAF">
            <w:pPr>
              <w:jc w:val="right"/>
              <w:rPr>
                <w:rFonts w:asciiTheme="minorHAnsi" w:hAnsiTheme="minorHAnsi" w:cstheme="minorHAnsi"/>
              </w:rPr>
            </w:pPr>
          </w:p>
        </w:tc>
      </w:tr>
      <w:tr w:rsidR="00AB2AAF" w:rsidRPr="007F7DED" w14:paraId="1DFE36DE" w14:textId="77777777" w:rsidTr="005438F1">
        <w:tc>
          <w:tcPr>
            <w:tcW w:w="2358" w:type="dxa"/>
          </w:tcPr>
          <w:p w14:paraId="61850414" w14:textId="77777777" w:rsidR="00AB2AAF" w:rsidRPr="007F7DED" w:rsidRDefault="00AB2AAF" w:rsidP="00AB2AAF">
            <w:pPr>
              <w:jc w:val="right"/>
              <w:rPr>
                <w:rFonts w:asciiTheme="minorHAnsi" w:hAnsiTheme="minorHAnsi" w:cstheme="minorHAnsi"/>
              </w:rPr>
            </w:pPr>
          </w:p>
        </w:tc>
        <w:tc>
          <w:tcPr>
            <w:tcW w:w="3852" w:type="dxa"/>
          </w:tcPr>
          <w:p w14:paraId="46FA653B" w14:textId="77777777" w:rsidR="00AB2AAF" w:rsidRPr="007F7DED" w:rsidRDefault="00AB2AAF" w:rsidP="00AB2AAF">
            <w:pPr>
              <w:rPr>
                <w:rFonts w:asciiTheme="minorHAnsi" w:hAnsiTheme="minorHAnsi" w:cstheme="minorHAnsi"/>
              </w:rPr>
            </w:pPr>
          </w:p>
        </w:tc>
        <w:tc>
          <w:tcPr>
            <w:tcW w:w="3366" w:type="dxa"/>
          </w:tcPr>
          <w:p w14:paraId="0F0A6CD7" w14:textId="77777777" w:rsidR="00AB2AAF" w:rsidRPr="007F7DED" w:rsidRDefault="00AB2AAF" w:rsidP="00AB2AAF">
            <w:pPr>
              <w:jc w:val="right"/>
              <w:rPr>
                <w:rFonts w:asciiTheme="minorHAnsi" w:hAnsiTheme="minorHAnsi" w:cstheme="minorHAnsi"/>
              </w:rPr>
            </w:pPr>
          </w:p>
        </w:tc>
      </w:tr>
      <w:tr w:rsidR="00AB2AAF" w:rsidRPr="007F7DED" w14:paraId="5C0B319E" w14:textId="77777777" w:rsidTr="005438F1">
        <w:tc>
          <w:tcPr>
            <w:tcW w:w="2358" w:type="dxa"/>
          </w:tcPr>
          <w:p w14:paraId="3C8BB66B" w14:textId="77777777" w:rsidR="00AB2AAF" w:rsidRPr="007F7DED" w:rsidRDefault="00AB2AAF" w:rsidP="00AB2AAF">
            <w:pPr>
              <w:jc w:val="right"/>
              <w:rPr>
                <w:rFonts w:asciiTheme="minorHAnsi" w:hAnsiTheme="minorHAnsi" w:cstheme="minorHAnsi"/>
              </w:rPr>
            </w:pPr>
          </w:p>
        </w:tc>
        <w:tc>
          <w:tcPr>
            <w:tcW w:w="3852" w:type="dxa"/>
          </w:tcPr>
          <w:p w14:paraId="56E2038E" w14:textId="77777777" w:rsidR="00AB2AAF" w:rsidRPr="007F7DED" w:rsidRDefault="00AB2AAF" w:rsidP="00AB2AAF">
            <w:pPr>
              <w:rPr>
                <w:rFonts w:asciiTheme="minorHAnsi" w:hAnsiTheme="minorHAnsi" w:cstheme="minorHAnsi"/>
              </w:rPr>
            </w:pPr>
          </w:p>
        </w:tc>
        <w:tc>
          <w:tcPr>
            <w:tcW w:w="3366" w:type="dxa"/>
          </w:tcPr>
          <w:p w14:paraId="37AF52E0" w14:textId="77777777" w:rsidR="00AB2AAF" w:rsidRPr="007F7DED" w:rsidRDefault="00AB2AAF" w:rsidP="00AB2AAF">
            <w:pPr>
              <w:jc w:val="right"/>
              <w:rPr>
                <w:rFonts w:asciiTheme="minorHAnsi" w:hAnsiTheme="minorHAnsi" w:cstheme="minorHAnsi"/>
              </w:rPr>
            </w:pPr>
          </w:p>
        </w:tc>
      </w:tr>
      <w:tr w:rsidR="00AB2AAF" w:rsidRPr="007E305F" w14:paraId="741B7FE3" w14:textId="77777777" w:rsidTr="005438F1">
        <w:tc>
          <w:tcPr>
            <w:tcW w:w="2358" w:type="dxa"/>
          </w:tcPr>
          <w:p w14:paraId="347B56DC" w14:textId="77777777" w:rsidR="00AB2AAF" w:rsidRPr="007F7DED" w:rsidRDefault="00AB2AAF" w:rsidP="00AB2AAF">
            <w:pPr>
              <w:jc w:val="right"/>
              <w:rPr>
                <w:rFonts w:asciiTheme="minorHAnsi" w:hAnsiTheme="minorHAnsi" w:cstheme="minorHAnsi"/>
              </w:rPr>
            </w:pPr>
          </w:p>
        </w:tc>
        <w:tc>
          <w:tcPr>
            <w:tcW w:w="3852" w:type="dxa"/>
          </w:tcPr>
          <w:p w14:paraId="7AC0154D" w14:textId="77777777" w:rsidR="00AB2AAF" w:rsidRPr="007F7DED" w:rsidRDefault="00AB2AAF" w:rsidP="00AB2AAF">
            <w:pPr>
              <w:rPr>
                <w:rFonts w:asciiTheme="minorHAnsi" w:hAnsiTheme="minorHAnsi" w:cstheme="minorHAnsi"/>
              </w:rPr>
            </w:pPr>
          </w:p>
        </w:tc>
        <w:tc>
          <w:tcPr>
            <w:tcW w:w="3366" w:type="dxa"/>
          </w:tcPr>
          <w:p w14:paraId="35FE33F1" w14:textId="77777777" w:rsidR="00AB2AAF" w:rsidRPr="007F7DED" w:rsidRDefault="00AB2AAF" w:rsidP="00AB2AAF">
            <w:pPr>
              <w:jc w:val="right"/>
              <w:rPr>
                <w:rFonts w:asciiTheme="minorHAnsi" w:hAnsiTheme="minorHAnsi" w:cstheme="minorHAnsi"/>
              </w:rPr>
            </w:pPr>
          </w:p>
        </w:tc>
      </w:tr>
    </w:tbl>
    <w:p w14:paraId="5E061169" w14:textId="77777777" w:rsidR="004B6286" w:rsidRPr="007E305F" w:rsidRDefault="004B6286" w:rsidP="009B230B">
      <w:pPr>
        <w:rPr>
          <w:highlight w:val="yellow"/>
        </w:rPr>
      </w:pPr>
    </w:p>
    <w:p w14:paraId="29D6E35B" w14:textId="77777777" w:rsidR="00722F45" w:rsidRPr="007E305F" w:rsidRDefault="00722F45" w:rsidP="009B230B">
      <w:pPr>
        <w:rPr>
          <w:highlight w:val="yellow"/>
        </w:rPr>
      </w:pPr>
    </w:p>
    <w:p w14:paraId="33DCD75A" w14:textId="77777777" w:rsidR="004B6286" w:rsidRPr="00E47212" w:rsidRDefault="001F5493" w:rsidP="009B230B">
      <w:pPr>
        <w:jc w:val="center"/>
        <w:rPr>
          <w:rFonts w:asciiTheme="minorHAnsi" w:hAnsiTheme="minorHAnsi" w:cstheme="minorHAnsi"/>
          <w:b/>
          <w:bCs/>
          <w:smallCaps/>
          <w:color w:val="000000"/>
          <w:sz w:val="36"/>
          <w:szCs w:val="36"/>
        </w:rPr>
      </w:pPr>
      <w:r w:rsidRPr="00E47212">
        <w:rPr>
          <w:rFonts w:asciiTheme="minorHAnsi" w:hAnsiTheme="minorHAnsi" w:cstheme="minorHAnsi"/>
          <w:b/>
          <w:bCs/>
          <w:smallCaps/>
          <w:color w:val="000000"/>
          <w:sz w:val="36"/>
          <w:szCs w:val="36"/>
        </w:rPr>
        <w:lastRenderedPageBreak/>
        <w:t>Pennsylvania</w:t>
      </w:r>
      <w:r w:rsidR="004B6286" w:rsidRPr="00E47212">
        <w:rPr>
          <w:rFonts w:asciiTheme="minorHAnsi" w:hAnsiTheme="minorHAnsi" w:cstheme="minorHAnsi"/>
          <w:b/>
          <w:bCs/>
          <w:smallCaps/>
          <w:color w:val="000000"/>
          <w:sz w:val="36"/>
          <w:szCs w:val="36"/>
        </w:rPr>
        <w:t xml:space="preserve"> State Grange Officers</w:t>
      </w:r>
    </w:p>
    <w:p w14:paraId="3A3E6180" w14:textId="29824919" w:rsidR="004B6286" w:rsidRPr="00E47212" w:rsidRDefault="00651BBF" w:rsidP="009B230B">
      <w:pPr>
        <w:jc w:val="center"/>
        <w:rPr>
          <w:rFonts w:asciiTheme="minorHAnsi" w:hAnsiTheme="minorHAnsi" w:cstheme="minorHAnsi"/>
          <w:b/>
          <w:bCs/>
          <w:smallCaps/>
          <w:color w:val="000000"/>
          <w:sz w:val="36"/>
          <w:szCs w:val="36"/>
        </w:rPr>
      </w:pPr>
      <w:r>
        <w:rPr>
          <w:rFonts w:asciiTheme="minorHAnsi" w:hAnsiTheme="minorHAnsi" w:cstheme="minorHAnsi"/>
          <w:b/>
          <w:bCs/>
          <w:smallCaps/>
          <w:color w:val="000000"/>
          <w:sz w:val="36"/>
          <w:szCs w:val="36"/>
        </w:rPr>
        <w:t>2023</w:t>
      </w:r>
      <w:r w:rsidR="004060E9">
        <w:rPr>
          <w:rFonts w:asciiTheme="minorHAnsi" w:hAnsiTheme="minorHAnsi" w:cstheme="minorHAnsi"/>
          <w:b/>
          <w:bCs/>
          <w:smallCaps/>
          <w:color w:val="000000"/>
          <w:sz w:val="36"/>
          <w:szCs w:val="36"/>
        </w:rPr>
        <w:t>-20</w:t>
      </w:r>
      <w:r w:rsidR="00593605">
        <w:rPr>
          <w:rFonts w:asciiTheme="minorHAnsi" w:hAnsiTheme="minorHAnsi" w:cstheme="minorHAnsi"/>
          <w:b/>
          <w:bCs/>
          <w:smallCaps/>
          <w:color w:val="000000"/>
          <w:sz w:val="36"/>
          <w:szCs w:val="36"/>
        </w:rPr>
        <w:t>2</w:t>
      </w:r>
      <w:r>
        <w:rPr>
          <w:rFonts w:asciiTheme="minorHAnsi" w:hAnsiTheme="minorHAnsi" w:cstheme="minorHAnsi"/>
          <w:b/>
          <w:bCs/>
          <w:smallCaps/>
          <w:color w:val="000000"/>
          <w:sz w:val="36"/>
          <w:szCs w:val="36"/>
        </w:rPr>
        <w:t>4</w:t>
      </w:r>
    </w:p>
    <w:p w14:paraId="062F421F" w14:textId="77777777" w:rsidR="00722F45" w:rsidRPr="00E47212" w:rsidRDefault="00722F45" w:rsidP="009B230B">
      <w:pPr>
        <w:rPr>
          <w:sz w:val="28"/>
          <w:szCs w:val="28"/>
        </w:rPr>
      </w:pP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4860"/>
      </w:tblGrid>
      <w:tr w:rsidR="007C6E1E" w:rsidRPr="00AF3BB1" w14:paraId="26A6547D" w14:textId="77777777" w:rsidTr="007E4553">
        <w:tc>
          <w:tcPr>
            <w:tcW w:w="3600" w:type="dxa"/>
          </w:tcPr>
          <w:p w14:paraId="4A973E0F" w14:textId="77777777" w:rsidR="007C6E1E" w:rsidRPr="00AF3BB1" w:rsidRDefault="007C6E1E" w:rsidP="009B230B">
            <w:pPr>
              <w:rPr>
                <w:rFonts w:asciiTheme="minorHAnsi" w:hAnsiTheme="minorHAnsi" w:cstheme="minorHAnsi"/>
                <w:smallCaps/>
              </w:rPr>
            </w:pPr>
            <w:r w:rsidRPr="00AF3BB1">
              <w:rPr>
                <w:rFonts w:asciiTheme="minorHAnsi" w:hAnsiTheme="minorHAnsi" w:cstheme="minorHAnsi"/>
              </w:rPr>
              <w:t>PRESIDENT/MASTER</w:t>
            </w:r>
          </w:p>
        </w:tc>
        <w:tc>
          <w:tcPr>
            <w:tcW w:w="4860" w:type="dxa"/>
          </w:tcPr>
          <w:p w14:paraId="273490DE" w14:textId="3B49D126" w:rsidR="007C6E1E" w:rsidRPr="00AF3BB1" w:rsidRDefault="007B1D85" w:rsidP="009B230B">
            <w:pPr>
              <w:rPr>
                <w:rFonts w:asciiTheme="minorHAnsi" w:hAnsiTheme="minorHAnsi" w:cstheme="minorHAnsi"/>
                <w:smallCaps/>
              </w:rPr>
            </w:pPr>
            <w:r>
              <w:rPr>
                <w:rFonts w:asciiTheme="minorHAnsi" w:hAnsiTheme="minorHAnsi" w:cstheme="minorHAnsi"/>
                <w:smallCaps/>
              </w:rPr>
              <w:t>MAT</w:t>
            </w:r>
            <w:r w:rsidR="003A3275">
              <w:rPr>
                <w:rFonts w:asciiTheme="minorHAnsi" w:hAnsiTheme="minorHAnsi" w:cstheme="minorHAnsi"/>
                <w:smallCaps/>
              </w:rPr>
              <w:t>T</w:t>
            </w:r>
            <w:r>
              <w:rPr>
                <w:rFonts w:asciiTheme="minorHAnsi" w:hAnsiTheme="minorHAnsi" w:cstheme="minorHAnsi"/>
                <w:smallCaps/>
              </w:rPr>
              <w:t>HEW ESPENSHADE</w:t>
            </w:r>
          </w:p>
        </w:tc>
      </w:tr>
      <w:tr w:rsidR="007C6E1E" w:rsidRPr="00AF3BB1" w14:paraId="125555AF" w14:textId="77777777" w:rsidTr="007E4553">
        <w:tc>
          <w:tcPr>
            <w:tcW w:w="3600" w:type="dxa"/>
          </w:tcPr>
          <w:p w14:paraId="56040FF5" w14:textId="77777777" w:rsidR="007C6E1E" w:rsidRPr="00AF3BB1" w:rsidRDefault="007C6E1E" w:rsidP="009B230B">
            <w:pPr>
              <w:rPr>
                <w:rFonts w:asciiTheme="minorHAnsi" w:hAnsiTheme="minorHAnsi" w:cstheme="minorHAnsi"/>
              </w:rPr>
            </w:pPr>
          </w:p>
        </w:tc>
        <w:tc>
          <w:tcPr>
            <w:tcW w:w="4860" w:type="dxa"/>
          </w:tcPr>
          <w:p w14:paraId="74E50DF5" w14:textId="77777777" w:rsidR="007C6E1E" w:rsidRPr="00AF3BB1" w:rsidRDefault="007C6E1E" w:rsidP="009B230B">
            <w:pPr>
              <w:rPr>
                <w:rFonts w:asciiTheme="minorHAnsi" w:hAnsiTheme="minorHAnsi" w:cstheme="minorHAnsi"/>
              </w:rPr>
            </w:pPr>
          </w:p>
        </w:tc>
      </w:tr>
      <w:tr w:rsidR="007C6E1E" w:rsidRPr="00AF3BB1" w14:paraId="47F056BF" w14:textId="77777777" w:rsidTr="007E4553">
        <w:tc>
          <w:tcPr>
            <w:tcW w:w="3600" w:type="dxa"/>
          </w:tcPr>
          <w:p w14:paraId="6EC4E0C8" w14:textId="77777777" w:rsidR="007C6E1E" w:rsidRPr="00AF3BB1" w:rsidRDefault="007C6E1E" w:rsidP="009B230B">
            <w:pPr>
              <w:rPr>
                <w:rFonts w:asciiTheme="minorHAnsi" w:hAnsiTheme="minorHAnsi" w:cstheme="minorHAnsi"/>
                <w:smallCaps/>
              </w:rPr>
            </w:pPr>
            <w:r w:rsidRPr="00AF3BB1">
              <w:rPr>
                <w:rFonts w:asciiTheme="minorHAnsi" w:hAnsiTheme="minorHAnsi" w:cstheme="minorHAnsi"/>
              </w:rPr>
              <w:t>VICE-PRESIDENT/OVERSEER</w:t>
            </w:r>
          </w:p>
        </w:tc>
        <w:tc>
          <w:tcPr>
            <w:tcW w:w="4860" w:type="dxa"/>
          </w:tcPr>
          <w:p w14:paraId="11F03A11" w14:textId="2290B3B2" w:rsidR="007C6E1E" w:rsidRPr="00AF3BB1" w:rsidRDefault="00A62611" w:rsidP="009B230B">
            <w:pPr>
              <w:rPr>
                <w:rFonts w:asciiTheme="minorHAnsi" w:hAnsiTheme="minorHAnsi" w:cstheme="minorHAnsi"/>
                <w:smallCaps/>
              </w:rPr>
            </w:pPr>
            <w:r>
              <w:rPr>
                <w:rFonts w:asciiTheme="minorHAnsi" w:hAnsiTheme="minorHAnsi" w:cstheme="minorHAnsi"/>
              </w:rPr>
              <w:t xml:space="preserve">RICHARD MANGEL </w:t>
            </w:r>
          </w:p>
        </w:tc>
      </w:tr>
      <w:tr w:rsidR="007C6E1E" w:rsidRPr="00AF3BB1" w14:paraId="7E9399A5" w14:textId="77777777" w:rsidTr="007E4553">
        <w:tc>
          <w:tcPr>
            <w:tcW w:w="3600" w:type="dxa"/>
          </w:tcPr>
          <w:p w14:paraId="6A3CBC8B" w14:textId="77777777" w:rsidR="007C6E1E" w:rsidRPr="00AF3BB1" w:rsidRDefault="007C6E1E" w:rsidP="009B230B">
            <w:pPr>
              <w:rPr>
                <w:rFonts w:asciiTheme="minorHAnsi" w:hAnsiTheme="minorHAnsi" w:cstheme="minorHAnsi"/>
                <w:smallCaps/>
              </w:rPr>
            </w:pPr>
          </w:p>
        </w:tc>
        <w:tc>
          <w:tcPr>
            <w:tcW w:w="4860" w:type="dxa"/>
          </w:tcPr>
          <w:p w14:paraId="371A1490" w14:textId="77777777" w:rsidR="007C6E1E" w:rsidRPr="00AF3BB1" w:rsidRDefault="007C6E1E" w:rsidP="009B230B">
            <w:pPr>
              <w:rPr>
                <w:rFonts w:asciiTheme="minorHAnsi" w:hAnsiTheme="minorHAnsi" w:cstheme="minorHAnsi"/>
              </w:rPr>
            </w:pPr>
          </w:p>
        </w:tc>
      </w:tr>
      <w:tr w:rsidR="007C6E1E" w:rsidRPr="00AF3BB1" w14:paraId="25EB9C01" w14:textId="77777777" w:rsidTr="007E4553">
        <w:tc>
          <w:tcPr>
            <w:tcW w:w="3600" w:type="dxa"/>
          </w:tcPr>
          <w:p w14:paraId="7F7A5E20" w14:textId="77777777" w:rsidR="007C6E1E" w:rsidRPr="00AF3BB1" w:rsidRDefault="007C6E1E" w:rsidP="009B230B">
            <w:pPr>
              <w:rPr>
                <w:rFonts w:asciiTheme="minorHAnsi" w:hAnsiTheme="minorHAnsi" w:cstheme="minorHAnsi"/>
                <w:smallCaps/>
              </w:rPr>
            </w:pPr>
            <w:r w:rsidRPr="00AF3BB1">
              <w:rPr>
                <w:rFonts w:asciiTheme="minorHAnsi" w:hAnsiTheme="minorHAnsi" w:cstheme="minorHAnsi"/>
                <w:smallCaps/>
              </w:rPr>
              <w:t>LECTURER</w:t>
            </w:r>
          </w:p>
        </w:tc>
        <w:tc>
          <w:tcPr>
            <w:tcW w:w="4860" w:type="dxa"/>
          </w:tcPr>
          <w:p w14:paraId="1479F653" w14:textId="69B6027B" w:rsidR="007C6E1E" w:rsidRPr="00AF3BB1" w:rsidRDefault="00A62611" w:rsidP="009B230B">
            <w:pPr>
              <w:rPr>
                <w:rFonts w:asciiTheme="minorHAnsi" w:hAnsiTheme="minorHAnsi" w:cstheme="minorHAnsi"/>
                <w:smallCaps/>
              </w:rPr>
            </w:pPr>
            <w:r w:rsidRPr="00AF3BB1">
              <w:rPr>
                <w:rFonts w:asciiTheme="minorHAnsi" w:hAnsiTheme="minorHAnsi" w:cstheme="minorHAnsi"/>
              </w:rPr>
              <w:t>JENNIFER NAUSS</w:t>
            </w:r>
          </w:p>
        </w:tc>
      </w:tr>
      <w:tr w:rsidR="007C6E1E" w:rsidRPr="00AF3BB1" w14:paraId="7DADD31D" w14:textId="77777777" w:rsidTr="007E4553">
        <w:tc>
          <w:tcPr>
            <w:tcW w:w="3600" w:type="dxa"/>
          </w:tcPr>
          <w:p w14:paraId="5ACCA1A3" w14:textId="77777777" w:rsidR="007C6E1E" w:rsidRPr="00AF3BB1" w:rsidRDefault="007C6E1E" w:rsidP="009B230B">
            <w:pPr>
              <w:rPr>
                <w:rFonts w:asciiTheme="minorHAnsi" w:hAnsiTheme="minorHAnsi" w:cstheme="minorHAnsi"/>
                <w:smallCaps/>
              </w:rPr>
            </w:pPr>
          </w:p>
        </w:tc>
        <w:tc>
          <w:tcPr>
            <w:tcW w:w="4860" w:type="dxa"/>
          </w:tcPr>
          <w:p w14:paraId="7761CACB" w14:textId="77777777" w:rsidR="007C6E1E" w:rsidRPr="00AF3BB1" w:rsidRDefault="007C6E1E" w:rsidP="009B230B">
            <w:pPr>
              <w:rPr>
                <w:rFonts w:asciiTheme="minorHAnsi" w:hAnsiTheme="minorHAnsi" w:cstheme="minorHAnsi"/>
              </w:rPr>
            </w:pPr>
          </w:p>
        </w:tc>
      </w:tr>
      <w:tr w:rsidR="007C6E1E" w:rsidRPr="00AF3BB1" w14:paraId="1A559736" w14:textId="77777777" w:rsidTr="007E4553">
        <w:tc>
          <w:tcPr>
            <w:tcW w:w="3600" w:type="dxa"/>
          </w:tcPr>
          <w:p w14:paraId="10890C07" w14:textId="77777777" w:rsidR="007C6E1E" w:rsidRPr="00AF3BB1" w:rsidRDefault="007C6E1E" w:rsidP="009B230B">
            <w:pPr>
              <w:rPr>
                <w:rFonts w:asciiTheme="minorHAnsi" w:hAnsiTheme="minorHAnsi" w:cstheme="minorHAnsi"/>
                <w:smallCaps/>
              </w:rPr>
            </w:pPr>
            <w:r w:rsidRPr="00AF3BB1">
              <w:rPr>
                <w:rFonts w:asciiTheme="minorHAnsi" w:hAnsiTheme="minorHAnsi" w:cstheme="minorHAnsi"/>
                <w:smallCaps/>
              </w:rPr>
              <w:t>STEWARD</w:t>
            </w:r>
          </w:p>
        </w:tc>
        <w:tc>
          <w:tcPr>
            <w:tcW w:w="4860" w:type="dxa"/>
          </w:tcPr>
          <w:p w14:paraId="749F3232" w14:textId="7997E8F1" w:rsidR="007C6E1E" w:rsidRPr="00AF3BB1" w:rsidRDefault="00A62611" w:rsidP="009B230B">
            <w:pPr>
              <w:rPr>
                <w:rFonts w:asciiTheme="minorHAnsi" w:hAnsiTheme="minorHAnsi" w:cstheme="minorHAnsi"/>
                <w:smallCaps/>
              </w:rPr>
            </w:pPr>
            <w:r w:rsidRPr="00AF3BB1">
              <w:rPr>
                <w:rFonts w:asciiTheme="minorHAnsi" w:hAnsiTheme="minorHAnsi" w:cstheme="minorHAnsi"/>
              </w:rPr>
              <w:t>ANDREW KIEFFER</w:t>
            </w:r>
          </w:p>
        </w:tc>
      </w:tr>
      <w:tr w:rsidR="007C6E1E" w:rsidRPr="00AF3BB1" w14:paraId="5C260AC8" w14:textId="77777777" w:rsidTr="007E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0" w:type="dxa"/>
            <w:tcBorders>
              <w:top w:val="nil"/>
              <w:left w:val="nil"/>
              <w:bottom w:val="nil"/>
              <w:right w:val="nil"/>
            </w:tcBorders>
          </w:tcPr>
          <w:p w14:paraId="6096AD96" w14:textId="77777777" w:rsidR="007C6E1E" w:rsidRPr="00AF3BB1" w:rsidRDefault="007C6E1E" w:rsidP="009B230B">
            <w:pPr>
              <w:rPr>
                <w:rFonts w:asciiTheme="minorHAnsi" w:hAnsiTheme="minorHAnsi" w:cstheme="minorHAnsi"/>
                <w:smallCaps/>
              </w:rPr>
            </w:pPr>
          </w:p>
        </w:tc>
        <w:tc>
          <w:tcPr>
            <w:tcW w:w="4860" w:type="dxa"/>
            <w:tcBorders>
              <w:top w:val="nil"/>
              <w:left w:val="nil"/>
              <w:bottom w:val="nil"/>
              <w:right w:val="nil"/>
            </w:tcBorders>
          </w:tcPr>
          <w:p w14:paraId="0F8E2B76" w14:textId="77777777" w:rsidR="007C6E1E" w:rsidRPr="00AF3BB1" w:rsidRDefault="007C6E1E" w:rsidP="009B230B">
            <w:pPr>
              <w:rPr>
                <w:rFonts w:asciiTheme="minorHAnsi" w:hAnsiTheme="minorHAnsi" w:cstheme="minorHAnsi"/>
              </w:rPr>
            </w:pPr>
          </w:p>
        </w:tc>
      </w:tr>
      <w:tr w:rsidR="007C6E1E" w:rsidRPr="00AF3BB1" w14:paraId="2F0F7BDE" w14:textId="77777777" w:rsidTr="007E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0" w:type="dxa"/>
            <w:tcBorders>
              <w:top w:val="nil"/>
              <w:left w:val="nil"/>
              <w:bottom w:val="nil"/>
              <w:right w:val="nil"/>
            </w:tcBorders>
          </w:tcPr>
          <w:p w14:paraId="3A788E59" w14:textId="77777777" w:rsidR="007C6E1E" w:rsidRPr="00AF3BB1" w:rsidRDefault="007C6E1E" w:rsidP="009B230B">
            <w:pPr>
              <w:rPr>
                <w:rFonts w:asciiTheme="minorHAnsi" w:hAnsiTheme="minorHAnsi" w:cstheme="minorHAnsi"/>
                <w:smallCaps/>
              </w:rPr>
            </w:pPr>
            <w:r w:rsidRPr="00AF3BB1">
              <w:rPr>
                <w:rFonts w:asciiTheme="minorHAnsi" w:hAnsiTheme="minorHAnsi" w:cstheme="minorHAnsi"/>
                <w:smallCaps/>
              </w:rPr>
              <w:t>ASSISTANT STEWARD</w:t>
            </w:r>
          </w:p>
        </w:tc>
        <w:tc>
          <w:tcPr>
            <w:tcW w:w="4860" w:type="dxa"/>
            <w:tcBorders>
              <w:top w:val="nil"/>
              <w:left w:val="nil"/>
              <w:bottom w:val="nil"/>
              <w:right w:val="nil"/>
            </w:tcBorders>
          </w:tcPr>
          <w:p w14:paraId="3DF9B131" w14:textId="7A3EAD11" w:rsidR="007C6E1E" w:rsidRPr="00AF3BB1" w:rsidRDefault="00A62611" w:rsidP="009B230B">
            <w:pPr>
              <w:rPr>
                <w:rFonts w:asciiTheme="minorHAnsi" w:hAnsiTheme="minorHAnsi" w:cstheme="minorHAnsi"/>
                <w:smallCaps/>
              </w:rPr>
            </w:pPr>
            <w:r w:rsidRPr="00AF3BB1">
              <w:rPr>
                <w:rFonts w:asciiTheme="minorHAnsi" w:hAnsiTheme="minorHAnsi" w:cstheme="minorHAnsi"/>
              </w:rPr>
              <w:t>ROBERT KLECKNER III</w:t>
            </w:r>
          </w:p>
        </w:tc>
      </w:tr>
      <w:tr w:rsidR="007C6E1E" w:rsidRPr="00AF3BB1" w14:paraId="738F3D4D" w14:textId="77777777" w:rsidTr="007E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0" w:type="dxa"/>
            <w:tcBorders>
              <w:top w:val="nil"/>
              <w:left w:val="nil"/>
              <w:bottom w:val="nil"/>
              <w:right w:val="nil"/>
            </w:tcBorders>
          </w:tcPr>
          <w:p w14:paraId="000FD00A" w14:textId="77777777" w:rsidR="007C6E1E" w:rsidRPr="00AF3BB1" w:rsidRDefault="007C6E1E" w:rsidP="009B230B">
            <w:pPr>
              <w:rPr>
                <w:rFonts w:asciiTheme="minorHAnsi" w:hAnsiTheme="minorHAnsi" w:cstheme="minorHAnsi"/>
              </w:rPr>
            </w:pPr>
          </w:p>
        </w:tc>
        <w:tc>
          <w:tcPr>
            <w:tcW w:w="4860" w:type="dxa"/>
            <w:tcBorders>
              <w:top w:val="nil"/>
              <w:left w:val="nil"/>
              <w:bottom w:val="nil"/>
              <w:right w:val="nil"/>
            </w:tcBorders>
          </w:tcPr>
          <w:p w14:paraId="79ACC1AF" w14:textId="77777777" w:rsidR="007C6E1E" w:rsidRPr="00AF3BB1" w:rsidRDefault="007C6E1E" w:rsidP="009B230B">
            <w:pPr>
              <w:rPr>
                <w:rFonts w:asciiTheme="minorHAnsi" w:hAnsiTheme="minorHAnsi" w:cstheme="minorHAnsi"/>
              </w:rPr>
            </w:pPr>
          </w:p>
        </w:tc>
      </w:tr>
      <w:tr w:rsidR="007C6E1E" w:rsidRPr="00AF3BB1" w14:paraId="60C87268" w14:textId="77777777" w:rsidTr="007E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0" w:type="dxa"/>
            <w:tcBorders>
              <w:top w:val="nil"/>
              <w:left w:val="nil"/>
              <w:bottom w:val="nil"/>
              <w:right w:val="nil"/>
            </w:tcBorders>
          </w:tcPr>
          <w:p w14:paraId="592F9BA5" w14:textId="77777777" w:rsidR="007C6E1E" w:rsidRPr="00AF3BB1" w:rsidRDefault="007C6E1E" w:rsidP="009B230B">
            <w:pPr>
              <w:rPr>
                <w:rFonts w:asciiTheme="minorHAnsi" w:hAnsiTheme="minorHAnsi" w:cstheme="minorHAnsi"/>
                <w:smallCaps/>
              </w:rPr>
            </w:pPr>
            <w:r w:rsidRPr="00AF3BB1">
              <w:rPr>
                <w:rFonts w:asciiTheme="minorHAnsi" w:hAnsiTheme="minorHAnsi" w:cstheme="minorHAnsi"/>
              </w:rPr>
              <w:t>LADY ASSISTANT STEWARD</w:t>
            </w:r>
          </w:p>
        </w:tc>
        <w:tc>
          <w:tcPr>
            <w:tcW w:w="4860" w:type="dxa"/>
            <w:tcBorders>
              <w:top w:val="nil"/>
              <w:left w:val="nil"/>
              <w:bottom w:val="nil"/>
              <w:right w:val="nil"/>
            </w:tcBorders>
          </w:tcPr>
          <w:p w14:paraId="1272FFB5" w14:textId="047C957D" w:rsidR="007C6E1E" w:rsidRPr="00AF3BB1" w:rsidRDefault="007B1D85" w:rsidP="009B230B">
            <w:pPr>
              <w:rPr>
                <w:rFonts w:asciiTheme="minorHAnsi" w:hAnsiTheme="minorHAnsi" w:cstheme="minorHAnsi"/>
                <w:smallCaps/>
              </w:rPr>
            </w:pPr>
            <w:r>
              <w:rPr>
                <w:rFonts w:asciiTheme="minorHAnsi" w:hAnsiTheme="minorHAnsi" w:cstheme="minorHAnsi"/>
              </w:rPr>
              <w:t>CHERYL MILLER</w:t>
            </w:r>
          </w:p>
        </w:tc>
      </w:tr>
      <w:tr w:rsidR="007C6E1E" w:rsidRPr="00AF3BB1" w14:paraId="64E2A869" w14:textId="77777777" w:rsidTr="007E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0" w:type="dxa"/>
            <w:tcBorders>
              <w:top w:val="nil"/>
              <w:left w:val="nil"/>
              <w:bottom w:val="nil"/>
              <w:right w:val="nil"/>
            </w:tcBorders>
          </w:tcPr>
          <w:p w14:paraId="04D9EDB4" w14:textId="77777777" w:rsidR="007C6E1E" w:rsidRPr="00AF3BB1" w:rsidRDefault="007C6E1E" w:rsidP="009B230B">
            <w:pPr>
              <w:rPr>
                <w:rFonts w:asciiTheme="minorHAnsi" w:hAnsiTheme="minorHAnsi" w:cstheme="minorHAnsi"/>
              </w:rPr>
            </w:pPr>
          </w:p>
        </w:tc>
        <w:tc>
          <w:tcPr>
            <w:tcW w:w="4860" w:type="dxa"/>
            <w:tcBorders>
              <w:top w:val="nil"/>
              <w:left w:val="nil"/>
              <w:bottom w:val="nil"/>
              <w:right w:val="nil"/>
            </w:tcBorders>
          </w:tcPr>
          <w:p w14:paraId="3780D7C6" w14:textId="77777777" w:rsidR="007C6E1E" w:rsidRPr="00AF3BB1" w:rsidRDefault="007C6E1E" w:rsidP="009B230B">
            <w:pPr>
              <w:rPr>
                <w:rFonts w:asciiTheme="minorHAnsi" w:hAnsiTheme="minorHAnsi" w:cstheme="minorHAnsi"/>
              </w:rPr>
            </w:pPr>
          </w:p>
        </w:tc>
      </w:tr>
      <w:tr w:rsidR="007C6E1E" w:rsidRPr="00AF3BB1" w14:paraId="6AFB3C21" w14:textId="77777777" w:rsidTr="007E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0" w:type="dxa"/>
            <w:tcBorders>
              <w:top w:val="nil"/>
              <w:left w:val="nil"/>
              <w:bottom w:val="nil"/>
              <w:right w:val="nil"/>
            </w:tcBorders>
          </w:tcPr>
          <w:p w14:paraId="6663AA0C" w14:textId="77777777" w:rsidR="007C6E1E" w:rsidRPr="00AF3BB1" w:rsidRDefault="007C6E1E" w:rsidP="009B230B">
            <w:pPr>
              <w:rPr>
                <w:rFonts w:asciiTheme="minorHAnsi" w:hAnsiTheme="minorHAnsi" w:cstheme="minorHAnsi"/>
                <w:smallCaps/>
              </w:rPr>
            </w:pPr>
            <w:r w:rsidRPr="00AF3BB1">
              <w:rPr>
                <w:rFonts w:asciiTheme="minorHAnsi" w:hAnsiTheme="minorHAnsi" w:cstheme="minorHAnsi"/>
              </w:rPr>
              <w:t>CHAPLAIN</w:t>
            </w:r>
          </w:p>
        </w:tc>
        <w:tc>
          <w:tcPr>
            <w:tcW w:w="4860" w:type="dxa"/>
            <w:tcBorders>
              <w:top w:val="nil"/>
              <w:left w:val="nil"/>
              <w:bottom w:val="nil"/>
              <w:right w:val="nil"/>
            </w:tcBorders>
          </w:tcPr>
          <w:p w14:paraId="187F6966" w14:textId="2EED8200" w:rsidR="007C6E1E" w:rsidRPr="00AF3BB1" w:rsidRDefault="00A62611" w:rsidP="009B230B">
            <w:pPr>
              <w:rPr>
                <w:rFonts w:asciiTheme="minorHAnsi" w:hAnsiTheme="minorHAnsi" w:cstheme="minorHAnsi"/>
                <w:smallCaps/>
              </w:rPr>
            </w:pPr>
            <w:r w:rsidRPr="007C6E1E">
              <w:rPr>
                <w:rFonts w:asciiTheme="minorHAnsi" w:hAnsiTheme="minorHAnsi" w:cstheme="minorHAnsi"/>
              </w:rPr>
              <w:t>JODI KEITH-KENSINGER</w:t>
            </w:r>
          </w:p>
        </w:tc>
      </w:tr>
      <w:tr w:rsidR="007C6E1E" w:rsidRPr="00AF3BB1" w14:paraId="35353B1C" w14:textId="77777777" w:rsidTr="007E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0" w:type="dxa"/>
            <w:tcBorders>
              <w:top w:val="nil"/>
              <w:left w:val="nil"/>
              <w:bottom w:val="nil"/>
              <w:right w:val="nil"/>
            </w:tcBorders>
          </w:tcPr>
          <w:p w14:paraId="433EA22B" w14:textId="77777777" w:rsidR="007C6E1E" w:rsidRPr="00AF3BB1" w:rsidRDefault="007C6E1E" w:rsidP="009B230B">
            <w:pPr>
              <w:rPr>
                <w:rFonts w:asciiTheme="minorHAnsi" w:hAnsiTheme="minorHAnsi" w:cstheme="minorHAnsi"/>
              </w:rPr>
            </w:pPr>
          </w:p>
        </w:tc>
        <w:tc>
          <w:tcPr>
            <w:tcW w:w="4860" w:type="dxa"/>
            <w:tcBorders>
              <w:top w:val="nil"/>
              <w:left w:val="nil"/>
              <w:bottom w:val="nil"/>
              <w:right w:val="nil"/>
            </w:tcBorders>
          </w:tcPr>
          <w:p w14:paraId="54E01FEA" w14:textId="77777777" w:rsidR="007C6E1E" w:rsidRPr="00AF3BB1" w:rsidRDefault="007C6E1E" w:rsidP="009B230B">
            <w:pPr>
              <w:rPr>
                <w:rFonts w:asciiTheme="minorHAnsi" w:hAnsiTheme="minorHAnsi" w:cstheme="minorHAnsi"/>
              </w:rPr>
            </w:pPr>
          </w:p>
        </w:tc>
      </w:tr>
      <w:tr w:rsidR="007C6E1E" w:rsidRPr="00AF3BB1" w14:paraId="29A71CBB" w14:textId="77777777" w:rsidTr="007E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0" w:type="dxa"/>
            <w:tcBorders>
              <w:top w:val="nil"/>
              <w:left w:val="nil"/>
              <w:bottom w:val="nil"/>
              <w:right w:val="nil"/>
            </w:tcBorders>
          </w:tcPr>
          <w:p w14:paraId="5629789D" w14:textId="77777777" w:rsidR="007C6E1E" w:rsidRPr="00AF3BB1" w:rsidRDefault="007C6E1E" w:rsidP="009B230B">
            <w:pPr>
              <w:rPr>
                <w:rFonts w:asciiTheme="minorHAnsi" w:hAnsiTheme="minorHAnsi" w:cstheme="minorHAnsi"/>
                <w:smallCaps/>
              </w:rPr>
            </w:pPr>
            <w:r w:rsidRPr="00AF3BB1">
              <w:rPr>
                <w:rFonts w:asciiTheme="minorHAnsi" w:hAnsiTheme="minorHAnsi" w:cstheme="minorHAnsi"/>
              </w:rPr>
              <w:t>TREASURER</w:t>
            </w:r>
          </w:p>
        </w:tc>
        <w:tc>
          <w:tcPr>
            <w:tcW w:w="4860" w:type="dxa"/>
            <w:tcBorders>
              <w:top w:val="nil"/>
              <w:left w:val="nil"/>
              <w:bottom w:val="nil"/>
              <w:right w:val="nil"/>
            </w:tcBorders>
          </w:tcPr>
          <w:p w14:paraId="1004F7E7" w14:textId="042BCD0D" w:rsidR="007C6E1E" w:rsidRPr="00AF3BB1" w:rsidRDefault="00A62611" w:rsidP="009B230B">
            <w:pPr>
              <w:rPr>
                <w:rFonts w:asciiTheme="minorHAnsi" w:hAnsiTheme="minorHAnsi" w:cstheme="minorHAnsi"/>
                <w:smallCaps/>
              </w:rPr>
            </w:pPr>
            <w:r w:rsidRPr="00AF3BB1">
              <w:rPr>
                <w:rFonts w:asciiTheme="minorHAnsi" w:hAnsiTheme="minorHAnsi" w:cstheme="minorHAnsi"/>
              </w:rPr>
              <w:t>HENRY SEIDEL</w:t>
            </w:r>
          </w:p>
        </w:tc>
      </w:tr>
      <w:tr w:rsidR="007C6E1E" w:rsidRPr="00AF3BB1" w14:paraId="6A5AADC6" w14:textId="77777777" w:rsidTr="007E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0" w:type="dxa"/>
            <w:tcBorders>
              <w:top w:val="nil"/>
              <w:left w:val="nil"/>
              <w:bottom w:val="nil"/>
              <w:right w:val="nil"/>
            </w:tcBorders>
          </w:tcPr>
          <w:p w14:paraId="0B05F42C" w14:textId="77777777" w:rsidR="007C6E1E" w:rsidRPr="00AF3BB1" w:rsidRDefault="007C6E1E" w:rsidP="009B230B">
            <w:pPr>
              <w:rPr>
                <w:rFonts w:asciiTheme="minorHAnsi" w:hAnsiTheme="minorHAnsi" w:cstheme="minorHAnsi"/>
              </w:rPr>
            </w:pPr>
          </w:p>
        </w:tc>
        <w:tc>
          <w:tcPr>
            <w:tcW w:w="4860" w:type="dxa"/>
            <w:tcBorders>
              <w:top w:val="nil"/>
              <w:left w:val="nil"/>
              <w:bottom w:val="nil"/>
              <w:right w:val="nil"/>
            </w:tcBorders>
          </w:tcPr>
          <w:p w14:paraId="7E750556" w14:textId="77777777" w:rsidR="007C6E1E" w:rsidRPr="00AF3BB1" w:rsidRDefault="007C6E1E" w:rsidP="009B230B">
            <w:pPr>
              <w:rPr>
                <w:rFonts w:asciiTheme="minorHAnsi" w:hAnsiTheme="minorHAnsi" w:cstheme="minorHAnsi"/>
              </w:rPr>
            </w:pPr>
          </w:p>
        </w:tc>
      </w:tr>
      <w:tr w:rsidR="007C6E1E" w:rsidRPr="00AF3BB1" w14:paraId="0FE6C391" w14:textId="77777777" w:rsidTr="007E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0" w:type="dxa"/>
            <w:tcBorders>
              <w:top w:val="nil"/>
              <w:left w:val="nil"/>
              <w:bottom w:val="nil"/>
              <w:right w:val="nil"/>
            </w:tcBorders>
          </w:tcPr>
          <w:p w14:paraId="33C976BF" w14:textId="77777777" w:rsidR="007C6E1E" w:rsidRPr="00AF3BB1" w:rsidRDefault="007C6E1E" w:rsidP="009B230B">
            <w:pPr>
              <w:rPr>
                <w:rFonts w:asciiTheme="minorHAnsi" w:hAnsiTheme="minorHAnsi" w:cstheme="minorHAnsi"/>
                <w:smallCaps/>
              </w:rPr>
            </w:pPr>
            <w:r w:rsidRPr="00AF3BB1">
              <w:rPr>
                <w:rFonts w:asciiTheme="minorHAnsi" w:hAnsiTheme="minorHAnsi" w:cstheme="minorHAnsi"/>
              </w:rPr>
              <w:t>SECRETARY</w:t>
            </w:r>
          </w:p>
        </w:tc>
        <w:tc>
          <w:tcPr>
            <w:tcW w:w="4860" w:type="dxa"/>
            <w:tcBorders>
              <w:top w:val="nil"/>
              <w:left w:val="nil"/>
              <w:bottom w:val="nil"/>
              <w:right w:val="nil"/>
            </w:tcBorders>
          </w:tcPr>
          <w:p w14:paraId="52DD53DA" w14:textId="2D7405EE" w:rsidR="007C6E1E" w:rsidRPr="00AF3BB1" w:rsidRDefault="00A62611" w:rsidP="009B230B">
            <w:pPr>
              <w:rPr>
                <w:rFonts w:asciiTheme="minorHAnsi" w:hAnsiTheme="minorHAnsi" w:cstheme="minorHAnsi"/>
                <w:smallCaps/>
              </w:rPr>
            </w:pPr>
            <w:r w:rsidRPr="00AF3BB1">
              <w:rPr>
                <w:rFonts w:asciiTheme="minorHAnsi" w:hAnsiTheme="minorHAnsi" w:cstheme="minorHAnsi"/>
              </w:rPr>
              <w:t>DEBRA CAMPBELL</w:t>
            </w:r>
          </w:p>
        </w:tc>
      </w:tr>
      <w:tr w:rsidR="007C6E1E" w:rsidRPr="00AF3BB1" w14:paraId="1F1AFF72" w14:textId="77777777" w:rsidTr="007E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0" w:type="dxa"/>
            <w:tcBorders>
              <w:top w:val="nil"/>
              <w:left w:val="nil"/>
              <w:bottom w:val="nil"/>
              <w:right w:val="nil"/>
            </w:tcBorders>
          </w:tcPr>
          <w:p w14:paraId="22E93E56" w14:textId="77777777" w:rsidR="007C6E1E" w:rsidRPr="00AF3BB1" w:rsidRDefault="007C6E1E" w:rsidP="009B230B">
            <w:pPr>
              <w:rPr>
                <w:rFonts w:asciiTheme="minorHAnsi" w:hAnsiTheme="minorHAnsi" w:cstheme="minorHAnsi"/>
              </w:rPr>
            </w:pPr>
          </w:p>
        </w:tc>
        <w:tc>
          <w:tcPr>
            <w:tcW w:w="4860" w:type="dxa"/>
            <w:tcBorders>
              <w:top w:val="nil"/>
              <w:left w:val="nil"/>
              <w:bottom w:val="nil"/>
              <w:right w:val="nil"/>
            </w:tcBorders>
          </w:tcPr>
          <w:p w14:paraId="6909269B" w14:textId="77777777" w:rsidR="007C6E1E" w:rsidRPr="00AF3BB1" w:rsidRDefault="007C6E1E" w:rsidP="009B230B">
            <w:pPr>
              <w:rPr>
                <w:rFonts w:asciiTheme="minorHAnsi" w:hAnsiTheme="minorHAnsi" w:cstheme="minorHAnsi"/>
              </w:rPr>
            </w:pPr>
          </w:p>
        </w:tc>
      </w:tr>
      <w:tr w:rsidR="007C6E1E" w:rsidRPr="00AF3BB1" w14:paraId="2941D5A0" w14:textId="77777777" w:rsidTr="007E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0" w:type="dxa"/>
            <w:tcBorders>
              <w:top w:val="nil"/>
              <w:left w:val="nil"/>
              <w:bottom w:val="nil"/>
              <w:right w:val="nil"/>
            </w:tcBorders>
          </w:tcPr>
          <w:p w14:paraId="69C68AE8" w14:textId="77777777" w:rsidR="007C6E1E" w:rsidRPr="00AF3BB1" w:rsidRDefault="007C6E1E" w:rsidP="009B230B">
            <w:pPr>
              <w:rPr>
                <w:rFonts w:asciiTheme="minorHAnsi" w:hAnsiTheme="minorHAnsi" w:cstheme="minorHAnsi"/>
                <w:smallCaps/>
              </w:rPr>
            </w:pPr>
            <w:r w:rsidRPr="00AF3BB1">
              <w:rPr>
                <w:rFonts w:asciiTheme="minorHAnsi" w:hAnsiTheme="minorHAnsi" w:cstheme="minorHAnsi"/>
              </w:rPr>
              <w:t>GATEKEEPER</w:t>
            </w:r>
          </w:p>
        </w:tc>
        <w:tc>
          <w:tcPr>
            <w:tcW w:w="4860" w:type="dxa"/>
            <w:tcBorders>
              <w:top w:val="nil"/>
              <w:left w:val="nil"/>
              <w:bottom w:val="nil"/>
              <w:right w:val="nil"/>
            </w:tcBorders>
          </w:tcPr>
          <w:p w14:paraId="00CBE5F7" w14:textId="451277A2" w:rsidR="007C6E1E" w:rsidRPr="00AF3BB1" w:rsidRDefault="007B1D85" w:rsidP="009B230B">
            <w:pPr>
              <w:rPr>
                <w:rFonts w:asciiTheme="minorHAnsi" w:hAnsiTheme="minorHAnsi" w:cstheme="minorHAnsi"/>
                <w:smallCaps/>
              </w:rPr>
            </w:pPr>
            <w:r>
              <w:rPr>
                <w:rFonts w:asciiTheme="minorHAnsi" w:hAnsiTheme="minorHAnsi" w:cstheme="minorHAnsi"/>
              </w:rPr>
              <w:t>KENNETH MERRITT</w:t>
            </w:r>
          </w:p>
        </w:tc>
      </w:tr>
      <w:tr w:rsidR="007C6E1E" w:rsidRPr="00AF3BB1" w14:paraId="515AB689" w14:textId="77777777" w:rsidTr="007E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0" w:type="dxa"/>
            <w:tcBorders>
              <w:top w:val="nil"/>
              <w:left w:val="nil"/>
              <w:bottom w:val="nil"/>
              <w:right w:val="nil"/>
            </w:tcBorders>
          </w:tcPr>
          <w:p w14:paraId="5DAD2B00" w14:textId="77777777" w:rsidR="007C6E1E" w:rsidRPr="00AF3BB1" w:rsidRDefault="007C6E1E" w:rsidP="009B230B">
            <w:pPr>
              <w:rPr>
                <w:rFonts w:asciiTheme="minorHAnsi" w:hAnsiTheme="minorHAnsi" w:cstheme="minorHAnsi"/>
              </w:rPr>
            </w:pPr>
          </w:p>
        </w:tc>
        <w:tc>
          <w:tcPr>
            <w:tcW w:w="4860" w:type="dxa"/>
            <w:tcBorders>
              <w:top w:val="nil"/>
              <w:left w:val="nil"/>
              <w:bottom w:val="nil"/>
              <w:right w:val="nil"/>
            </w:tcBorders>
          </w:tcPr>
          <w:p w14:paraId="5757761A" w14:textId="77777777" w:rsidR="007C6E1E" w:rsidRPr="00AF3BB1" w:rsidRDefault="007C6E1E" w:rsidP="009B230B">
            <w:pPr>
              <w:rPr>
                <w:rFonts w:asciiTheme="minorHAnsi" w:hAnsiTheme="minorHAnsi" w:cstheme="minorHAnsi"/>
              </w:rPr>
            </w:pPr>
          </w:p>
        </w:tc>
      </w:tr>
      <w:tr w:rsidR="007C6E1E" w:rsidRPr="00AF3BB1" w14:paraId="1E73EA5C" w14:textId="77777777" w:rsidTr="007E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0" w:type="dxa"/>
            <w:tcBorders>
              <w:top w:val="nil"/>
              <w:left w:val="nil"/>
              <w:bottom w:val="nil"/>
              <w:right w:val="nil"/>
            </w:tcBorders>
          </w:tcPr>
          <w:p w14:paraId="20197F9C" w14:textId="77777777" w:rsidR="007C6E1E" w:rsidRPr="00AF3BB1" w:rsidRDefault="007C6E1E" w:rsidP="009B230B">
            <w:pPr>
              <w:rPr>
                <w:rFonts w:asciiTheme="minorHAnsi" w:hAnsiTheme="minorHAnsi" w:cstheme="minorHAnsi"/>
                <w:smallCaps/>
              </w:rPr>
            </w:pPr>
            <w:r w:rsidRPr="00AF3BB1">
              <w:rPr>
                <w:rFonts w:asciiTheme="minorHAnsi" w:hAnsiTheme="minorHAnsi" w:cstheme="minorHAnsi"/>
              </w:rPr>
              <w:t>CERES</w:t>
            </w:r>
          </w:p>
        </w:tc>
        <w:tc>
          <w:tcPr>
            <w:tcW w:w="4860" w:type="dxa"/>
            <w:tcBorders>
              <w:top w:val="nil"/>
              <w:left w:val="nil"/>
              <w:bottom w:val="nil"/>
              <w:right w:val="nil"/>
            </w:tcBorders>
          </w:tcPr>
          <w:p w14:paraId="0D415559" w14:textId="7B42F38F" w:rsidR="007C6E1E" w:rsidRPr="00AF3BB1" w:rsidRDefault="007B1D85" w:rsidP="009B230B">
            <w:pPr>
              <w:rPr>
                <w:rFonts w:asciiTheme="minorHAnsi" w:hAnsiTheme="minorHAnsi" w:cstheme="minorHAnsi"/>
                <w:smallCaps/>
              </w:rPr>
            </w:pPr>
            <w:r>
              <w:rPr>
                <w:rFonts w:asciiTheme="minorHAnsi" w:hAnsiTheme="minorHAnsi" w:cstheme="minorHAnsi"/>
              </w:rPr>
              <w:t>RACHEL BROBST</w:t>
            </w:r>
          </w:p>
        </w:tc>
      </w:tr>
      <w:tr w:rsidR="007C6E1E" w:rsidRPr="00AF3BB1" w14:paraId="26B5A86E" w14:textId="77777777" w:rsidTr="007E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0" w:type="dxa"/>
            <w:tcBorders>
              <w:top w:val="nil"/>
              <w:left w:val="nil"/>
              <w:bottom w:val="nil"/>
              <w:right w:val="nil"/>
            </w:tcBorders>
          </w:tcPr>
          <w:p w14:paraId="5FF299A5" w14:textId="77777777" w:rsidR="007C6E1E" w:rsidRPr="00AF3BB1" w:rsidRDefault="007C6E1E" w:rsidP="009B230B">
            <w:pPr>
              <w:rPr>
                <w:rFonts w:asciiTheme="minorHAnsi" w:hAnsiTheme="minorHAnsi" w:cstheme="minorHAnsi"/>
              </w:rPr>
            </w:pPr>
          </w:p>
        </w:tc>
        <w:tc>
          <w:tcPr>
            <w:tcW w:w="4860" w:type="dxa"/>
            <w:tcBorders>
              <w:top w:val="nil"/>
              <w:left w:val="nil"/>
              <w:bottom w:val="nil"/>
              <w:right w:val="nil"/>
            </w:tcBorders>
          </w:tcPr>
          <w:p w14:paraId="78FD410E" w14:textId="77777777" w:rsidR="007C6E1E" w:rsidRPr="00AF3BB1" w:rsidRDefault="007C6E1E" w:rsidP="009B230B">
            <w:pPr>
              <w:rPr>
                <w:rFonts w:asciiTheme="minorHAnsi" w:hAnsiTheme="minorHAnsi" w:cstheme="minorHAnsi"/>
              </w:rPr>
            </w:pPr>
          </w:p>
        </w:tc>
      </w:tr>
      <w:tr w:rsidR="007C6E1E" w:rsidRPr="00AF3BB1" w14:paraId="3F887951" w14:textId="77777777" w:rsidTr="007E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0" w:type="dxa"/>
            <w:tcBorders>
              <w:top w:val="nil"/>
              <w:left w:val="nil"/>
              <w:bottom w:val="nil"/>
              <w:right w:val="nil"/>
            </w:tcBorders>
          </w:tcPr>
          <w:p w14:paraId="220B3EA2" w14:textId="77777777" w:rsidR="007C6E1E" w:rsidRPr="00AF3BB1" w:rsidRDefault="007C6E1E" w:rsidP="009B230B">
            <w:pPr>
              <w:rPr>
                <w:rFonts w:asciiTheme="minorHAnsi" w:hAnsiTheme="minorHAnsi" w:cstheme="minorHAnsi"/>
                <w:smallCaps/>
              </w:rPr>
            </w:pPr>
            <w:r w:rsidRPr="00AF3BB1">
              <w:rPr>
                <w:rFonts w:asciiTheme="minorHAnsi" w:hAnsiTheme="minorHAnsi" w:cstheme="minorHAnsi"/>
              </w:rPr>
              <w:t>POMONA</w:t>
            </w:r>
          </w:p>
        </w:tc>
        <w:tc>
          <w:tcPr>
            <w:tcW w:w="4860" w:type="dxa"/>
            <w:tcBorders>
              <w:top w:val="nil"/>
              <w:left w:val="nil"/>
              <w:bottom w:val="nil"/>
              <w:right w:val="nil"/>
            </w:tcBorders>
          </w:tcPr>
          <w:p w14:paraId="246E88F2" w14:textId="6593FF00" w:rsidR="007C6E1E" w:rsidRPr="00AF3BB1" w:rsidRDefault="00A62611" w:rsidP="009B230B">
            <w:pPr>
              <w:rPr>
                <w:rFonts w:asciiTheme="minorHAnsi" w:hAnsiTheme="minorHAnsi" w:cstheme="minorHAnsi"/>
                <w:smallCaps/>
              </w:rPr>
            </w:pPr>
            <w:r w:rsidRPr="00AF3BB1">
              <w:rPr>
                <w:rFonts w:asciiTheme="minorHAnsi" w:hAnsiTheme="minorHAnsi" w:cstheme="minorHAnsi"/>
              </w:rPr>
              <w:t>JENNIFER BEAMON</w:t>
            </w:r>
          </w:p>
        </w:tc>
      </w:tr>
      <w:tr w:rsidR="007C6E1E" w:rsidRPr="00AF3BB1" w14:paraId="62ED9EC9" w14:textId="77777777" w:rsidTr="007E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0" w:type="dxa"/>
            <w:tcBorders>
              <w:top w:val="nil"/>
              <w:left w:val="nil"/>
              <w:bottom w:val="nil"/>
              <w:right w:val="nil"/>
            </w:tcBorders>
          </w:tcPr>
          <w:p w14:paraId="71A2E440" w14:textId="77777777" w:rsidR="007C6E1E" w:rsidRPr="00AF3BB1" w:rsidRDefault="007C6E1E" w:rsidP="009B230B">
            <w:pPr>
              <w:rPr>
                <w:rFonts w:asciiTheme="minorHAnsi" w:hAnsiTheme="minorHAnsi" w:cstheme="minorHAnsi"/>
              </w:rPr>
            </w:pPr>
          </w:p>
        </w:tc>
        <w:tc>
          <w:tcPr>
            <w:tcW w:w="4860" w:type="dxa"/>
            <w:tcBorders>
              <w:top w:val="nil"/>
              <w:left w:val="nil"/>
              <w:bottom w:val="nil"/>
              <w:right w:val="nil"/>
            </w:tcBorders>
          </w:tcPr>
          <w:p w14:paraId="111B6490" w14:textId="77777777" w:rsidR="007C6E1E" w:rsidRPr="00AF3BB1" w:rsidRDefault="007C6E1E" w:rsidP="009B230B">
            <w:pPr>
              <w:rPr>
                <w:rFonts w:asciiTheme="minorHAnsi" w:hAnsiTheme="minorHAnsi" w:cstheme="minorHAnsi"/>
              </w:rPr>
            </w:pPr>
          </w:p>
        </w:tc>
      </w:tr>
      <w:tr w:rsidR="007C6E1E" w:rsidRPr="00AF3BB1" w14:paraId="49F19EA8" w14:textId="77777777" w:rsidTr="007E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0" w:type="dxa"/>
            <w:tcBorders>
              <w:top w:val="nil"/>
              <w:left w:val="nil"/>
              <w:bottom w:val="nil"/>
              <w:right w:val="nil"/>
            </w:tcBorders>
          </w:tcPr>
          <w:p w14:paraId="50F160E2" w14:textId="77777777" w:rsidR="007C6E1E" w:rsidRPr="00AF3BB1" w:rsidRDefault="007C6E1E" w:rsidP="009B230B">
            <w:pPr>
              <w:rPr>
                <w:rFonts w:asciiTheme="minorHAnsi" w:hAnsiTheme="minorHAnsi" w:cstheme="minorHAnsi"/>
                <w:smallCaps/>
              </w:rPr>
            </w:pPr>
            <w:r w:rsidRPr="00AF3BB1">
              <w:rPr>
                <w:rFonts w:asciiTheme="minorHAnsi" w:hAnsiTheme="minorHAnsi" w:cstheme="minorHAnsi"/>
              </w:rPr>
              <w:t>FLORA</w:t>
            </w:r>
          </w:p>
        </w:tc>
        <w:tc>
          <w:tcPr>
            <w:tcW w:w="4860" w:type="dxa"/>
            <w:tcBorders>
              <w:top w:val="nil"/>
              <w:left w:val="nil"/>
              <w:bottom w:val="nil"/>
              <w:right w:val="nil"/>
            </w:tcBorders>
          </w:tcPr>
          <w:p w14:paraId="571E8C1A" w14:textId="6771B6CD" w:rsidR="007C6E1E" w:rsidRPr="00AF3BB1" w:rsidRDefault="00F83355" w:rsidP="009B230B">
            <w:pPr>
              <w:rPr>
                <w:rFonts w:asciiTheme="minorHAnsi" w:hAnsiTheme="minorHAnsi" w:cstheme="minorHAnsi"/>
                <w:smallCaps/>
              </w:rPr>
            </w:pPr>
            <w:r>
              <w:rPr>
                <w:rFonts w:asciiTheme="minorHAnsi" w:hAnsiTheme="minorHAnsi" w:cstheme="minorHAnsi"/>
              </w:rPr>
              <w:t>ISABELLA BOONE</w:t>
            </w:r>
          </w:p>
        </w:tc>
      </w:tr>
      <w:tr w:rsidR="007C6E1E" w:rsidRPr="00AF3BB1" w14:paraId="06CB6527" w14:textId="77777777" w:rsidTr="007E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0" w:type="dxa"/>
            <w:tcBorders>
              <w:top w:val="nil"/>
              <w:left w:val="nil"/>
              <w:bottom w:val="nil"/>
              <w:right w:val="nil"/>
            </w:tcBorders>
          </w:tcPr>
          <w:p w14:paraId="55606B5F" w14:textId="77777777" w:rsidR="007C6E1E" w:rsidRPr="00AF3BB1" w:rsidRDefault="007C6E1E" w:rsidP="009B230B">
            <w:pPr>
              <w:rPr>
                <w:rFonts w:asciiTheme="minorHAnsi" w:hAnsiTheme="minorHAnsi" w:cstheme="minorHAnsi"/>
              </w:rPr>
            </w:pPr>
          </w:p>
        </w:tc>
        <w:tc>
          <w:tcPr>
            <w:tcW w:w="4860" w:type="dxa"/>
            <w:tcBorders>
              <w:top w:val="nil"/>
              <w:left w:val="nil"/>
              <w:bottom w:val="nil"/>
              <w:right w:val="nil"/>
            </w:tcBorders>
          </w:tcPr>
          <w:p w14:paraId="6F03FB44" w14:textId="77777777" w:rsidR="007C6E1E" w:rsidRPr="00AF3BB1" w:rsidRDefault="007C6E1E" w:rsidP="009B230B">
            <w:pPr>
              <w:rPr>
                <w:rFonts w:asciiTheme="minorHAnsi" w:hAnsiTheme="minorHAnsi" w:cstheme="minorHAnsi"/>
              </w:rPr>
            </w:pPr>
          </w:p>
        </w:tc>
      </w:tr>
      <w:tr w:rsidR="007B1D85" w:rsidRPr="00AF3BB1" w14:paraId="1C6FB338" w14:textId="77777777" w:rsidTr="007E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0" w:type="dxa"/>
            <w:tcBorders>
              <w:top w:val="nil"/>
              <w:left w:val="nil"/>
              <w:bottom w:val="nil"/>
              <w:right w:val="nil"/>
            </w:tcBorders>
          </w:tcPr>
          <w:p w14:paraId="43F44FFA" w14:textId="77777777" w:rsidR="007B1D85" w:rsidRPr="00AF3BB1" w:rsidRDefault="007B1D85" w:rsidP="007B1D85">
            <w:pPr>
              <w:rPr>
                <w:rFonts w:asciiTheme="minorHAnsi" w:hAnsiTheme="minorHAnsi" w:cstheme="minorHAnsi"/>
                <w:smallCaps/>
              </w:rPr>
            </w:pPr>
            <w:r w:rsidRPr="00AF3BB1">
              <w:rPr>
                <w:rFonts w:asciiTheme="minorHAnsi" w:hAnsiTheme="minorHAnsi" w:cstheme="minorHAnsi"/>
              </w:rPr>
              <w:t>EXECUTIVE COMMITTEE</w:t>
            </w:r>
          </w:p>
        </w:tc>
        <w:tc>
          <w:tcPr>
            <w:tcW w:w="4860" w:type="dxa"/>
            <w:tcBorders>
              <w:top w:val="nil"/>
              <w:left w:val="nil"/>
              <w:bottom w:val="nil"/>
              <w:right w:val="nil"/>
            </w:tcBorders>
          </w:tcPr>
          <w:p w14:paraId="0EACF640" w14:textId="4F53DA04" w:rsidR="007B1D85" w:rsidRPr="00AF3BB1" w:rsidRDefault="007B1D85" w:rsidP="007B1D85">
            <w:pPr>
              <w:rPr>
                <w:rFonts w:asciiTheme="minorHAnsi" w:hAnsiTheme="minorHAnsi" w:cstheme="minorHAnsi"/>
                <w:smallCaps/>
              </w:rPr>
            </w:pPr>
            <w:r w:rsidRPr="00AF3BB1">
              <w:rPr>
                <w:rFonts w:asciiTheme="minorHAnsi" w:hAnsiTheme="minorHAnsi" w:cstheme="minorHAnsi"/>
              </w:rPr>
              <w:t>BARBARA SCHROEDER</w:t>
            </w:r>
            <w:r w:rsidRPr="007C6E1E">
              <w:rPr>
                <w:rFonts w:asciiTheme="minorHAnsi" w:hAnsiTheme="minorHAnsi" w:cstheme="minorHAnsi"/>
              </w:rPr>
              <w:t xml:space="preserve"> – 2019-2023</w:t>
            </w:r>
          </w:p>
        </w:tc>
      </w:tr>
      <w:tr w:rsidR="007B1D85" w:rsidRPr="00AF3BB1" w14:paraId="3736B39F" w14:textId="77777777" w:rsidTr="007E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0" w:type="dxa"/>
            <w:tcBorders>
              <w:top w:val="nil"/>
              <w:left w:val="nil"/>
              <w:bottom w:val="nil"/>
              <w:right w:val="nil"/>
            </w:tcBorders>
          </w:tcPr>
          <w:p w14:paraId="043B2724" w14:textId="77777777" w:rsidR="007B1D85" w:rsidRPr="00AF3BB1" w:rsidRDefault="007B1D85" w:rsidP="007B1D85">
            <w:pPr>
              <w:rPr>
                <w:rFonts w:asciiTheme="minorHAnsi" w:hAnsiTheme="minorHAnsi" w:cstheme="minorHAnsi"/>
                <w:smallCaps/>
              </w:rPr>
            </w:pPr>
          </w:p>
        </w:tc>
        <w:tc>
          <w:tcPr>
            <w:tcW w:w="4860" w:type="dxa"/>
            <w:tcBorders>
              <w:top w:val="nil"/>
              <w:left w:val="nil"/>
              <w:bottom w:val="nil"/>
              <w:right w:val="nil"/>
            </w:tcBorders>
          </w:tcPr>
          <w:p w14:paraId="6C59419A" w14:textId="5EDF9C73" w:rsidR="007B1D85" w:rsidRPr="00AF3BB1" w:rsidRDefault="007B1D85" w:rsidP="007B1D85">
            <w:pPr>
              <w:rPr>
                <w:rFonts w:asciiTheme="minorHAnsi" w:hAnsiTheme="minorHAnsi" w:cstheme="minorHAnsi"/>
                <w:smallCaps/>
              </w:rPr>
            </w:pPr>
            <w:r w:rsidRPr="007C6E1E">
              <w:rPr>
                <w:rFonts w:asciiTheme="minorHAnsi" w:hAnsiTheme="minorHAnsi" w:cstheme="minorHAnsi"/>
              </w:rPr>
              <w:t>RUTH VONADA – 2020 - 2024</w:t>
            </w:r>
          </w:p>
        </w:tc>
      </w:tr>
      <w:tr w:rsidR="007B1D85" w:rsidRPr="00AF3BB1" w14:paraId="5BCCB808" w14:textId="77777777" w:rsidTr="007E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0" w:type="dxa"/>
            <w:tcBorders>
              <w:top w:val="nil"/>
              <w:left w:val="nil"/>
              <w:bottom w:val="nil"/>
              <w:right w:val="nil"/>
            </w:tcBorders>
          </w:tcPr>
          <w:p w14:paraId="4895AC35" w14:textId="77777777" w:rsidR="007B1D85" w:rsidRPr="00AF3BB1" w:rsidRDefault="007B1D85" w:rsidP="007B1D85">
            <w:pPr>
              <w:rPr>
                <w:rFonts w:asciiTheme="minorHAnsi" w:hAnsiTheme="minorHAnsi" w:cstheme="minorHAnsi"/>
                <w:smallCaps/>
              </w:rPr>
            </w:pPr>
          </w:p>
        </w:tc>
        <w:tc>
          <w:tcPr>
            <w:tcW w:w="4860" w:type="dxa"/>
            <w:tcBorders>
              <w:top w:val="nil"/>
              <w:left w:val="nil"/>
              <w:bottom w:val="nil"/>
              <w:right w:val="nil"/>
            </w:tcBorders>
          </w:tcPr>
          <w:p w14:paraId="30FC581A" w14:textId="4381CF2E" w:rsidR="007B1D85" w:rsidRPr="007C6E1E" w:rsidRDefault="007B1D85" w:rsidP="007B1D85">
            <w:pPr>
              <w:rPr>
                <w:rFonts w:asciiTheme="minorHAnsi" w:hAnsiTheme="minorHAnsi" w:cstheme="minorHAnsi"/>
              </w:rPr>
            </w:pPr>
            <w:r>
              <w:rPr>
                <w:rFonts w:asciiTheme="minorHAnsi" w:hAnsiTheme="minorHAnsi" w:cstheme="minorHAnsi"/>
              </w:rPr>
              <w:t>CLAY SNYDER</w:t>
            </w:r>
            <w:r w:rsidRPr="00AF3BB1">
              <w:rPr>
                <w:rFonts w:asciiTheme="minorHAnsi" w:hAnsiTheme="minorHAnsi" w:cstheme="minorHAnsi"/>
              </w:rPr>
              <w:t xml:space="preserve"> – 20</w:t>
            </w:r>
            <w:r>
              <w:rPr>
                <w:rFonts w:asciiTheme="minorHAnsi" w:hAnsiTheme="minorHAnsi" w:cstheme="minorHAnsi"/>
              </w:rPr>
              <w:t>21</w:t>
            </w:r>
            <w:r w:rsidRPr="00AF3BB1">
              <w:rPr>
                <w:rFonts w:asciiTheme="minorHAnsi" w:hAnsiTheme="minorHAnsi" w:cstheme="minorHAnsi"/>
              </w:rPr>
              <w:t xml:space="preserve"> – 202</w:t>
            </w:r>
            <w:r>
              <w:rPr>
                <w:rFonts w:asciiTheme="minorHAnsi" w:hAnsiTheme="minorHAnsi" w:cstheme="minorHAnsi"/>
              </w:rPr>
              <w:t>5</w:t>
            </w:r>
          </w:p>
        </w:tc>
      </w:tr>
      <w:tr w:rsidR="007B1D85" w:rsidRPr="00AF3BB1" w14:paraId="2E83FA0E" w14:textId="77777777" w:rsidTr="007E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0" w:type="dxa"/>
            <w:tcBorders>
              <w:top w:val="nil"/>
              <w:left w:val="nil"/>
              <w:bottom w:val="nil"/>
              <w:right w:val="nil"/>
            </w:tcBorders>
          </w:tcPr>
          <w:p w14:paraId="57BCFBE6" w14:textId="77777777" w:rsidR="007B1D85" w:rsidRPr="00AF3BB1" w:rsidRDefault="007B1D85" w:rsidP="007B1D85">
            <w:pPr>
              <w:rPr>
                <w:rFonts w:asciiTheme="minorHAnsi" w:hAnsiTheme="minorHAnsi" w:cstheme="minorHAnsi"/>
                <w:smallCaps/>
              </w:rPr>
            </w:pPr>
          </w:p>
        </w:tc>
        <w:tc>
          <w:tcPr>
            <w:tcW w:w="4860" w:type="dxa"/>
            <w:tcBorders>
              <w:top w:val="nil"/>
              <w:left w:val="nil"/>
              <w:bottom w:val="nil"/>
              <w:right w:val="nil"/>
            </w:tcBorders>
          </w:tcPr>
          <w:p w14:paraId="08187D1A" w14:textId="5CA40D61" w:rsidR="007B1D85" w:rsidRPr="007C6E1E" w:rsidRDefault="00F64376" w:rsidP="007B1D85">
            <w:pPr>
              <w:rPr>
                <w:rFonts w:asciiTheme="minorHAnsi" w:hAnsiTheme="minorHAnsi" w:cstheme="minorHAnsi"/>
              </w:rPr>
            </w:pPr>
            <w:r>
              <w:rPr>
                <w:rFonts w:asciiTheme="minorHAnsi" w:hAnsiTheme="minorHAnsi" w:cstheme="minorHAnsi"/>
              </w:rPr>
              <w:t>ANTHONY</w:t>
            </w:r>
            <w:r w:rsidR="007B1D85">
              <w:rPr>
                <w:rFonts w:asciiTheme="minorHAnsi" w:hAnsiTheme="minorHAnsi" w:cstheme="minorHAnsi"/>
              </w:rPr>
              <w:t xml:space="preserve"> FISHOVITZ</w:t>
            </w:r>
            <w:r w:rsidR="007B1D85" w:rsidRPr="00AF3BB1">
              <w:rPr>
                <w:rFonts w:asciiTheme="minorHAnsi" w:hAnsiTheme="minorHAnsi" w:cstheme="minorHAnsi"/>
              </w:rPr>
              <w:t xml:space="preserve"> – 20</w:t>
            </w:r>
            <w:r w:rsidR="007B1D85">
              <w:rPr>
                <w:rFonts w:asciiTheme="minorHAnsi" w:hAnsiTheme="minorHAnsi" w:cstheme="minorHAnsi"/>
              </w:rPr>
              <w:t>22</w:t>
            </w:r>
            <w:r w:rsidR="007B1D85" w:rsidRPr="00AF3BB1">
              <w:rPr>
                <w:rFonts w:asciiTheme="minorHAnsi" w:hAnsiTheme="minorHAnsi" w:cstheme="minorHAnsi"/>
              </w:rPr>
              <w:t xml:space="preserve"> – 202</w:t>
            </w:r>
            <w:r w:rsidR="007B1D85">
              <w:rPr>
                <w:rFonts w:asciiTheme="minorHAnsi" w:hAnsiTheme="minorHAnsi" w:cstheme="minorHAnsi"/>
              </w:rPr>
              <w:t>6</w:t>
            </w:r>
          </w:p>
        </w:tc>
      </w:tr>
      <w:tr w:rsidR="007B1D85" w:rsidRPr="007527DF" w14:paraId="2B78BFEC" w14:textId="77777777" w:rsidTr="007E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0" w:type="dxa"/>
            <w:tcBorders>
              <w:top w:val="nil"/>
              <w:left w:val="nil"/>
              <w:bottom w:val="nil"/>
              <w:right w:val="nil"/>
            </w:tcBorders>
          </w:tcPr>
          <w:p w14:paraId="181CB9FD" w14:textId="77777777" w:rsidR="007B1D85" w:rsidRPr="007527DF" w:rsidRDefault="007B1D85" w:rsidP="007B1D85">
            <w:pPr>
              <w:rPr>
                <w:rFonts w:asciiTheme="minorHAnsi" w:hAnsiTheme="minorHAnsi" w:cstheme="minorHAnsi"/>
                <w:smallCaps/>
                <w:sz w:val="28"/>
                <w:szCs w:val="28"/>
              </w:rPr>
            </w:pPr>
          </w:p>
        </w:tc>
        <w:tc>
          <w:tcPr>
            <w:tcW w:w="4860" w:type="dxa"/>
            <w:tcBorders>
              <w:top w:val="nil"/>
              <w:left w:val="nil"/>
              <w:bottom w:val="nil"/>
              <w:right w:val="nil"/>
            </w:tcBorders>
          </w:tcPr>
          <w:p w14:paraId="2117DCA7" w14:textId="6653A94F" w:rsidR="007B1D85" w:rsidRPr="007527DF" w:rsidRDefault="007B1D85" w:rsidP="007B1D85">
            <w:pPr>
              <w:rPr>
                <w:rFonts w:asciiTheme="minorHAnsi" w:hAnsiTheme="minorHAnsi" w:cstheme="minorHAnsi"/>
                <w:smallCaps/>
                <w:sz w:val="28"/>
                <w:szCs w:val="28"/>
              </w:rPr>
            </w:pPr>
          </w:p>
        </w:tc>
      </w:tr>
    </w:tbl>
    <w:p w14:paraId="6A2447BF" w14:textId="77777777" w:rsidR="004B6286" w:rsidRPr="007E305F" w:rsidRDefault="004B6286" w:rsidP="009B230B">
      <w:pPr>
        <w:rPr>
          <w:highlight w:val="yellow"/>
        </w:rPr>
      </w:pPr>
    </w:p>
    <w:p w14:paraId="0CE16B44" w14:textId="77777777" w:rsidR="00243ACF" w:rsidRPr="007E305F" w:rsidRDefault="00243ACF" w:rsidP="009B230B">
      <w:pPr>
        <w:rPr>
          <w:highlight w:val="yellow"/>
        </w:rPr>
      </w:pPr>
    </w:p>
    <w:p w14:paraId="3EDCD35D" w14:textId="77777777" w:rsidR="00243ACF" w:rsidRPr="007E305F" w:rsidRDefault="00243ACF" w:rsidP="009B230B">
      <w:pPr>
        <w:rPr>
          <w:highlight w:val="yellow"/>
        </w:rPr>
      </w:pPr>
    </w:p>
    <w:p w14:paraId="38A57173" w14:textId="77777777" w:rsidR="00243ACF" w:rsidRPr="007E305F" w:rsidRDefault="00243ACF" w:rsidP="009B230B">
      <w:pPr>
        <w:rPr>
          <w:highlight w:val="yellow"/>
        </w:rPr>
      </w:pPr>
    </w:p>
    <w:p w14:paraId="3DFE1A60" w14:textId="77777777" w:rsidR="00243ACF" w:rsidRPr="007E305F" w:rsidRDefault="00243ACF" w:rsidP="009B230B">
      <w:pPr>
        <w:rPr>
          <w:highlight w:val="yellow"/>
        </w:rPr>
      </w:pPr>
    </w:p>
    <w:p w14:paraId="5846A74C" w14:textId="77777777" w:rsidR="00243ACF" w:rsidRPr="007E305F" w:rsidRDefault="00243ACF" w:rsidP="009B230B">
      <w:pPr>
        <w:rPr>
          <w:highlight w:val="yellow"/>
        </w:rPr>
      </w:pPr>
    </w:p>
    <w:p w14:paraId="298CE0F5" w14:textId="77777777" w:rsidR="00243ACF" w:rsidRPr="007E305F" w:rsidRDefault="00243ACF" w:rsidP="009B230B">
      <w:pPr>
        <w:rPr>
          <w:highlight w:val="yellow"/>
        </w:rPr>
      </w:pPr>
    </w:p>
    <w:p w14:paraId="1C9EE262" w14:textId="77777777" w:rsidR="00243ACF" w:rsidRPr="007E305F" w:rsidRDefault="00243ACF" w:rsidP="009B230B">
      <w:pPr>
        <w:rPr>
          <w:highlight w:val="yellow"/>
        </w:rPr>
      </w:pPr>
    </w:p>
    <w:p w14:paraId="165F991A" w14:textId="77777777" w:rsidR="00243ACF" w:rsidRPr="007E305F" w:rsidRDefault="00243ACF" w:rsidP="009B230B">
      <w:pPr>
        <w:rPr>
          <w:highlight w:val="yellow"/>
        </w:rPr>
      </w:pPr>
    </w:p>
    <w:p w14:paraId="6C814991" w14:textId="77777777" w:rsidR="00243ACF" w:rsidRPr="007E305F" w:rsidRDefault="00243ACF" w:rsidP="009B230B">
      <w:pPr>
        <w:rPr>
          <w:highlight w:val="yellow"/>
        </w:rPr>
      </w:pPr>
    </w:p>
    <w:p w14:paraId="36F038B0" w14:textId="77777777" w:rsidR="00243ACF" w:rsidRPr="007E305F" w:rsidRDefault="00243ACF" w:rsidP="009B230B">
      <w:pPr>
        <w:rPr>
          <w:highlight w:val="yellow"/>
        </w:rPr>
      </w:pPr>
    </w:p>
    <w:p w14:paraId="38BB78E7" w14:textId="77777777" w:rsidR="00243ACF" w:rsidRDefault="00243ACF" w:rsidP="009B230B">
      <w:pPr>
        <w:rPr>
          <w:highlight w:val="yellow"/>
        </w:rPr>
      </w:pPr>
    </w:p>
    <w:p w14:paraId="0CD29A10" w14:textId="77777777" w:rsidR="00C67506" w:rsidRDefault="00C67506" w:rsidP="009B230B">
      <w:pPr>
        <w:rPr>
          <w:highlight w:val="yellow"/>
        </w:rPr>
      </w:pPr>
    </w:p>
    <w:p w14:paraId="205127D1" w14:textId="77777777" w:rsidR="00C67506" w:rsidRDefault="00C67506" w:rsidP="009B230B">
      <w:pPr>
        <w:rPr>
          <w:highlight w:val="yellow"/>
        </w:rPr>
      </w:pPr>
    </w:p>
    <w:p w14:paraId="36072EEF" w14:textId="77777777" w:rsidR="00C67506" w:rsidRPr="007E305F" w:rsidRDefault="00C67506" w:rsidP="009B230B">
      <w:pPr>
        <w:rPr>
          <w:highlight w:val="yellow"/>
        </w:rPr>
      </w:pPr>
    </w:p>
    <w:p w14:paraId="0B19FBE8" w14:textId="77777777" w:rsidR="00B749B2" w:rsidRDefault="00B749B2" w:rsidP="009B230B">
      <w:pPr>
        <w:rPr>
          <w:highlight w:val="yellow"/>
        </w:rPr>
      </w:pPr>
    </w:p>
    <w:p w14:paraId="1C51C4C8" w14:textId="13E22882" w:rsidR="004B6286" w:rsidRPr="00EC2AE6" w:rsidRDefault="00E47212" w:rsidP="0016335E">
      <w:pPr>
        <w:ind w:right="288"/>
        <w:jc w:val="center"/>
        <w:rPr>
          <w:rFonts w:asciiTheme="minorHAnsi" w:hAnsiTheme="minorHAnsi" w:cstheme="minorHAnsi"/>
          <w:b/>
          <w:bCs/>
          <w:smallCaps/>
          <w:color w:val="000000"/>
          <w:sz w:val="32"/>
          <w:szCs w:val="32"/>
        </w:rPr>
      </w:pPr>
      <w:r w:rsidRPr="00EC2AE6">
        <w:rPr>
          <w:rFonts w:asciiTheme="minorHAnsi" w:hAnsiTheme="minorHAnsi" w:cstheme="minorHAnsi"/>
          <w:b/>
          <w:bCs/>
          <w:smallCaps/>
          <w:color w:val="000000"/>
          <w:sz w:val="32"/>
          <w:szCs w:val="32"/>
        </w:rPr>
        <w:t>Standing Committees 20</w:t>
      </w:r>
      <w:r w:rsidR="00593605">
        <w:rPr>
          <w:rFonts w:asciiTheme="minorHAnsi" w:hAnsiTheme="minorHAnsi" w:cstheme="minorHAnsi"/>
          <w:b/>
          <w:bCs/>
          <w:smallCaps/>
          <w:color w:val="000000"/>
          <w:sz w:val="32"/>
          <w:szCs w:val="32"/>
        </w:rPr>
        <w:t>2</w:t>
      </w:r>
      <w:r w:rsidR="00F64376">
        <w:rPr>
          <w:rFonts w:asciiTheme="minorHAnsi" w:hAnsiTheme="minorHAnsi" w:cstheme="minorHAnsi"/>
          <w:b/>
          <w:bCs/>
          <w:smallCaps/>
          <w:color w:val="000000"/>
          <w:sz w:val="32"/>
          <w:szCs w:val="32"/>
        </w:rPr>
        <w:t>3</w:t>
      </w:r>
      <w:r w:rsidR="004B6286" w:rsidRPr="00EC2AE6">
        <w:rPr>
          <w:rFonts w:asciiTheme="minorHAnsi" w:hAnsiTheme="minorHAnsi" w:cstheme="minorHAnsi"/>
          <w:b/>
          <w:bCs/>
          <w:smallCaps/>
          <w:color w:val="000000"/>
          <w:sz w:val="32"/>
          <w:szCs w:val="32"/>
        </w:rPr>
        <w:t xml:space="preserve"> </w:t>
      </w:r>
      <w:r w:rsidR="00970D31">
        <w:rPr>
          <w:rFonts w:asciiTheme="minorHAnsi" w:hAnsiTheme="minorHAnsi" w:cstheme="minorHAnsi"/>
          <w:b/>
          <w:bCs/>
          <w:smallCaps/>
          <w:color w:val="000000"/>
          <w:sz w:val="32"/>
          <w:szCs w:val="32"/>
        </w:rPr>
        <w:t>State Session</w:t>
      </w:r>
    </w:p>
    <w:p w14:paraId="07F6F351" w14:textId="77777777" w:rsidR="004B6286" w:rsidRPr="00021310" w:rsidRDefault="004B6286" w:rsidP="0085438F">
      <w:pPr>
        <w:ind w:right="288"/>
        <w:rPr>
          <w:smallCaps/>
          <w:sz w:val="28"/>
          <w:szCs w:val="28"/>
        </w:rPr>
      </w:pPr>
    </w:p>
    <w:tbl>
      <w:tblPr>
        <w:tblStyle w:val="TableGrid"/>
        <w:tblW w:w="0" w:type="auto"/>
        <w:tblInd w:w="2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5040"/>
      </w:tblGrid>
      <w:tr w:rsidR="0085326A" w:rsidRPr="00021310" w14:paraId="03EB8595" w14:textId="77777777" w:rsidTr="0057458C">
        <w:tc>
          <w:tcPr>
            <w:tcW w:w="5670" w:type="dxa"/>
            <w:gridSpan w:val="2"/>
          </w:tcPr>
          <w:p w14:paraId="27E128EB" w14:textId="77777777" w:rsidR="0085326A" w:rsidRPr="00021310" w:rsidRDefault="0085326A" w:rsidP="0085438F">
            <w:pPr>
              <w:ind w:right="198"/>
              <w:rPr>
                <w:rFonts w:asciiTheme="minorHAnsi" w:hAnsiTheme="minorHAnsi" w:cstheme="minorHAnsi"/>
                <w:smallCaps/>
                <w:sz w:val="28"/>
                <w:szCs w:val="28"/>
              </w:rPr>
            </w:pPr>
            <w:r w:rsidRPr="00021310">
              <w:rPr>
                <w:rFonts w:asciiTheme="minorHAnsi" w:hAnsiTheme="minorHAnsi" w:cstheme="minorHAnsi"/>
                <w:b/>
              </w:rPr>
              <w:t>Agriculture &amp; Environmental Issues</w:t>
            </w:r>
          </w:p>
        </w:tc>
      </w:tr>
      <w:tr w:rsidR="0085326A" w:rsidRPr="00F64376" w14:paraId="5621465A" w14:textId="77777777" w:rsidTr="0057458C">
        <w:trPr>
          <w:gridBefore w:val="1"/>
          <w:wBefore w:w="630" w:type="dxa"/>
        </w:trPr>
        <w:tc>
          <w:tcPr>
            <w:tcW w:w="5040" w:type="dxa"/>
          </w:tcPr>
          <w:p w14:paraId="7D70602B" w14:textId="77777777" w:rsidR="0085326A" w:rsidRPr="00021310" w:rsidRDefault="0085326A" w:rsidP="0085438F">
            <w:pPr>
              <w:ind w:right="198"/>
              <w:rPr>
                <w:rFonts w:asciiTheme="minorHAnsi" w:hAnsiTheme="minorHAnsi" w:cstheme="minorHAnsi"/>
              </w:rPr>
            </w:pPr>
            <w:r w:rsidRPr="00021310">
              <w:rPr>
                <w:rFonts w:asciiTheme="minorHAnsi" w:hAnsiTheme="minorHAnsi" w:cstheme="minorHAnsi"/>
              </w:rPr>
              <w:t xml:space="preserve">James Huber, Chair – Lancaster </w:t>
            </w:r>
            <w:r w:rsidR="00EF59D0" w:rsidRPr="00021310">
              <w:rPr>
                <w:rFonts w:asciiTheme="minorHAnsi" w:hAnsiTheme="minorHAnsi" w:cstheme="minorHAnsi"/>
              </w:rPr>
              <w:t>County</w:t>
            </w:r>
          </w:p>
          <w:p w14:paraId="5B2656EB" w14:textId="2022C57B" w:rsidR="0085326A" w:rsidRPr="00021310" w:rsidRDefault="0085326A" w:rsidP="0085438F">
            <w:pPr>
              <w:ind w:right="198" w:hanging="12"/>
              <w:rPr>
                <w:rFonts w:asciiTheme="minorHAnsi" w:hAnsiTheme="minorHAnsi" w:cstheme="minorHAnsi"/>
              </w:rPr>
            </w:pPr>
            <w:r w:rsidRPr="00021310">
              <w:rPr>
                <w:rFonts w:asciiTheme="minorHAnsi" w:hAnsiTheme="minorHAnsi" w:cstheme="minorHAnsi"/>
              </w:rPr>
              <w:t xml:space="preserve">John Courtney – Mercer </w:t>
            </w:r>
            <w:r w:rsidR="00EF59D0" w:rsidRPr="00021310">
              <w:rPr>
                <w:rFonts w:asciiTheme="minorHAnsi" w:hAnsiTheme="minorHAnsi" w:cstheme="minorHAnsi"/>
              </w:rPr>
              <w:t>County</w:t>
            </w:r>
          </w:p>
          <w:p w14:paraId="70FEB029" w14:textId="6ACEAF93" w:rsidR="006F4F34" w:rsidRPr="00021310" w:rsidRDefault="006F4F34" w:rsidP="0085438F">
            <w:pPr>
              <w:ind w:right="198" w:hanging="12"/>
              <w:rPr>
                <w:rFonts w:asciiTheme="minorHAnsi" w:hAnsiTheme="minorHAnsi" w:cstheme="minorHAnsi"/>
              </w:rPr>
            </w:pPr>
            <w:r w:rsidRPr="00021310">
              <w:rPr>
                <w:rFonts w:asciiTheme="minorHAnsi" w:hAnsiTheme="minorHAnsi" w:cstheme="minorHAnsi"/>
              </w:rPr>
              <w:t xml:space="preserve">Carol Ann Gregg – Mercer County </w:t>
            </w:r>
          </w:p>
          <w:p w14:paraId="0922E5D2" w14:textId="77777777" w:rsidR="006F4F34" w:rsidRPr="00021310" w:rsidRDefault="0085326A" w:rsidP="0085438F">
            <w:pPr>
              <w:ind w:right="198"/>
              <w:rPr>
                <w:rFonts w:asciiTheme="minorHAnsi" w:hAnsiTheme="minorHAnsi" w:cstheme="minorHAnsi"/>
              </w:rPr>
            </w:pPr>
            <w:r w:rsidRPr="00021310">
              <w:rPr>
                <w:rFonts w:asciiTheme="minorHAnsi" w:hAnsiTheme="minorHAnsi" w:cstheme="minorHAnsi"/>
              </w:rPr>
              <w:t xml:space="preserve">Stanley Reyburn – Chester </w:t>
            </w:r>
            <w:r w:rsidR="00EF59D0" w:rsidRPr="00021310">
              <w:rPr>
                <w:rFonts w:asciiTheme="minorHAnsi" w:hAnsiTheme="minorHAnsi" w:cstheme="minorHAnsi"/>
              </w:rPr>
              <w:t>County</w:t>
            </w:r>
          </w:p>
          <w:p w14:paraId="276E8641" w14:textId="34DAEA2A" w:rsidR="00021310" w:rsidRPr="00021310" w:rsidRDefault="00021310" w:rsidP="0085438F">
            <w:pPr>
              <w:ind w:right="198"/>
              <w:rPr>
                <w:rFonts w:asciiTheme="minorHAnsi" w:hAnsiTheme="minorHAnsi" w:cstheme="minorHAnsi"/>
              </w:rPr>
            </w:pPr>
            <w:r w:rsidRPr="00021310">
              <w:rPr>
                <w:rFonts w:asciiTheme="minorHAnsi" w:hAnsiTheme="minorHAnsi" w:cstheme="minorHAnsi"/>
              </w:rPr>
              <w:t>Doug Sattazahn – Berks County</w:t>
            </w:r>
          </w:p>
        </w:tc>
      </w:tr>
    </w:tbl>
    <w:p w14:paraId="5594C342" w14:textId="77777777" w:rsidR="0085326A" w:rsidRPr="00021310" w:rsidRDefault="0085326A" w:rsidP="0085438F">
      <w:pPr>
        <w:ind w:right="288"/>
        <w:rPr>
          <w:smallCaps/>
          <w:sz w:val="28"/>
          <w:szCs w:val="28"/>
        </w:rPr>
      </w:pPr>
    </w:p>
    <w:tbl>
      <w:tblPr>
        <w:tblStyle w:val="TableGrid"/>
        <w:tblW w:w="0" w:type="auto"/>
        <w:tblInd w:w="2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5040"/>
      </w:tblGrid>
      <w:tr w:rsidR="0085326A" w:rsidRPr="00021310" w14:paraId="5945F94C" w14:textId="77777777" w:rsidTr="00D94142">
        <w:tc>
          <w:tcPr>
            <w:tcW w:w="5670" w:type="dxa"/>
            <w:gridSpan w:val="2"/>
            <w:shd w:val="clear" w:color="auto" w:fill="auto"/>
          </w:tcPr>
          <w:p w14:paraId="4713AFA4" w14:textId="77777777" w:rsidR="0085326A" w:rsidRPr="00021310" w:rsidRDefault="0085326A" w:rsidP="0085438F">
            <w:pPr>
              <w:ind w:right="198"/>
              <w:rPr>
                <w:rFonts w:asciiTheme="minorHAnsi" w:hAnsiTheme="minorHAnsi" w:cstheme="minorHAnsi"/>
                <w:smallCaps/>
                <w:sz w:val="28"/>
                <w:szCs w:val="28"/>
              </w:rPr>
            </w:pPr>
            <w:r w:rsidRPr="00021310">
              <w:rPr>
                <w:rFonts w:asciiTheme="minorHAnsi" w:hAnsiTheme="minorHAnsi" w:cstheme="minorHAnsi"/>
                <w:b/>
              </w:rPr>
              <w:t>Government Issues</w:t>
            </w:r>
          </w:p>
        </w:tc>
      </w:tr>
      <w:tr w:rsidR="0085326A" w:rsidRPr="00F64376" w14:paraId="197C546F" w14:textId="77777777" w:rsidTr="0057458C">
        <w:trPr>
          <w:gridBefore w:val="1"/>
          <w:wBefore w:w="630" w:type="dxa"/>
        </w:trPr>
        <w:tc>
          <w:tcPr>
            <w:tcW w:w="5040" w:type="dxa"/>
          </w:tcPr>
          <w:p w14:paraId="6383F1A5" w14:textId="7ACA3B17" w:rsidR="00021310" w:rsidRPr="00021310" w:rsidRDefault="00021310" w:rsidP="00021310">
            <w:pPr>
              <w:ind w:right="198"/>
              <w:rPr>
                <w:rFonts w:asciiTheme="minorHAnsi" w:hAnsiTheme="minorHAnsi" w:cstheme="minorHAnsi"/>
              </w:rPr>
            </w:pPr>
            <w:r w:rsidRPr="00021310">
              <w:rPr>
                <w:rFonts w:asciiTheme="minorHAnsi" w:hAnsiTheme="minorHAnsi" w:cstheme="minorHAnsi"/>
              </w:rPr>
              <w:t xml:space="preserve">Lynn Dietrich, Chair – </w:t>
            </w:r>
            <w:r w:rsidR="003A3275">
              <w:rPr>
                <w:rFonts w:asciiTheme="minorHAnsi" w:hAnsiTheme="minorHAnsi" w:cstheme="minorHAnsi"/>
              </w:rPr>
              <w:t>Cumberland</w:t>
            </w:r>
            <w:r w:rsidRPr="00021310">
              <w:rPr>
                <w:rFonts w:asciiTheme="minorHAnsi" w:hAnsiTheme="minorHAnsi" w:cstheme="minorHAnsi"/>
              </w:rPr>
              <w:t xml:space="preserve"> County</w:t>
            </w:r>
          </w:p>
          <w:p w14:paraId="6C79C6D4" w14:textId="008D57F5" w:rsidR="0085326A" w:rsidRPr="00021310" w:rsidRDefault="0085326A" w:rsidP="0085438F">
            <w:pPr>
              <w:ind w:right="198"/>
              <w:rPr>
                <w:rFonts w:asciiTheme="minorHAnsi" w:hAnsiTheme="minorHAnsi" w:cstheme="minorHAnsi"/>
              </w:rPr>
            </w:pPr>
            <w:r w:rsidRPr="00021310">
              <w:rPr>
                <w:rFonts w:asciiTheme="minorHAnsi" w:hAnsiTheme="minorHAnsi" w:cstheme="minorHAnsi"/>
              </w:rPr>
              <w:t xml:space="preserve">C. Arthur Zug – Juniata </w:t>
            </w:r>
            <w:r w:rsidR="00EF59D0" w:rsidRPr="00021310">
              <w:rPr>
                <w:rFonts w:asciiTheme="minorHAnsi" w:hAnsiTheme="minorHAnsi" w:cstheme="minorHAnsi"/>
              </w:rPr>
              <w:t>County</w:t>
            </w:r>
          </w:p>
          <w:p w14:paraId="0A80F5E4" w14:textId="4A8BB0F7" w:rsidR="006F4F34" w:rsidRPr="00021310" w:rsidRDefault="006F4F34" w:rsidP="0085438F">
            <w:pPr>
              <w:ind w:right="198"/>
              <w:rPr>
                <w:rFonts w:asciiTheme="minorHAnsi" w:hAnsiTheme="minorHAnsi" w:cstheme="minorHAnsi"/>
              </w:rPr>
            </w:pPr>
            <w:r w:rsidRPr="00021310">
              <w:rPr>
                <w:rFonts w:asciiTheme="minorHAnsi" w:hAnsiTheme="minorHAnsi" w:cstheme="minorHAnsi"/>
              </w:rPr>
              <w:t>George Gregg – Mercer County</w:t>
            </w:r>
          </w:p>
          <w:p w14:paraId="5DCCEBBB" w14:textId="561C1AC9" w:rsidR="006F4F34" w:rsidRPr="00021310" w:rsidRDefault="0085326A" w:rsidP="00021310">
            <w:pPr>
              <w:ind w:right="198"/>
              <w:rPr>
                <w:rFonts w:asciiTheme="minorHAnsi" w:hAnsiTheme="minorHAnsi" w:cstheme="minorHAnsi"/>
              </w:rPr>
            </w:pPr>
            <w:r w:rsidRPr="00021310">
              <w:rPr>
                <w:rFonts w:asciiTheme="minorHAnsi" w:hAnsiTheme="minorHAnsi" w:cstheme="minorHAnsi"/>
              </w:rPr>
              <w:t xml:space="preserve">Carole Huber – Lancaster </w:t>
            </w:r>
            <w:r w:rsidR="00EF59D0" w:rsidRPr="00021310">
              <w:rPr>
                <w:rFonts w:asciiTheme="minorHAnsi" w:hAnsiTheme="minorHAnsi" w:cstheme="minorHAnsi"/>
              </w:rPr>
              <w:t>County</w:t>
            </w:r>
          </w:p>
        </w:tc>
      </w:tr>
    </w:tbl>
    <w:p w14:paraId="51BFD53B" w14:textId="77777777" w:rsidR="004B6286" w:rsidRPr="00F64376" w:rsidRDefault="004B6286" w:rsidP="0085438F">
      <w:pPr>
        <w:rPr>
          <w:rFonts w:asciiTheme="minorHAnsi" w:hAnsiTheme="minorHAnsi" w:cstheme="minorHAnsi"/>
          <w:highlight w:val="yellow"/>
        </w:rPr>
      </w:pPr>
    </w:p>
    <w:tbl>
      <w:tblPr>
        <w:tblStyle w:val="TableGrid"/>
        <w:tblW w:w="0" w:type="auto"/>
        <w:tblInd w:w="2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5040"/>
      </w:tblGrid>
      <w:tr w:rsidR="0085326A" w:rsidRPr="00F64376" w14:paraId="636EAC80" w14:textId="77777777" w:rsidTr="0057458C">
        <w:tc>
          <w:tcPr>
            <w:tcW w:w="5670" w:type="dxa"/>
            <w:gridSpan w:val="2"/>
          </w:tcPr>
          <w:p w14:paraId="47640709" w14:textId="77777777" w:rsidR="0085326A" w:rsidRPr="00021310" w:rsidRDefault="0085326A" w:rsidP="0085438F">
            <w:pPr>
              <w:rPr>
                <w:rFonts w:asciiTheme="minorHAnsi" w:hAnsiTheme="minorHAnsi" w:cstheme="minorHAnsi"/>
                <w:smallCaps/>
                <w:sz w:val="28"/>
                <w:szCs w:val="28"/>
              </w:rPr>
            </w:pPr>
            <w:r w:rsidRPr="00021310">
              <w:rPr>
                <w:rFonts w:asciiTheme="minorHAnsi" w:hAnsiTheme="minorHAnsi" w:cstheme="minorHAnsi"/>
                <w:b/>
              </w:rPr>
              <w:t>Good of the Order</w:t>
            </w:r>
          </w:p>
        </w:tc>
      </w:tr>
      <w:tr w:rsidR="0085326A" w:rsidRPr="00F64376" w14:paraId="0D83F480" w14:textId="77777777" w:rsidTr="0057458C">
        <w:trPr>
          <w:gridBefore w:val="1"/>
          <w:wBefore w:w="630" w:type="dxa"/>
        </w:trPr>
        <w:tc>
          <w:tcPr>
            <w:tcW w:w="5040" w:type="dxa"/>
          </w:tcPr>
          <w:p w14:paraId="30337BCC" w14:textId="77777777" w:rsidR="00A62611" w:rsidRPr="00021310" w:rsidRDefault="00A62611" w:rsidP="0085438F">
            <w:pPr>
              <w:rPr>
                <w:rFonts w:asciiTheme="minorHAnsi" w:hAnsiTheme="minorHAnsi" w:cstheme="minorHAnsi"/>
              </w:rPr>
            </w:pPr>
            <w:r w:rsidRPr="00021310">
              <w:rPr>
                <w:rFonts w:asciiTheme="minorHAnsi" w:hAnsiTheme="minorHAnsi" w:cstheme="minorHAnsi"/>
              </w:rPr>
              <w:t>Jane Birk, Chair – Bucks County</w:t>
            </w:r>
          </w:p>
          <w:p w14:paraId="381513D8" w14:textId="57E4CE5E" w:rsidR="0057458C" w:rsidRPr="00021310" w:rsidRDefault="00D94142" w:rsidP="0085438F">
            <w:pPr>
              <w:rPr>
                <w:rFonts w:asciiTheme="minorHAnsi" w:hAnsiTheme="minorHAnsi" w:cstheme="minorHAnsi"/>
              </w:rPr>
            </w:pPr>
            <w:r w:rsidRPr="00021310">
              <w:rPr>
                <w:rFonts w:asciiTheme="minorHAnsi" w:hAnsiTheme="minorHAnsi" w:cstheme="minorHAnsi"/>
              </w:rPr>
              <w:t>Robert Beamon – Berks County</w:t>
            </w:r>
          </w:p>
          <w:p w14:paraId="1BA719EA" w14:textId="0C815959" w:rsidR="0057458C" w:rsidRPr="00021310" w:rsidRDefault="0057458C" w:rsidP="0085438F">
            <w:pPr>
              <w:rPr>
                <w:rFonts w:asciiTheme="minorHAnsi" w:hAnsiTheme="minorHAnsi" w:cstheme="minorHAnsi"/>
              </w:rPr>
            </w:pPr>
            <w:r w:rsidRPr="00021310">
              <w:rPr>
                <w:rFonts w:asciiTheme="minorHAnsi" w:hAnsiTheme="minorHAnsi" w:cstheme="minorHAnsi"/>
              </w:rPr>
              <w:t xml:space="preserve">Leonard Heim – Lehigh </w:t>
            </w:r>
            <w:r w:rsidR="00EF59D0" w:rsidRPr="00021310">
              <w:rPr>
                <w:rFonts w:asciiTheme="minorHAnsi" w:hAnsiTheme="minorHAnsi" w:cstheme="minorHAnsi"/>
              </w:rPr>
              <w:t>County</w:t>
            </w:r>
          </w:p>
          <w:p w14:paraId="594D513F" w14:textId="31378340" w:rsidR="00D94142" w:rsidRPr="00021310" w:rsidRDefault="00D94142" w:rsidP="0085438F">
            <w:pPr>
              <w:rPr>
                <w:rFonts w:asciiTheme="minorHAnsi" w:hAnsiTheme="minorHAnsi" w:cstheme="minorHAnsi"/>
              </w:rPr>
            </w:pPr>
            <w:r w:rsidRPr="00021310">
              <w:rPr>
                <w:rFonts w:asciiTheme="minorHAnsi" w:hAnsiTheme="minorHAnsi" w:cstheme="minorHAnsi"/>
              </w:rPr>
              <w:t>Matthew Irons – Warren County</w:t>
            </w:r>
          </w:p>
          <w:p w14:paraId="0162441D" w14:textId="77777777" w:rsidR="00D94142" w:rsidRDefault="00CA0F32" w:rsidP="0085438F">
            <w:pPr>
              <w:rPr>
                <w:rFonts w:asciiTheme="minorHAnsi" w:hAnsiTheme="minorHAnsi" w:cstheme="minorHAnsi"/>
              </w:rPr>
            </w:pPr>
            <w:r w:rsidRPr="00021310">
              <w:rPr>
                <w:rFonts w:asciiTheme="minorHAnsi" w:hAnsiTheme="minorHAnsi" w:cstheme="minorHAnsi"/>
              </w:rPr>
              <w:t xml:space="preserve">Robert Pardoe – Northumberland </w:t>
            </w:r>
            <w:r w:rsidR="00EF59D0" w:rsidRPr="00021310">
              <w:rPr>
                <w:rFonts w:asciiTheme="minorHAnsi" w:hAnsiTheme="minorHAnsi" w:cstheme="minorHAnsi"/>
              </w:rPr>
              <w:t>County</w:t>
            </w:r>
          </w:p>
          <w:p w14:paraId="058D019F" w14:textId="238A9A00" w:rsidR="00021310" w:rsidRPr="00F64376" w:rsidRDefault="00021310" w:rsidP="0085438F">
            <w:pPr>
              <w:rPr>
                <w:rFonts w:asciiTheme="minorHAnsi" w:hAnsiTheme="minorHAnsi" w:cstheme="minorHAnsi"/>
                <w:smallCaps/>
                <w:sz w:val="28"/>
                <w:szCs w:val="28"/>
                <w:highlight w:val="yellow"/>
              </w:rPr>
            </w:pPr>
            <w:r w:rsidRPr="00021310">
              <w:rPr>
                <w:rFonts w:asciiTheme="minorHAnsi" w:hAnsiTheme="minorHAnsi" w:cstheme="minorHAnsi"/>
              </w:rPr>
              <w:t>MaryJane Kent, Greene County</w:t>
            </w:r>
          </w:p>
        </w:tc>
      </w:tr>
    </w:tbl>
    <w:p w14:paraId="1A478DC5" w14:textId="77777777" w:rsidR="004B6286" w:rsidRPr="00021310" w:rsidRDefault="004B6286" w:rsidP="0085438F">
      <w:pPr>
        <w:rPr>
          <w:rFonts w:asciiTheme="minorHAnsi" w:hAnsiTheme="minorHAnsi" w:cstheme="minorHAnsi"/>
        </w:rPr>
      </w:pPr>
    </w:p>
    <w:tbl>
      <w:tblPr>
        <w:tblStyle w:val="TableGrid"/>
        <w:tblW w:w="0" w:type="auto"/>
        <w:tblInd w:w="2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5040"/>
      </w:tblGrid>
      <w:tr w:rsidR="000D644C" w:rsidRPr="00021310" w14:paraId="6A0754CA" w14:textId="77777777" w:rsidTr="000D644C">
        <w:tc>
          <w:tcPr>
            <w:tcW w:w="5670" w:type="dxa"/>
            <w:gridSpan w:val="2"/>
          </w:tcPr>
          <w:p w14:paraId="46168C0B" w14:textId="77777777" w:rsidR="000D644C" w:rsidRPr="00021310" w:rsidRDefault="000D644C" w:rsidP="0085438F">
            <w:pPr>
              <w:ind w:right="198"/>
              <w:rPr>
                <w:rFonts w:asciiTheme="minorHAnsi" w:hAnsiTheme="minorHAnsi" w:cstheme="minorHAnsi"/>
                <w:smallCaps/>
                <w:sz w:val="28"/>
                <w:szCs w:val="28"/>
              </w:rPr>
            </w:pPr>
            <w:r w:rsidRPr="00021310">
              <w:rPr>
                <w:rFonts w:asciiTheme="minorHAnsi" w:hAnsiTheme="minorHAnsi" w:cstheme="minorHAnsi"/>
                <w:b/>
              </w:rPr>
              <w:t>Family Issues</w:t>
            </w:r>
          </w:p>
        </w:tc>
      </w:tr>
      <w:tr w:rsidR="000D644C" w:rsidRPr="00021310" w14:paraId="73204130" w14:textId="77777777" w:rsidTr="000D644C">
        <w:trPr>
          <w:gridBefore w:val="1"/>
          <w:wBefore w:w="630" w:type="dxa"/>
        </w:trPr>
        <w:tc>
          <w:tcPr>
            <w:tcW w:w="5040" w:type="dxa"/>
          </w:tcPr>
          <w:p w14:paraId="364CBE92" w14:textId="2E474FD3" w:rsidR="000D644C" w:rsidRPr="00021310" w:rsidRDefault="00021310" w:rsidP="0085438F">
            <w:pPr>
              <w:ind w:right="198"/>
              <w:rPr>
                <w:rFonts w:asciiTheme="minorHAnsi" w:hAnsiTheme="minorHAnsi" w:cstheme="minorHAnsi"/>
              </w:rPr>
            </w:pPr>
            <w:r w:rsidRPr="00021310">
              <w:rPr>
                <w:rFonts w:asciiTheme="minorHAnsi" w:hAnsiTheme="minorHAnsi" w:cstheme="minorHAnsi"/>
              </w:rPr>
              <w:t xml:space="preserve">Donald Steeley, Chair – Bucks County </w:t>
            </w:r>
          </w:p>
          <w:p w14:paraId="699B7BE6" w14:textId="5E9DC793" w:rsidR="006D5139" w:rsidRPr="00021310" w:rsidRDefault="006D5139" w:rsidP="0085438F">
            <w:pPr>
              <w:ind w:right="198"/>
              <w:rPr>
                <w:rFonts w:asciiTheme="minorHAnsi" w:hAnsiTheme="minorHAnsi" w:cstheme="minorHAnsi"/>
              </w:rPr>
            </w:pPr>
            <w:r w:rsidRPr="00021310">
              <w:rPr>
                <w:rFonts w:asciiTheme="minorHAnsi" w:hAnsiTheme="minorHAnsi" w:cstheme="minorHAnsi"/>
              </w:rPr>
              <w:t>Denise Clare – Berks County</w:t>
            </w:r>
          </w:p>
          <w:p w14:paraId="3937C42D" w14:textId="77777777" w:rsidR="000D644C" w:rsidRPr="00021310" w:rsidRDefault="000D644C" w:rsidP="0085438F">
            <w:pPr>
              <w:ind w:right="198"/>
              <w:rPr>
                <w:rFonts w:asciiTheme="minorHAnsi" w:hAnsiTheme="minorHAnsi" w:cstheme="minorHAnsi"/>
              </w:rPr>
            </w:pPr>
            <w:r w:rsidRPr="00021310">
              <w:rPr>
                <w:rFonts w:asciiTheme="minorHAnsi" w:hAnsiTheme="minorHAnsi" w:cstheme="minorHAnsi"/>
              </w:rPr>
              <w:t>Pamela Courtney – Mercer County</w:t>
            </w:r>
          </w:p>
          <w:p w14:paraId="2B6DC3B9" w14:textId="77777777" w:rsidR="000D644C" w:rsidRPr="00021310" w:rsidRDefault="000D644C" w:rsidP="0085438F">
            <w:pPr>
              <w:ind w:right="198"/>
              <w:rPr>
                <w:rFonts w:asciiTheme="minorHAnsi" w:hAnsiTheme="minorHAnsi" w:cstheme="minorHAnsi"/>
              </w:rPr>
            </w:pPr>
            <w:r w:rsidRPr="00021310">
              <w:rPr>
                <w:rFonts w:asciiTheme="minorHAnsi" w:hAnsiTheme="minorHAnsi" w:cstheme="minorHAnsi"/>
              </w:rPr>
              <w:t>Ben Hagen – Centre County</w:t>
            </w:r>
          </w:p>
          <w:p w14:paraId="7F2C909A" w14:textId="4447E6E8" w:rsidR="00021310" w:rsidRPr="00021310" w:rsidRDefault="00021310" w:rsidP="0085438F">
            <w:pPr>
              <w:ind w:right="198"/>
              <w:rPr>
                <w:rFonts w:asciiTheme="minorHAnsi" w:hAnsiTheme="minorHAnsi" w:cstheme="minorHAnsi"/>
              </w:rPr>
            </w:pPr>
            <w:r w:rsidRPr="00021310">
              <w:rPr>
                <w:rFonts w:asciiTheme="minorHAnsi" w:hAnsiTheme="minorHAnsi" w:cstheme="minorHAnsi"/>
              </w:rPr>
              <w:t>Joyce Merritt, York County</w:t>
            </w:r>
          </w:p>
          <w:p w14:paraId="0DB851A1" w14:textId="45DB339C" w:rsidR="006D5139" w:rsidRPr="00021310" w:rsidRDefault="000D644C" w:rsidP="00021310">
            <w:pPr>
              <w:ind w:right="198"/>
              <w:rPr>
                <w:rFonts w:asciiTheme="minorHAnsi" w:hAnsiTheme="minorHAnsi" w:cstheme="minorHAnsi"/>
              </w:rPr>
            </w:pPr>
            <w:r w:rsidRPr="00021310">
              <w:rPr>
                <w:rFonts w:asciiTheme="minorHAnsi" w:hAnsiTheme="minorHAnsi" w:cstheme="minorHAnsi"/>
              </w:rPr>
              <w:t>Tammy Schaeffer – Berks County</w:t>
            </w:r>
          </w:p>
        </w:tc>
      </w:tr>
    </w:tbl>
    <w:p w14:paraId="3771B504" w14:textId="77777777" w:rsidR="000D644C" w:rsidRPr="00021310" w:rsidRDefault="000D644C" w:rsidP="0016335E">
      <w:pPr>
        <w:rPr>
          <w:rFonts w:asciiTheme="minorHAnsi" w:hAnsiTheme="minorHAnsi" w:cstheme="minorHAnsi"/>
        </w:rPr>
      </w:pPr>
    </w:p>
    <w:tbl>
      <w:tblPr>
        <w:tblStyle w:val="TableGrid"/>
        <w:tblW w:w="0" w:type="auto"/>
        <w:tblInd w:w="2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5040"/>
      </w:tblGrid>
      <w:tr w:rsidR="0057458C" w:rsidRPr="00021310" w14:paraId="720C48E7" w14:textId="77777777" w:rsidTr="00F325D6">
        <w:tc>
          <w:tcPr>
            <w:tcW w:w="5688" w:type="dxa"/>
            <w:gridSpan w:val="2"/>
          </w:tcPr>
          <w:p w14:paraId="203A278E" w14:textId="77777777" w:rsidR="0057458C" w:rsidRPr="00021310" w:rsidRDefault="0057458C" w:rsidP="0016335E">
            <w:pPr>
              <w:rPr>
                <w:rFonts w:asciiTheme="minorHAnsi" w:hAnsiTheme="minorHAnsi" w:cstheme="minorHAnsi"/>
                <w:smallCaps/>
                <w:sz w:val="28"/>
                <w:szCs w:val="28"/>
              </w:rPr>
            </w:pPr>
            <w:r w:rsidRPr="00021310">
              <w:rPr>
                <w:rFonts w:asciiTheme="minorHAnsi" w:hAnsiTheme="minorHAnsi" w:cstheme="minorHAnsi"/>
                <w:b/>
              </w:rPr>
              <w:t>Credentials</w:t>
            </w:r>
          </w:p>
        </w:tc>
      </w:tr>
      <w:tr w:rsidR="0057458C" w:rsidRPr="00021310" w14:paraId="61FD6E3B" w14:textId="77777777" w:rsidTr="00F325D6">
        <w:trPr>
          <w:gridBefore w:val="1"/>
          <w:wBefore w:w="648" w:type="dxa"/>
        </w:trPr>
        <w:tc>
          <w:tcPr>
            <w:tcW w:w="5040" w:type="dxa"/>
          </w:tcPr>
          <w:p w14:paraId="2AF70812" w14:textId="425B4DC8" w:rsidR="00175736" w:rsidRPr="00021310" w:rsidRDefault="00021310" w:rsidP="0016335E">
            <w:pPr>
              <w:ind w:right="198"/>
              <w:rPr>
                <w:rFonts w:asciiTheme="minorHAnsi" w:hAnsiTheme="minorHAnsi" w:cstheme="minorHAnsi"/>
                <w:smallCaps/>
                <w:sz w:val="28"/>
                <w:szCs w:val="28"/>
              </w:rPr>
            </w:pPr>
            <w:r w:rsidRPr="00021310">
              <w:rPr>
                <w:rFonts w:asciiTheme="minorHAnsi" w:hAnsiTheme="minorHAnsi" w:cstheme="minorHAnsi"/>
              </w:rPr>
              <w:t>Karen Mohn</w:t>
            </w:r>
            <w:r w:rsidR="00D4386C" w:rsidRPr="00021310">
              <w:rPr>
                <w:rFonts w:asciiTheme="minorHAnsi" w:hAnsiTheme="minorHAnsi" w:cstheme="minorHAnsi"/>
              </w:rPr>
              <w:t xml:space="preserve">, </w:t>
            </w:r>
            <w:r w:rsidRPr="00021310">
              <w:rPr>
                <w:rFonts w:asciiTheme="minorHAnsi" w:hAnsiTheme="minorHAnsi" w:cstheme="minorHAnsi"/>
              </w:rPr>
              <w:t>Berks</w:t>
            </w:r>
            <w:r w:rsidR="00D4386C" w:rsidRPr="00021310">
              <w:rPr>
                <w:rFonts w:asciiTheme="minorHAnsi" w:hAnsiTheme="minorHAnsi" w:cstheme="minorHAnsi"/>
              </w:rPr>
              <w:t xml:space="preserve"> County</w:t>
            </w:r>
          </w:p>
        </w:tc>
      </w:tr>
      <w:tr w:rsidR="00021310" w:rsidRPr="00021310" w14:paraId="6467F84F" w14:textId="77777777" w:rsidTr="00F325D6">
        <w:trPr>
          <w:gridBefore w:val="1"/>
          <w:wBefore w:w="648" w:type="dxa"/>
        </w:trPr>
        <w:tc>
          <w:tcPr>
            <w:tcW w:w="5040" w:type="dxa"/>
          </w:tcPr>
          <w:p w14:paraId="4A70CCA7" w14:textId="04345FAD" w:rsidR="00021310" w:rsidRPr="00021310" w:rsidRDefault="00021310" w:rsidP="0016335E">
            <w:pPr>
              <w:ind w:right="198"/>
              <w:rPr>
                <w:rFonts w:asciiTheme="minorHAnsi" w:hAnsiTheme="minorHAnsi" w:cstheme="minorHAnsi"/>
              </w:rPr>
            </w:pPr>
            <w:r w:rsidRPr="00021310">
              <w:rPr>
                <w:rFonts w:asciiTheme="minorHAnsi" w:hAnsiTheme="minorHAnsi" w:cstheme="minorHAnsi"/>
              </w:rPr>
              <w:t>Steve Mohn, Berks County</w:t>
            </w:r>
          </w:p>
        </w:tc>
      </w:tr>
    </w:tbl>
    <w:p w14:paraId="527AC984" w14:textId="77777777" w:rsidR="004B6286" w:rsidRPr="00021310" w:rsidRDefault="004B6286" w:rsidP="0016335E">
      <w:pPr>
        <w:rPr>
          <w:rFonts w:asciiTheme="minorHAnsi" w:hAnsiTheme="minorHAnsi" w:cstheme="minorHAnsi"/>
        </w:rPr>
      </w:pPr>
    </w:p>
    <w:tbl>
      <w:tblPr>
        <w:tblStyle w:val="TableGrid"/>
        <w:tblW w:w="0" w:type="auto"/>
        <w:tblInd w:w="2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5040"/>
      </w:tblGrid>
      <w:tr w:rsidR="0057458C" w:rsidRPr="00C67506" w14:paraId="2C8D98DF" w14:textId="77777777" w:rsidTr="00F325D6">
        <w:tc>
          <w:tcPr>
            <w:tcW w:w="5688" w:type="dxa"/>
            <w:gridSpan w:val="2"/>
          </w:tcPr>
          <w:p w14:paraId="4B919F00" w14:textId="77777777" w:rsidR="0057458C" w:rsidRPr="00C67506" w:rsidRDefault="0057458C" w:rsidP="0016335E">
            <w:pPr>
              <w:rPr>
                <w:rFonts w:asciiTheme="minorHAnsi" w:hAnsiTheme="minorHAnsi" w:cstheme="minorHAnsi"/>
                <w:smallCaps/>
                <w:sz w:val="28"/>
                <w:szCs w:val="28"/>
              </w:rPr>
            </w:pPr>
            <w:r w:rsidRPr="00C67506">
              <w:rPr>
                <w:rFonts w:asciiTheme="minorHAnsi" w:hAnsiTheme="minorHAnsi" w:cstheme="minorHAnsi"/>
                <w:b/>
              </w:rPr>
              <w:t>Sixth Degree</w:t>
            </w:r>
          </w:p>
        </w:tc>
      </w:tr>
      <w:tr w:rsidR="00AA4CB8" w:rsidRPr="00C67506" w14:paraId="01E1A90F" w14:textId="77777777" w:rsidTr="00F325D6">
        <w:trPr>
          <w:gridBefore w:val="1"/>
          <w:wBefore w:w="648" w:type="dxa"/>
        </w:trPr>
        <w:tc>
          <w:tcPr>
            <w:tcW w:w="5040" w:type="dxa"/>
          </w:tcPr>
          <w:p w14:paraId="40A4807A" w14:textId="07F53822" w:rsidR="007F7DED" w:rsidRPr="00C67506" w:rsidRDefault="00C67506" w:rsidP="0016335E">
            <w:pPr>
              <w:ind w:right="198"/>
              <w:rPr>
                <w:rFonts w:asciiTheme="minorHAnsi" w:hAnsiTheme="minorHAnsi" w:cstheme="minorHAnsi"/>
                <w:smallCaps/>
                <w:sz w:val="28"/>
                <w:szCs w:val="28"/>
              </w:rPr>
            </w:pPr>
            <w:r w:rsidRPr="00C67506">
              <w:rPr>
                <w:rFonts w:asciiTheme="minorHAnsi" w:hAnsiTheme="minorHAnsi" w:cstheme="minorHAnsi"/>
              </w:rPr>
              <w:t>Sara Shank</w:t>
            </w:r>
            <w:r w:rsidR="009F7C8C" w:rsidRPr="00C67506">
              <w:rPr>
                <w:rFonts w:asciiTheme="minorHAnsi" w:hAnsiTheme="minorHAnsi" w:cstheme="minorHAnsi"/>
              </w:rPr>
              <w:t xml:space="preserve">, </w:t>
            </w:r>
            <w:r w:rsidRPr="00C67506">
              <w:rPr>
                <w:rFonts w:asciiTheme="minorHAnsi" w:hAnsiTheme="minorHAnsi" w:cstheme="minorHAnsi"/>
              </w:rPr>
              <w:t>Lancaster</w:t>
            </w:r>
            <w:r w:rsidR="009F7C8C" w:rsidRPr="00C67506">
              <w:rPr>
                <w:rFonts w:asciiTheme="minorHAnsi" w:hAnsiTheme="minorHAnsi" w:cstheme="minorHAnsi"/>
              </w:rPr>
              <w:t xml:space="preserve"> County </w:t>
            </w:r>
          </w:p>
        </w:tc>
      </w:tr>
      <w:tr w:rsidR="00C67506" w:rsidRPr="00593605" w14:paraId="21663830" w14:textId="77777777" w:rsidTr="00F325D6">
        <w:trPr>
          <w:gridBefore w:val="1"/>
          <w:wBefore w:w="648" w:type="dxa"/>
        </w:trPr>
        <w:tc>
          <w:tcPr>
            <w:tcW w:w="5040" w:type="dxa"/>
          </w:tcPr>
          <w:p w14:paraId="57423132" w14:textId="47872733" w:rsidR="00C67506" w:rsidRPr="00C67506" w:rsidRDefault="00C67506" w:rsidP="0016335E">
            <w:pPr>
              <w:ind w:right="198"/>
              <w:rPr>
                <w:rFonts w:asciiTheme="minorHAnsi" w:hAnsiTheme="minorHAnsi" w:cstheme="minorHAnsi"/>
              </w:rPr>
            </w:pPr>
            <w:r w:rsidRPr="00C67506">
              <w:rPr>
                <w:rFonts w:asciiTheme="minorHAnsi" w:hAnsiTheme="minorHAnsi" w:cstheme="minorHAnsi"/>
              </w:rPr>
              <w:t>Sandy Witmer, Lancaster County</w:t>
            </w:r>
          </w:p>
        </w:tc>
      </w:tr>
    </w:tbl>
    <w:p w14:paraId="4F9A3202" w14:textId="0CC702F2" w:rsidR="00F325D6" w:rsidRDefault="00F325D6" w:rsidP="0016335E">
      <w:pPr>
        <w:rPr>
          <w:rFonts w:asciiTheme="minorHAnsi" w:hAnsiTheme="minorHAnsi" w:cstheme="minorHAnsi"/>
          <w:highlight w:val="yellow"/>
        </w:rPr>
      </w:pPr>
    </w:p>
    <w:p w14:paraId="30B78442" w14:textId="0B59B305" w:rsidR="00626781" w:rsidRDefault="00626781" w:rsidP="0016335E">
      <w:pPr>
        <w:rPr>
          <w:rFonts w:asciiTheme="minorHAnsi" w:hAnsiTheme="minorHAnsi" w:cstheme="minorHAnsi"/>
          <w:highlight w:val="yellow"/>
        </w:rPr>
      </w:pPr>
    </w:p>
    <w:p w14:paraId="0B356E88" w14:textId="3B352A9C" w:rsidR="00626781" w:rsidRDefault="00626781" w:rsidP="0016335E">
      <w:pPr>
        <w:rPr>
          <w:rFonts w:asciiTheme="minorHAnsi" w:hAnsiTheme="minorHAnsi" w:cstheme="minorHAnsi"/>
          <w:highlight w:val="yellow"/>
        </w:rPr>
      </w:pPr>
    </w:p>
    <w:p w14:paraId="039B1513" w14:textId="77777777" w:rsidR="00FF0DBE" w:rsidRDefault="00FF0DBE" w:rsidP="0016335E">
      <w:pPr>
        <w:rPr>
          <w:rFonts w:asciiTheme="minorHAnsi" w:hAnsiTheme="minorHAnsi" w:cstheme="minorHAnsi"/>
          <w:highlight w:val="yellow"/>
        </w:rPr>
      </w:pPr>
    </w:p>
    <w:p w14:paraId="332CD1D8" w14:textId="77777777" w:rsidR="00626781" w:rsidRDefault="00626781" w:rsidP="0016335E">
      <w:pPr>
        <w:rPr>
          <w:rFonts w:asciiTheme="minorHAnsi" w:hAnsiTheme="minorHAnsi" w:cstheme="minorHAnsi"/>
          <w:highlight w:val="yellow"/>
        </w:rPr>
      </w:pPr>
    </w:p>
    <w:p w14:paraId="08A61153" w14:textId="65F34DA1" w:rsidR="00626781" w:rsidRDefault="00626781" w:rsidP="00DD14BB">
      <w:pPr>
        <w:rPr>
          <w:rFonts w:asciiTheme="minorHAnsi" w:hAnsiTheme="minorHAnsi" w:cstheme="minorHAnsi"/>
          <w:highlight w:val="yellow"/>
        </w:rPr>
      </w:pPr>
    </w:p>
    <w:p w14:paraId="085D3BD8" w14:textId="2249AC69" w:rsidR="00626781" w:rsidRPr="003C3D3E" w:rsidRDefault="00626781" w:rsidP="00DD14BB">
      <w:pPr>
        <w:jc w:val="center"/>
        <w:rPr>
          <w:rFonts w:asciiTheme="minorHAnsi" w:hAnsiTheme="minorHAnsi" w:cstheme="minorHAnsi"/>
          <w:b/>
          <w:bCs/>
          <w:smallCaps/>
          <w:color w:val="000000"/>
          <w:sz w:val="28"/>
        </w:rPr>
      </w:pPr>
      <w:r w:rsidRPr="003C3D3E">
        <w:rPr>
          <w:rFonts w:asciiTheme="minorHAnsi" w:hAnsiTheme="minorHAnsi" w:cstheme="minorHAnsi"/>
          <w:b/>
          <w:bCs/>
          <w:smallCaps/>
          <w:color w:val="000000"/>
          <w:sz w:val="28"/>
        </w:rPr>
        <w:lastRenderedPageBreak/>
        <w:t>Pennsylvania State Grange 1</w:t>
      </w:r>
      <w:r>
        <w:rPr>
          <w:rFonts w:asciiTheme="minorHAnsi" w:hAnsiTheme="minorHAnsi" w:cstheme="minorHAnsi"/>
          <w:b/>
          <w:bCs/>
          <w:smallCaps/>
          <w:color w:val="000000"/>
          <w:sz w:val="28"/>
        </w:rPr>
        <w:t>5</w:t>
      </w:r>
      <w:r w:rsidR="00FF0DBE">
        <w:rPr>
          <w:rFonts w:asciiTheme="minorHAnsi" w:hAnsiTheme="minorHAnsi" w:cstheme="minorHAnsi"/>
          <w:b/>
          <w:bCs/>
          <w:smallCaps/>
          <w:color w:val="000000"/>
          <w:sz w:val="28"/>
        </w:rPr>
        <w:t>1</w:t>
      </w:r>
      <w:r w:rsidR="00FF0DBE" w:rsidRPr="00FF0DBE">
        <w:rPr>
          <w:rFonts w:asciiTheme="minorHAnsi" w:hAnsiTheme="minorHAnsi" w:cstheme="minorHAnsi"/>
          <w:b/>
          <w:bCs/>
          <w:smallCaps/>
          <w:color w:val="000000"/>
          <w:sz w:val="28"/>
          <w:vertAlign w:val="superscript"/>
        </w:rPr>
        <w:t>ST</w:t>
      </w:r>
      <w:r w:rsidR="00FF0DBE">
        <w:rPr>
          <w:rFonts w:asciiTheme="minorHAnsi" w:hAnsiTheme="minorHAnsi" w:cstheme="minorHAnsi"/>
          <w:b/>
          <w:bCs/>
          <w:smallCaps/>
          <w:color w:val="000000"/>
          <w:sz w:val="28"/>
        </w:rPr>
        <w:t xml:space="preserve"> </w:t>
      </w:r>
      <w:r w:rsidRPr="003C3D3E">
        <w:rPr>
          <w:rFonts w:asciiTheme="minorHAnsi" w:hAnsiTheme="minorHAnsi" w:cstheme="minorHAnsi"/>
          <w:b/>
          <w:bCs/>
          <w:smallCaps/>
          <w:color w:val="000000"/>
          <w:sz w:val="28"/>
        </w:rPr>
        <w:t>Annual Session Schedule</w:t>
      </w:r>
    </w:p>
    <w:p w14:paraId="0738EB40" w14:textId="77777777" w:rsidR="00626781" w:rsidRDefault="00626781" w:rsidP="00DD14BB">
      <w:pPr>
        <w:rPr>
          <w:rFonts w:asciiTheme="majorHAnsi" w:hAnsiTheme="majorHAnsi" w:cstheme="majorHAnsi"/>
          <w:sz w:val="16"/>
          <w:szCs w:val="16"/>
        </w:rPr>
      </w:pPr>
    </w:p>
    <w:tbl>
      <w:tblPr>
        <w:tblStyle w:val="TableGrid"/>
        <w:tblW w:w="981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720"/>
        <w:gridCol w:w="6120"/>
      </w:tblGrid>
      <w:tr w:rsidR="006071E7" w:rsidRPr="006071E7" w14:paraId="051CCBED" w14:textId="77777777" w:rsidTr="006071E7">
        <w:trPr>
          <w:gridAfter w:val="1"/>
          <w:wAfter w:w="6120" w:type="dxa"/>
        </w:trPr>
        <w:tc>
          <w:tcPr>
            <w:tcW w:w="3690" w:type="dxa"/>
            <w:gridSpan w:val="2"/>
          </w:tcPr>
          <w:p w14:paraId="34178381" w14:textId="77777777" w:rsidR="006071E7" w:rsidRPr="006071E7" w:rsidRDefault="006071E7" w:rsidP="00511716">
            <w:pPr>
              <w:rPr>
                <w:rFonts w:asciiTheme="minorHAnsi" w:hAnsiTheme="minorHAnsi" w:cstheme="minorHAnsi"/>
                <w:b/>
                <w:sz w:val="22"/>
                <w:szCs w:val="22"/>
              </w:rPr>
            </w:pPr>
            <w:r w:rsidRPr="006071E7">
              <w:rPr>
                <w:rFonts w:asciiTheme="minorHAnsi" w:hAnsiTheme="minorHAnsi" w:cstheme="minorHAnsi"/>
                <w:b/>
                <w:sz w:val="22"/>
                <w:szCs w:val="22"/>
              </w:rPr>
              <w:t>Tuesday, October 17, 2023</w:t>
            </w:r>
          </w:p>
        </w:tc>
      </w:tr>
      <w:tr w:rsidR="006071E7" w:rsidRPr="006071E7" w14:paraId="5F4BB8F2" w14:textId="77777777" w:rsidTr="006071E7">
        <w:tc>
          <w:tcPr>
            <w:tcW w:w="2970" w:type="dxa"/>
          </w:tcPr>
          <w:p w14:paraId="3CC7F154" w14:textId="77777777" w:rsidR="006071E7" w:rsidRPr="006071E7" w:rsidRDefault="006071E7" w:rsidP="00511716">
            <w:pPr>
              <w:rPr>
                <w:rFonts w:asciiTheme="minorHAnsi" w:hAnsiTheme="minorHAnsi" w:cstheme="minorHAnsi"/>
                <w:bCs/>
                <w:sz w:val="22"/>
                <w:szCs w:val="22"/>
              </w:rPr>
            </w:pPr>
            <w:r w:rsidRPr="006071E7">
              <w:rPr>
                <w:rFonts w:asciiTheme="minorHAnsi" w:hAnsiTheme="minorHAnsi" w:cstheme="minorHAnsi"/>
                <w:bCs/>
                <w:sz w:val="22"/>
                <w:szCs w:val="22"/>
              </w:rPr>
              <w:t>7:00 p.m. – 8:00 p.m.</w:t>
            </w:r>
          </w:p>
        </w:tc>
        <w:tc>
          <w:tcPr>
            <w:tcW w:w="6840" w:type="dxa"/>
            <w:gridSpan w:val="2"/>
          </w:tcPr>
          <w:p w14:paraId="5D820020" w14:textId="77777777" w:rsidR="006071E7" w:rsidRPr="006071E7" w:rsidRDefault="006071E7" w:rsidP="00511716">
            <w:pPr>
              <w:rPr>
                <w:rFonts w:asciiTheme="minorHAnsi" w:hAnsiTheme="minorHAnsi" w:cstheme="minorHAnsi"/>
                <w:bCs/>
                <w:sz w:val="22"/>
                <w:szCs w:val="22"/>
              </w:rPr>
            </w:pPr>
            <w:r w:rsidRPr="006071E7">
              <w:rPr>
                <w:rFonts w:asciiTheme="minorHAnsi" w:hAnsiTheme="minorHAnsi" w:cstheme="minorHAnsi"/>
                <w:bCs/>
                <w:sz w:val="22"/>
                <w:szCs w:val="22"/>
              </w:rPr>
              <w:t xml:space="preserve">Convention Registration </w:t>
            </w:r>
            <w:r w:rsidRPr="006071E7">
              <w:rPr>
                <w:rFonts w:asciiTheme="minorHAnsi" w:hAnsiTheme="minorHAnsi" w:cstheme="minorHAnsi"/>
                <w:i/>
                <w:iCs/>
                <w:sz w:val="22"/>
                <w:szCs w:val="22"/>
              </w:rPr>
              <w:t>(Hotel Lobby)</w:t>
            </w:r>
          </w:p>
        </w:tc>
      </w:tr>
    </w:tbl>
    <w:p w14:paraId="7702F646" w14:textId="77777777" w:rsidR="006071E7" w:rsidRPr="00386802" w:rsidRDefault="006071E7" w:rsidP="006071E7">
      <w:pPr>
        <w:rPr>
          <w:sz w:val="12"/>
          <w:szCs w:val="12"/>
        </w:rPr>
      </w:pPr>
    </w:p>
    <w:tbl>
      <w:tblPr>
        <w:tblStyle w:val="TableGrid"/>
        <w:tblW w:w="990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720"/>
        <w:gridCol w:w="6210"/>
      </w:tblGrid>
      <w:tr w:rsidR="006071E7" w:rsidRPr="006071E7" w14:paraId="1A82E3B9" w14:textId="77777777" w:rsidTr="006071E7">
        <w:trPr>
          <w:gridAfter w:val="1"/>
          <w:wAfter w:w="6210" w:type="dxa"/>
        </w:trPr>
        <w:tc>
          <w:tcPr>
            <w:tcW w:w="3690" w:type="dxa"/>
            <w:gridSpan w:val="2"/>
          </w:tcPr>
          <w:p w14:paraId="47AEDDE1" w14:textId="77777777" w:rsidR="006071E7" w:rsidRPr="006071E7" w:rsidRDefault="006071E7" w:rsidP="00511716">
            <w:pPr>
              <w:rPr>
                <w:rFonts w:asciiTheme="minorHAnsi" w:hAnsiTheme="minorHAnsi" w:cstheme="minorHAnsi"/>
                <w:b/>
                <w:sz w:val="22"/>
                <w:szCs w:val="22"/>
              </w:rPr>
            </w:pPr>
            <w:r w:rsidRPr="006071E7">
              <w:rPr>
                <w:rFonts w:asciiTheme="minorHAnsi" w:hAnsiTheme="minorHAnsi" w:cstheme="minorHAnsi"/>
                <w:b/>
                <w:sz w:val="22"/>
                <w:szCs w:val="22"/>
              </w:rPr>
              <w:t>Wednesday, October 18, 2023</w:t>
            </w:r>
          </w:p>
        </w:tc>
      </w:tr>
      <w:tr w:rsidR="006071E7" w:rsidRPr="006071E7" w14:paraId="3FD9593B" w14:textId="77777777" w:rsidTr="006071E7">
        <w:tc>
          <w:tcPr>
            <w:tcW w:w="2970" w:type="dxa"/>
          </w:tcPr>
          <w:p w14:paraId="2A66E1A9"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8:30 a.m.-6:00 p.m.</w:t>
            </w:r>
          </w:p>
        </w:tc>
        <w:tc>
          <w:tcPr>
            <w:tcW w:w="6930" w:type="dxa"/>
            <w:gridSpan w:val="2"/>
          </w:tcPr>
          <w:p w14:paraId="47EBE5BD"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 xml:space="preserve">Lancaster Agriculture Tour by advance reservation </w:t>
            </w:r>
            <w:r w:rsidRPr="006071E7">
              <w:rPr>
                <w:rFonts w:asciiTheme="minorHAnsi" w:hAnsiTheme="minorHAnsi" w:cstheme="minorHAnsi"/>
                <w:i/>
                <w:iCs/>
                <w:sz w:val="22"/>
                <w:szCs w:val="22"/>
              </w:rPr>
              <w:t>(Meet in Hotel Lobby)</w:t>
            </w:r>
          </w:p>
        </w:tc>
      </w:tr>
      <w:tr w:rsidR="006071E7" w:rsidRPr="006071E7" w14:paraId="3AFA338B" w14:textId="77777777" w:rsidTr="006071E7">
        <w:tc>
          <w:tcPr>
            <w:tcW w:w="2970" w:type="dxa"/>
          </w:tcPr>
          <w:p w14:paraId="1040F08C"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1:00 p.m.</w:t>
            </w:r>
          </w:p>
        </w:tc>
        <w:tc>
          <w:tcPr>
            <w:tcW w:w="6930" w:type="dxa"/>
            <w:gridSpan w:val="2"/>
          </w:tcPr>
          <w:p w14:paraId="2658E29C"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 xml:space="preserve">Executive Committee Meeting </w:t>
            </w:r>
            <w:r w:rsidRPr="006071E7">
              <w:rPr>
                <w:rFonts w:asciiTheme="minorHAnsi" w:hAnsiTheme="minorHAnsi" w:cstheme="minorHAnsi"/>
                <w:i/>
                <w:iCs/>
                <w:sz w:val="22"/>
                <w:szCs w:val="22"/>
              </w:rPr>
              <w:t>(Maple Grove)</w:t>
            </w:r>
          </w:p>
        </w:tc>
      </w:tr>
      <w:tr w:rsidR="006071E7" w:rsidRPr="006071E7" w14:paraId="2FE660F1" w14:textId="77777777" w:rsidTr="006071E7">
        <w:tc>
          <w:tcPr>
            <w:tcW w:w="2970" w:type="dxa"/>
          </w:tcPr>
          <w:p w14:paraId="2B98302B"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1:00 p.m.</w:t>
            </w:r>
          </w:p>
        </w:tc>
        <w:tc>
          <w:tcPr>
            <w:tcW w:w="6930" w:type="dxa"/>
            <w:gridSpan w:val="2"/>
          </w:tcPr>
          <w:p w14:paraId="087C9ED7"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 xml:space="preserve">Exhibit Room Set-up by Committees </w:t>
            </w:r>
            <w:r w:rsidRPr="006071E7">
              <w:rPr>
                <w:rFonts w:asciiTheme="minorHAnsi" w:hAnsiTheme="minorHAnsi" w:cstheme="minorHAnsi"/>
                <w:i/>
                <w:iCs/>
                <w:sz w:val="22"/>
                <w:szCs w:val="22"/>
              </w:rPr>
              <w:t>(Daniel Boone)</w:t>
            </w:r>
          </w:p>
        </w:tc>
      </w:tr>
      <w:tr w:rsidR="006071E7" w:rsidRPr="006071E7" w14:paraId="13547515" w14:textId="77777777" w:rsidTr="006071E7">
        <w:tc>
          <w:tcPr>
            <w:tcW w:w="2970" w:type="dxa"/>
          </w:tcPr>
          <w:p w14:paraId="3421D84A"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4:00 p.m. – 9:00 p.m.</w:t>
            </w:r>
          </w:p>
        </w:tc>
        <w:tc>
          <w:tcPr>
            <w:tcW w:w="6930" w:type="dxa"/>
            <w:gridSpan w:val="2"/>
          </w:tcPr>
          <w:p w14:paraId="11736774"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 xml:space="preserve">Convention Registration </w:t>
            </w:r>
            <w:r w:rsidRPr="006071E7">
              <w:rPr>
                <w:rFonts w:asciiTheme="minorHAnsi" w:hAnsiTheme="minorHAnsi" w:cstheme="minorHAnsi"/>
                <w:i/>
                <w:iCs/>
                <w:sz w:val="22"/>
                <w:szCs w:val="22"/>
              </w:rPr>
              <w:t>(Hotel Lobby)</w:t>
            </w:r>
          </w:p>
        </w:tc>
      </w:tr>
      <w:tr w:rsidR="006071E7" w:rsidRPr="006071E7" w14:paraId="29A0EF76" w14:textId="77777777" w:rsidTr="006071E7">
        <w:tc>
          <w:tcPr>
            <w:tcW w:w="2970" w:type="dxa"/>
          </w:tcPr>
          <w:p w14:paraId="2A1C52FD"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7:00 p.m.</w:t>
            </w:r>
          </w:p>
        </w:tc>
        <w:tc>
          <w:tcPr>
            <w:tcW w:w="6930" w:type="dxa"/>
            <w:gridSpan w:val="2"/>
          </w:tcPr>
          <w:p w14:paraId="1BA87BC5"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State Officers Rehearsal (Expo Center)</w:t>
            </w:r>
          </w:p>
        </w:tc>
      </w:tr>
      <w:tr w:rsidR="006071E7" w:rsidRPr="006071E7" w14:paraId="672E5FE3" w14:textId="77777777" w:rsidTr="006071E7">
        <w:tc>
          <w:tcPr>
            <w:tcW w:w="2970" w:type="dxa"/>
          </w:tcPr>
          <w:p w14:paraId="1E0F52DE"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6:00 p.m. – 9:00 p.m.</w:t>
            </w:r>
          </w:p>
        </w:tc>
        <w:tc>
          <w:tcPr>
            <w:tcW w:w="6930" w:type="dxa"/>
            <w:gridSpan w:val="2"/>
          </w:tcPr>
          <w:p w14:paraId="4CEACFB0"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Exhibit Entries Accepted (Daniel Boone)</w:t>
            </w:r>
          </w:p>
        </w:tc>
      </w:tr>
      <w:tr w:rsidR="006071E7" w:rsidRPr="006071E7" w14:paraId="63CFF0AF" w14:textId="77777777" w:rsidTr="006071E7">
        <w:tc>
          <w:tcPr>
            <w:tcW w:w="2970" w:type="dxa"/>
          </w:tcPr>
          <w:p w14:paraId="79217635"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8:30 p.m.</w:t>
            </w:r>
          </w:p>
        </w:tc>
        <w:tc>
          <w:tcPr>
            <w:tcW w:w="6930" w:type="dxa"/>
            <w:gridSpan w:val="2"/>
          </w:tcPr>
          <w:p w14:paraId="13C0BAEE"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 xml:space="preserve">Host Reception – Open to everybody </w:t>
            </w:r>
            <w:r w:rsidRPr="006071E7">
              <w:rPr>
                <w:rFonts w:asciiTheme="minorHAnsi" w:hAnsiTheme="minorHAnsi" w:cstheme="minorHAnsi"/>
                <w:i/>
                <w:iCs/>
                <w:sz w:val="22"/>
                <w:szCs w:val="22"/>
              </w:rPr>
              <w:t>(Mordecai Lincoln)</w:t>
            </w:r>
          </w:p>
        </w:tc>
      </w:tr>
    </w:tbl>
    <w:p w14:paraId="3B515A91" w14:textId="77777777" w:rsidR="006071E7" w:rsidRPr="00386802" w:rsidRDefault="006071E7" w:rsidP="006071E7">
      <w:pPr>
        <w:rPr>
          <w:rFonts w:cstheme="minorHAnsi"/>
          <w:b/>
          <w:sz w:val="8"/>
          <w:szCs w:val="8"/>
          <w:highlight w:val="yellow"/>
        </w:rPr>
      </w:pPr>
    </w:p>
    <w:tbl>
      <w:tblPr>
        <w:tblStyle w:val="TableGrid"/>
        <w:tblW w:w="1017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540"/>
        <w:gridCol w:w="6660"/>
      </w:tblGrid>
      <w:tr w:rsidR="006071E7" w:rsidRPr="006071E7" w14:paraId="7EE92B52" w14:textId="77777777" w:rsidTr="006071E7">
        <w:tc>
          <w:tcPr>
            <w:tcW w:w="3510" w:type="dxa"/>
            <w:gridSpan w:val="2"/>
          </w:tcPr>
          <w:p w14:paraId="3B0C4338" w14:textId="77777777" w:rsidR="006071E7" w:rsidRPr="006071E7" w:rsidRDefault="006071E7" w:rsidP="00511716">
            <w:pPr>
              <w:rPr>
                <w:rFonts w:asciiTheme="minorHAnsi" w:hAnsiTheme="minorHAnsi" w:cstheme="minorHAnsi"/>
                <w:b/>
                <w:sz w:val="22"/>
                <w:szCs w:val="22"/>
              </w:rPr>
            </w:pPr>
            <w:r w:rsidRPr="006071E7">
              <w:rPr>
                <w:rFonts w:asciiTheme="minorHAnsi" w:hAnsiTheme="minorHAnsi" w:cstheme="minorHAnsi"/>
                <w:b/>
                <w:sz w:val="22"/>
                <w:szCs w:val="22"/>
              </w:rPr>
              <w:t>Thursday, October 19, 2023</w:t>
            </w:r>
          </w:p>
        </w:tc>
        <w:tc>
          <w:tcPr>
            <w:tcW w:w="6660" w:type="dxa"/>
          </w:tcPr>
          <w:p w14:paraId="607B8D50" w14:textId="77777777" w:rsidR="006071E7" w:rsidRPr="006071E7" w:rsidRDefault="006071E7" w:rsidP="00511716">
            <w:pPr>
              <w:rPr>
                <w:rFonts w:asciiTheme="minorHAnsi" w:hAnsiTheme="minorHAnsi" w:cstheme="minorHAnsi"/>
                <w:b/>
                <w:sz w:val="22"/>
                <w:szCs w:val="22"/>
              </w:rPr>
            </w:pPr>
          </w:p>
        </w:tc>
      </w:tr>
      <w:tr w:rsidR="006071E7" w:rsidRPr="006071E7" w14:paraId="1493F83B" w14:textId="77777777" w:rsidTr="006071E7">
        <w:tc>
          <w:tcPr>
            <w:tcW w:w="10170" w:type="dxa"/>
            <w:gridSpan w:val="3"/>
          </w:tcPr>
          <w:p w14:paraId="522FF341"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Committee Meetings at their discretion</w:t>
            </w:r>
          </w:p>
        </w:tc>
      </w:tr>
      <w:tr w:rsidR="006071E7" w:rsidRPr="006071E7" w14:paraId="7B02F99D" w14:textId="77777777" w:rsidTr="006071E7">
        <w:tc>
          <w:tcPr>
            <w:tcW w:w="2970" w:type="dxa"/>
          </w:tcPr>
          <w:p w14:paraId="0BA6AD54" w14:textId="77777777" w:rsidR="006071E7" w:rsidRPr="006071E7" w:rsidRDefault="006071E7" w:rsidP="00511716">
            <w:pPr>
              <w:rPr>
                <w:rFonts w:asciiTheme="minorHAnsi" w:hAnsiTheme="minorHAnsi" w:cstheme="minorHAnsi"/>
                <w:b/>
                <w:sz w:val="22"/>
                <w:szCs w:val="22"/>
              </w:rPr>
            </w:pPr>
            <w:r w:rsidRPr="006071E7">
              <w:rPr>
                <w:rFonts w:asciiTheme="minorHAnsi" w:hAnsiTheme="minorHAnsi" w:cstheme="minorHAnsi"/>
                <w:sz w:val="22"/>
                <w:szCs w:val="22"/>
              </w:rPr>
              <w:t>8:00 a.m. – 11:00 a.m.</w:t>
            </w:r>
          </w:p>
        </w:tc>
        <w:tc>
          <w:tcPr>
            <w:tcW w:w="7200" w:type="dxa"/>
            <w:gridSpan w:val="2"/>
          </w:tcPr>
          <w:p w14:paraId="14542458" w14:textId="77777777" w:rsidR="006071E7" w:rsidRPr="006071E7" w:rsidRDefault="006071E7" w:rsidP="00511716">
            <w:pPr>
              <w:rPr>
                <w:rFonts w:cstheme="minorHAnsi"/>
                <w:b/>
                <w:sz w:val="22"/>
                <w:szCs w:val="22"/>
              </w:rPr>
            </w:pPr>
            <w:r w:rsidRPr="006071E7">
              <w:rPr>
                <w:rFonts w:asciiTheme="minorHAnsi" w:hAnsiTheme="minorHAnsi" w:cstheme="minorHAnsi"/>
                <w:sz w:val="22"/>
                <w:szCs w:val="22"/>
              </w:rPr>
              <w:t xml:space="preserve">Convention Registration </w:t>
            </w:r>
            <w:r w:rsidRPr="006071E7">
              <w:rPr>
                <w:rFonts w:asciiTheme="minorHAnsi" w:hAnsiTheme="minorHAnsi" w:cstheme="minorHAnsi"/>
                <w:i/>
                <w:iCs/>
                <w:sz w:val="22"/>
                <w:szCs w:val="22"/>
              </w:rPr>
              <w:t>(Hotel Lobby)</w:t>
            </w:r>
          </w:p>
        </w:tc>
      </w:tr>
      <w:tr w:rsidR="006071E7" w:rsidRPr="006071E7" w14:paraId="392B1694" w14:textId="77777777" w:rsidTr="006071E7">
        <w:tc>
          <w:tcPr>
            <w:tcW w:w="2970" w:type="dxa"/>
          </w:tcPr>
          <w:p w14:paraId="3C2EFE56" w14:textId="77777777" w:rsidR="006071E7" w:rsidRPr="006071E7" w:rsidRDefault="006071E7" w:rsidP="00511716">
            <w:pPr>
              <w:rPr>
                <w:rFonts w:asciiTheme="minorHAnsi" w:hAnsiTheme="minorHAnsi" w:cstheme="minorHAnsi"/>
                <w:b/>
                <w:sz w:val="22"/>
                <w:szCs w:val="22"/>
              </w:rPr>
            </w:pPr>
            <w:r w:rsidRPr="006071E7">
              <w:rPr>
                <w:rFonts w:asciiTheme="minorHAnsi" w:hAnsiTheme="minorHAnsi" w:cstheme="minorHAnsi"/>
                <w:sz w:val="22"/>
                <w:szCs w:val="22"/>
              </w:rPr>
              <w:t>8:00 a.m. – 10:30 a.m.</w:t>
            </w:r>
          </w:p>
        </w:tc>
        <w:tc>
          <w:tcPr>
            <w:tcW w:w="7200" w:type="dxa"/>
            <w:gridSpan w:val="2"/>
          </w:tcPr>
          <w:p w14:paraId="71DFFE48" w14:textId="77777777" w:rsidR="006071E7" w:rsidRPr="006071E7" w:rsidRDefault="006071E7" w:rsidP="00511716">
            <w:pPr>
              <w:rPr>
                <w:rFonts w:cstheme="minorHAnsi"/>
                <w:b/>
                <w:sz w:val="22"/>
                <w:szCs w:val="22"/>
              </w:rPr>
            </w:pPr>
            <w:r w:rsidRPr="006071E7">
              <w:rPr>
                <w:rFonts w:asciiTheme="minorHAnsi" w:hAnsiTheme="minorHAnsi" w:cstheme="minorHAnsi"/>
                <w:sz w:val="22"/>
                <w:szCs w:val="22"/>
              </w:rPr>
              <w:t xml:space="preserve">Exhibit Entries Accepted </w:t>
            </w:r>
            <w:r w:rsidRPr="006071E7">
              <w:rPr>
                <w:rFonts w:asciiTheme="minorHAnsi" w:hAnsiTheme="minorHAnsi" w:cstheme="minorHAnsi"/>
                <w:i/>
                <w:iCs/>
                <w:sz w:val="22"/>
                <w:szCs w:val="22"/>
              </w:rPr>
              <w:t>(Daniel Boone)</w:t>
            </w:r>
          </w:p>
        </w:tc>
      </w:tr>
      <w:tr w:rsidR="006071E7" w:rsidRPr="006071E7" w14:paraId="52EB4202" w14:textId="77777777" w:rsidTr="006071E7">
        <w:tc>
          <w:tcPr>
            <w:tcW w:w="2970" w:type="dxa"/>
          </w:tcPr>
          <w:p w14:paraId="450E0082" w14:textId="77777777" w:rsidR="006071E7" w:rsidRPr="006071E7" w:rsidRDefault="006071E7" w:rsidP="00511716">
            <w:pPr>
              <w:rPr>
                <w:rFonts w:asciiTheme="minorHAnsi" w:hAnsiTheme="minorHAnsi" w:cstheme="minorHAnsi"/>
                <w:b/>
                <w:sz w:val="22"/>
                <w:szCs w:val="22"/>
              </w:rPr>
            </w:pPr>
            <w:r w:rsidRPr="006071E7">
              <w:rPr>
                <w:rFonts w:asciiTheme="minorHAnsi" w:hAnsiTheme="minorHAnsi" w:cstheme="minorHAnsi"/>
                <w:sz w:val="22"/>
                <w:szCs w:val="22"/>
              </w:rPr>
              <w:t>9:00 a.m.</w:t>
            </w:r>
          </w:p>
        </w:tc>
        <w:tc>
          <w:tcPr>
            <w:tcW w:w="7200" w:type="dxa"/>
            <w:gridSpan w:val="2"/>
          </w:tcPr>
          <w:p w14:paraId="453665C6" w14:textId="77777777" w:rsidR="006071E7" w:rsidRPr="006071E7" w:rsidRDefault="006071E7" w:rsidP="00511716">
            <w:pPr>
              <w:rPr>
                <w:rFonts w:cstheme="minorHAnsi"/>
                <w:b/>
                <w:sz w:val="22"/>
                <w:szCs w:val="22"/>
              </w:rPr>
            </w:pPr>
            <w:r w:rsidRPr="006071E7">
              <w:rPr>
                <w:rFonts w:asciiTheme="minorHAnsi" w:hAnsiTheme="minorHAnsi" w:cstheme="minorHAnsi"/>
                <w:sz w:val="22"/>
                <w:szCs w:val="22"/>
              </w:rPr>
              <w:t xml:space="preserve">OFFICIAL OPENING </w:t>
            </w:r>
            <w:r w:rsidRPr="006071E7">
              <w:rPr>
                <w:rFonts w:asciiTheme="minorHAnsi" w:hAnsiTheme="minorHAnsi" w:cstheme="minorHAnsi"/>
                <w:i/>
                <w:iCs/>
                <w:sz w:val="22"/>
                <w:szCs w:val="22"/>
              </w:rPr>
              <w:t>(Expo Center)</w:t>
            </w:r>
          </w:p>
        </w:tc>
      </w:tr>
      <w:tr w:rsidR="006071E7" w:rsidRPr="006071E7" w14:paraId="06A533DE" w14:textId="77777777" w:rsidTr="006071E7">
        <w:tc>
          <w:tcPr>
            <w:tcW w:w="2970" w:type="dxa"/>
          </w:tcPr>
          <w:p w14:paraId="265021D7"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9:30 a.m. – 11:30 a.m.</w:t>
            </w:r>
          </w:p>
        </w:tc>
        <w:tc>
          <w:tcPr>
            <w:tcW w:w="7200" w:type="dxa"/>
            <w:gridSpan w:val="2"/>
          </w:tcPr>
          <w:p w14:paraId="6B2F0A26"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 xml:space="preserve">Hospitality Room Open </w:t>
            </w:r>
            <w:r w:rsidRPr="006071E7">
              <w:rPr>
                <w:rFonts w:asciiTheme="minorHAnsi" w:hAnsiTheme="minorHAnsi" w:cstheme="minorHAnsi"/>
                <w:i/>
                <w:iCs/>
                <w:sz w:val="22"/>
                <w:szCs w:val="22"/>
              </w:rPr>
              <w:t>(Mordecai-Lincoln)</w:t>
            </w:r>
          </w:p>
        </w:tc>
      </w:tr>
      <w:tr w:rsidR="006071E7" w:rsidRPr="006071E7" w14:paraId="4C59DC6F" w14:textId="77777777" w:rsidTr="006071E7">
        <w:tc>
          <w:tcPr>
            <w:tcW w:w="2970" w:type="dxa"/>
          </w:tcPr>
          <w:p w14:paraId="0AC37A08" w14:textId="77777777" w:rsidR="006071E7" w:rsidRPr="006071E7" w:rsidRDefault="006071E7" w:rsidP="00511716">
            <w:pPr>
              <w:rPr>
                <w:rFonts w:asciiTheme="minorHAnsi" w:hAnsiTheme="minorHAnsi" w:cstheme="minorHAnsi"/>
                <w:b/>
                <w:sz w:val="22"/>
                <w:szCs w:val="22"/>
              </w:rPr>
            </w:pPr>
            <w:r w:rsidRPr="006071E7">
              <w:rPr>
                <w:rFonts w:asciiTheme="minorHAnsi" w:hAnsiTheme="minorHAnsi" w:cstheme="minorHAnsi"/>
                <w:sz w:val="22"/>
                <w:szCs w:val="22"/>
              </w:rPr>
              <w:t>12:00 p.m.</w:t>
            </w:r>
          </w:p>
        </w:tc>
        <w:tc>
          <w:tcPr>
            <w:tcW w:w="7200" w:type="dxa"/>
            <w:gridSpan w:val="2"/>
          </w:tcPr>
          <w:p w14:paraId="082D4918" w14:textId="77777777" w:rsidR="006071E7" w:rsidRPr="006071E7" w:rsidRDefault="006071E7" w:rsidP="00511716">
            <w:pPr>
              <w:rPr>
                <w:rFonts w:cstheme="minorHAnsi"/>
                <w:b/>
                <w:sz w:val="22"/>
                <w:szCs w:val="22"/>
              </w:rPr>
            </w:pPr>
            <w:r w:rsidRPr="006071E7">
              <w:rPr>
                <w:rFonts w:asciiTheme="minorHAnsi" w:hAnsiTheme="minorHAnsi" w:cstheme="minorHAnsi"/>
                <w:sz w:val="22"/>
                <w:szCs w:val="22"/>
              </w:rPr>
              <w:t>Recess – Lunch buffet by advance reservation</w:t>
            </w:r>
            <w:r w:rsidRPr="006071E7">
              <w:rPr>
                <w:rFonts w:asciiTheme="minorHAnsi" w:hAnsiTheme="minorHAnsi" w:cstheme="minorHAnsi"/>
                <w:bCs/>
                <w:sz w:val="22"/>
                <w:szCs w:val="22"/>
              </w:rPr>
              <w:t xml:space="preserve"> </w:t>
            </w:r>
            <w:r w:rsidRPr="006071E7">
              <w:rPr>
                <w:rFonts w:asciiTheme="minorHAnsi" w:hAnsiTheme="minorHAnsi" w:cstheme="minorHAnsi"/>
                <w:bCs/>
                <w:i/>
                <w:iCs/>
                <w:sz w:val="22"/>
                <w:szCs w:val="22"/>
              </w:rPr>
              <w:t>(Atrium)</w:t>
            </w:r>
          </w:p>
        </w:tc>
      </w:tr>
      <w:tr w:rsidR="006071E7" w:rsidRPr="006071E7" w14:paraId="324A5FFE" w14:textId="77777777" w:rsidTr="006071E7">
        <w:tc>
          <w:tcPr>
            <w:tcW w:w="2970" w:type="dxa"/>
          </w:tcPr>
          <w:p w14:paraId="2E6A6970" w14:textId="77777777" w:rsidR="006071E7" w:rsidRPr="006071E7" w:rsidRDefault="006071E7" w:rsidP="00511716">
            <w:pPr>
              <w:rPr>
                <w:rFonts w:asciiTheme="minorHAnsi" w:hAnsiTheme="minorHAnsi" w:cstheme="minorHAnsi"/>
                <w:b/>
                <w:sz w:val="22"/>
                <w:szCs w:val="22"/>
              </w:rPr>
            </w:pPr>
            <w:r w:rsidRPr="006071E7">
              <w:rPr>
                <w:rFonts w:asciiTheme="minorHAnsi" w:hAnsiTheme="minorHAnsi" w:cstheme="minorHAnsi"/>
                <w:sz w:val="22"/>
                <w:szCs w:val="22"/>
              </w:rPr>
              <w:t>1:00 p.m. – 3:00 p.m.</w:t>
            </w:r>
          </w:p>
        </w:tc>
        <w:tc>
          <w:tcPr>
            <w:tcW w:w="7200" w:type="dxa"/>
            <w:gridSpan w:val="2"/>
          </w:tcPr>
          <w:p w14:paraId="435BC2BB" w14:textId="77777777" w:rsidR="006071E7" w:rsidRPr="006071E7" w:rsidRDefault="006071E7" w:rsidP="00511716">
            <w:pPr>
              <w:rPr>
                <w:rFonts w:cstheme="minorHAnsi"/>
                <w:b/>
                <w:sz w:val="22"/>
                <w:szCs w:val="22"/>
              </w:rPr>
            </w:pPr>
            <w:r w:rsidRPr="006071E7">
              <w:rPr>
                <w:rFonts w:asciiTheme="minorHAnsi" w:hAnsiTheme="minorHAnsi" w:cstheme="minorHAnsi"/>
                <w:sz w:val="22"/>
                <w:szCs w:val="22"/>
              </w:rPr>
              <w:t xml:space="preserve">Convention Registration </w:t>
            </w:r>
            <w:r w:rsidRPr="006071E7">
              <w:rPr>
                <w:rFonts w:asciiTheme="minorHAnsi" w:hAnsiTheme="minorHAnsi" w:cstheme="minorHAnsi"/>
                <w:i/>
                <w:iCs/>
                <w:sz w:val="22"/>
                <w:szCs w:val="22"/>
              </w:rPr>
              <w:t>(Hotel Lobby)</w:t>
            </w:r>
          </w:p>
        </w:tc>
      </w:tr>
      <w:tr w:rsidR="006071E7" w:rsidRPr="006071E7" w14:paraId="3FB3AD4C" w14:textId="77777777" w:rsidTr="006071E7">
        <w:tc>
          <w:tcPr>
            <w:tcW w:w="2970" w:type="dxa"/>
          </w:tcPr>
          <w:p w14:paraId="6A5167DD"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1:00 p.m.</w:t>
            </w:r>
          </w:p>
        </w:tc>
        <w:tc>
          <w:tcPr>
            <w:tcW w:w="7200" w:type="dxa"/>
            <w:gridSpan w:val="2"/>
          </w:tcPr>
          <w:p w14:paraId="500A8C42"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 xml:space="preserve">Judging of Exhibits (closed to public) </w:t>
            </w:r>
            <w:r w:rsidRPr="006071E7">
              <w:rPr>
                <w:rFonts w:asciiTheme="minorHAnsi" w:hAnsiTheme="minorHAnsi" w:cstheme="minorHAnsi"/>
                <w:i/>
                <w:iCs/>
                <w:sz w:val="22"/>
                <w:szCs w:val="22"/>
              </w:rPr>
              <w:t>(Daniel Boone)</w:t>
            </w:r>
          </w:p>
        </w:tc>
      </w:tr>
      <w:tr w:rsidR="006071E7" w:rsidRPr="006071E7" w14:paraId="519EF97A" w14:textId="77777777" w:rsidTr="006071E7">
        <w:tc>
          <w:tcPr>
            <w:tcW w:w="2970" w:type="dxa"/>
          </w:tcPr>
          <w:p w14:paraId="6B0C16F8"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 xml:space="preserve">1:45 p.m. </w:t>
            </w:r>
          </w:p>
        </w:tc>
        <w:tc>
          <w:tcPr>
            <w:tcW w:w="7200" w:type="dxa"/>
            <w:gridSpan w:val="2"/>
          </w:tcPr>
          <w:p w14:paraId="49DA2A8B"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 xml:space="preserve">Session Reconvenes </w:t>
            </w:r>
            <w:r w:rsidRPr="006071E7">
              <w:rPr>
                <w:rFonts w:asciiTheme="minorHAnsi" w:hAnsiTheme="minorHAnsi" w:cstheme="minorHAnsi"/>
                <w:i/>
                <w:iCs/>
                <w:sz w:val="22"/>
                <w:szCs w:val="22"/>
              </w:rPr>
              <w:t>(Expo Center)</w:t>
            </w:r>
          </w:p>
        </w:tc>
      </w:tr>
      <w:tr w:rsidR="006071E7" w:rsidRPr="006071E7" w14:paraId="4B4B5604" w14:textId="77777777" w:rsidTr="006071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0" w:type="dxa"/>
            <w:tcBorders>
              <w:top w:val="nil"/>
              <w:left w:val="nil"/>
              <w:bottom w:val="nil"/>
              <w:right w:val="nil"/>
            </w:tcBorders>
          </w:tcPr>
          <w:p w14:paraId="5AD59523" w14:textId="77777777" w:rsidR="006071E7" w:rsidRPr="006071E7" w:rsidRDefault="006071E7" w:rsidP="00511716">
            <w:pPr>
              <w:rPr>
                <w:rFonts w:asciiTheme="minorHAnsi" w:hAnsiTheme="minorHAnsi" w:cstheme="minorHAnsi"/>
                <w:sz w:val="22"/>
                <w:szCs w:val="22"/>
              </w:rPr>
            </w:pPr>
          </w:p>
        </w:tc>
        <w:tc>
          <w:tcPr>
            <w:tcW w:w="7200" w:type="dxa"/>
            <w:gridSpan w:val="2"/>
            <w:tcBorders>
              <w:top w:val="nil"/>
              <w:left w:val="nil"/>
              <w:bottom w:val="nil"/>
              <w:right w:val="nil"/>
            </w:tcBorders>
          </w:tcPr>
          <w:p w14:paraId="4EC7350F" w14:textId="77777777" w:rsidR="006071E7" w:rsidRPr="006071E7" w:rsidRDefault="006071E7" w:rsidP="00891EDE">
            <w:pPr>
              <w:pStyle w:val="ListParagraph"/>
              <w:numPr>
                <w:ilvl w:val="0"/>
                <w:numId w:val="38"/>
              </w:numPr>
              <w:rPr>
                <w:rFonts w:asciiTheme="minorHAnsi" w:hAnsiTheme="minorHAnsi" w:cstheme="minorHAnsi"/>
                <w:sz w:val="22"/>
                <w:szCs w:val="22"/>
              </w:rPr>
            </w:pPr>
            <w:r w:rsidRPr="006071E7">
              <w:rPr>
                <w:rFonts w:asciiTheme="minorHAnsi" w:hAnsiTheme="minorHAnsi" w:cstheme="minorHAnsi"/>
                <w:sz w:val="22"/>
                <w:szCs w:val="22"/>
              </w:rPr>
              <w:t>Suggestions for Executive Committee Member</w:t>
            </w:r>
          </w:p>
        </w:tc>
      </w:tr>
      <w:tr w:rsidR="006071E7" w:rsidRPr="006071E7" w14:paraId="542FF37D" w14:textId="77777777" w:rsidTr="006071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0" w:type="dxa"/>
            <w:tcBorders>
              <w:top w:val="nil"/>
              <w:left w:val="nil"/>
              <w:bottom w:val="nil"/>
              <w:right w:val="nil"/>
            </w:tcBorders>
          </w:tcPr>
          <w:p w14:paraId="242FC1EE" w14:textId="77777777" w:rsidR="006071E7" w:rsidRPr="006071E7" w:rsidRDefault="006071E7" w:rsidP="00511716">
            <w:pPr>
              <w:rPr>
                <w:rFonts w:asciiTheme="minorHAnsi" w:hAnsiTheme="minorHAnsi" w:cstheme="minorHAnsi"/>
                <w:sz w:val="22"/>
                <w:szCs w:val="22"/>
              </w:rPr>
            </w:pPr>
          </w:p>
        </w:tc>
        <w:tc>
          <w:tcPr>
            <w:tcW w:w="7200" w:type="dxa"/>
            <w:gridSpan w:val="2"/>
            <w:tcBorders>
              <w:top w:val="nil"/>
              <w:left w:val="nil"/>
              <w:bottom w:val="nil"/>
              <w:right w:val="nil"/>
            </w:tcBorders>
          </w:tcPr>
          <w:p w14:paraId="572F7F35" w14:textId="77777777" w:rsidR="006071E7" w:rsidRPr="006071E7" w:rsidRDefault="006071E7" w:rsidP="00891EDE">
            <w:pPr>
              <w:pStyle w:val="ListParagraph"/>
              <w:numPr>
                <w:ilvl w:val="0"/>
                <w:numId w:val="38"/>
              </w:numPr>
              <w:rPr>
                <w:rFonts w:asciiTheme="minorHAnsi" w:hAnsiTheme="minorHAnsi" w:cstheme="minorHAnsi"/>
                <w:sz w:val="22"/>
                <w:szCs w:val="22"/>
              </w:rPr>
            </w:pPr>
            <w:r w:rsidRPr="006071E7">
              <w:rPr>
                <w:rFonts w:asciiTheme="minorHAnsi" w:hAnsiTheme="minorHAnsi" w:cstheme="minorHAnsi"/>
                <w:sz w:val="22"/>
                <w:szCs w:val="22"/>
              </w:rPr>
              <w:t>Two-minute comments for candidates</w:t>
            </w:r>
          </w:p>
        </w:tc>
      </w:tr>
      <w:tr w:rsidR="006071E7" w:rsidRPr="006071E7" w14:paraId="385E30AB" w14:textId="77777777" w:rsidTr="006071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0" w:type="dxa"/>
            <w:tcBorders>
              <w:top w:val="nil"/>
              <w:left w:val="nil"/>
              <w:bottom w:val="nil"/>
              <w:right w:val="nil"/>
            </w:tcBorders>
          </w:tcPr>
          <w:p w14:paraId="4E9CD714" w14:textId="77777777" w:rsidR="006071E7" w:rsidRPr="006071E7" w:rsidRDefault="006071E7" w:rsidP="00511716">
            <w:pPr>
              <w:rPr>
                <w:rFonts w:asciiTheme="minorHAnsi" w:hAnsiTheme="minorHAnsi" w:cstheme="minorHAnsi"/>
                <w:sz w:val="22"/>
                <w:szCs w:val="22"/>
              </w:rPr>
            </w:pPr>
          </w:p>
        </w:tc>
        <w:tc>
          <w:tcPr>
            <w:tcW w:w="7200" w:type="dxa"/>
            <w:gridSpan w:val="2"/>
            <w:tcBorders>
              <w:top w:val="nil"/>
              <w:left w:val="nil"/>
              <w:bottom w:val="nil"/>
              <w:right w:val="nil"/>
            </w:tcBorders>
          </w:tcPr>
          <w:p w14:paraId="71F3FDD8" w14:textId="77777777" w:rsidR="006071E7" w:rsidRPr="006071E7" w:rsidRDefault="006071E7" w:rsidP="00891EDE">
            <w:pPr>
              <w:pStyle w:val="ListParagraph"/>
              <w:numPr>
                <w:ilvl w:val="0"/>
                <w:numId w:val="38"/>
              </w:numPr>
              <w:rPr>
                <w:rFonts w:asciiTheme="minorHAnsi" w:hAnsiTheme="minorHAnsi" w:cstheme="minorHAnsi"/>
                <w:sz w:val="22"/>
                <w:szCs w:val="22"/>
              </w:rPr>
            </w:pPr>
            <w:r w:rsidRPr="006071E7">
              <w:rPr>
                <w:rFonts w:asciiTheme="minorHAnsi" w:hAnsiTheme="minorHAnsi" w:cstheme="minorHAnsi"/>
                <w:sz w:val="22"/>
                <w:szCs w:val="22"/>
              </w:rPr>
              <w:t>Continue work on Resolutions</w:t>
            </w:r>
          </w:p>
        </w:tc>
      </w:tr>
      <w:tr w:rsidR="006071E7" w:rsidRPr="006071E7" w14:paraId="4642D3B6" w14:textId="77777777" w:rsidTr="006071E7">
        <w:tc>
          <w:tcPr>
            <w:tcW w:w="2970" w:type="dxa"/>
          </w:tcPr>
          <w:p w14:paraId="107DEADD"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2:00 p.m. – 4:00 p.m.</w:t>
            </w:r>
          </w:p>
        </w:tc>
        <w:tc>
          <w:tcPr>
            <w:tcW w:w="7200" w:type="dxa"/>
            <w:gridSpan w:val="2"/>
          </w:tcPr>
          <w:p w14:paraId="49A7D27D"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 xml:space="preserve">Hospitality Room Open </w:t>
            </w:r>
            <w:r w:rsidRPr="006071E7">
              <w:rPr>
                <w:rFonts w:asciiTheme="minorHAnsi" w:hAnsiTheme="minorHAnsi" w:cstheme="minorHAnsi"/>
                <w:i/>
                <w:iCs/>
                <w:sz w:val="22"/>
                <w:szCs w:val="22"/>
              </w:rPr>
              <w:t>(Mordecai-Lincoln)</w:t>
            </w:r>
          </w:p>
        </w:tc>
      </w:tr>
      <w:tr w:rsidR="006071E7" w:rsidRPr="006071E7" w14:paraId="79BD589F" w14:textId="77777777" w:rsidTr="006071E7">
        <w:tc>
          <w:tcPr>
            <w:tcW w:w="2970" w:type="dxa"/>
          </w:tcPr>
          <w:p w14:paraId="0CC0BFD7" w14:textId="77777777" w:rsidR="006071E7" w:rsidRPr="006071E7" w:rsidRDefault="006071E7" w:rsidP="00511716">
            <w:pPr>
              <w:rPr>
                <w:rFonts w:asciiTheme="minorHAnsi" w:hAnsiTheme="minorHAnsi" w:cstheme="minorHAnsi"/>
                <w:b/>
                <w:sz w:val="22"/>
                <w:szCs w:val="22"/>
              </w:rPr>
            </w:pPr>
            <w:r w:rsidRPr="006071E7">
              <w:rPr>
                <w:rFonts w:asciiTheme="minorHAnsi" w:hAnsiTheme="minorHAnsi" w:cstheme="minorHAnsi"/>
                <w:sz w:val="22"/>
                <w:szCs w:val="22"/>
              </w:rPr>
              <w:t>5:00 p.m. – 7:00 p.m.</w:t>
            </w:r>
          </w:p>
        </w:tc>
        <w:tc>
          <w:tcPr>
            <w:tcW w:w="7200" w:type="dxa"/>
            <w:gridSpan w:val="2"/>
          </w:tcPr>
          <w:p w14:paraId="598C62F6" w14:textId="77777777" w:rsidR="006071E7" w:rsidRPr="006071E7" w:rsidRDefault="006071E7" w:rsidP="00511716">
            <w:pPr>
              <w:rPr>
                <w:rFonts w:cstheme="minorHAnsi"/>
                <w:b/>
                <w:sz w:val="22"/>
                <w:szCs w:val="22"/>
              </w:rPr>
            </w:pPr>
            <w:r w:rsidRPr="006071E7">
              <w:rPr>
                <w:rFonts w:asciiTheme="minorHAnsi" w:hAnsiTheme="minorHAnsi" w:cstheme="minorHAnsi"/>
                <w:sz w:val="22"/>
                <w:szCs w:val="22"/>
              </w:rPr>
              <w:t xml:space="preserve">Convention Registration </w:t>
            </w:r>
            <w:r w:rsidRPr="006071E7">
              <w:rPr>
                <w:rFonts w:asciiTheme="minorHAnsi" w:hAnsiTheme="minorHAnsi" w:cstheme="minorHAnsi"/>
                <w:i/>
                <w:iCs/>
                <w:sz w:val="22"/>
                <w:szCs w:val="22"/>
              </w:rPr>
              <w:t>(Hotel Lobby)</w:t>
            </w:r>
          </w:p>
        </w:tc>
      </w:tr>
      <w:tr w:rsidR="006071E7" w:rsidRPr="006071E7" w14:paraId="4F861DA7" w14:textId="77777777" w:rsidTr="006071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0" w:type="dxa"/>
            <w:tcBorders>
              <w:top w:val="nil"/>
              <w:left w:val="nil"/>
              <w:bottom w:val="nil"/>
              <w:right w:val="nil"/>
            </w:tcBorders>
          </w:tcPr>
          <w:p w14:paraId="6FFDC31F"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5:00 p.m.</w:t>
            </w:r>
          </w:p>
        </w:tc>
        <w:tc>
          <w:tcPr>
            <w:tcW w:w="7200" w:type="dxa"/>
            <w:gridSpan w:val="2"/>
            <w:tcBorders>
              <w:top w:val="nil"/>
              <w:left w:val="nil"/>
              <w:bottom w:val="nil"/>
              <w:right w:val="nil"/>
            </w:tcBorders>
          </w:tcPr>
          <w:p w14:paraId="753363BC"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Dinner Recess</w:t>
            </w:r>
          </w:p>
        </w:tc>
      </w:tr>
      <w:tr w:rsidR="006071E7" w:rsidRPr="006071E7" w14:paraId="5F0DE72C" w14:textId="77777777" w:rsidTr="006071E7">
        <w:tc>
          <w:tcPr>
            <w:tcW w:w="2970" w:type="dxa"/>
          </w:tcPr>
          <w:p w14:paraId="672C8155"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7:00 p.m. – 10:00 p.m.</w:t>
            </w:r>
          </w:p>
        </w:tc>
        <w:tc>
          <w:tcPr>
            <w:tcW w:w="7200" w:type="dxa"/>
            <w:gridSpan w:val="2"/>
          </w:tcPr>
          <w:p w14:paraId="316A88C6"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 xml:space="preserve">Exhibit Room Open </w:t>
            </w:r>
            <w:r w:rsidRPr="006071E7">
              <w:rPr>
                <w:rFonts w:asciiTheme="minorHAnsi" w:hAnsiTheme="minorHAnsi" w:cstheme="minorHAnsi"/>
                <w:i/>
                <w:iCs/>
                <w:sz w:val="22"/>
                <w:szCs w:val="22"/>
              </w:rPr>
              <w:t>(Daniel Boone)</w:t>
            </w:r>
          </w:p>
        </w:tc>
      </w:tr>
      <w:tr w:rsidR="006071E7" w:rsidRPr="006071E7" w14:paraId="2658369B" w14:textId="77777777" w:rsidTr="006071E7">
        <w:tc>
          <w:tcPr>
            <w:tcW w:w="2970" w:type="dxa"/>
          </w:tcPr>
          <w:p w14:paraId="336A7B9F"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 xml:space="preserve">7:00 p.m. – 7:30 p.m. </w:t>
            </w:r>
          </w:p>
        </w:tc>
        <w:tc>
          <w:tcPr>
            <w:tcW w:w="7200" w:type="dxa"/>
            <w:gridSpan w:val="2"/>
          </w:tcPr>
          <w:p w14:paraId="1715472D"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 xml:space="preserve">Quilts of Valor Presentation </w:t>
            </w:r>
            <w:r w:rsidRPr="006071E7">
              <w:rPr>
                <w:rFonts w:asciiTheme="minorHAnsi" w:hAnsiTheme="minorHAnsi" w:cstheme="minorHAnsi"/>
                <w:i/>
                <w:iCs/>
                <w:sz w:val="22"/>
                <w:szCs w:val="22"/>
              </w:rPr>
              <w:t>(Expo Center)</w:t>
            </w:r>
          </w:p>
        </w:tc>
      </w:tr>
      <w:tr w:rsidR="006071E7" w:rsidRPr="006071E7" w14:paraId="799642E3" w14:textId="77777777" w:rsidTr="006071E7">
        <w:tc>
          <w:tcPr>
            <w:tcW w:w="2970" w:type="dxa"/>
          </w:tcPr>
          <w:p w14:paraId="2133A70F"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7:30 p.m.</w:t>
            </w:r>
          </w:p>
        </w:tc>
        <w:tc>
          <w:tcPr>
            <w:tcW w:w="7200" w:type="dxa"/>
            <w:gridSpan w:val="2"/>
          </w:tcPr>
          <w:p w14:paraId="559CC09E"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 xml:space="preserve">Speaker - Jeff Winton, Rural Minds </w:t>
            </w:r>
            <w:r w:rsidRPr="006071E7">
              <w:rPr>
                <w:rFonts w:asciiTheme="minorHAnsi" w:hAnsiTheme="minorHAnsi" w:cstheme="minorHAnsi"/>
                <w:i/>
                <w:iCs/>
                <w:sz w:val="22"/>
                <w:szCs w:val="22"/>
              </w:rPr>
              <w:t>(Expo Center)</w:t>
            </w:r>
          </w:p>
        </w:tc>
      </w:tr>
    </w:tbl>
    <w:p w14:paraId="14910856" w14:textId="77777777" w:rsidR="006071E7" w:rsidRPr="00386802" w:rsidRDefault="006071E7" w:rsidP="006071E7">
      <w:pPr>
        <w:rPr>
          <w:rFonts w:cstheme="minorHAnsi"/>
          <w:b/>
          <w:sz w:val="8"/>
          <w:szCs w:val="8"/>
          <w:highlight w:val="yellow"/>
        </w:rPr>
      </w:pPr>
    </w:p>
    <w:tbl>
      <w:tblPr>
        <w:tblStyle w:val="TableGrid"/>
        <w:tblW w:w="1017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810"/>
        <w:gridCol w:w="6390"/>
      </w:tblGrid>
      <w:tr w:rsidR="006071E7" w:rsidRPr="006071E7" w14:paraId="71C11C07" w14:textId="77777777" w:rsidTr="006071E7">
        <w:trPr>
          <w:gridAfter w:val="1"/>
          <w:wAfter w:w="6390" w:type="dxa"/>
        </w:trPr>
        <w:tc>
          <w:tcPr>
            <w:tcW w:w="3780" w:type="dxa"/>
            <w:gridSpan w:val="2"/>
          </w:tcPr>
          <w:p w14:paraId="1AF9871D" w14:textId="77777777" w:rsidR="006071E7" w:rsidRPr="006071E7" w:rsidRDefault="006071E7" w:rsidP="00511716">
            <w:pPr>
              <w:rPr>
                <w:rFonts w:asciiTheme="minorHAnsi" w:hAnsiTheme="minorHAnsi" w:cstheme="minorHAnsi"/>
                <w:b/>
                <w:sz w:val="22"/>
                <w:szCs w:val="22"/>
              </w:rPr>
            </w:pPr>
            <w:r w:rsidRPr="006071E7">
              <w:rPr>
                <w:rFonts w:asciiTheme="minorHAnsi" w:hAnsiTheme="minorHAnsi" w:cstheme="minorHAnsi"/>
                <w:b/>
                <w:sz w:val="22"/>
                <w:szCs w:val="22"/>
              </w:rPr>
              <w:t>Friday, October 20, 2023</w:t>
            </w:r>
          </w:p>
        </w:tc>
      </w:tr>
      <w:tr w:rsidR="006071E7" w:rsidRPr="006071E7" w14:paraId="6161E41D" w14:textId="77777777" w:rsidTr="006071E7">
        <w:tc>
          <w:tcPr>
            <w:tcW w:w="2970" w:type="dxa"/>
            <w:shd w:val="clear" w:color="auto" w:fill="auto"/>
          </w:tcPr>
          <w:p w14:paraId="185D3719" w14:textId="77777777" w:rsidR="006071E7" w:rsidRPr="006071E7" w:rsidRDefault="006071E7" w:rsidP="00511716">
            <w:pPr>
              <w:rPr>
                <w:rFonts w:asciiTheme="minorHAnsi" w:hAnsiTheme="minorHAnsi" w:cstheme="minorHAnsi"/>
                <w:b/>
                <w:sz w:val="22"/>
                <w:szCs w:val="22"/>
              </w:rPr>
            </w:pPr>
            <w:r w:rsidRPr="006071E7">
              <w:rPr>
                <w:rFonts w:asciiTheme="minorHAnsi" w:hAnsiTheme="minorHAnsi" w:cstheme="minorHAnsi"/>
                <w:sz w:val="22"/>
                <w:szCs w:val="22"/>
              </w:rPr>
              <w:t>8:00 a.m. – 11:00 a.m.</w:t>
            </w:r>
          </w:p>
        </w:tc>
        <w:tc>
          <w:tcPr>
            <w:tcW w:w="7200" w:type="dxa"/>
            <w:gridSpan w:val="2"/>
            <w:shd w:val="clear" w:color="auto" w:fill="auto"/>
          </w:tcPr>
          <w:p w14:paraId="4B178BFA" w14:textId="77777777" w:rsidR="006071E7" w:rsidRPr="006071E7" w:rsidRDefault="006071E7" w:rsidP="00511716">
            <w:pPr>
              <w:rPr>
                <w:rFonts w:cstheme="minorHAnsi"/>
                <w:b/>
                <w:sz w:val="22"/>
                <w:szCs w:val="22"/>
              </w:rPr>
            </w:pPr>
            <w:r w:rsidRPr="006071E7">
              <w:rPr>
                <w:rFonts w:asciiTheme="minorHAnsi" w:hAnsiTheme="minorHAnsi" w:cstheme="minorHAnsi"/>
                <w:sz w:val="22"/>
                <w:szCs w:val="22"/>
              </w:rPr>
              <w:t xml:space="preserve">Convention Registration </w:t>
            </w:r>
            <w:r w:rsidRPr="006071E7">
              <w:rPr>
                <w:rFonts w:asciiTheme="minorHAnsi" w:hAnsiTheme="minorHAnsi" w:cstheme="minorHAnsi"/>
                <w:i/>
                <w:iCs/>
                <w:sz w:val="22"/>
                <w:szCs w:val="22"/>
              </w:rPr>
              <w:t>(Hotel Lobby)</w:t>
            </w:r>
          </w:p>
        </w:tc>
      </w:tr>
      <w:tr w:rsidR="006071E7" w:rsidRPr="006071E7" w14:paraId="3FFED942" w14:textId="77777777" w:rsidTr="006071E7">
        <w:tc>
          <w:tcPr>
            <w:tcW w:w="2970" w:type="dxa"/>
          </w:tcPr>
          <w:p w14:paraId="037914C4" w14:textId="77777777" w:rsidR="006071E7" w:rsidRPr="006071E7" w:rsidRDefault="006071E7" w:rsidP="00511716">
            <w:pPr>
              <w:rPr>
                <w:rFonts w:asciiTheme="minorHAnsi" w:hAnsiTheme="minorHAnsi" w:cstheme="minorHAnsi"/>
                <w:b/>
                <w:sz w:val="22"/>
                <w:szCs w:val="22"/>
              </w:rPr>
            </w:pPr>
            <w:r w:rsidRPr="006071E7">
              <w:rPr>
                <w:rFonts w:asciiTheme="minorHAnsi" w:hAnsiTheme="minorHAnsi" w:cstheme="minorHAnsi"/>
                <w:sz w:val="22"/>
                <w:szCs w:val="22"/>
              </w:rPr>
              <w:t>9:00 a.m.</w:t>
            </w:r>
          </w:p>
        </w:tc>
        <w:tc>
          <w:tcPr>
            <w:tcW w:w="7200" w:type="dxa"/>
            <w:gridSpan w:val="2"/>
          </w:tcPr>
          <w:p w14:paraId="571E49B7" w14:textId="77777777" w:rsidR="006071E7" w:rsidRPr="006071E7" w:rsidRDefault="006071E7" w:rsidP="00511716">
            <w:pPr>
              <w:rPr>
                <w:rFonts w:cstheme="minorHAnsi"/>
                <w:b/>
                <w:sz w:val="22"/>
                <w:szCs w:val="22"/>
              </w:rPr>
            </w:pPr>
            <w:r w:rsidRPr="006071E7">
              <w:rPr>
                <w:rFonts w:asciiTheme="minorHAnsi" w:hAnsiTheme="minorHAnsi" w:cstheme="minorHAnsi"/>
                <w:sz w:val="22"/>
                <w:szCs w:val="22"/>
              </w:rPr>
              <w:t xml:space="preserve">SESSION OPENS </w:t>
            </w:r>
            <w:r w:rsidRPr="006071E7">
              <w:rPr>
                <w:rFonts w:asciiTheme="minorHAnsi" w:hAnsiTheme="minorHAnsi" w:cstheme="minorHAnsi"/>
                <w:i/>
                <w:iCs/>
                <w:sz w:val="22"/>
                <w:szCs w:val="22"/>
              </w:rPr>
              <w:t>(Expo Center)</w:t>
            </w:r>
          </w:p>
        </w:tc>
      </w:tr>
      <w:tr w:rsidR="006071E7" w:rsidRPr="006071E7" w14:paraId="770789EA" w14:textId="77777777" w:rsidTr="006071E7">
        <w:tc>
          <w:tcPr>
            <w:tcW w:w="2970" w:type="dxa"/>
            <w:shd w:val="clear" w:color="auto" w:fill="auto"/>
          </w:tcPr>
          <w:p w14:paraId="2EE18268" w14:textId="77777777" w:rsidR="006071E7" w:rsidRPr="006071E7" w:rsidRDefault="006071E7" w:rsidP="00511716">
            <w:pPr>
              <w:rPr>
                <w:rFonts w:asciiTheme="minorHAnsi" w:hAnsiTheme="minorHAnsi" w:cstheme="minorHAnsi"/>
                <w:b/>
                <w:sz w:val="22"/>
                <w:szCs w:val="22"/>
              </w:rPr>
            </w:pPr>
            <w:r w:rsidRPr="006071E7">
              <w:rPr>
                <w:rFonts w:asciiTheme="minorHAnsi" w:hAnsiTheme="minorHAnsi" w:cstheme="minorHAnsi"/>
                <w:sz w:val="22"/>
                <w:szCs w:val="22"/>
              </w:rPr>
              <w:t>9:00 a.m. – 6:00 p.m.</w:t>
            </w:r>
          </w:p>
        </w:tc>
        <w:tc>
          <w:tcPr>
            <w:tcW w:w="7200" w:type="dxa"/>
            <w:gridSpan w:val="2"/>
            <w:shd w:val="clear" w:color="auto" w:fill="auto"/>
          </w:tcPr>
          <w:p w14:paraId="1C54A9EC" w14:textId="77777777" w:rsidR="006071E7" w:rsidRPr="006071E7" w:rsidRDefault="006071E7" w:rsidP="00511716">
            <w:pPr>
              <w:rPr>
                <w:rFonts w:cstheme="minorHAnsi"/>
                <w:b/>
                <w:sz w:val="22"/>
                <w:szCs w:val="22"/>
              </w:rPr>
            </w:pPr>
            <w:r w:rsidRPr="006071E7">
              <w:rPr>
                <w:rFonts w:asciiTheme="minorHAnsi" w:hAnsiTheme="minorHAnsi" w:cstheme="minorHAnsi"/>
                <w:sz w:val="22"/>
                <w:szCs w:val="22"/>
              </w:rPr>
              <w:t xml:space="preserve">Exhibit Room Open </w:t>
            </w:r>
            <w:r w:rsidRPr="006071E7">
              <w:rPr>
                <w:rFonts w:asciiTheme="minorHAnsi" w:hAnsiTheme="minorHAnsi" w:cstheme="minorHAnsi"/>
                <w:i/>
                <w:iCs/>
                <w:sz w:val="22"/>
                <w:szCs w:val="22"/>
              </w:rPr>
              <w:t>(Daniel Boone)</w:t>
            </w:r>
          </w:p>
        </w:tc>
      </w:tr>
      <w:tr w:rsidR="006071E7" w:rsidRPr="006071E7" w14:paraId="5797FFED" w14:textId="77777777" w:rsidTr="006071E7">
        <w:tc>
          <w:tcPr>
            <w:tcW w:w="2970" w:type="dxa"/>
          </w:tcPr>
          <w:p w14:paraId="7742C546"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9:30 a.m. – 11:30 a.m.</w:t>
            </w:r>
          </w:p>
        </w:tc>
        <w:tc>
          <w:tcPr>
            <w:tcW w:w="7200" w:type="dxa"/>
            <w:gridSpan w:val="2"/>
          </w:tcPr>
          <w:p w14:paraId="57970497"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 xml:space="preserve">Hospitality Room Open </w:t>
            </w:r>
            <w:r w:rsidRPr="006071E7">
              <w:rPr>
                <w:rFonts w:asciiTheme="minorHAnsi" w:hAnsiTheme="minorHAnsi" w:cstheme="minorHAnsi"/>
                <w:i/>
                <w:iCs/>
                <w:sz w:val="22"/>
                <w:szCs w:val="22"/>
              </w:rPr>
              <w:t>(Mordecai Lincoln)</w:t>
            </w:r>
          </w:p>
        </w:tc>
      </w:tr>
      <w:tr w:rsidR="006071E7" w:rsidRPr="006071E7" w14:paraId="49E603CA" w14:textId="77777777" w:rsidTr="006071E7">
        <w:tc>
          <w:tcPr>
            <w:tcW w:w="2970" w:type="dxa"/>
          </w:tcPr>
          <w:p w14:paraId="7D421696" w14:textId="77777777" w:rsidR="006071E7" w:rsidRPr="006071E7" w:rsidRDefault="006071E7" w:rsidP="00511716">
            <w:pPr>
              <w:rPr>
                <w:rFonts w:asciiTheme="minorHAnsi" w:hAnsiTheme="minorHAnsi" w:cstheme="minorHAnsi"/>
                <w:b/>
                <w:sz w:val="22"/>
                <w:szCs w:val="22"/>
              </w:rPr>
            </w:pPr>
            <w:r w:rsidRPr="006071E7">
              <w:rPr>
                <w:rFonts w:asciiTheme="minorHAnsi" w:hAnsiTheme="minorHAnsi" w:cstheme="minorHAnsi"/>
                <w:sz w:val="22"/>
                <w:szCs w:val="22"/>
              </w:rPr>
              <w:t>11:30 a.m.</w:t>
            </w:r>
          </w:p>
        </w:tc>
        <w:tc>
          <w:tcPr>
            <w:tcW w:w="7200" w:type="dxa"/>
            <w:gridSpan w:val="2"/>
          </w:tcPr>
          <w:p w14:paraId="6B69837B" w14:textId="77777777" w:rsidR="006071E7" w:rsidRPr="006071E7" w:rsidRDefault="006071E7" w:rsidP="00511716">
            <w:pPr>
              <w:rPr>
                <w:rFonts w:cstheme="minorHAnsi"/>
                <w:b/>
                <w:sz w:val="22"/>
                <w:szCs w:val="22"/>
              </w:rPr>
            </w:pPr>
            <w:r w:rsidRPr="006071E7">
              <w:rPr>
                <w:rFonts w:asciiTheme="minorHAnsi" w:hAnsiTheme="minorHAnsi" w:cstheme="minorHAnsi"/>
                <w:sz w:val="22"/>
                <w:szCs w:val="22"/>
              </w:rPr>
              <w:t xml:space="preserve">Additional suggestions for Executive Committee member and Election </w:t>
            </w:r>
            <w:r w:rsidRPr="006071E7">
              <w:rPr>
                <w:rFonts w:asciiTheme="minorHAnsi" w:hAnsiTheme="minorHAnsi" w:cstheme="minorHAnsi"/>
                <w:i/>
                <w:iCs/>
                <w:sz w:val="22"/>
                <w:szCs w:val="22"/>
              </w:rPr>
              <w:t>(Expo Center)</w:t>
            </w:r>
          </w:p>
        </w:tc>
      </w:tr>
      <w:tr w:rsidR="006071E7" w:rsidRPr="006071E7" w14:paraId="0C4B5540" w14:textId="77777777" w:rsidTr="006071E7">
        <w:tc>
          <w:tcPr>
            <w:tcW w:w="2970" w:type="dxa"/>
          </w:tcPr>
          <w:p w14:paraId="182C2AD6"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12:00 p.m.</w:t>
            </w:r>
          </w:p>
        </w:tc>
        <w:tc>
          <w:tcPr>
            <w:tcW w:w="7200" w:type="dxa"/>
            <w:gridSpan w:val="2"/>
          </w:tcPr>
          <w:p w14:paraId="71740E09"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 xml:space="preserve">Recess – Lunch buffet by advance reservation </w:t>
            </w:r>
            <w:r w:rsidRPr="006071E7">
              <w:rPr>
                <w:rFonts w:asciiTheme="minorHAnsi" w:hAnsiTheme="minorHAnsi" w:cstheme="minorHAnsi"/>
                <w:i/>
                <w:iCs/>
                <w:sz w:val="22"/>
                <w:szCs w:val="22"/>
              </w:rPr>
              <w:t>(Atrium)</w:t>
            </w:r>
          </w:p>
        </w:tc>
      </w:tr>
      <w:tr w:rsidR="006071E7" w:rsidRPr="006071E7" w14:paraId="7B68B3E2" w14:textId="77777777" w:rsidTr="006071E7">
        <w:tc>
          <w:tcPr>
            <w:tcW w:w="2970" w:type="dxa"/>
          </w:tcPr>
          <w:p w14:paraId="411233F8" w14:textId="77777777" w:rsidR="006071E7" w:rsidRPr="006071E7" w:rsidRDefault="006071E7" w:rsidP="00511716">
            <w:pPr>
              <w:rPr>
                <w:rFonts w:asciiTheme="minorHAnsi" w:hAnsiTheme="minorHAnsi" w:cstheme="minorHAnsi"/>
                <w:sz w:val="22"/>
                <w:szCs w:val="22"/>
              </w:rPr>
            </w:pPr>
          </w:p>
        </w:tc>
        <w:tc>
          <w:tcPr>
            <w:tcW w:w="7200" w:type="dxa"/>
            <w:gridSpan w:val="2"/>
          </w:tcPr>
          <w:p w14:paraId="72608203"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Past Officers Luncheon</w:t>
            </w:r>
            <w:r w:rsidRPr="006071E7">
              <w:rPr>
                <w:rFonts w:asciiTheme="minorHAnsi" w:hAnsiTheme="minorHAnsi" w:cstheme="minorHAnsi"/>
                <w:strike/>
                <w:sz w:val="22"/>
                <w:szCs w:val="22"/>
              </w:rPr>
              <w:t>.</w:t>
            </w:r>
            <w:r w:rsidRPr="006071E7">
              <w:rPr>
                <w:rFonts w:asciiTheme="minorHAnsi" w:hAnsiTheme="minorHAnsi" w:cstheme="minorHAnsi"/>
                <w:sz w:val="22"/>
                <w:szCs w:val="22"/>
              </w:rPr>
              <w:t xml:space="preserve"> Meeting by invitation/advance reservation </w:t>
            </w:r>
            <w:r w:rsidRPr="006071E7">
              <w:rPr>
                <w:rFonts w:asciiTheme="minorHAnsi" w:hAnsiTheme="minorHAnsi" w:cstheme="minorHAnsi"/>
                <w:i/>
                <w:iCs/>
                <w:sz w:val="22"/>
                <w:szCs w:val="22"/>
              </w:rPr>
              <w:t>(Bistro)</w:t>
            </w:r>
          </w:p>
        </w:tc>
      </w:tr>
      <w:tr w:rsidR="006071E7" w:rsidRPr="006071E7" w14:paraId="6FF111BE" w14:textId="77777777" w:rsidTr="006071E7">
        <w:tc>
          <w:tcPr>
            <w:tcW w:w="2970" w:type="dxa"/>
          </w:tcPr>
          <w:p w14:paraId="7AC9DC9C"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2:00 p.m.</w:t>
            </w:r>
          </w:p>
        </w:tc>
        <w:tc>
          <w:tcPr>
            <w:tcW w:w="7200" w:type="dxa"/>
            <w:gridSpan w:val="2"/>
          </w:tcPr>
          <w:p w14:paraId="2D214216"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 xml:space="preserve">Session Reconvenes </w:t>
            </w:r>
            <w:r w:rsidRPr="006071E7">
              <w:rPr>
                <w:rFonts w:asciiTheme="minorHAnsi" w:hAnsiTheme="minorHAnsi" w:cstheme="minorHAnsi"/>
                <w:i/>
                <w:iCs/>
                <w:sz w:val="22"/>
                <w:szCs w:val="22"/>
              </w:rPr>
              <w:t>(Expo Center)</w:t>
            </w:r>
          </w:p>
        </w:tc>
      </w:tr>
      <w:tr w:rsidR="006071E7" w:rsidRPr="006071E7" w14:paraId="334B1C62" w14:textId="77777777" w:rsidTr="006071E7">
        <w:tc>
          <w:tcPr>
            <w:tcW w:w="2970" w:type="dxa"/>
            <w:shd w:val="clear" w:color="auto" w:fill="auto"/>
          </w:tcPr>
          <w:p w14:paraId="0E42985E"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3:00 p.m. – 4:00 p.m.</w:t>
            </w:r>
          </w:p>
        </w:tc>
        <w:tc>
          <w:tcPr>
            <w:tcW w:w="7200" w:type="dxa"/>
            <w:gridSpan w:val="2"/>
            <w:shd w:val="clear" w:color="auto" w:fill="auto"/>
          </w:tcPr>
          <w:p w14:paraId="2BDC08D2"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 xml:space="preserve">Hospitality Room Open </w:t>
            </w:r>
            <w:r w:rsidRPr="006071E7">
              <w:rPr>
                <w:rFonts w:asciiTheme="minorHAnsi" w:hAnsiTheme="minorHAnsi" w:cstheme="minorHAnsi"/>
                <w:i/>
                <w:iCs/>
                <w:sz w:val="22"/>
                <w:szCs w:val="22"/>
              </w:rPr>
              <w:t>(Mordecai Lincoln)</w:t>
            </w:r>
          </w:p>
        </w:tc>
      </w:tr>
      <w:tr w:rsidR="006071E7" w:rsidRPr="006071E7" w14:paraId="73E9C5BE" w14:textId="77777777" w:rsidTr="006071E7">
        <w:tc>
          <w:tcPr>
            <w:tcW w:w="2970" w:type="dxa"/>
            <w:shd w:val="clear" w:color="auto" w:fill="auto"/>
          </w:tcPr>
          <w:p w14:paraId="638CA900"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4:30 p.m.</w:t>
            </w:r>
          </w:p>
        </w:tc>
        <w:tc>
          <w:tcPr>
            <w:tcW w:w="7200" w:type="dxa"/>
            <w:gridSpan w:val="2"/>
            <w:shd w:val="clear" w:color="auto" w:fill="auto"/>
          </w:tcPr>
          <w:p w14:paraId="263C5731"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Installation of Officer; Session Closes; Auction for 1</w:t>
            </w:r>
            <w:r w:rsidRPr="006071E7">
              <w:rPr>
                <w:rFonts w:asciiTheme="minorHAnsi" w:hAnsiTheme="minorHAnsi" w:cstheme="minorHAnsi"/>
                <w:sz w:val="22"/>
                <w:szCs w:val="22"/>
                <w:vertAlign w:val="superscript"/>
              </w:rPr>
              <w:t>st</w:t>
            </w:r>
            <w:r w:rsidRPr="006071E7">
              <w:rPr>
                <w:rFonts w:asciiTheme="minorHAnsi" w:hAnsiTheme="minorHAnsi" w:cstheme="minorHAnsi"/>
                <w:sz w:val="22"/>
                <w:szCs w:val="22"/>
              </w:rPr>
              <w:t xml:space="preserve"> &amp; 2</w:t>
            </w:r>
            <w:r w:rsidRPr="006071E7">
              <w:rPr>
                <w:rFonts w:asciiTheme="minorHAnsi" w:hAnsiTheme="minorHAnsi" w:cstheme="minorHAnsi"/>
                <w:sz w:val="22"/>
                <w:szCs w:val="22"/>
                <w:vertAlign w:val="superscript"/>
              </w:rPr>
              <w:t>nd</w:t>
            </w:r>
            <w:r w:rsidRPr="006071E7">
              <w:rPr>
                <w:rFonts w:asciiTheme="minorHAnsi" w:hAnsiTheme="minorHAnsi" w:cstheme="minorHAnsi"/>
                <w:sz w:val="22"/>
                <w:szCs w:val="22"/>
              </w:rPr>
              <w:t xml:space="preserve"> place baked goods to benefit the Youth Dept. </w:t>
            </w:r>
            <w:r w:rsidRPr="006071E7">
              <w:rPr>
                <w:rFonts w:asciiTheme="minorHAnsi" w:hAnsiTheme="minorHAnsi" w:cstheme="minorHAnsi"/>
                <w:i/>
                <w:iCs/>
                <w:sz w:val="22"/>
                <w:szCs w:val="22"/>
              </w:rPr>
              <w:t>(Expo Center)</w:t>
            </w:r>
          </w:p>
        </w:tc>
      </w:tr>
      <w:tr w:rsidR="006071E7" w:rsidRPr="006071E7" w14:paraId="6D6347E3" w14:textId="77777777" w:rsidTr="006071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0" w:type="dxa"/>
            <w:tcBorders>
              <w:top w:val="nil"/>
              <w:left w:val="nil"/>
              <w:bottom w:val="nil"/>
              <w:right w:val="nil"/>
            </w:tcBorders>
          </w:tcPr>
          <w:p w14:paraId="6A540D25"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5:00 p.m. – 7:00 p.m.</w:t>
            </w:r>
          </w:p>
        </w:tc>
        <w:tc>
          <w:tcPr>
            <w:tcW w:w="7200" w:type="dxa"/>
            <w:gridSpan w:val="2"/>
            <w:tcBorders>
              <w:top w:val="nil"/>
              <w:left w:val="nil"/>
              <w:bottom w:val="nil"/>
              <w:right w:val="nil"/>
            </w:tcBorders>
          </w:tcPr>
          <w:p w14:paraId="35893FD9"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 xml:space="preserve">Convention Registration </w:t>
            </w:r>
            <w:r w:rsidRPr="006071E7">
              <w:rPr>
                <w:rFonts w:asciiTheme="minorHAnsi" w:hAnsiTheme="minorHAnsi" w:cstheme="minorHAnsi"/>
                <w:i/>
                <w:iCs/>
                <w:sz w:val="22"/>
                <w:szCs w:val="22"/>
              </w:rPr>
              <w:t>(Hotel Lobby)</w:t>
            </w:r>
          </w:p>
        </w:tc>
      </w:tr>
      <w:tr w:rsidR="006071E7" w:rsidRPr="006071E7" w14:paraId="46F0C4A9" w14:textId="77777777" w:rsidTr="006071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0" w:type="dxa"/>
            <w:tcBorders>
              <w:top w:val="nil"/>
              <w:left w:val="nil"/>
              <w:bottom w:val="nil"/>
              <w:right w:val="nil"/>
            </w:tcBorders>
          </w:tcPr>
          <w:p w14:paraId="14C9CA6D"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5:00 p.m.</w:t>
            </w:r>
          </w:p>
        </w:tc>
        <w:tc>
          <w:tcPr>
            <w:tcW w:w="7200" w:type="dxa"/>
            <w:gridSpan w:val="2"/>
            <w:tcBorders>
              <w:top w:val="nil"/>
              <w:left w:val="nil"/>
              <w:bottom w:val="nil"/>
              <w:right w:val="nil"/>
            </w:tcBorders>
          </w:tcPr>
          <w:p w14:paraId="1C676DEC"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Dinner Recess</w:t>
            </w:r>
          </w:p>
        </w:tc>
      </w:tr>
      <w:tr w:rsidR="006071E7" w:rsidRPr="006071E7" w14:paraId="1C97563C" w14:textId="77777777" w:rsidTr="006071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0" w:type="dxa"/>
            <w:tcBorders>
              <w:top w:val="nil"/>
              <w:left w:val="nil"/>
              <w:bottom w:val="nil"/>
              <w:right w:val="nil"/>
            </w:tcBorders>
          </w:tcPr>
          <w:p w14:paraId="1DB55DA4"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7:00 p.m.</w:t>
            </w:r>
          </w:p>
        </w:tc>
        <w:tc>
          <w:tcPr>
            <w:tcW w:w="7200" w:type="dxa"/>
            <w:gridSpan w:val="2"/>
            <w:tcBorders>
              <w:top w:val="nil"/>
              <w:left w:val="nil"/>
              <w:bottom w:val="nil"/>
              <w:right w:val="nil"/>
            </w:tcBorders>
          </w:tcPr>
          <w:p w14:paraId="51D612AD"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 xml:space="preserve">State Officers Rehearsal for Sixth Degree </w:t>
            </w:r>
            <w:r w:rsidRPr="006071E7">
              <w:rPr>
                <w:rFonts w:asciiTheme="minorHAnsi" w:hAnsiTheme="minorHAnsi" w:cstheme="minorHAnsi"/>
                <w:i/>
                <w:iCs/>
                <w:sz w:val="22"/>
                <w:szCs w:val="22"/>
              </w:rPr>
              <w:t>(Twin Valley School)</w:t>
            </w:r>
          </w:p>
        </w:tc>
      </w:tr>
      <w:tr w:rsidR="006071E7" w:rsidRPr="006071E7" w14:paraId="514A7E1E" w14:textId="77777777" w:rsidTr="006071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0" w:type="dxa"/>
            <w:tcBorders>
              <w:top w:val="nil"/>
              <w:left w:val="nil"/>
              <w:bottom w:val="nil"/>
              <w:right w:val="nil"/>
            </w:tcBorders>
          </w:tcPr>
          <w:p w14:paraId="74D3F809"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8:00 p.m. – 9:00 p.m.</w:t>
            </w:r>
          </w:p>
        </w:tc>
        <w:tc>
          <w:tcPr>
            <w:tcW w:w="7200" w:type="dxa"/>
            <w:gridSpan w:val="2"/>
            <w:tcBorders>
              <w:top w:val="nil"/>
              <w:left w:val="nil"/>
              <w:bottom w:val="nil"/>
              <w:right w:val="nil"/>
            </w:tcBorders>
          </w:tcPr>
          <w:p w14:paraId="02DF72F9"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 xml:space="preserve">Hospitality Room Open </w:t>
            </w:r>
            <w:r w:rsidRPr="006071E7">
              <w:rPr>
                <w:rFonts w:asciiTheme="minorHAnsi" w:hAnsiTheme="minorHAnsi" w:cstheme="minorHAnsi"/>
                <w:i/>
                <w:iCs/>
                <w:sz w:val="22"/>
                <w:szCs w:val="22"/>
              </w:rPr>
              <w:t>(Mordecai Lincoln)</w:t>
            </w:r>
          </w:p>
        </w:tc>
      </w:tr>
      <w:tr w:rsidR="006071E7" w:rsidRPr="00386802" w14:paraId="2E573D5D" w14:textId="77777777" w:rsidTr="006071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0" w:type="dxa"/>
            <w:tcBorders>
              <w:top w:val="nil"/>
              <w:left w:val="nil"/>
              <w:bottom w:val="nil"/>
              <w:right w:val="nil"/>
            </w:tcBorders>
          </w:tcPr>
          <w:p w14:paraId="31D51F91" w14:textId="77777777" w:rsidR="006071E7" w:rsidRPr="00386802" w:rsidRDefault="006071E7" w:rsidP="00511716">
            <w:pPr>
              <w:rPr>
                <w:rFonts w:asciiTheme="minorHAnsi" w:hAnsiTheme="minorHAnsi" w:cstheme="minorHAnsi"/>
              </w:rPr>
            </w:pPr>
            <w:r w:rsidRPr="00386802">
              <w:rPr>
                <w:rFonts w:asciiTheme="minorHAnsi" w:hAnsiTheme="minorHAnsi" w:cstheme="minorHAnsi"/>
              </w:rPr>
              <w:t>8:00 p.m.</w:t>
            </w:r>
          </w:p>
        </w:tc>
        <w:tc>
          <w:tcPr>
            <w:tcW w:w="7200" w:type="dxa"/>
            <w:gridSpan w:val="2"/>
            <w:tcBorders>
              <w:top w:val="nil"/>
              <w:left w:val="nil"/>
              <w:bottom w:val="nil"/>
              <w:right w:val="nil"/>
            </w:tcBorders>
          </w:tcPr>
          <w:p w14:paraId="5828BFE9" w14:textId="77777777" w:rsidR="006071E7" w:rsidRPr="00386802" w:rsidRDefault="006071E7" w:rsidP="00511716">
            <w:pPr>
              <w:rPr>
                <w:rFonts w:cstheme="minorHAnsi"/>
              </w:rPr>
            </w:pPr>
            <w:r w:rsidRPr="00386802">
              <w:rPr>
                <w:rFonts w:asciiTheme="minorHAnsi" w:hAnsiTheme="minorHAnsi" w:cstheme="minorHAnsi"/>
              </w:rPr>
              <w:t xml:space="preserve">Youth party </w:t>
            </w:r>
            <w:r w:rsidRPr="00386802">
              <w:rPr>
                <w:rFonts w:asciiTheme="minorHAnsi" w:hAnsiTheme="minorHAnsi" w:cstheme="minorHAnsi"/>
                <w:i/>
                <w:iCs/>
              </w:rPr>
              <w:t xml:space="preserve">(Expo Center) </w:t>
            </w:r>
            <w:r w:rsidRPr="00386802">
              <w:rPr>
                <w:rFonts w:asciiTheme="minorHAnsi" w:hAnsiTheme="minorHAnsi" w:cstheme="minorHAnsi"/>
              </w:rPr>
              <w:t>(Drill practice to follow)</w:t>
            </w:r>
          </w:p>
        </w:tc>
      </w:tr>
    </w:tbl>
    <w:p w14:paraId="2BF6E38F" w14:textId="77777777" w:rsidR="006071E7" w:rsidRPr="00386802" w:rsidRDefault="006071E7" w:rsidP="006071E7">
      <w:pPr>
        <w:jc w:val="right"/>
        <w:rPr>
          <w:rFonts w:cstheme="minorHAnsi"/>
          <w:b/>
          <w:sz w:val="12"/>
          <w:szCs w:val="12"/>
          <w:highlight w:val="yellow"/>
        </w:rPr>
      </w:pPr>
    </w:p>
    <w:p w14:paraId="3984B054" w14:textId="77777777" w:rsidR="006071E7" w:rsidRDefault="006071E7" w:rsidP="006071E7">
      <w:pPr>
        <w:jc w:val="right"/>
        <w:rPr>
          <w:rFonts w:cstheme="minorHAnsi"/>
          <w:b/>
          <w:sz w:val="12"/>
          <w:szCs w:val="12"/>
          <w:highlight w:val="yellow"/>
        </w:rPr>
      </w:pPr>
    </w:p>
    <w:p w14:paraId="326D5604" w14:textId="77777777" w:rsidR="006071E7" w:rsidRDefault="006071E7" w:rsidP="006071E7">
      <w:pPr>
        <w:jc w:val="right"/>
        <w:rPr>
          <w:rFonts w:cstheme="minorHAnsi"/>
          <w:b/>
          <w:sz w:val="12"/>
          <w:szCs w:val="12"/>
          <w:highlight w:val="yellow"/>
        </w:rPr>
      </w:pPr>
    </w:p>
    <w:p w14:paraId="6438CE3D" w14:textId="77777777" w:rsidR="006071E7" w:rsidRDefault="006071E7" w:rsidP="006071E7">
      <w:pPr>
        <w:jc w:val="right"/>
        <w:rPr>
          <w:rFonts w:cstheme="minorHAnsi"/>
          <w:b/>
          <w:sz w:val="12"/>
          <w:szCs w:val="12"/>
          <w:highlight w:val="yellow"/>
        </w:rPr>
      </w:pPr>
    </w:p>
    <w:p w14:paraId="08DB10C3" w14:textId="77777777" w:rsidR="006071E7" w:rsidRDefault="006071E7" w:rsidP="006071E7">
      <w:pPr>
        <w:jc w:val="right"/>
        <w:rPr>
          <w:rFonts w:cstheme="minorHAnsi"/>
          <w:b/>
          <w:sz w:val="12"/>
          <w:szCs w:val="12"/>
          <w:highlight w:val="yellow"/>
        </w:rPr>
      </w:pPr>
    </w:p>
    <w:p w14:paraId="50A1474E" w14:textId="77777777" w:rsidR="006071E7" w:rsidRDefault="006071E7" w:rsidP="006071E7">
      <w:pPr>
        <w:jc w:val="right"/>
        <w:rPr>
          <w:rFonts w:cstheme="minorHAnsi"/>
          <w:b/>
          <w:sz w:val="12"/>
          <w:szCs w:val="12"/>
          <w:highlight w:val="yellow"/>
        </w:rPr>
      </w:pPr>
    </w:p>
    <w:p w14:paraId="715A2772" w14:textId="77777777" w:rsidR="006071E7" w:rsidRDefault="006071E7" w:rsidP="006071E7">
      <w:pPr>
        <w:jc w:val="right"/>
        <w:rPr>
          <w:rFonts w:cstheme="minorHAnsi"/>
          <w:b/>
          <w:sz w:val="12"/>
          <w:szCs w:val="12"/>
          <w:highlight w:val="yellow"/>
        </w:rPr>
      </w:pPr>
    </w:p>
    <w:p w14:paraId="13FD3C90" w14:textId="77777777" w:rsidR="006071E7" w:rsidRPr="00386802" w:rsidRDefault="006071E7" w:rsidP="006071E7">
      <w:pPr>
        <w:jc w:val="right"/>
        <w:rPr>
          <w:rFonts w:cstheme="minorHAnsi"/>
          <w:b/>
          <w:sz w:val="12"/>
          <w:szCs w:val="12"/>
          <w:highlight w:val="yellow"/>
        </w:rPr>
      </w:pPr>
    </w:p>
    <w:p w14:paraId="2789A694" w14:textId="77777777" w:rsidR="006071E7" w:rsidRPr="00386802" w:rsidRDefault="006071E7" w:rsidP="006071E7">
      <w:pPr>
        <w:jc w:val="right"/>
        <w:rPr>
          <w:rFonts w:cstheme="minorHAnsi"/>
          <w:b/>
          <w:sz w:val="12"/>
          <w:szCs w:val="12"/>
          <w:highlight w:val="yellow"/>
        </w:rPr>
      </w:pPr>
    </w:p>
    <w:tbl>
      <w:tblPr>
        <w:tblStyle w:val="TableGrid"/>
        <w:tblW w:w="1026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540"/>
        <w:gridCol w:w="6750"/>
      </w:tblGrid>
      <w:tr w:rsidR="006071E7" w:rsidRPr="006071E7" w14:paraId="2D74F966" w14:textId="77777777" w:rsidTr="006071E7">
        <w:trPr>
          <w:gridAfter w:val="1"/>
          <w:wAfter w:w="6750" w:type="dxa"/>
        </w:trPr>
        <w:tc>
          <w:tcPr>
            <w:tcW w:w="3510" w:type="dxa"/>
            <w:gridSpan w:val="2"/>
          </w:tcPr>
          <w:p w14:paraId="66C84E69" w14:textId="77777777" w:rsidR="006071E7" w:rsidRPr="006071E7" w:rsidRDefault="006071E7" w:rsidP="00511716">
            <w:pPr>
              <w:rPr>
                <w:rFonts w:asciiTheme="minorHAnsi" w:hAnsiTheme="minorHAnsi" w:cstheme="minorHAnsi"/>
                <w:b/>
                <w:sz w:val="22"/>
                <w:szCs w:val="22"/>
              </w:rPr>
            </w:pPr>
            <w:r w:rsidRPr="006071E7">
              <w:rPr>
                <w:rFonts w:asciiTheme="minorHAnsi" w:hAnsiTheme="minorHAnsi" w:cstheme="minorHAnsi"/>
                <w:b/>
                <w:sz w:val="22"/>
                <w:szCs w:val="22"/>
              </w:rPr>
              <w:t>Saturday, October 21, 2023</w:t>
            </w:r>
          </w:p>
        </w:tc>
      </w:tr>
      <w:tr w:rsidR="006071E7" w:rsidRPr="006071E7" w14:paraId="711AEC29" w14:textId="77777777" w:rsidTr="006071E7">
        <w:trPr>
          <w:gridAfter w:val="2"/>
          <w:wAfter w:w="7290" w:type="dxa"/>
        </w:trPr>
        <w:tc>
          <w:tcPr>
            <w:tcW w:w="2970" w:type="dxa"/>
          </w:tcPr>
          <w:p w14:paraId="7B907D11" w14:textId="77777777" w:rsidR="006071E7" w:rsidRPr="006071E7" w:rsidRDefault="006071E7" w:rsidP="00511716">
            <w:pPr>
              <w:rPr>
                <w:rFonts w:cstheme="minorHAnsi"/>
                <w:sz w:val="22"/>
                <w:szCs w:val="22"/>
              </w:rPr>
            </w:pPr>
          </w:p>
        </w:tc>
      </w:tr>
      <w:tr w:rsidR="006071E7" w:rsidRPr="006071E7" w14:paraId="50B3256D" w14:textId="77777777" w:rsidTr="006071E7">
        <w:tc>
          <w:tcPr>
            <w:tcW w:w="2970" w:type="dxa"/>
          </w:tcPr>
          <w:p w14:paraId="30E2CBD2"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8:00 a.m. – 10:00 a.m.</w:t>
            </w:r>
          </w:p>
        </w:tc>
        <w:tc>
          <w:tcPr>
            <w:tcW w:w="7290" w:type="dxa"/>
            <w:gridSpan w:val="2"/>
          </w:tcPr>
          <w:p w14:paraId="07B1F290" w14:textId="77777777" w:rsidR="006071E7" w:rsidRPr="006071E7" w:rsidRDefault="006071E7" w:rsidP="00511716">
            <w:pPr>
              <w:rPr>
                <w:rFonts w:cstheme="minorHAnsi"/>
                <w:bCs/>
                <w:sz w:val="22"/>
                <w:szCs w:val="22"/>
              </w:rPr>
            </w:pPr>
            <w:r w:rsidRPr="006071E7">
              <w:rPr>
                <w:rFonts w:asciiTheme="minorHAnsi" w:hAnsiTheme="minorHAnsi" w:cstheme="minorHAnsi"/>
                <w:bCs/>
                <w:sz w:val="22"/>
                <w:szCs w:val="22"/>
              </w:rPr>
              <w:t xml:space="preserve">Convention registration </w:t>
            </w:r>
            <w:r w:rsidRPr="006071E7">
              <w:rPr>
                <w:rFonts w:asciiTheme="minorHAnsi" w:hAnsiTheme="minorHAnsi" w:cstheme="minorHAnsi"/>
                <w:i/>
                <w:iCs/>
                <w:sz w:val="22"/>
                <w:szCs w:val="22"/>
              </w:rPr>
              <w:t>(Hotel Lobby)</w:t>
            </w:r>
          </w:p>
        </w:tc>
      </w:tr>
      <w:tr w:rsidR="006071E7" w:rsidRPr="006071E7" w14:paraId="49E15317" w14:textId="77777777" w:rsidTr="006071E7">
        <w:tc>
          <w:tcPr>
            <w:tcW w:w="2970" w:type="dxa"/>
          </w:tcPr>
          <w:p w14:paraId="03AF9966" w14:textId="77777777" w:rsidR="006071E7" w:rsidRPr="006071E7" w:rsidRDefault="006071E7" w:rsidP="00511716">
            <w:pPr>
              <w:rPr>
                <w:rFonts w:asciiTheme="minorHAnsi" w:hAnsiTheme="minorHAnsi" w:cstheme="minorHAnsi"/>
                <w:b/>
                <w:sz w:val="22"/>
                <w:szCs w:val="22"/>
              </w:rPr>
            </w:pPr>
            <w:r w:rsidRPr="006071E7">
              <w:rPr>
                <w:rFonts w:asciiTheme="minorHAnsi" w:hAnsiTheme="minorHAnsi" w:cstheme="minorHAnsi"/>
                <w:sz w:val="22"/>
                <w:szCs w:val="22"/>
              </w:rPr>
              <w:t>8:00 a.m. – 9:30 a.m.</w:t>
            </w:r>
          </w:p>
        </w:tc>
        <w:tc>
          <w:tcPr>
            <w:tcW w:w="7290" w:type="dxa"/>
            <w:gridSpan w:val="2"/>
          </w:tcPr>
          <w:p w14:paraId="029C8685" w14:textId="77777777" w:rsidR="006071E7" w:rsidRPr="006071E7" w:rsidRDefault="006071E7" w:rsidP="00511716">
            <w:pPr>
              <w:rPr>
                <w:rFonts w:cstheme="minorHAnsi"/>
                <w:b/>
                <w:sz w:val="22"/>
                <w:szCs w:val="22"/>
              </w:rPr>
            </w:pPr>
            <w:r w:rsidRPr="006071E7">
              <w:rPr>
                <w:rFonts w:asciiTheme="minorHAnsi" w:hAnsiTheme="minorHAnsi" w:cstheme="minorHAnsi"/>
                <w:sz w:val="22"/>
                <w:szCs w:val="22"/>
              </w:rPr>
              <w:t xml:space="preserve">Junior/Youth Breakfast by advance reservation </w:t>
            </w:r>
            <w:r w:rsidRPr="006071E7">
              <w:rPr>
                <w:rFonts w:asciiTheme="minorHAnsi" w:hAnsiTheme="minorHAnsi" w:cstheme="minorHAnsi"/>
                <w:i/>
                <w:iCs/>
                <w:sz w:val="22"/>
                <w:szCs w:val="22"/>
              </w:rPr>
              <w:t>(Expo Center)</w:t>
            </w:r>
          </w:p>
        </w:tc>
      </w:tr>
      <w:tr w:rsidR="006071E7" w:rsidRPr="006071E7" w14:paraId="2ACBA3C9" w14:textId="77777777" w:rsidTr="006071E7">
        <w:tc>
          <w:tcPr>
            <w:tcW w:w="2970" w:type="dxa"/>
          </w:tcPr>
          <w:p w14:paraId="643D6ABA"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9:00 a.m. – 9:30 a.m.</w:t>
            </w:r>
          </w:p>
        </w:tc>
        <w:tc>
          <w:tcPr>
            <w:tcW w:w="7290" w:type="dxa"/>
            <w:gridSpan w:val="2"/>
          </w:tcPr>
          <w:p w14:paraId="23345C74"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 xml:space="preserve">Registration for Junior Jamboree </w:t>
            </w:r>
            <w:r w:rsidRPr="006071E7">
              <w:rPr>
                <w:rFonts w:asciiTheme="minorHAnsi" w:hAnsiTheme="minorHAnsi" w:cstheme="minorHAnsi"/>
                <w:i/>
                <w:iCs/>
                <w:sz w:val="22"/>
                <w:szCs w:val="22"/>
              </w:rPr>
              <w:t>(Expo Center)</w:t>
            </w:r>
          </w:p>
        </w:tc>
      </w:tr>
      <w:tr w:rsidR="006071E7" w:rsidRPr="006071E7" w14:paraId="46931026" w14:textId="77777777" w:rsidTr="006071E7">
        <w:tc>
          <w:tcPr>
            <w:tcW w:w="2970" w:type="dxa"/>
          </w:tcPr>
          <w:p w14:paraId="61572119"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9:00 a.m. – 3:00 p.m.</w:t>
            </w:r>
          </w:p>
        </w:tc>
        <w:tc>
          <w:tcPr>
            <w:tcW w:w="7290" w:type="dxa"/>
            <w:gridSpan w:val="2"/>
          </w:tcPr>
          <w:p w14:paraId="669D9612"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 xml:space="preserve">Exhibit room open </w:t>
            </w:r>
            <w:r w:rsidRPr="006071E7">
              <w:rPr>
                <w:rFonts w:asciiTheme="minorHAnsi" w:hAnsiTheme="minorHAnsi" w:cstheme="minorHAnsi"/>
                <w:i/>
                <w:iCs/>
                <w:sz w:val="22"/>
                <w:szCs w:val="22"/>
              </w:rPr>
              <w:t>(Daniel Boone)</w:t>
            </w:r>
          </w:p>
        </w:tc>
      </w:tr>
      <w:tr w:rsidR="006071E7" w:rsidRPr="006071E7" w14:paraId="2F0F571C" w14:textId="77777777" w:rsidTr="006071E7">
        <w:tc>
          <w:tcPr>
            <w:tcW w:w="2970" w:type="dxa"/>
          </w:tcPr>
          <w:p w14:paraId="12DF52F5"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9:30 a.m. – 10:30 a.m.</w:t>
            </w:r>
          </w:p>
        </w:tc>
        <w:tc>
          <w:tcPr>
            <w:tcW w:w="7290" w:type="dxa"/>
            <w:gridSpan w:val="2"/>
          </w:tcPr>
          <w:p w14:paraId="1C7E299E" w14:textId="77777777" w:rsidR="006071E7" w:rsidRPr="006071E7" w:rsidRDefault="006071E7" w:rsidP="00511716">
            <w:pPr>
              <w:rPr>
                <w:rFonts w:cstheme="minorHAnsi"/>
                <w:b/>
                <w:sz w:val="22"/>
                <w:szCs w:val="22"/>
              </w:rPr>
            </w:pPr>
            <w:r w:rsidRPr="006071E7">
              <w:rPr>
                <w:rFonts w:asciiTheme="minorHAnsi" w:hAnsiTheme="minorHAnsi" w:cstheme="minorHAnsi"/>
                <w:sz w:val="22"/>
                <w:szCs w:val="22"/>
              </w:rPr>
              <w:t xml:space="preserve">Junior Grange Meeting/Degree </w:t>
            </w:r>
            <w:r w:rsidRPr="006071E7">
              <w:rPr>
                <w:rFonts w:asciiTheme="minorHAnsi" w:hAnsiTheme="minorHAnsi" w:cstheme="minorHAnsi"/>
                <w:i/>
                <w:iCs/>
                <w:sz w:val="22"/>
                <w:szCs w:val="22"/>
              </w:rPr>
              <w:t>(Expo Center)</w:t>
            </w:r>
          </w:p>
        </w:tc>
      </w:tr>
      <w:tr w:rsidR="006071E7" w:rsidRPr="006071E7" w14:paraId="3E40A7B0" w14:textId="77777777" w:rsidTr="006071E7">
        <w:tc>
          <w:tcPr>
            <w:tcW w:w="2970" w:type="dxa"/>
          </w:tcPr>
          <w:p w14:paraId="7A8D964C"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9:30 a.m. – 12:00 p.m.</w:t>
            </w:r>
          </w:p>
        </w:tc>
        <w:tc>
          <w:tcPr>
            <w:tcW w:w="7290" w:type="dxa"/>
            <w:gridSpan w:val="2"/>
          </w:tcPr>
          <w:p w14:paraId="24CBEC9A"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5</w:t>
            </w:r>
            <w:r w:rsidRPr="006071E7">
              <w:rPr>
                <w:rFonts w:asciiTheme="minorHAnsi" w:hAnsiTheme="minorHAnsi" w:cstheme="minorHAnsi"/>
                <w:sz w:val="22"/>
                <w:szCs w:val="22"/>
                <w:vertAlign w:val="superscript"/>
              </w:rPr>
              <w:t>th</w:t>
            </w:r>
            <w:r w:rsidRPr="006071E7">
              <w:rPr>
                <w:rFonts w:asciiTheme="minorHAnsi" w:hAnsiTheme="minorHAnsi" w:cstheme="minorHAnsi"/>
                <w:sz w:val="22"/>
                <w:szCs w:val="22"/>
              </w:rPr>
              <w:t xml:space="preserve"> &amp; 6</w:t>
            </w:r>
            <w:r w:rsidRPr="006071E7">
              <w:rPr>
                <w:rFonts w:asciiTheme="minorHAnsi" w:hAnsiTheme="minorHAnsi" w:cstheme="minorHAnsi"/>
                <w:sz w:val="22"/>
                <w:szCs w:val="22"/>
                <w:vertAlign w:val="superscript"/>
              </w:rPr>
              <w:t>th</w:t>
            </w:r>
            <w:r w:rsidRPr="006071E7">
              <w:rPr>
                <w:rFonts w:asciiTheme="minorHAnsi" w:hAnsiTheme="minorHAnsi" w:cstheme="minorHAnsi"/>
                <w:sz w:val="22"/>
                <w:szCs w:val="22"/>
              </w:rPr>
              <w:t xml:space="preserve"> Degree &amp; Pageant Rehearsals </w:t>
            </w:r>
            <w:r w:rsidRPr="006071E7">
              <w:rPr>
                <w:rFonts w:asciiTheme="minorHAnsi" w:hAnsiTheme="minorHAnsi" w:cstheme="minorHAnsi"/>
                <w:bCs/>
                <w:i/>
                <w:iCs/>
                <w:sz w:val="22"/>
                <w:szCs w:val="22"/>
              </w:rPr>
              <w:t>(Twin Valley School)</w:t>
            </w:r>
          </w:p>
        </w:tc>
      </w:tr>
      <w:tr w:rsidR="006071E7" w:rsidRPr="006071E7" w14:paraId="1267CEDA" w14:textId="77777777" w:rsidTr="006071E7">
        <w:tc>
          <w:tcPr>
            <w:tcW w:w="2970" w:type="dxa"/>
          </w:tcPr>
          <w:p w14:paraId="516DD950"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10:30 a.m.</w:t>
            </w:r>
          </w:p>
        </w:tc>
        <w:tc>
          <w:tcPr>
            <w:tcW w:w="7290" w:type="dxa"/>
            <w:gridSpan w:val="2"/>
          </w:tcPr>
          <w:p w14:paraId="7E36ABC0" w14:textId="77777777" w:rsidR="006071E7" w:rsidRPr="006071E7" w:rsidRDefault="006071E7" w:rsidP="00511716">
            <w:pPr>
              <w:rPr>
                <w:rFonts w:cstheme="minorHAnsi"/>
                <w:color w:val="FF0000"/>
                <w:sz w:val="22"/>
                <w:szCs w:val="22"/>
              </w:rPr>
            </w:pPr>
            <w:r w:rsidRPr="006071E7">
              <w:rPr>
                <w:rFonts w:asciiTheme="minorHAnsi" w:hAnsiTheme="minorHAnsi" w:cstheme="minorHAnsi"/>
                <w:bCs/>
                <w:sz w:val="22"/>
                <w:szCs w:val="22"/>
              </w:rPr>
              <w:t xml:space="preserve">Youth Public Speaking and Sign-a-Song </w:t>
            </w:r>
            <w:r w:rsidRPr="006071E7">
              <w:rPr>
                <w:rFonts w:asciiTheme="minorHAnsi" w:hAnsiTheme="minorHAnsi" w:cstheme="minorHAnsi"/>
                <w:sz w:val="22"/>
                <w:szCs w:val="22"/>
              </w:rPr>
              <w:t>Contests</w:t>
            </w:r>
            <w:r w:rsidRPr="006071E7">
              <w:rPr>
                <w:rFonts w:asciiTheme="minorHAnsi" w:hAnsiTheme="minorHAnsi" w:cstheme="minorHAnsi"/>
                <w:i/>
                <w:iCs/>
                <w:sz w:val="22"/>
                <w:szCs w:val="22"/>
              </w:rPr>
              <w:t xml:space="preserve"> (Mordecai Lincoln)</w:t>
            </w:r>
          </w:p>
        </w:tc>
      </w:tr>
      <w:tr w:rsidR="006071E7" w:rsidRPr="006071E7" w14:paraId="353EE88D" w14:textId="77777777" w:rsidTr="006071E7">
        <w:tc>
          <w:tcPr>
            <w:tcW w:w="2970" w:type="dxa"/>
          </w:tcPr>
          <w:p w14:paraId="33773C77" w14:textId="77777777" w:rsidR="006071E7" w:rsidRPr="006071E7" w:rsidRDefault="006071E7" w:rsidP="00511716">
            <w:pPr>
              <w:rPr>
                <w:rFonts w:asciiTheme="minorHAnsi" w:hAnsiTheme="minorHAnsi" w:cstheme="minorHAnsi"/>
                <w:bCs/>
                <w:sz w:val="22"/>
                <w:szCs w:val="22"/>
              </w:rPr>
            </w:pPr>
            <w:r w:rsidRPr="006071E7">
              <w:rPr>
                <w:rFonts w:asciiTheme="minorHAnsi" w:hAnsiTheme="minorHAnsi" w:cstheme="minorHAnsi"/>
                <w:bCs/>
                <w:sz w:val="22"/>
                <w:szCs w:val="22"/>
              </w:rPr>
              <w:t>11:00 a.m.</w:t>
            </w:r>
          </w:p>
        </w:tc>
        <w:tc>
          <w:tcPr>
            <w:tcW w:w="7290" w:type="dxa"/>
            <w:gridSpan w:val="2"/>
          </w:tcPr>
          <w:p w14:paraId="00576EB6" w14:textId="77777777" w:rsidR="006071E7" w:rsidRPr="006071E7" w:rsidRDefault="006071E7" w:rsidP="00511716">
            <w:pPr>
              <w:rPr>
                <w:rFonts w:asciiTheme="minorHAnsi" w:hAnsiTheme="minorHAnsi" w:cstheme="minorHAnsi"/>
                <w:bCs/>
                <w:sz w:val="22"/>
                <w:szCs w:val="22"/>
              </w:rPr>
            </w:pPr>
            <w:r w:rsidRPr="006071E7">
              <w:rPr>
                <w:rFonts w:asciiTheme="minorHAnsi" w:hAnsiTheme="minorHAnsi" w:cstheme="minorHAnsi"/>
                <w:bCs/>
                <w:sz w:val="22"/>
                <w:szCs w:val="22"/>
              </w:rPr>
              <w:t>Junior Jamboree begins – depart hotel</w:t>
            </w:r>
          </w:p>
        </w:tc>
      </w:tr>
      <w:tr w:rsidR="006071E7" w:rsidRPr="006071E7" w14:paraId="72011DAD" w14:textId="77777777" w:rsidTr="006071E7">
        <w:tc>
          <w:tcPr>
            <w:tcW w:w="2970" w:type="dxa"/>
          </w:tcPr>
          <w:p w14:paraId="496C380C"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11:30 a.m. – 4:00 p.m.</w:t>
            </w:r>
          </w:p>
        </w:tc>
        <w:tc>
          <w:tcPr>
            <w:tcW w:w="7290" w:type="dxa"/>
            <w:gridSpan w:val="2"/>
          </w:tcPr>
          <w:p w14:paraId="57AF0FE1" w14:textId="77777777" w:rsidR="006071E7" w:rsidRPr="006071E7" w:rsidRDefault="006071E7" w:rsidP="00511716">
            <w:pPr>
              <w:rPr>
                <w:rFonts w:cstheme="minorHAnsi"/>
                <w:bCs/>
                <w:sz w:val="22"/>
                <w:szCs w:val="22"/>
              </w:rPr>
            </w:pPr>
            <w:r w:rsidRPr="006071E7">
              <w:rPr>
                <w:rFonts w:asciiTheme="minorHAnsi" w:hAnsiTheme="minorHAnsi" w:cstheme="minorHAnsi"/>
                <w:bCs/>
                <w:sz w:val="22"/>
                <w:szCs w:val="22"/>
              </w:rPr>
              <w:t xml:space="preserve">Convention registration </w:t>
            </w:r>
            <w:r w:rsidRPr="006071E7">
              <w:rPr>
                <w:rFonts w:asciiTheme="minorHAnsi" w:hAnsiTheme="minorHAnsi" w:cstheme="minorHAnsi"/>
                <w:bCs/>
                <w:i/>
                <w:iCs/>
                <w:sz w:val="22"/>
                <w:szCs w:val="22"/>
              </w:rPr>
              <w:t>(Twin Valley School)</w:t>
            </w:r>
          </w:p>
        </w:tc>
      </w:tr>
      <w:tr w:rsidR="006071E7" w:rsidRPr="006071E7" w14:paraId="62A1C649" w14:textId="77777777" w:rsidTr="006071E7">
        <w:tc>
          <w:tcPr>
            <w:tcW w:w="2970" w:type="dxa"/>
          </w:tcPr>
          <w:p w14:paraId="2FDC681D"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12:30 p.m.</w:t>
            </w:r>
          </w:p>
        </w:tc>
        <w:tc>
          <w:tcPr>
            <w:tcW w:w="7290" w:type="dxa"/>
            <w:gridSpan w:val="2"/>
          </w:tcPr>
          <w:p w14:paraId="3592FA86" w14:textId="77777777" w:rsidR="006071E7" w:rsidRPr="006071E7" w:rsidRDefault="006071E7" w:rsidP="00511716">
            <w:pPr>
              <w:rPr>
                <w:rFonts w:cstheme="minorHAnsi"/>
                <w:bCs/>
                <w:sz w:val="22"/>
                <w:szCs w:val="22"/>
              </w:rPr>
            </w:pPr>
            <w:r w:rsidRPr="006071E7">
              <w:rPr>
                <w:rFonts w:asciiTheme="minorHAnsi" w:hAnsiTheme="minorHAnsi" w:cstheme="minorHAnsi"/>
                <w:bCs/>
                <w:sz w:val="22"/>
                <w:szCs w:val="22"/>
              </w:rPr>
              <w:t xml:space="preserve">Opening by State Officers &amp; Fifth Degree conferral by Susquehanna Pomona </w:t>
            </w:r>
            <w:r w:rsidRPr="006071E7">
              <w:rPr>
                <w:rFonts w:asciiTheme="minorHAnsi" w:hAnsiTheme="minorHAnsi" w:cstheme="minorHAnsi"/>
                <w:bCs/>
                <w:i/>
                <w:iCs/>
                <w:sz w:val="22"/>
                <w:szCs w:val="22"/>
              </w:rPr>
              <w:t>(Twin Valley School)</w:t>
            </w:r>
          </w:p>
        </w:tc>
      </w:tr>
      <w:tr w:rsidR="006071E7" w:rsidRPr="006071E7" w14:paraId="095105F7" w14:textId="77777777" w:rsidTr="006071E7">
        <w:tc>
          <w:tcPr>
            <w:tcW w:w="2970" w:type="dxa"/>
          </w:tcPr>
          <w:p w14:paraId="7340D607"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1:30 p.m.</w:t>
            </w:r>
          </w:p>
        </w:tc>
        <w:tc>
          <w:tcPr>
            <w:tcW w:w="7290" w:type="dxa"/>
            <w:gridSpan w:val="2"/>
          </w:tcPr>
          <w:p w14:paraId="195FBFE2"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 xml:space="preserve">Sixth Degree Conferral with recognition of members who received this degree 50 or more years ago </w:t>
            </w:r>
            <w:r w:rsidRPr="006071E7">
              <w:rPr>
                <w:rFonts w:asciiTheme="minorHAnsi" w:hAnsiTheme="minorHAnsi" w:cstheme="minorHAnsi"/>
                <w:bCs/>
                <w:i/>
                <w:iCs/>
                <w:sz w:val="22"/>
                <w:szCs w:val="22"/>
              </w:rPr>
              <w:t>(Twin Valley School)</w:t>
            </w:r>
          </w:p>
        </w:tc>
      </w:tr>
      <w:tr w:rsidR="006071E7" w:rsidRPr="006071E7" w14:paraId="46FA5188" w14:textId="77777777" w:rsidTr="006071E7">
        <w:tc>
          <w:tcPr>
            <w:tcW w:w="2970" w:type="dxa"/>
          </w:tcPr>
          <w:p w14:paraId="045E8570"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3:00 p.m. – 4:00 p.m.</w:t>
            </w:r>
          </w:p>
        </w:tc>
        <w:tc>
          <w:tcPr>
            <w:tcW w:w="7290" w:type="dxa"/>
            <w:gridSpan w:val="2"/>
          </w:tcPr>
          <w:p w14:paraId="3931CFB6"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 xml:space="preserve">Reception </w:t>
            </w:r>
            <w:r w:rsidRPr="006071E7">
              <w:rPr>
                <w:rFonts w:asciiTheme="minorHAnsi" w:hAnsiTheme="minorHAnsi" w:cstheme="minorHAnsi"/>
                <w:bCs/>
                <w:i/>
                <w:iCs/>
                <w:sz w:val="22"/>
                <w:szCs w:val="22"/>
              </w:rPr>
              <w:t>(Twin Valley School)</w:t>
            </w:r>
          </w:p>
        </w:tc>
      </w:tr>
      <w:tr w:rsidR="006071E7" w:rsidRPr="006071E7" w14:paraId="67254E88" w14:textId="77777777" w:rsidTr="006071E7">
        <w:tc>
          <w:tcPr>
            <w:tcW w:w="2970" w:type="dxa"/>
          </w:tcPr>
          <w:p w14:paraId="0C16B523"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4:00 p.m. – 5:00 p.m.</w:t>
            </w:r>
          </w:p>
        </w:tc>
        <w:tc>
          <w:tcPr>
            <w:tcW w:w="7290" w:type="dxa"/>
            <w:gridSpan w:val="2"/>
          </w:tcPr>
          <w:p w14:paraId="5E2FB450"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 xml:space="preserve">Historical Pageant – Youth Drill Demonstration </w:t>
            </w:r>
            <w:r w:rsidRPr="006071E7">
              <w:rPr>
                <w:rFonts w:asciiTheme="minorHAnsi" w:hAnsiTheme="minorHAnsi" w:cstheme="minorHAnsi"/>
                <w:bCs/>
                <w:i/>
                <w:iCs/>
                <w:sz w:val="22"/>
                <w:szCs w:val="22"/>
              </w:rPr>
              <w:t>(Twin Valley School)</w:t>
            </w:r>
          </w:p>
        </w:tc>
      </w:tr>
      <w:tr w:rsidR="006071E7" w:rsidRPr="006071E7" w14:paraId="306AEF3D" w14:textId="77777777" w:rsidTr="006071E7">
        <w:tc>
          <w:tcPr>
            <w:tcW w:w="2970" w:type="dxa"/>
          </w:tcPr>
          <w:p w14:paraId="1D429FB5" w14:textId="77777777" w:rsidR="006071E7" w:rsidRPr="006071E7" w:rsidRDefault="006071E7" w:rsidP="00511716">
            <w:pPr>
              <w:rPr>
                <w:rFonts w:cstheme="minorHAnsi"/>
                <w:sz w:val="22"/>
                <w:szCs w:val="22"/>
              </w:rPr>
            </w:pPr>
          </w:p>
        </w:tc>
        <w:tc>
          <w:tcPr>
            <w:tcW w:w="7290" w:type="dxa"/>
            <w:gridSpan w:val="2"/>
          </w:tcPr>
          <w:p w14:paraId="1FF5B69A" w14:textId="77777777" w:rsidR="006071E7" w:rsidRPr="006071E7" w:rsidRDefault="006071E7" w:rsidP="00511716">
            <w:pPr>
              <w:rPr>
                <w:rFonts w:cstheme="minorHAnsi"/>
                <w:sz w:val="22"/>
                <w:szCs w:val="22"/>
              </w:rPr>
            </w:pPr>
          </w:p>
        </w:tc>
      </w:tr>
      <w:tr w:rsidR="006071E7" w:rsidRPr="006071E7" w14:paraId="23912146" w14:textId="77777777" w:rsidTr="006071E7">
        <w:tc>
          <w:tcPr>
            <w:tcW w:w="2970" w:type="dxa"/>
          </w:tcPr>
          <w:p w14:paraId="1168C0F8"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6:00 p.m. – 6:45 p.m.</w:t>
            </w:r>
          </w:p>
        </w:tc>
        <w:tc>
          <w:tcPr>
            <w:tcW w:w="7290" w:type="dxa"/>
            <w:gridSpan w:val="2"/>
          </w:tcPr>
          <w:p w14:paraId="7ABF9A58"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 xml:space="preserve">Exhibit Room open </w:t>
            </w:r>
            <w:r w:rsidRPr="006071E7">
              <w:rPr>
                <w:rFonts w:asciiTheme="minorHAnsi" w:hAnsiTheme="minorHAnsi" w:cstheme="minorHAnsi"/>
                <w:i/>
                <w:iCs/>
                <w:sz w:val="22"/>
                <w:szCs w:val="22"/>
              </w:rPr>
              <w:t>(Daniel Boone)</w:t>
            </w:r>
          </w:p>
        </w:tc>
      </w:tr>
      <w:tr w:rsidR="006071E7" w:rsidRPr="006071E7" w14:paraId="6BABEDEA" w14:textId="77777777" w:rsidTr="006071E7">
        <w:tc>
          <w:tcPr>
            <w:tcW w:w="2970" w:type="dxa"/>
          </w:tcPr>
          <w:p w14:paraId="11B64549"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6:30 p.m.</w:t>
            </w:r>
          </w:p>
        </w:tc>
        <w:tc>
          <w:tcPr>
            <w:tcW w:w="7290" w:type="dxa"/>
            <w:gridSpan w:val="2"/>
          </w:tcPr>
          <w:p w14:paraId="188CC69B"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 xml:space="preserve">Doors open for banquet (assigned seating) </w:t>
            </w:r>
            <w:r w:rsidRPr="006071E7">
              <w:rPr>
                <w:rFonts w:asciiTheme="minorHAnsi" w:hAnsiTheme="minorHAnsi" w:cstheme="minorHAnsi"/>
                <w:i/>
                <w:iCs/>
                <w:sz w:val="22"/>
                <w:szCs w:val="22"/>
              </w:rPr>
              <w:t>(Expo Lobby)</w:t>
            </w:r>
          </w:p>
        </w:tc>
      </w:tr>
      <w:tr w:rsidR="006071E7" w:rsidRPr="006071E7" w14:paraId="650C5F98" w14:textId="77777777" w:rsidTr="006071E7">
        <w:tc>
          <w:tcPr>
            <w:tcW w:w="2970" w:type="dxa"/>
          </w:tcPr>
          <w:p w14:paraId="3DD32065"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 xml:space="preserve">7:00 p.m. </w:t>
            </w:r>
          </w:p>
        </w:tc>
        <w:tc>
          <w:tcPr>
            <w:tcW w:w="7290" w:type="dxa"/>
            <w:gridSpan w:val="2"/>
          </w:tcPr>
          <w:p w14:paraId="678E9C3B"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 xml:space="preserve">Anniversary Celebration Banquet by advance reservation; Speaker – Dr. Gary Moore </w:t>
            </w:r>
            <w:r w:rsidRPr="006071E7">
              <w:rPr>
                <w:rFonts w:asciiTheme="minorHAnsi" w:hAnsiTheme="minorHAnsi" w:cstheme="minorHAnsi"/>
                <w:b/>
                <w:bCs/>
                <w:i/>
                <w:iCs/>
                <w:sz w:val="22"/>
                <w:szCs w:val="22"/>
              </w:rPr>
              <w:t xml:space="preserve">“Searching for the Wizard of Oz in the Grange” </w:t>
            </w:r>
            <w:r w:rsidRPr="006071E7">
              <w:rPr>
                <w:rFonts w:asciiTheme="minorHAnsi" w:hAnsiTheme="minorHAnsi" w:cstheme="minorHAnsi"/>
                <w:i/>
                <w:iCs/>
                <w:sz w:val="22"/>
                <w:szCs w:val="22"/>
              </w:rPr>
              <w:t>(Expo Center)</w:t>
            </w:r>
          </w:p>
        </w:tc>
      </w:tr>
      <w:tr w:rsidR="006071E7" w:rsidRPr="006071E7" w14:paraId="07397442" w14:textId="77777777" w:rsidTr="006071E7">
        <w:tc>
          <w:tcPr>
            <w:tcW w:w="2970" w:type="dxa"/>
          </w:tcPr>
          <w:p w14:paraId="26BC3418"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Evening</w:t>
            </w:r>
          </w:p>
        </w:tc>
        <w:tc>
          <w:tcPr>
            <w:tcW w:w="7290" w:type="dxa"/>
            <w:gridSpan w:val="2"/>
          </w:tcPr>
          <w:p w14:paraId="1D274973"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 xml:space="preserve">Committees tear down displays and get contest entries ready for pick up by Granges </w:t>
            </w:r>
            <w:r w:rsidRPr="006071E7">
              <w:rPr>
                <w:rFonts w:asciiTheme="minorHAnsi" w:hAnsiTheme="minorHAnsi" w:cstheme="minorHAnsi"/>
                <w:i/>
                <w:iCs/>
                <w:sz w:val="22"/>
                <w:szCs w:val="22"/>
              </w:rPr>
              <w:t>(Daniel Boone)</w:t>
            </w:r>
          </w:p>
        </w:tc>
      </w:tr>
    </w:tbl>
    <w:p w14:paraId="422DB349" w14:textId="77777777" w:rsidR="006071E7" w:rsidRPr="00386802" w:rsidRDefault="006071E7" w:rsidP="006071E7">
      <w:pPr>
        <w:jc w:val="center"/>
        <w:rPr>
          <w:rFonts w:asciiTheme="majorHAnsi" w:hAnsiTheme="majorHAnsi" w:cstheme="majorHAnsi"/>
          <w:sz w:val="12"/>
          <w:szCs w:val="12"/>
        </w:rPr>
      </w:pPr>
    </w:p>
    <w:p w14:paraId="6E43D0E8" w14:textId="77777777" w:rsidR="006071E7" w:rsidRDefault="006071E7" w:rsidP="006071E7">
      <w:pPr>
        <w:rPr>
          <w:rFonts w:cstheme="minorHAnsi"/>
          <w:b/>
          <w:sz w:val="12"/>
          <w:szCs w:val="12"/>
          <w:highlight w:val="yellow"/>
        </w:rPr>
      </w:pPr>
    </w:p>
    <w:p w14:paraId="3AB248DF" w14:textId="77777777" w:rsidR="006071E7" w:rsidRPr="00386802" w:rsidRDefault="006071E7" w:rsidP="006071E7">
      <w:pPr>
        <w:rPr>
          <w:rFonts w:cstheme="minorHAnsi"/>
          <w:b/>
          <w:sz w:val="12"/>
          <w:szCs w:val="12"/>
          <w:highlight w:val="yellow"/>
        </w:rPr>
      </w:pPr>
    </w:p>
    <w:tbl>
      <w:tblPr>
        <w:tblStyle w:val="TableGrid"/>
        <w:tblW w:w="1026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540"/>
        <w:gridCol w:w="4410"/>
        <w:gridCol w:w="2340"/>
      </w:tblGrid>
      <w:tr w:rsidR="006071E7" w:rsidRPr="006071E7" w14:paraId="441A512E" w14:textId="77777777" w:rsidTr="006071E7">
        <w:trPr>
          <w:gridAfter w:val="2"/>
          <w:wAfter w:w="6750" w:type="dxa"/>
        </w:trPr>
        <w:tc>
          <w:tcPr>
            <w:tcW w:w="3510" w:type="dxa"/>
            <w:gridSpan w:val="2"/>
          </w:tcPr>
          <w:p w14:paraId="64A25EC3" w14:textId="77777777" w:rsidR="006071E7" w:rsidRPr="006071E7" w:rsidRDefault="006071E7" w:rsidP="00511716">
            <w:pPr>
              <w:rPr>
                <w:rFonts w:asciiTheme="minorHAnsi" w:hAnsiTheme="minorHAnsi" w:cstheme="minorHAnsi"/>
                <w:b/>
                <w:sz w:val="22"/>
                <w:szCs w:val="22"/>
              </w:rPr>
            </w:pPr>
            <w:r w:rsidRPr="006071E7">
              <w:rPr>
                <w:rFonts w:asciiTheme="minorHAnsi" w:hAnsiTheme="minorHAnsi" w:cstheme="minorHAnsi"/>
                <w:b/>
                <w:sz w:val="22"/>
                <w:szCs w:val="22"/>
              </w:rPr>
              <w:t>Sunday, October 22, 2023</w:t>
            </w:r>
          </w:p>
        </w:tc>
      </w:tr>
      <w:tr w:rsidR="006071E7" w:rsidRPr="00386802" w14:paraId="3606C5BD" w14:textId="77777777" w:rsidTr="006071E7">
        <w:trPr>
          <w:gridAfter w:val="3"/>
          <w:wAfter w:w="7290" w:type="dxa"/>
        </w:trPr>
        <w:tc>
          <w:tcPr>
            <w:tcW w:w="2970" w:type="dxa"/>
          </w:tcPr>
          <w:p w14:paraId="40A93298" w14:textId="77777777" w:rsidR="006071E7" w:rsidRPr="00386802" w:rsidRDefault="006071E7" w:rsidP="00511716">
            <w:pPr>
              <w:rPr>
                <w:rFonts w:cstheme="minorHAnsi"/>
                <w:sz w:val="12"/>
                <w:szCs w:val="12"/>
              </w:rPr>
            </w:pPr>
          </w:p>
        </w:tc>
      </w:tr>
      <w:tr w:rsidR="006071E7" w:rsidRPr="006071E7" w14:paraId="5A25AC7F" w14:textId="77777777" w:rsidTr="006071E7">
        <w:tc>
          <w:tcPr>
            <w:tcW w:w="2970" w:type="dxa"/>
          </w:tcPr>
          <w:p w14:paraId="3CDCB94E"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8:00 a.m. – 9:30 a.m.</w:t>
            </w:r>
          </w:p>
        </w:tc>
        <w:tc>
          <w:tcPr>
            <w:tcW w:w="7290" w:type="dxa"/>
            <w:gridSpan w:val="3"/>
          </w:tcPr>
          <w:p w14:paraId="7ABDB069"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 xml:space="preserve">Pick up contest entries from exhibit room </w:t>
            </w:r>
            <w:r w:rsidRPr="006071E7">
              <w:rPr>
                <w:rFonts w:asciiTheme="minorHAnsi" w:hAnsiTheme="minorHAnsi" w:cstheme="minorHAnsi"/>
                <w:i/>
                <w:iCs/>
                <w:sz w:val="22"/>
                <w:szCs w:val="22"/>
              </w:rPr>
              <w:t>(Daniel Boone)</w:t>
            </w:r>
          </w:p>
        </w:tc>
      </w:tr>
      <w:tr w:rsidR="006071E7" w:rsidRPr="006071E7" w14:paraId="35C92BA3" w14:textId="77777777" w:rsidTr="006071E7">
        <w:tc>
          <w:tcPr>
            <w:tcW w:w="2970" w:type="dxa"/>
          </w:tcPr>
          <w:p w14:paraId="725763D1"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8:30 a.m.</w:t>
            </w:r>
          </w:p>
        </w:tc>
        <w:tc>
          <w:tcPr>
            <w:tcW w:w="7290" w:type="dxa"/>
            <w:gridSpan w:val="3"/>
          </w:tcPr>
          <w:p w14:paraId="1D9D4768"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 xml:space="preserve">Breakfast by advance reservation </w:t>
            </w:r>
            <w:r w:rsidRPr="006071E7">
              <w:rPr>
                <w:rFonts w:asciiTheme="minorHAnsi" w:hAnsiTheme="minorHAnsi" w:cstheme="minorHAnsi"/>
                <w:i/>
                <w:iCs/>
                <w:sz w:val="22"/>
                <w:szCs w:val="22"/>
              </w:rPr>
              <w:t>(Expo Center)</w:t>
            </w:r>
          </w:p>
        </w:tc>
      </w:tr>
      <w:tr w:rsidR="006071E7" w:rsidRPr="006071E7" w14:paraId="4A55F027" w14:textId="77777777" w:rsidTr="006071E7">
        <w:tc>
          <w:tcPr>
            <w:tcW w:w="2970" w:type="dxa"/>
          </w:tcPr>
          <w:p w14:paraId="019BD14E"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9:30 a.m.</w:t>
            </w:r>
          </w:p>
        </w:tc>
        <w:tc>
          <w:tcPr>
            <w:tcW w:w="7290" w:type="dxa"/>
            <w:gridSpan w:val="3"/>
          </w:tcPr>
          <w:p w14:paraId="51B93C95"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 xml:space="preserve">Leadership workshop by Dr. Gary Moore (banquet speaker) impersonating Oliver Hudson Kelley </w:t>
            </w:r>
            <w:r w:rsidRPr="006071E7">
              <w:rPr>
                <w:rFonts w:asciiTheme="minorHAnsi" w:hAnsiTheme="minorHAnsi" w:cstheme="minorHAnsi"/>
                <w:b/>
                <w:bCs/>
                <w:i/>
                <w:iCs/>
                <w:sz w:val="22"/>
                <w:szCs w:val="22"/>
              </w:rPr>
              <w:t xml:space="preserve">“Why the Grange was Needed Then, Why it is Needed Now” </w:t>
            </w:r>
            <w:r w:rsidRPr="006071E7">
              <w:rPr>
                <w:rFonts w:asciiTheme="minorHAnsi" w:hAnsiTheme="minorHAnsi" w:cstheme="minorHAnsi"/>
                <w:i/>
                <w:iCs/>
                <w:sz w:val="22"/>
                <w:szCs w:val="22"/>
              </w:rPr>
              <w:t>(Expo Center)</w:t>
            </w:r>
          </w:p>
        </w:tc>
      </w:tr>
      <w:tr w:rsidR="006071E7" w:rsidRPr="006071E7" w14:paraId="54951C27" w14:textId="77777777" w:rsidTr="006071E7">
        <w:tc>
          <w:tcPr>
            <w:tcW w:w="2970" w:type="dxa"/>
          </w:tcPr>
          <w:p w14:paraId="5DEAED2B"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10:00 a.m.</w:t>
            </w:r>
          </w:p>
        </w:tc>
        <w:tc>
          <w:tcPr>
            <w:tcW w:w="7290" w:type="dxa"/>
            <w:gridSpan w:val="3"/>
          </w:tcPr>
          <w:p w14:paraId="18998522"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 xml:space="preserve">Juniors return from Junior Jamboree </w:t>
            </w:r>
            <w:r w:rsidRPr="006071E7">
              <w:rPr>
                <w:rFonts w:asciiTheme="minorHAnsi" w:hAnsiTheme="minorHAnsi" w:cstheme="minorHAnsi"/>
                <w:i/>
                <w:iCs/>
                <w:sz w:val="22"/>
                <w:szCs w:val="22"/>
              </w:rPr>
              <w:t>(this time is only an estimate)</w:t>
            </w:r>
          </w:p>
        </w:tc>
      </w:tr>
      <w:tr w:rsidR="006071E7" w:rsidRPr="006071E7" w14:paraId="55829174" w14:textId="77777777" w:rsidTr="006071E7">
        <w:tc>
          <w:tcPr>
            <w:tcW w:w="2970" w:type="dxa"/>
          </w:tcPr>
          <w:p w14:paraId="7765E3D9"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10:30 a.m.</w:t>
            </w:r>
          </w:p>
        </w:tc>
        <w:tc>
          <w:tcPr>
            <w:tcW w:w="4950" w:type="dxa"/>
            <w:gridSpan w:val="2"/>
          </w:tcPr>
          <w:p w14:paraId="1AE2FA50"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 xml:space="preserve">Church Service </w:t>
            </w:r>
            <w:r w:rsidRPr="006071E7">
              <w:rPr>
                <w:rFonts w:asciiTheme="minorHAnsi" w:hAnsiTheme="minorHAnsi" w:cstheme="minorHAnsi"/>
                <w:i/>
                <w:iCs/>
                <w:sz w:val="22"/>
                <w:szCs w:val="22"/>
              </w:rPr>
              <w:t>(Expo Center)</w:t>
            </w:r>
          </w:p>
        </w:tc>
        <w:tc>
          <w:tcPr>
            <w:tcW w:w="2340" w:type="dxa"/>
          </w:tcPr>
          <w:p w14:paraId="10A999EB" w14:textId="77777777" w:rsidR="006071E7" w:rsidRPr="006071E7" w:rsidRDefault="006071E7" w:rsidP="00511716">
            <w:pPr>
              <w:rPr>
                <w:rFonts w:asciiTheme="minorHAnsi" w:hAnsiTheme="minorHAnsi" w:cstheme="minorHAnsi"/>
                <w:sz w:val="22"/>
                <w:szCs w:val="22"/>
              </w:rPr>
            </w:pPr>
          </w:p>
        </w:tc>
      </w:tr>
      <w:tr w:rsidR="006071E7" w:rsidRPr="006071E7" w14:paraId="4694B192" w14:textId="77777777" w:rsidTr="006071E7">
        <w:tc>
          <w:tcPr>
            <w:tcW w:w="2970" w:type="dxa"/>
          </w:tcPr>
          <w:p w14:paraId="0D12FB1E" w14:textId="77777777" w:rsidR="006071E7" w:rsidRPr="006071E7" w:rsidRDefault="006071E7" w:rsidP="00511716">
            <w:pPr>
              <w:rPr>
                <w:rFonts w:asciiTheme="minorHAnsi" w:hAnsiTheme="minorHAnsi" w:cstheme="minorHAnsi"/>
                <w:sz w:val="22"/>
                <w:szCs w:val="22"/>
              </w:rPr>
            </w:pPr>
            <w:r w:rsidRPr="006071E7">
              <w:rPr>
                <w:rFonts w:asciiTheme="minorHAnsi" w:hAnsiTheme="minorHAnsi" w:cstheme="minorHAnsi"/>
                <w:sz w:val="22"/>
                <w:szCs w:val="22"/>
              </w:rPr>
              <w:t>11:30 a.m.</w:t>
            </w:r>
          </w:p>
        </w:tc>
        <w:tc>
          <w:tcPr>
            <w:tcW w:w="4950" w:type="dxa"/>
            <w:gridSpan w:val="2"/>
          </w:tcPr>
          <w:p w14:paraId="2C38578F" w14:textId="77777777" w:rsidR="006071E7" w:rsidRPr="006071E7" w:rsidRDefault="006071E7" w:rsidP="00511716">
            <w:pPr>
              <w:rPr>
                <w:rFonts w:cstheme="minorHAnsi"/>
                <w:sz w:val="22"/>
                <w:szCs w:val="22"/>
              </w:rPr>
            </w:pPr>
            <w:r w:rsidRPr="006071E7">
              <w:rPr>
                <w:rFonts w:asciiTheme="minorHAnsi" w:hAnsiTheme="minorHAnsi" w:cstheme="minorHAnsi"/>
                <w:sz w:val="22"/>
                <w:szCs w:val="22"/>
              </w:rPr>
              <w:t xml:space="preserve">Closing Friendship Circle </w:t>
            </w:r>
            <w:r w:rsidRPr="006071E7">
              <w:rPr>
                <w:rFonts w:asciiTheme="minorHAnsi" w:hAnsiTheme="minorHAnsi" w:cstheme="minorHAnsi"/>
                <w:i/>
                <w:iCs/>
                <w:sz w:val="22"/>
                <w:szCs w:val="22"/>
              </w:rPr>
              <w:t>(Expo Center)</w:t>
            </w:r>
          </w:p>
        </w:tc>
        <w:tc>
          <w:tcPr>
            <w:tcW w:w="2340" w:type="dxa"/>
          </w:tcPr>
          <w:p w14:paraId="0883E27E" w14:textId="77777777" w:rsidR="006071E7" w:rsidRPr="006071E7" w:rsidRDefault="006071E7" w:rsidP="00511716">
            <w:pPr>
              <w:rPr>
                <w:rFonts w:asciiTheme="minorHAnsi" w:hAnsiTheme="minorHAnsi" w:cstheme="minorHAnsi"/>
                <w:sz w:val="22"/>
                <w:szCs w:val="22"/>
              </w:rPr>
            </w:pPr>
          </w:p>
        </w:tc>
      </w:tr>
    </w:tbl>
    <w:p w14:paraId="516D17E9" w14:textId="77777777" w:rsidR="006071E7" w:rsidRDefault="006071E7" w:rsidP="006071E7">
      <w:pPr>
        <w:jc w:val="center"/>
        <w:rPr>
          <w:rFonts w:asciiTheme="majorHAnsi" w:hAnsiTheme="majorHAnsi" w:cstheme="majorHAnsi"/>
          <w:sz w:val="12"/>
          <w:szCs w:val="12"/>
        </w:rPr>
      </w:pPr>
    </w:p>
    <w:p w14:paraId="1D770646" w14:textId="77777777" w:rsidR="006071E7" w:rsidRDefault="006071E7" w:rsidP="006071E7">
      <w:pPr>
        <w:jc w:val="center"/>
        <w:rPr>
          <w:rFonts w:asciiTheme="majorHAnsi" w:hAnsiTheme="majorHAnsi" w:cstheme="majorHAnsi"/>
          <w:sz w:val="12"/>
          <w:szCs w:val="12"/>
        </w:rPr>
      </w:pPr>
    </w:p>
    <w:p w14:paraId="601C3643" w14:textId="77777777" w:rsidR="006071E7" w:rsidRDefault="006071E7" w:rsidP="006071E7">
      <w:pPr>
        <w:jc w:val="center"/>
        <w:rPr>
          <w:rFonts w:asciiTheme="majorHAnsi" w:hAnsiTheme="majorHAnsi" w:cstheme="majorHAnsi"/>
          <w:sz w:val="12"/>
          <w:szCs w:val="12"/>
        </w:rPr>
      </w:pPr>
    </w:p>
    <w:p w14:paraId="6DC7DECB" w14:textId="77777777" w:rsidR="006071E7" w:rsidRDefault="006071E7" w:rsidP="006071E7">
      <w:pPr>
        <w:jc w:val="center"/>
        <w:rPr>
          <w:rFonts w:asciiTheme="majorHAnsi" w:hAnsiTheme="majorHAnsi" w:cstheme="majorHAnsi"/>
          <w:sz w:val="12"/>
          <w:szCs w:val="12"/>
        </w:rPr>
      </w:pPr>
    </w:p>
    <w:p w14:paraId="4B1A5226" w14:textId="77777777" w:rsidR="006071E7" w:rsidRDefault="006071E7" w:rsidP="006071E7">
      <w:pPr>
        <w:jc w:val="center"/>
        <w:rPr>
          <w:rFonts w:asciiTheme="majorHAnsi" w:hAnsiTheme="majorHAnsi" w:cstheme="majorHAnsi"/>
          <w:sz w:val="12"/>
          <w:szCs w:val="12"/>
        </w:rPr>
      </w:pPr>
    </w:p>
    <w:p w14:paraId="479E36C2" w14:textId="77777777" w:rsidR="006071E7" w:rsidRDefault="006071E7" w:rsidP="006071E7">
      <w:pPr>
        <w:jc w:val="center"/>
        <w:rPr>
          <w:rFonts w:asciiTheme="majorHAnsi" w:hAnsiTheme="majorHAnsi" w:cstheme="majorHAnsi"/>
          <w:sz w:val="12"/>
          <w:szCs w:val="12"/>
        </w:rPr>
      </w:pPr>
    </w:p>
    <w:p w14:paraId="047DC218" w14:textId="77777777" w:rsidR="006071E7" w:rsidRDefault="006071E7" w:rsidP="006071E7">
      <w:pPr>
        <w:jc w:val="center"/>
        <w:rPr>
          <w:rFonts w:asciiTheme="majorHAnsi" w:hAnsiTheme="majorHAnsi" w:cstheme="majorHAnsi"/>
          <w:sz w:val="12"/>
          <w:szCs w:val="12"/>
        </w:rPr>
      </w:pPr>
    </w:p>
    <w:p w14:paraId="78EE95F2" w14:textId="77777777" w:rsidR="006071E7" w:rsidRDefault="006071E7" w:rsidP="006071E7">
      <w:pPr>
        <w:jc w:val="center"/>
        <w:rPr>
          <w:rFonts w:asciiTheme="majorHAnsi" w:hAnsiTheme="majorHAnsi" w:cstheme="majorHAnsi"/>
          <w:sz w:val="12"/>
          <w:szCs w:val="12"/>
        </w:rPr>
      </w:pPr>
    </w:p>
    <w:p w14:paraId="0B244719" w14:textId="77777777" w:rsidR="006071E7" w:rsidRPr="00386802" w:rsidRDefault="006071E7" w:rsidP="006071E7">
      <w:pPr>
        <w:jc w:val="center"/>
        <w:rPr>
          <w:rFonts w:asciiTheme="majorHAnsi" w:hAnsiTheme="majorHAnsi" w:cstheme="majorHAnsi"/>
          <w:sz w:val="12"/>
          <w:szCs w:val="12"/>
        </w:rPr>
      </w:pPr>
    </w:p>
    <w:p w14:paraId="613B38BC" w14:textId="77777777" w:rsidR="006071E7" w:rsidRPr="00386802" w:rsidRDefault="006071E7" w:rsidP="006071E7">
      <w:pPr>
        <w:jc w:val="center"/>
        <w:rPr>
          <w:rFonts w:asciiTheme="majorHAnsi" w:hAnsiTheme="majorHAnsi" w:cstheme="majorHAnsi"/>
          <w:sz w:val="12"/>
          <w:szCs w:val="12"/>
        </w:rPr>
      </w:pPr>
    </w:p>
    <w:p w14:paraId="37FC5E23" w14:textId="77777777" w:rsidR="006071E7" w:rsidRPr="00386802" w:rsidRDefault="006071E7" w:rsidP="006071E7">
      <w:pPr>
        <w:jc w:val="center"/>
        <w:rPr>
          <w:rFonts w:asciiTheme="majorHAnsi" w:hAnsiTheme="majorHAnsi" w:cstheme="majorHAnsi"/>
          <w:sz w:val="12"/>
          <w:szCs w:val="12"/>
        </w:rPr>
      </w:pPr>
    </w:p>
    <w:p w14:paraId="67B43662" w14:textId="77777777" w:rsidR="006071E7" w:rsidRPr="00386802" w:rsidRDefault="006071E7" w:rsidP="006071E7">
      <w:pPr>
        <w:jc w:val="center"/>
        <w:rPr>
          <w:rFonts w:asciiTheme="majorHAnsi" w:hAnsiTheme="majorHAnsi" w:cstheme="majorHAnsi"/>
          <w:sz w:val="12"/>
          <w:szCs w:val="12"/>
        </w:rPr>
      </w:pPr>
      <w:r w:rsidRPr="00386802">
        <w:rPr>
          <w:rFonts w:asciiTheme="majorHAnsi" w:hAnsiTheme="majorHAnsi" w:cstheme="majorHAnsi"/>
          <w:noProof/>
          <w:sz w:val="12"/>
          <w:szCs w:val="12"/>
        </w:rPr>
        <w:drawing>
          <wp:inline distT="0" distB="0" distL="0" distR="0" wp14:anchorId="7F367304" wp14:editId="66E7545D">
            <wp:extent cx="2165350" cy="1190693"/>
            <wp:effectExtent l="0" t="0" r="6350" b="9525"/>
            <wp:docPr id="422465756" name="Picture 42246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9289" cy="1203857"/>
                    </a:xfrm>
                    <a:prstGeom prst="rect">
                      <a:avLst/>
                    </a:prstGeom>
                  </pic:spPr>
                </pic:pic>
              </a:graphicData>
            </a:graphic>
          </wp:inline>
        </w:drawing>
      </w:r>
    </w:p>
    <w:p w14:paraId="07974D5C" w14:textId="77777777" w:rsidR="006071E7" w:rsidRPr="00386802" w:rsidRDefault="006071E7" w:rsidP="006071E7">
      <w:pPr>
        <w:jc w:val="center"/>
        <w:rPr>
          <w:rFonts w:asciiTheme="majorHAnsi" w:hAnsiTheme="majorHAnsi" w:cstheme="majorHAnsi"/>
          <w:sz w:val="12"/>
          <w:szCs w:val="12"/>
        </w:rPr>
      </w:pPr>
    </w:p>
    <w:p w14:paraId="0F0405EE" w14:textId="77777777" w:rsidR="006071E7" w:rsidRDefault="006071E7" w:rsidP="00DD14BB">
      <w:pPr>
        <w:rPr>
          <w:rFonts w:asciiTheme="majorHAnsi" w:hAnsiTheme="majorHAnsi" w:cstheme="majorHAnsi"/>
          <w:sz w:val="16"/>
          <w:szCs w:val="16"/>
        </w:rPr>
      </w:pPr>
    </w:p>
    <w:p w14:paraId="65058ABB" w14:textId="428CB97A" w:rsidR="003F3A2A" w:rsidRPr="00FF0DBE" w:rsidRDefault="003F3A2A" w:rsidP="00DD14BB">
      <w:pPr>
        <w:rPr>
          <w:rFonts w:asciiTheme="minorHAnsi" w:hAnsiTheme="minorHAnsi" w:cstheme="minorHAnsi"/>
          <w:b/>
          <w:sz w:val="22"/>
          <w:szCs w:val="22"/>
          <w:highlight w:val="yellow"/>
        </w:rPr>
      </w:pPr>
    </w:p>
    <w:p w14:paraId="3A7110DF" w14:textId="7D782EFD" w:rsidR="00EE62DB" w:rsidRPr="0049051E" w:rsidRDefault="00090792" w:rsidP="00DA5690">
      <w:pPr>
        <w:jc w:val="center"/>
        <w:rPr>
          <w:rFonts w:asciiTheme="minorHAnsi" w:hAnsiTheme="minorHAnsi" w:cstheme="minorHAnsi"/>
          <w:b/>
          <w:bCs/>
          <w:smallCaps/>
          <w:sz w:val="28"/>
          <w:szCs w:val="28"/>
        </w:rPr>
      </w:pPr>
      <w:r w:rsidRPr="0049051E">
        <w:rPr>
          <w:rFonts w:asciiTheme="minorHAnsi" w:hAnsiTheme="minorHAnsi" w:cstheme="minorHAnsi"/>
          <w:b/>
          <w:bCs/>
          <w:smallCaps/>
          <w:sz w:val="28"/>
          <w:szCs w:val="28"/>
        </w:rPr>
        <w:lastRenderedPageBreak/>
        <w:t>Minutes of the 1</w:t>
      </w:r>
      <w:r w:rsidR="00DA5690" w:rsidRPr="0049051E">
        <w:rPr>
          <w:rFonts w:asciiTheme="minorHAnsi" w:hAnsiTheme="minorHAnsi" w:cstheme="minorHAnsi"/>
          <w:b/>
          <w:bCs/>
          <w:smallCaps/>
          <w:sz w:val="28"/>
          <w:szCs w:val="28"/>
        </w:rPr>
        <w:t>5</w:t>
      </w:r>
      <w:r w:rsidR="00651BBF" w:rsidRPr="0049051E">
        <w:rPr>
          <w:rFonts w:asciiTheme="minorHAnsi" w:hAnsiTheme="minorHAnsi" w:cstheme="minorHAnsi"/>
          <w:b/>
          <w:bCs/>
          <w:smallCaps/>
          <w:sz w:val="28"/>
          <w:szCs w:val="28"/>
        </w:rPr>
        <w:t>1</w:t>
      </w:r>
      <w:r w:rsidR="00651BBF" w:rsidRPr="0049051E">
        <w:rPr>
          <w:rFonts w:asciiTheme="minorHAnsi" w:hAnsiTheme="minorHAnsi" w:cstheme="minorHAnsi"/>
          <w:b/>
          <w:bCs/>
          <w:smallCaps/>
          <w:sz w:val="28"/>
          <w:szCs w:val="28"/>
          <w:vertAlign w:val="superscript"/>
        </w:rPr>
        <w:t>st</w:t>
      </w:r>
      <w:r w:rsidR="00651BBF" w:rsidRPr="0049051E">
        <w:rPr>
          <w:rFonts w:asciiTheme="minorHAnsi" w:hAnsiTheme="minorHAnsi" w:cstheme="minorHAnsi"/>
          <w:b/>
          <w:bCs/>
          <w:smallCaps/>
          <w:sz w:val="28"/>
          <w:szCs w:val="28"/>
        </w:rPr>
        <w:t xml:space="preserve"> </w:t>
      </w:r>
    </w:p>
    <w:p w14:paraId="754E2CCA" w14:textId="1EA11F0B" w:rsidR="008B2F5D" w:rsidRPr="0049051E" w:rsidRDefault="008B2F5D" w:rsidP="00DA5690">
      <w:pPr>
        <w:jc w:val="center"/>
        <w:rPr>
          <w:rFonts w:asciiTheme="minorHAnsi" w:hAnsiTheme="minorHAnsi" w:cstheme="minorHAnsi"/>
          <w:b/>
          <w:bCs/>
          <w:smallCaps/>
          <w:sz w:val="28"/>
          <w:szCs w:val="28"/>
        </w:rPr>
      </w:pPr>
      <w:r w:rsidRPr="0049051E">
        <w:rPr>
          <w:rFonts w:asciiTheme="minorHAnsi" w:hAnsiTheme="minorHAnsi" w:cstheme="minorHAnsi"/>
          <w:b/>
          <w:bCs/>
          <w:smallCaps/>
          <w:sz w:val="28"/>
          <w:szCs w:val="28"/>
        </w:rPr>
        <w:t>Annual PA State Grange Session</w:t>
      </w:r>
    </w:p>
    <w:p w14:paraId="1A960A24" w14:textId="77777777" w:rsidR="003F3A2A" w:rsidRPr="0049051E" w:rsidRDefault="003F3A2A" w:rsidP="00DA5690">
      <w:pPr>
        <w:jc w:val="center"/>
        <w:rPr>
          <w:rFonts w:asciiTheme="minorHAnsi" w:hAnsiTheme="minorHAnsi" w:cstheme="minorHAnsi"/>
          <w:b/>
          <w:bCs/>
          <w:smallCaps/>
          <w:sz w:val="28"/>
          <w:szCs w:val="28"/>
        </w:rPr>
      </w:pPr>
    </w:p>
    <w:p w14:paraId="53193D63" w14:textId="0B0118FC" w:rsidR="008B2F5D" w:rsidRPr="0049051E" w:rsidRDefault="00651BBF" w:rsidP="00DA5690">
      <w:pPr>
        <w:jc w:val="center"/>
        <w:rPr>
          <w:rFonts w:asciiTheme="minorHAnsi" w:hAnsiTheme="minorHAnsi" w:cstheme="minorHAnsi"/>
          <w:b/>
          <w:bCs/>
          <w:smallCaps/>
          <w:sz w:val="28"/>
          <w:szCs w:val="28"/>
        </w:rPr>
      </w:pPr>
      <w:r w:rsidRPr="0049051E">
        <w:rPr>
          <w:rFonts w:asciiTheme="minorHAnsi" w:hAnsiTheme="minorHAnsi" w:cstheme="minorHAnsi"/>
          <w:b/>
          <w:bCs/>
          <w:smallCaps/>
          <w:sz w:val="28"/>
          <w:szCs w:val="28"/>
        </w:rPr>
        <w:t>Thursday</w:t>
      </w:r>
      <w:r w:rsidR="00090792" w:rsidRPr="0049051E">
        <w:rPr>
          <w:rFonts w:asciiTheme="minorHAnsi" w:hAnsiTheme="minorHAnsi" w:cstheme="minorHAnsi"/>
          <w:b/>
          <w:bCs/>
          <w:smallCaps/>
          <w:sz w:val="28"/>
          <w:szCs w:val="28"/>
        </w:rPr>
        <w:t xml:space="preserve">, October </w:t>
      </w:r>
      <w:r w:rsidR="00593605" w:rsidRPr="0049051E">
        <w:rPr>
          <w:rFonts w:asciiTheme="minorHAnsi" w:hAnsiTheme="minorHAnsi" w:cstheme="minorHAnsi"/>
          <w:b/>
          <w:bCs/>
          <w:smallCaps/>
          <w:sz w:val="28"/>
          <w:szCs w:val="28"/>
        </w:rPr>
        <w:t>1</w:t>
      </w:r>
      <w:r w:rsidRPr="0049051E">
        <w:rPr>
          <w:rFonts w:asciiTheme="minorHAnsi" w:hAnsiTheme="minorHAnsi" w:cstheme="minorHAnsi"/>
          <w:b/>
          <w:bCs/>
          <w:smallCaps/>
          <w:sz w:val="28"/>
          <w:szCs w:val="28"/>
        </w:rPr>
        <w:t>7</w:t>
      </w:r>
      <w:r w:rsidR="00090792" w:rsidRPr="0049051E">
        <w:rPr>
          <w:rFonts w:asciiTheme="minorHAnsi" w:hAnsiTheme="minorHAnsi" w:cstheme="minorHAnsi"/>
          <w:b/>
          <w:bCs/>
          <w:smallCaps/>
          <w:sz w:val="28"/>
          <w:szCs w:val="28"/>
        </w:rPr>
        <w:t xml:space="preserve">, </w:t>
      </w:r>
      <w:r w:rsidRPr="0049051E">
        <w:rPr>
          <w:rFonts w:asciiTheme="minorHAnsi" w:hAnsiTheme="minorHAnsi" w:cstheme="minorHAnsi"/>
          <w:b/>
          <w:bCs/>
          <w:smallCaps/>
          <w:sz w:val="28"/>
          <w:szCs w:val="28"/>
        </w:rPr>
        <w:t>2023</w:t>
      </w:r>
    </w:p>
    <w:p w14:paraId="2082E182" w14:textId="77777777" w:rsidR="00891EDE" w:rsidRPr="00282789" w:rsidRDefault="00891EDE" w:rsidP="00891EDE">
      <w:pPr>
        <w:jc w:val="center"/>
        <w:rPr>
          <w:rFonts w:cstheme="minorHAnsi"/>
          <w:b/>
          <w:bCs/>
          <w:smallCaps/>
          <w:sz w:val="28"/>
          <w:szCs w:val="28"/>
          <w:highlight w:val="yellow"/>
        </w:rPr>
      </w:pPr>
    </w:p>
    <w:p w14:paraId="5811FA03" w14:textId="6D9C0BBB" w:rsidR="00891EDE" w:rsidRPr="00891EDE" w:rsidRDefault="00891EDE" w:rsidP="00891EDE">
      <w:pPr>
        <w:pStyle w:val="ListParagraph"/>
        <w:numPr>
          <w:ilvl w:val="0"/>
          <w:numId w:val="1"/>
        </w:numPr>
        <w:ind w:left="540"/>
        <w:rPr>
          <w:rFonts w:asciiTheme="minorHAnsi" w:hAnsiTheme="minorHAnsi" w:cstheme="minorHAnsi"/>
          <w:sz w:val="22"/>
          <w:szCs w:val="22"/>
        </w:rPr>
      </w:pPr>
      <w:r w:rsidRPr="00891EDE">
        <w:rPr>
          <w:rFonts w:asciiTheme="minorHAnsi" w:hAnsiTheme="minorHAnsi" w:cstheme="minorHAnsi"/>
          <w:sz w:val="22"/>
          <w:szCs w:val="22"/>
        </w:rPr>
        <w:t>The 151</w:t>
      </w:r>
      <w:r w:rsidRPr="00891EDE">
        <w:rPr>
          <w:rFonts w:asciiTheme="minorHAnsi" w:hAnsiTheme="minorHAnsi" w:cstheme="minorHAnsi"/>
          <w:sz w:val="22"/>
          <w:szCs w:val="22"/>
          <w:vertAlign w:val="superscript"/>
        </w:rPr>
        <w:t>st</w:t>
      </w:r>
      <w:r w:rsidRPr="00891EDE">
        <w:rPr>
          <w:rFonts w:asciiTheme="minorHAnsi" w:hAnsiTheme="minorHAnsi" w:cstheme="minorHAnsi"/>
          <w:sz w:val="22"/>
          <w:szCs w:val="22"/>
        </w:rPr>
        <w:t xml:space="preserve"> Pennsylvania State Grange Annual Session officially opened in the Sixth Degree on Thursday October 19, </w:t>
      </w:r>
      <w:r w:rsidR="00A0132D" w:rsidRPr="00891EDE">
        <w:rPr>
          <w:rFonts w:asciiTheme="minorHAnsi" w:hAnsiTheme="minorHAnsi" w:cstheme="minorHAnsi"/>
          <w:sz w:val="22"/>
          <w:szCs w:val="22"/>
        </w:rPr>
        <w:t>2023,</w:t>
      </w:r>
      <w:r w:rsidRPr="00891EDE">
        <w:rPr>
          <w:rFonts w:asciiTheme="minorHAnsi" w:hAnsiTheme="minorHAnsi" w:cstheme="minorHAnsi"/>
          <w:sz w:val="22"/>
          <w:szCs w:val="22"/>
        </w:rPr>
        <w:t xml:space="preserve"> at 9:00 a.m. at the Holiday Inn, Morgantown, PA with Master Matt Espenshade presiding. The opening drill was under the direction of Kelly VanOrd. </w:t>
      </w:r>
      <w:r w:rsidRPr="00891EDE">
        <w:rPr>
          <w:rFonts w:asciiTheme="minorHAnsi" w:hAnsiTheme="minorHAnsi" w:cstheme="minorHAnsi"/>
          <w:sz w:val="22"/>
          <w:szCs w:val="22"/>
        </w:rPr>
        <w:br/>
      </w:r>
    </w:p>
    <w:p w14:paraId="44B1315C" w14:textId="77777777" w:rsidR="00891EDE" w:rsidRPr="00891EDE" w:rsidRDefault="00891EDE" w:rsidP="00891EDE">
      <w:pPr>
        <w:pStyle w:val="ListParagraph"/>
        <w:numPr>
          <w:ilvl w:val="0"/>
          <w:numId w:val="1"/>
        </w:numPr>
        <w:ind w:left="540"/>
        <w:rPr>
          <w:rFonts w:asciiTheme="minorHAnsi" w:hAnsiTheme="minorHAnsi" w:cstheme="minorHAnsi"/>
          <w:sz w:val="22"/>
          <w:szCs w:val="22"/>
        </w:rPr>
      </w:pPr>
      <w:bookmarkStart w:id="0" w:name="_Hlk118220023"/>
      <w:r w:rsidRPr="00891EDE">
        <w:rPr>
          <w:rFonts w:asciiTheme="minorHAnsi" w:hAnsiTheme="minorHAnsi" w:cstheme="minorHAnsi"/>
          <w:sz w:val="22"/>
          <w:szCs w:val="22"/>
        </w:rPr>
        <w:t>Roll call found all officers present except for Cheryl Miller, Lady Assistant Steward, Ashley Furman served pro-</w:t>
      </w:r>
      <w:proofErr w:type="spellStart"/>
      <w:r w:rsidRPr="00891EDE">
        <w:rPr>
          <w:rFonts w:asciiTheme="minorHAnsi" w:hAnsiTheme="minorHAnsi" w:cstheme="minorHAnsi"/>
          <w:sz w:val="22"/>
          <w:szCs w:val="22"/>
        </w:rPr>
        <w:t>tem</w:t>
      </w:r>
      <w:proofErr w:type="spellEnd"/>
      <w:r w:rsidRPr="00891EDE">
        <w:rPr>
          <w:rFonts w:asciiTheme="minorHAnsi" w:hAnsiTheme="minorHAnsi" w:cstheme="minorHAnsi"/>
          <w:sz w:val="22"/>
          <w:szCs w:val="22"/>
        </w:rPr>
        <w:t xml:space="preserve">. Sister Doris Evans served as pianist for the session.  </w:t>
      </w:r>
      <w:r w:rsidRPr="00891EDE">
        <w:rPr>
          <w:rFonts w:asciiTheme="minorHAnsi" w:hAnsiTheme="minorHAnsi" w:cstheme="minorHAnsi"/>
          <w:sz w:val="22"/>
          <w:szCs w:val="22"/>
        </w:rPr>
        <w:br/>
      </w:r>
    </w:p>
    <w:bookmarkEnd w:id="0"/>
    <w:p w14:paraId="5CBF8251" w14:textId="77777777" w:rsidR="00891EDE" w:rsidRPr="00891EDE" w:rsidRDefault="00891EDE" w:rsidP="00891EDE">
      <w:pPr>
        <w:pStyle w:val="ListParagraph"/>
        <w:numPr>
          <w:ilvl w:val="0"/>
          <w:numId w:val="1"/>
        </w:numPr>
        <w:ind w:left="540"/>
        <w:rPr>
          <w:rFonts w:asciiTheme="minorHAnsi" w:hAnsiTheme="minorHAnsi" w:cstheme="minorHAnsi"/>
          <w:sz w:val="22"/>
          <w:szCs w:val="22"/>
        </w:rPr>
      </w:pPr>
      <w:r w:rsidRPr="00891EDE">
        <w:rPr>
          <w:rFonts w:asciiTheme="minorHAnsi" w:hAnsiTheme="minorHAnsi" w:cstheme="minorHAnsi"/>
          <w:sz w:val="22"/>
          <w:szCs w:val="22"/>
        </w:rPr>
        <w:t>Master Espenshade lowered to the Fourth Degree.</w:t>
      </w:r>
      <w:r w:rsidRPr="00891EDE">
        <w:rPr>
          <w:rFonts w:asciiTheme="minorHAnsi" w:hAnsiTheme="minorHAnsi" w:cstheme="minorHAnsi"/>
          <w:sz w:val="22"/>
          <w:szCs w:val="22"/>
        </w:rPr>
        <w:br/>
      </w:r>
    </w:p>
    <w:p w14:paraId="39F74CD8" w14:textId="016ABEFE" w:rsidR="00891EDE" w:rsidRPr="00891EDE" w:rsidRDefault="00891EDE" w:rsidP="00891EDE">
      <w:pPr>
        <w:pStyle w:val="ListParagraph"/>
        <w:numPr>
          <w:ilvl w:val="0"/>
          <w:numId w:val="1"/>
        </w:numPr>
        <w:ind w:left="540"/>
        <w:rPr>
          <w:rFonts w:asciiTheme="minorHAnsi" w:hAnsiTheme="minorHAnsi" w:cstheme="minorHAnsi"/>
          <w:sz w:val="22"/>
          <w:szCs w:val="22"/>
        </w:rPr>
      </w:pPr>
      <w:r w:rsidRPr="00891EDE">
        <w:rPr>
          <w:rFonts w:asciiTheme="minorHAnsi" w:hAnsiTheme="minorHAnsi" w:cstheme="minorHAnsi"/>
          <w:sz w:val="22"/>
          <w:szCs w:val="22"/>
        </w:rPr>
        <w:t xml:space="preserve">Honored guests recognized were National Grange President, Betsy Huber, and Past Pennsylvania State Grange President. President Huber gave a report of things going on at National Grange. They are busy getting ready for the National Grange Convention that will be in Niagara Falls, NY. </w:t>
      </w:r>
      <w:r w:rsidRPr="00891EDE">
        <w:rPr>
          <w:rFonts w:asciiTheme="minorHAnsi" w:hAnsiTheme="minorHAnsi" w:cstheme="minorHAnsi"/>
          <w:sz w:val="22"/>
          <w:szCs w:val="22"/>
        </w:rPr>
        <w:br/>
      </w:r>
      <w:r w:rsidRPr="00891EDE">
        <w:rPr>
          <w:rFonts w:asciiTheme="minorHAnsi" w:hAnsiTheme="minorHAnsi" w:cstheme="minorHAnsi"/>
          <w:sz w:val="22"/>
          <w:szCs w:val="22"/>
        </w:rPr>
        <w:br/>
        <w:t xml:space="preserve">The National Grange is pleased to have received three grants. </w:t>
      </w:r>
      <w:r w:rsidRPr="00891EDE">
        <w:rPr>
          <w:rFonts w:asciiTheme="minorHAnsi" w:hAnsiTheme="minorHAnsi" w:cstheme="minorHAnsi"/>
          <w:sz w:val="22"/>
          <w:szCs w:val="22"/>
        </w:rPr>
        <w:br/>
      </w:r>
      <w:r w:rsidRPr="00891EDE">
        <w:rPr>
          <w:rFonts w:asciiTheme="minorHAnsi" w:hAnsiTheme="minorHAnsi" w:cstheme="minorHAnsi"/>
          <w:sz w:val="22"/>
          <w:szCs w:val="22"/>
        </w:rPr>
        <w:br/>
        <w:t>A grant was received for US Aging and the Association of Consulting Pharmacist</w:t>
      </w:r>
      <w:r w:rsidR="003A3275">
        <w:rPr>
          <w:rFonts w:asciiTheme="minorHAnsi" w:hAnsiTheme="minorHAnsi" w:cstheme="minorHAnsi"/>
          <w:sz w:val="22"/>
          <w:szCs w:val="22"/>
        </w:rPr>
        <w:t>;</w:t>
      </w:r>
      <w:r w:rsidRPr="00891EDE">
        <w:rPr>
          <w:rFonts w:asciiTheme="minorHAnsi" w:hAnsiTheme="minorHAnsi" w:cstheme="minorHAnsi"/>
          <w:sz w:val="22"/>
          <w:szCs w:val="22"/>
        </w:rPr>
        <w:t xml:space="preserve"> we were able to deliver in the Grange name over 3,500 vaccinations at the Big E, Eastern States Exhibition in Massachusetts. </w:t>
      </w:r>
      <w:r w:rsidRPr="00891EDE">
        <w:rPr>
          <w:rFonts w:asciiTheme="minorHAnsi" w:hAnsiTheme="minorHAnsi" w:cstheme="minorHAnsi"/>
          <w:sz w:val="22"/>
          <w:szCs w:val="22"/>
        </w:rPr>
        <w:br/>
      </w:r>
      <w:r w:rsidRPr="00891EDE">
        <w:rPr>
          <w:rFonts w:asciiTheme="minorHAnsi" w:hAnsiTheme="minorHAnsi" w:cstheme="minorHAnsi"/>
          <w:sz w:val="22"/>
          <w:szCs w:val="22"/>
        </w:rPr>
        <w:br/>
        <w:t>They were able to buy a lot of equipment they will be able to use for the National Grange going forward like branded tents and camera equipment.</w:t>
      </w:r>
      <w:r w:rsidRPr="00891EDE">
        <w:rPr>
          <w:rFonts w:asciiTheme="minorHAnsi" w:hAnsiTheme="minorHAnsi" w:cstheme="minorHAnsi"/>
          <w:sz w:val="22"/>
          <w:szCs w:val="22"/>
        </w:rPr>
        <w:br/>
      </w:r>
      <w:r w:rsidRPr="00891EDE">
        <w:rPr>
          <w:rFonts w:asciiTheme="minorHAnsi" w:hAnsiTheme="minorHAnsi" w:cstheme="minorHAnsi"/>
          <w:sz w:val="22"/>
          <w:szCs w:val="22"/>
        </w:rPr>
        <w:br/>
        <w:t>Second, the FCC awarded National Grange a grant to support the Affordable Connectivity Program, which is helping lower income people or people receiving any kind of Federal benefit to get financial assistance for their internet. We have been working for 20 years for accessibility. The benefit is a $30.00 benefit per month plus $100.00 toward the purchase of a device. President Huber has items with her to help advertise for promoting this benefit.</w:t>
      </w:r>
      <w:r w:rsidRPr="00891EDE">
        <w:rPr>
          <w:rFonts w:asciiTheme="minorHAnsi" w:hAnsiTheme="minorHAnsi" w:cstheme="minorHAnsi"/>
          <w:sz w:val="22"/>
          <w:szCs w:val="22"/>
        </w:rPr>
        <w:br/>
      </w:r>
      <w:r w:rsidRPr="00891EDE">
        <w:rPr>
          <w:rFonts w:asciiTheme="minorHAnsi" w:hAnsiTheme="minorHAnsi" w:cstheme="minorHAnsi"/>
          <w:sz w:val="22"/>
          <w:szCs w:val="22"/>
        </w:rPr>
        <w:br/>
        <w:t>Third is from PCORI, (Patient Centered Outcome Research Institute) this is a grant to help put out a program for seniors in rural America to help them prepare for surgery and help them prepare their homes for post-surgery. National Grange is asking you to put on a program and spread the word of this program. There are training videos and promotional videos. There will be a kickoff at the National Grange convention in Niagara Falls, and after the first of the year Granges will be receiving a flash drive in the mail containing the program.</w:t>
      </w:r>
      <w:r w:rsidRPr="00891EDE">
        <w:rPr>
          <w:rFonts w:asciiTheme="minorHAnsi" w:hAnsiTheme="minorHAnsi" w:cstheme="minorHAnsi"/>
          <w:sz w:val="22"/>
          <w:szCs w:val="22"/>
        </w:rPr>
        <w:br/>
      </w:r>
    </w:p>
    <w:p w14:paraId="5F4BD821" w14:textId="772DBFA1" w:rsidR="00891EDE" w:rsidRPr="00891EDE" w:rsidRDefault="00891EDE" w:rsidP="00891EDE">
      <w:pPr>
        <w:pStyle w:val="ListParagraph"/>
        <w:numPr>
          <w:ilvl w:val="0"/>
          <w:numId w:val="1"/>
        </w:numPr>
        <w:ind w:left="540"/>
        <w:rPr>
          <w:rFonts w:asciiTheme="minorHAnsi" w:hAnsiTheme="minorHAnsi" w:cstheme="minorHAnsi"/>
          <w:sz w:val="22"/>
          <w:szCs w:val="22"/>
        </w:rPr>
      </w:pPr>
      <w:r w:rsidRPr="00891EDE">
        <w:rPr>
          <w:rFonts w:asciiTheme="minorHAnsi" w:hAnsiTheme="minorHAnsi" w:cstheme="minorHAnsi"/>
          <w:sz w:val="22"/>
          <w:szCs w:val="22"/>
        </w:rPr>
        <w:t>Other honored guest</w:t>
      </w:r>
      <w:r w:rsidR="003A3275">
        <w:rPr>
          <w:rFonts w:asciiTheme="minorHAnsi" w:hAnsiTheme="minorHAnsi" w:cstheme="minorHAnsi"/>
          <w:sz w:val="22"/>
          <w:szCs w:val="22"/>
        </w:rPr>
        <w:t>s</w:t>
      </w:r>
      <w:r w:rsidRPr="00891EDE">
        <w:rPr>
          <w:rFonts w:asciiTheme="minorHAnsi" w:hAnsiTheme="minorHAnsi" w:cstheme="minorHAnsi"/>
          <w:sz w:val="22"/>
          <w:szCs w:val="22"/>
        </w:rPr>
        <w:t xml:space="preserve"> recognized were Past Pennsylvania State Grange Presidents Elizabeth Downey, Wayne Campbell and</w:t>
      </w:r>
      <w:r w:rsidRPr="00891EDE">
        <w:rPr>
          <w:rFonts w:asciiTheme="minorHAnsi" w:hAnsiTheme="minorHAnsi" w:cstheme="minorHAnsi"/>
          <w:color w:val="000000" w:themeColor="text1"/>
          <w:sz w:val="22"/>
          <w:szCs w:val="22"/>
        </w:rPr>
        <w:t xml:space="preserve"> Past First Lady and Past National Priestess Annalist, Fae Snyder.</w:t>
      </w:r>
      <w:r w:rsidRPr="00891EDE">
        <w:rPr>
          <w:rFonts w:asciiTheme="minorHAnsi" w:hAnsiTheme="minorHAnsi" w:cstheme="minorHAnsi"/>
          <w:color w:val="000000" w:themeColor="text1"/>
          <w:sz w:val="22"/>
          <w:szCs w:val="22"/>
        </w:rPr>
        <w:br/>
      </w:r>
    </w:p>
    <w:p w14:paraId="7BAF45C6" w14:textId="77777777" w:rsidR="00891EDE" w:rsidRPr="00891EDE" w:rsidRDefault="00891EDE" w:rsidP="00891EDE">
      <w:pPr>
        <w:pStyle w:val="ListParagraph"/>
        <w:numPr>
          <w:ilvl w:val="0"/>
          <w:numId w:val="1"/>
        </w:numPr>
        <w:ind w:left="547"/>
        <w:rPr>
          <w:rFonts w:asciiTheme="minorHAnsi" w:hAnsiTheme="minorHAnsi" w:cstheme="minorHAnsi"/>
          <w:sz w:val="22"/>
          <w:szCs w:val="22"/>
        </w:rPr>
      </w:pPr>
      <w:r w:rsidRPr="00891EDE">
        <w:rPr>
          <w:rFonts w:asciiTheme="minorHAnsi" w:hAnsiTheme="minorHAnsi" w:cstheme="minorHAnsi"/>
          <w:sz w:val="22"/>
          <w:szCs w:val="22"/>
        </w:rPr>
        <w:t>Brother Doug Bonsall thanked everyone and the Granges who have supported the 150</w:t>
      </w:r>
      <w:r w:rsidRPr="00891EDE">
        <w:rPr>
          <w:rFonts w:asciiTheme="minorHAnsi" w:hAnsiTheme="minorHAnsi" w:cstheme="minorHAnsi"/>
          <w:sz w:val="22"/>
          <w:szCs w:val="22"/>
          <w:vertAlign w:val="superscript"/>
        </w:rPr>
        <w:t>th</w:t>
      </w:r>
      <w:r w:rsidRPr="00891EDE">
        <w:rPr>
          <w:rFonts w:asciiTheme="minorHAnsi" w:hAnsiTheme="minorHAnsi" w:cstheme="minorHAnsi"/>
          <w:sz w:val="22"/>
          <w:szCs w:val="22"/>
        </w:rPr>
        <w:t xml:space="preserve"> Anniversary Celebration and your flexibility with this year being a much different kind of schedule, starting a day earlier and on Saturday there will be a lot of special activities. Included are plans to celebrate members with 50 years of service plus.</w:t>
      </w:r>
      <w:r w:rsidRPr="00891EDE">
        <w:rPr>
          <w:rFonts w:asciiTheme="minorHAnsi" w:hAnsiTheme="minorHAnsi" w:cstheme="minorHAnsi"/>
          <w:sz w:val="22"/>
          <w:szCs w:val="22"/>
        </w:rPr>
        <w:br/>
      </w:r>
      <w:r w:rsidRPr="00891EDE">
        <w:rPr>
          <w:rFonts w:asciiTheme="minorHAnsi" w:hAnsiTheme="minorHAnsi" w:cstheme="minorHAnsi"/>
          <w:sz w:val="22"/>
          <w:szCs w:val="22"/>
        </w:rPr>
        <w:br/>
        <w:t>Brother Bonsall recognized the seven members of the History Committee and then recognized those that served on special committees or at a particular event for this anniversary.</w:t>
      </w:r>
      <w:r w:rsidRPr="00891EDE">
        <w:rPr>
          <w:rFonts w:asciiTheme="minorHAnsi" w:hAnsiTheme="minorHAnsi" w:cstheme="minorHAnsi"/>
          <w:sz w:val="22"/>
          <w:szCs w:val="22"/>
        </w:rPr>
        <w:br/>
      </w:r>
    </w:p>
    <w:p w14:paraId="0E14AA54" w14:textId="77777777" w:rsidR="00891EDE" w:rsidRPr="00891EDE" w:rsidRDefault="00891EDE" w:rsidP="00891EDE">
      <w:pPr>
        <w:pStyle w:val="ListParagraph"/>
        <w:numPr>
          <w:ilvl w:val="0"/>
          <w:numId w:val="1"/>
        </w:numPr>
        <w:ind w:left="540"/>
        <w:rPr>
          <w:rFonts w:asciiTheme="minorHAnsi" w:hAnsiTheme="minorHAnsi" w:cstheme="minorHAnsi"/>
          <w:sz w:val="22"/>
          <w:szCs w:val="22"/>
        </w:rPr>
      </w:pPr>
      <w:r w:rsidRPr="00891EDE">
        <w:rPr>
          <w:rFonts w:asciiTheme="minorHAnsi" w:hAnsiTheme="minorHAnsi" w:cstheme="minorHAnsi"/>
          <w:sz w:val="22"/>
          <w:szCs w:val="22"/>
        </w:rPr>
        <w:lastRenderedPageBreak/>
        <w:t>Master Espenshade announced the meeting will be recorded for minute taking purposes only.</w:t>
      </w:r>
      <w:r w:rsidRPr="00891EDE">
        <w:rPr>
          <w:rFonts w:asciiTheme="minorHAnsi" w:hAnsiTheme="minorHAnsi" w:cstheme="minorHAnsi"/>
          <w:sz w:val="22"/>
          <w:szCs w:val="22"/>
        </w:rPr>
        <w:br/>
      </w:r>
    </w:p>
    <w:p w14:paraId="49D7137C" w14:textId="77777777" w:rsidR="00891EDE" w:rsidRPr="00891EDE" w:rsidRDefault="00891EDE" w:rsidP="00891EDE">
      <w:pPr>
        <w:pStyle w:val="ListParagraph"/>
        <w:numPr>
          <w:ilvl w:val="0"/>
          <w:numId w:val="1"/>
        </w:numPr>
        <w:ind w:left="540"/>
        <w:rPr>
          <w:rFonts w:asciiTheme="minorHAnsi" w:hAnsiTheme="minorHAnsi" w:cstheme="minorHAnsi"/>
          <w:sz w:val="22"/>
          <w:szCs w:val="22"/>
        </w:rPr>
      </w:pPr>
      <w:r w:rsidRPr="00891EDE">
        <w:rPr>
          <w:rFonts w:asciiTheme="minorHAnsi" w:hAnsiTheme="minorHAnsi" w:cstheme="minorHAnsi"/>
          <w:sz w:val="22"/>
          <w:szCs w:val="22"/>
        </w:rPr>
        <w:t>Master Espenshade also reminded that cell phones should be put on silent and if any go off there will be a $10.00 fine and the money will go to the Disaster Fund.</w:t>
      </w:r>
      <w:r w:rsidRPr="00891EDE">
        <w:rPr>
          <w:rFonts w:asciiTheme="minorHAnsi" w:hAnsiTheme="minorHAnsi" w:cstheme="minorHAnsi"/>
          <w:sz w:val="22"/>
          <w:szCs w:val="22"/>
        </w:rPr>
        <w:br/>
      </w:r>
      <w:r w:rsidRPr="00891EDE">
        <w:rPr>
          <w:rFonts w:asciiTheme="minorHAnsi" w:hAnsiTheme="minorHAnsi" w:cstheme="minorHAnsi"/>
          <w:sz w:val="22"/>
          <w:szCs w:val="22"/>
        </w:rPr>
        <w:br/>
        <w:t>Master Espenshade announced that Cheryl Miller, Lady Assistant Steward has resigned due to health reasons. Therefore, we will have an election for the office of Lady Assistant Steward at this session. If you would consider running for this office, please see Marty Dinsmore; however, you will also need to have your name suggested from the floor.</w:t>
      </w:r>
      <w:r w:rsidRPr="00891EDE">
        <w:rPr>
          <w:rFonts w:asciiTheme="minorHAnsi" w:hAnsiTheme="minorHAnsi" w:cstheme="minorHAnsi"/>
          <w:sz w:val="22"/>
          <w:szCs w:val="22"/>
        </w:rPr>
        <w:br/>
      </w:r>
    </w:p>
    <w:p w14:paraId="5B135403" w14:textId="77777777" w:rsidR="00891EDE" w:rsidRPr="00891EDE" w:rsidRDefault="00891EDE" w:rsidP="00891EDE">
      <w:pPr>
        <w:pStyle w:val="ListParagraph"/>
        <w:numPr>
          <w:ilvl w:val="0"/>
          <w:numId w:val="1"/>
        </w:numPr>
        <w:ind w:left="540"/>
        <w:rPr>
          <w:rFonts w:asciiTheme="minorHAnsi" w:hAnsiTheme="minorHAnsi" w:cstheme="minorHAnsi"/>
          <w:sz w:val="22"/>
          <w:szCs w:val="22"/>
        </w:rPr>
      </w:pPr>
      <w:r w:rsidRPr="00891EDE">
        <w:rPr>
          <w:rFonts w:asciiTheme="minorHAnsi" w:hAnsiTheme="minorHAnsi" w:cstheme="minorHAnsi"/>
          <w:sz w:val="22"/>
          <w:szCs w:val="22"/>
        </w:rPr>
        <w:t>Master Espenshade appointed Cassidy Schaeffer as Session Parliamentarian.</w:t>
      </w:r>
      <w:r w:rsidRPr="00891EDE">
        <w:rPr>
          <w:rFonts w:asciiTheme="minorHAnsi" w:hAnsiTheme="minorHAnsi" w:cstheme="minorHAnsi"/>
          <w:sz w:val="22"/>
          <w:szCs w:val="22"/>
        </w:rPr>
        <w:br/>
      </w:r>
    </w:p>
    <w:p w14:paraId="0F8ADA60" w14:textId="4F63B0FB" w:rsidR="00891EDE" w:rsidRPr="00891EDE" w:rsidRDefault="00891EDE" w:rsidP="00891EDE">
      <w:pPr>
        <w:pStyle w:val="ListParagraph"/>
        <w:numPr>
          <w:ilvl w:val="0"/>
          <w:numId w:val="1"/>
        </w:numPr>
        <w:ind w:left="540"/>
        <w:rPr>
          <w:rFonts w:asciiTheme="minorHAnsi" w:hAnsiTheme="minorHAnsi" w:cstheme="minorHAnsi"/>
          <w:sz w:val="22"/>
          <w:szCs w:val="22"/>
        </w:rPr>
      </w:pPr>
      <w:r w:rsidRPr="00891EDE">
        <w:rPr>
          <w:rFonts w:asciiTheme="minorHAnsi" w:hAnsiTheme="minorHAnsi" w:cstheme="minorHAnsi"/>
          <w:sz w:val="22"/>
          <w:szCs w:val="22"/>
        </w:rPr>
        <w:t xml:space="preserve">Sister Jodi Keith-Kensinger, Chaplain, led us in devotions titled “Listen”. How many times do you really stop and listen, in our busy lives and hustle and bustle we often miss the soft voice of the Good Lord above talking to us. </w:t>
      </w:r>
      <w:r w:rsidRPr="00891EDE">
        <w:rPr>
          <w:rFonts w:asciiTheme="minorHAnsi" w:hAnsiTheme="minorHAnsi" w:cstheme="minorHAnsi"/>
          <w:sz w:val="22"/>
          <w:szCs w:val="22"/>
        </w:rPr>
        <w:br/>
      </w:r>
      <w:r w:rsidRPr="00891EDE">
        <w:rPr>
          <w:rFonts w:asciiTheme="minorHAnsi" w:hAnsiTheme="minorHAnsi" w:cstheme="minorHAnsi"/>
          <w:sz w:val="22"/>
          <w:szCs w:val="22"/>
        </w:rPr>
        <w:br/>
        <w:t xml:space="preserve">Proverbs 3:5-6 says, Trust in the LORD with all your heart; and lean not your own understanding. In all your ways give to him, and he will make your paths straight. </w:t>
      </w:r>
      <w:r w:rsidRPr="00891EDE">
        <w:rPr>
          <w:rFonts w:asciiTheme="minorHAnsi" w:hAnsiTheme="minorHAnsi" w:cstheme="minorHAnsi"/>
          <w:sz w:val="22"/>
          <w:szCs w:val="22"/>
        </w:rPr>
        <w:br/>
      </w:r>
      <w:r w:rsidRPr="00891EDE">
        <w:rPr>
          <w:rFonts w:asciiTheme="minorHAnsi" w:hAnsiTheme="minorHAnsi" w:cstheme="minorHAnsi"/>
          <w:sz w:val="22"/>
          <w:szCs w:val="22"/>
        </w:rPr>
        <w:br/>
        <w:t xml:space="preserve">I encourage all of you today to listen to the stillness of God’s voice, it’s there, you </w:t>
      </w:r>
      <w:r w:rsidR="00074111" w:rsidRPr="00891EDE">
        <w:rPr>
          <w:rFonts w:asciiTheme="minorHAnsi" w:hAnsiTheme="minorHAnsi" w:cstheme="minorHAnsi"/>
          <w:sz w:val="22"/>
          <w:szCs w:val="22"/>
        </w:rPr>
        <w:t>must</w:t>
      </w:r>
      <w:r w:rsidRPr="00891EDE">
        <w:rPr>
          <w:rFonts w:asciiTheme="minorHAnsi" w:hAnsiTheme="minorHAnsi" w:cstheme="minorHAnsi"/>
          <w:sz w:val="22"/>
          <w:szCs w:val="22"/>
        </w:rPr>
        <w:t xml:space="preserve"> stop and listen.</w:t>
      </w:r>
      <w:r w:rsidRPr="00891EDE">
        <w:rPr>
          <w:rFonts w:asciiTheme="minorHAnsi" w:hAnsiTheme="minorHAnsi" w:cstheme="minorHAnsi"/>
          <w:sz w:val="22"/>
          <w:szCs w:val="22"/>
        </w:rPr>
        <w:br/>
      </w:r>
    </w:p>
    <w:p w14:paraId="5CE83BD6" w14:textId="77777777" w:rsidR="00891EDE" w:rsidRPr="00891EDE" w:rsidRDefault="00891EDE" w:rsidP="00891EDE">
      <w:pPr>
        <w:pStyle w:val="ListParagraph"/>
        <w:numPr>
          <w:ilvl w:val="0"/>
          <w:numId w:val="1"/>
        </w:numPr>
        <w:tabs>
          <w:tab w:val="left" w:pos="900"/>
        </w:tabs>
        <w:ind w:left="540"/>
        <w:rPr>
          <w:rFonts w:asciiTheme="minorHAnsi" w:hAnsiTheme="minorHAnsi" w:cstheme="minorHAnsi"/>
          <w:sz w:val="22"/>
          <w:szCs w:val="22"/>
        </w:rPr>
      </w:pPr>
      <w:r w:rsidRPr="00891EDE">
        <w:rPr>
          <w:rFonts w:asciiTheme="minorHAnsi" w:hAnsiTheme="minorHAnsi" w:cstheme="minorHAnsi"/>
          <w:sz w:val="22"/>
          <w:szCs w:val="22"/>
        </w:rPr>
        <w:t xml:space="preserve">Appointment of Sixth Degree Committee, </w:t>
      </w:r>
      <w:bookmarkStart w:id="1" w:name="_Hlk150108602"/>
      <w:r w:rsidRPr="00891EDE">
        <w:rPr>
          <w:rFonts w:asciiTheme="minorHAnsi" w:hAnsiTheme="minorHAnsi" w:cstheme="minorHAnsi"/>
          <w:sz w:val="22"/>
          <w:szCs w:val="22"/>
        </w:rPr>
        <w:t>Sister Sara Shank, Lancaster County and Sandy Witmer, Lancaster County.</w:t>
      </w:r>
      <w:bookmarkEnd w:id="1"/>
      <w:r w:rsidRPr="00891EDE">
        <w:rPr>
          <w:rFonts w:asciiTheme="minorHAnsi" w:hAnsiTheme="minorHAnsi" w:cstheme="minorHAnsi"/>
          <w:sz w:val="22"/>
          <w:szCs w:val="22"/>
        </w:rPr>
        <w:br/>
      </w:r>
    </w:p>
    <w:p w14:paraId="544C6BF7" w14:textId="77777777" w:rsidR="00891EDE" w:rsidRPr="00891EDE" w:rsidRDefault="00891EDE" w:rsidP="00891EDE">
      <w:pPr>
        <w:pStyle w:val="ListParagraph"/>
        <w:numPr>
          <w:ilvl w:val="0"/>
          <w:numId w:val="1"/>
        </w:numPr>
        <w:tabs>
          <w:tab w:val="left" w:pos="900"/>
        </w:tabs>
        <w:ind w:left="540"/>
        <w:rPr>
          <w:rFonts w:asciiTheme="minorHAnsi" w:hAnsiTheme="minorHAnsi" w:cstheme="minorHAnsi"/>
          <w:sz w:val="22"/>
          <w:szCs w:val="22"/>
        </w:rPr>
      </w:pPr>
      <w:r w:rsidRPr="00891EDE">
        <w:rPr>
          <w:rFonts w:asciiTheme="minorHAnsi" w:hAnsiTheme="minorHAnsi" w:cstheme="minorHAnsi"/>
          <w:sz w:val="22"/>
          <w:szCs w:val="22"/>
        </w:rPr>
        <w:t xml:space="preserve">Appointment of Session Committee—Credentials—Sister Karen Mohn and Steve Mohn, Berks County. Sister Mohn gave a partial report of the Credential’s Committee as follows:  </w:t>
      </w:r>
      <w:r w:rsidRPr="00891EDE">
        <w:rPr>
          <w:rFonts w:asciiTheme="minorHAnsi" w:hAnsiTheme="minorHAnsi" w:cstheme="minorHAnsi"/>
          <w:sz w:val="22"/>
          <w:szCs w:val="22"/>
        </w:rPr>
        <w:br/>
      </w:r>
      <w:r w:rsidRPr="00891EDE">
        <w:rPr>
          <w:rFonts w:asciiTheme="minorHAnsi" w:hAnsiTheme="minorHAnsi" w:cstheme="minorHAnsi"/>
          <w:sz w:val="22"/>
          <w:szCs w:val="22"/>
        </w:rPr>
        <w:br/>
      </w:r>
      <w:r w:rsidRPr="00891EDE">
        <w:rPr>
          <w:rFonts w:asciiTheme="minorHAnsi" w:hAnsiTheme="minorHAnsi" w:cstheme="minorHAnsi"/>
          <w:sz w:val="22"/>
          <w:szCs w:val="22"/>
        </w:rPr>
        <w:tab/>
        <w:t>85 Delegates representing 53 Subordinate Granges and</w:t>
      </w:r>
      <w:r w:rsidRPr="00891EDE">
        <w:rPr>
          <w:rFonts w:asciiTheme="minorHAnsi" w:hAnsiTheme="minorHAnsi" w:cstheme="minorHAnsi"/>
          <w:sz w:val="22"/>
          <w:szCs w:val="22"/>
        </w:rPr>
        <w:br/>
      </w:r>
      <w:r w:rsidRPr="00891EDE">
        <w:rPr>
          <w:rFonts w:asciiTheme="minorHAnsi" w:hAnsiTheme="minorHAnsi" w:cstheme="minorHAnsi"/>
          <w:sz w:val="22"/>
          <w:szCs w:val="22"/>
        </w:rPr>
        <w:tab/>
        <w:t xml:space="preserve">35 Delegates representing 20 Pomona Granges are represented at this time. </w:t>
      </w:r>
      <w:r w:rsidRPr="00891EDE">
        <w:rPr>
          <w:rFonts w:asciiTheme="minorHAnsi" w:hAnsiTheme="minorHAnsi" w:cstheme="minorHAnsi"/>
          <w:sz w:val="22"/>
          <w:szCs w:val="22"/>
        </w:rPr>
        <w:br/>
      </w:r>
      <w:r w:rsidRPr="00891EDE">
        <w:rPr>
          <w:rFonts w:asciiTheme="minorHAnsi" w:hAnsiTheme="minorHAnsi" w:cstheme="minorHAnsi"/>
          <w:sz w:val="22"/>
          <w:szCs w:val="22"/>
        </w:rPr>
        <w:br/>
      </w:r>
      <w:r w:rsidRPr="00891EDE">
        <w:rPr>
          <w:rFonts w:asciiTheme="minorHAnsi" w:hAnsiTheme="minorHAnsi" w:cstheme="minorHAnsi"/>
          <w:sz w:val="22"/>
          <w:szCs w:val="22"/>
        </w:rPr>
        <w:tab/>
        <w:t xml:space="preserve">With a total of 120 Delegates present at this time, Master Espenshade confirmed that we do have </w:t>
      </w:r>
      <w:r w:rsidRPr="00891EDE">
        <w:rPr>
          <w:rFonts w:asciiTheme="minorHAnsi" w:hAnsiTheme="minorHAnsi" w:cstheme="minorHAnsi"/>
          <w:sz w:val="22"/>
          <w:szCs w:val="22"/>
        </w:rPr>
        <w:tab/>
        <w:t xml:space="preserve">a quorum and can proceed with our work. The quorum was changed in 2022 to 20% of the </w:t>
      </w:r>
      <w:r w:rsidRPr="00891EDE">
        <w:rPr>
          <w:rFonts w:asciiTheme="minorHAnsi" w:hAnsiTheme="minorHAnsi" w:cstheme="minorHAnsi"/>
          <w:sz w:val="22"/>
          <w:szCs w:val="22"/>
        </w:rPr>
        <w:tab/>
        <w:t>Subordinate Granges.</w:t>
      </w:r>
      <w:r w:rsidRPr="00891EDE">
        <w:rPr>
          <w:rFonts w:asciiTheme="minorHAnsi" w:hAnsiTheme="minorHAnsi" w:cstheme="minorHAnsi"/>
          <w:sz w:val="22"/>
          <w:szCs w:val="22"/>
        </w:rPr>
        <w:br/>
      </w:r>
    </w:p>
    <w:p w14:paraId="6FFA3942" w14:textId="6D73835F" w:rsidR="00763A0A" w:rsidRDefault="00763A0A" w:rsidP="00891EDE">
      <w:pPr>
        <w:pStyle w:val="ListParagraph"/>
        <w:numPr>
          <w:ilvl w:val="0"/>
          <w:numId w:val="1"/>
        </w:numPr>
        <w:ind w:left="540"/>
        <w:rPr>
          <w:rFonts w:asciiTheme="minorHAnsi" w:hAnsiTheme="minorHAnsi" w:cstheme="minorHAnsi"/>
          <w:sz w:val="22"/>
          <w:szCs w:val="22"/>
        </w:rPr>
      </w:pPr>
      <w:r w:rsidRPr="00891EDE">
        <w:rPr>
          <w:rFonts w:asciiTheme="minorHAnsi" w:hAnsiTheme="minorHAnsi" w:cstheme="minorHAnsi"/>
          <w:b/>
          <w:sz w:val="22"/>
          <w:szCs w:val="22"/>
        </w:rPr>
        <w:t>A motion was made and seconded to accept the schedule of the 151</w:t>
      </w:r>
      <w:r w:rsidRPr="00891EDE">
        <w:rPr>
          <w:rFonts w:asciiTheme="minorHAnsi" w:hAnsiTheme="minorHAnsi" w:cstheme="minorHAnsi"/>
          <w:b/>
          <w:sz w:val="22"/>
          <w:szCs w:val="22"/>
          <w:vertAlign w:val="superscript"/>
        </w:rPr>
        <w:t>st</w:t>
      </w:r>
      <w:r w:rsidRPr="00891EDE">
        <w:rPr>
          <w:rFonts w:asciiTheme="minorHAnsi" w:hAnsiTheme="minorHAnsi" w:cstheme="minorHAnsi"/>
          <w:b/>
          <w:sz w:val="22"/>
          <w:szCs w:val="22"/>
        </w:rPr>
        <w:t xml:space="preserve"> PA State Grange Session</w:t>
      </w:r>
      <w:r>
        <w:rPr>
          <w:rFonts w:asciiTheme="minorHAnsi" w:hAnsiTheme="minorHAnsi" w:cstheme="minorHAnsi"/>
          <w:b/>
          <w:sz w:val="22"/>
          <w:szCs w:val="22"/>
        </w:rPr>
        <w:t>; motion carried</w:t>
      </w:r>
      <w:r w:rsidRPr="00891EDE">
        <w:rPr>
          <w:rFonts w:asciiTheme="minorHAnsi" w:hAnsiTheme="minorHAnsi" w:cstheme="minorHAnsi"/>
          <w:b/>
          <w:sz w:val="22"/>
          <w:szCs w:val="22"/>
        </w:rPr>
        <w:t>.</w:t>
      </w:r>
      <w:r>
        <w:rPr>
          <w:rFonts w:asciiTheme="minorHAnsi" w:hAnsiTheme="minorHAnsi" w:cstheme="minorHAnsi"/>
          <w:sz w:val="22"/>
          <w:szCs w:val="22"/>
        </w:rPr>
        <w:br/>
      </w:r>
    </w:p>
    <w:p w14:paraId="12D6B9CD" w14:textId="14A74477" w:rsidR="00891EDE" w:rsidRPr="00891EDE" w:rsidRDefault="00891EDE" w:rsidP="00891EDE">
      <w:pPr>
        <w:pStyle w:val="ListParagraph"/>
        <w:numPr>
          <w:ilvl w:val="0"/>
          <w:numId w:val="1"/>
        </w:numPr>
        <w:ind w:left="540"/>
        <w:rPr>
          <w:rFonts w:asciiTheme="minorHAnsi" w:hAnsiTheme="minorHAnsi" w:cstheme="minorHAnsi"/>
          <w:sz w:val="22"/>
          <w:szCs w:val="22"/>
        </w:rPr>
      </w:pPr>
      <w:r w:rsidRPr="00891EDE">
        <w:rPr>
          <w:rFonts w:asciiTheme="minorHAnsi" w:hAnsiTheme="minorHAnsi" w:cstheme="minorHAnsi"/>
          <w:sz w:val="22"/>
          <w:szCs w:val="22"/>
        </w:rPr>
        <w:t>Report of the Salary Committee was presented by Brother Michael Martin. Serving on the committee were, Christie Straub, Chair, Gene Zvarick, Michael Martin, and Henry Seidel, ex officio.</w:t>
      </w:r>
      <w:r w:rsidRPr="00891EDE">
        <w:rPr>
          <w:rFonts w:asciiTheme="minorHAnsi" w:hAnsiTheme="minorHAnsi" w:cstheme="minorHAnsi"/>
          <w:sz w:val="22"/>
          <w:szCs w:val="22"/>
        </w:rPr>
        <w:br/>
      </w:r>
      <w:r w:rsidRPr="00891EDE">
        <w:rPr>
          <w:rFonts w:asciiTheme="minorHAnsi" w:hAnsiTheme="minorHAnsi" w:cstheme="minorHAnsi"/>
          <w:sz w:val="22"/>
          <w:szCs w:val="22"/>
        </w:rPr>
        <w:br/>
      </w:r>
      <w:r w:rsidRPr="00891EDE">
        <w:rPr>
          <w:rFonts w:asciiTheme="minorHAnsi" w:hAnsiTheme="minorHAnsi" w:cstheme="minorHAnsi"/>
          <w:b/>
          <w:bCs/>
          <w:sz w:val="22"/>
          <w:szCs w:val="22"/>
        </w:rPr>
        <w:t>A motion was made by Nettie Kauffman, Berks County and seconded by JV Lamb, Lawerance County to approve the Salay Committee report</w:t>
      </w:r>
      <w:r w:rsidR="00763A0A">
        <w:rPr>
          <w:rFonts w:asciiTheme="minorHAnsi" w:hAnsiTheme="minorHAnsi" w:cstheme="minorHAnsi"/>
          <w:b/>
          <w:bCs/>
          <w:sz w:val="22"/>
          <w:szCs w:val="22"/>
        </w:rPr>
        <w:t>; motion carried</w:t>
      </w:r>
      <w:r w:rsidRPr="00891EDE">
        <w:rPr>
          <w:rFonts w:asciiTheme="minorHAnsi" w:hAnsiTheme="minorHAnsi" w:cstheme="minorHAnsi"/>
          <w:b/>
          <w:bCs/>
          <w:sz w:val="22"/>
          <w:szCs w:val="22"/>
        </w:rPr>
        <w:t>.</w:t>
      </w:r>
      <w:r w:rsidRPr="00891EDE">
        <w:rPr>
          <w:rFonts w:asciiTheme="minorHAnsi" w:hAnsiTheme="minorHAnsi" w:cstheme="minorHAnsi"/>
          <w:b/>
          <w:bCs/>
          <w:sz w:val="22"/>
          <w:szCs w:val="22"/>
        </w:rPr>
        <w:br/>
      </w:r>
    </w:p>
    <w:p w14:paraId="52A2A37F" w14:textId="062CAB0B" w:rsidR="00891EDE" w:rsidRPr="00891EDE" w:rsidRDefault="00891EDE" w:rsidP="00891EDE">
      <w:pPr>
        <w:pStyle w:val="ListParagraph"/>
        <w:numPr>
          <w:ilvl w:val="0"/>
          <w:numId w:val="1"/>
        </w:numPr>
        <w:ind w:left="540"/>
        <w:rPr>
          <w:rFonts w:asciiTheme="minorHAnsi" w:hAnsiTheme="minorHAnsi" w:cstheme="minorHAnsi"/>
          <w:sz w:val="22"/>
          <w:szCs w:val="22"/>
        </w:rPr>
      </w:pPr>
      <w:r w:rsidRPr="00891EDE">
        <w:rPr>
          <w:rFonts w:asciiTheme="minorHAnsi" w:hAnsiTheme="minorHAnsi" w:cstheme="minorHAnsi"/>
          <w:sz w:val="22"/>
          <w:szCs w:val="22"/>
        </w:rPr>
        <w:t>Sister Marty Dinsmore reported on the Suggestion</w:t>
      </w:r>
      <w:r w:rsidR="00F4351D">
        <w:rPr>
          <w:rFonts w:asciiTheme="minorHAnsi" w:hAnsiTheme="minorHAnsi" w:cstheme="minorHAnsi"/>
          <w:sz w:val="22"/>
          <w:szCs w:val="22"/>
        </w:rPr>
        <w:t>s</w:t>
      </w:r>
      <w:r w:rsidRPr="00891EDE">
        <w:rPr>
          <w:rFonts w:asciiTheme="minorHAnsi" w:hAnsiTheme="minorHAnsi" w:cstheme="minorHAnsi"/>
          <w:sz w:val="22"/>
          <w:szCs w:val="22"/>
        </w:rPr>
        <w:t xml:space="preserve"> Committee. She stated that there will be two officer positions up for election. Those are one Executive Committee position and the office of Lady Assistant Steward. She would be willing to suggest anyone who wishes to run for the offices.</w:t>
      </w:r>
      <w:r w:rsidRPr="00891EDE">
        <w:rPr>
          <w:rFonts w:asciiTheme="minorHAnsi" w:hAnsiTheme="minorHAnsi" w:cstheme="minorHAnsi"/>
          <w:sz w:val="22"/>
          <w:szCs w:val="22"/>
        </w:rPr>
        <w:br/>
      </w:r>
    </w:p>
    <w:p w14:paraId="4467178D" w14:textId="77777777" w:rsidR="00891EDE" w:rsidRPr="00891EDE" w:rsidRDefault="00891EDE" w:rsidP="00891EDE">
      <w:pPr>
        <w:pStyle w:val="ListParagraph"/>
        <w:numPr>
          <w:ilvl w:val="0"/>
          <w:numId w:val="1"/>
        </w:numPr>
        <w:ind w:left="540"/>
        <w:rPr>
          <w:rFonts w:asciiTheme="minorHAnsi" w:hAnsiTheme="minorHAnsi" w:cstheme="minorHAnsi"/>
          <w:sz w:val="22"/>
          <w:szCs w:val="22"/>
        </w:rPr>
      </w:pPr>
      <w:r w:rsidRPr="00891EDE">
        <w:rPr>
          <w:rFonts w:asciiTheme="minorHAnsi" w:hAnsiTheme="minorHAnsi" w:cstheme="minorHAnsi"/>
          <w:sz w:val="22"/>
          <w:szCs w:val="22"/>
        </w:rPr>
        <w:t xml:space="preserve">Master Espenshade presented his Annual Master’s Address discussing the purchase of the new Pennsylvania State Grange Office, his hopes for the future of the Grange, and thanking many individuals for their help in the last year. It was accepted and the full report will appear in the </w:t>
      </w:r>
      <w:r w:rsidRPr="00763A0A">
        <w:rPr>
          <w:rFonts w:asciiTheme="minorHAnsi" w:hAnsiTheme="minorHAnsi" w:cstheme="minorHAnsi"/>
          <w:b/>
          <w:bCs/>
          <w:i/>
          <w:sz w:val="22"/>
          <w:szCs w:val="22"/>
        </w:rPr>
        <w:t>Journal</w:t>
      </w:r>
      <w:r w:rsidRPr="00891EDE">
        <w:rPr>
          <w:rFonts w:asciiTheme="minorHAnsi" w:hAnsiTheme="minorHAnsi" w:cstheme="minorHAnsi"/>
          <w:i/>
          <w:sz w:val="22"/>
          <w:szCs w:val="22"/>
        </w:rPr>
        <w:t xml:space="preserve"> </w:t>
      </w:r>
      <w:r w:rsidRPr="00763A0A">
        <w:rPr>
          <w:rFonts w:asciiTheme="minorHAnsi" w:hAnsiTheme="minorHAnsi" w:cstheme="minorHAnsi"/>
          <w:b/>
          <w:bCs/>
          <w:i/>
          <w:sz w:val="22"/>
          <w:szCs w:val="22"/>
        </w:rPr>
        <w:t>of Proceedings</w:t>
      </w:r>
      <w:r w:rsidRPr="00891EDE">
        <w:rPr>
          <w:rFonts w:asciiTheme="minorHAnsi" w:hAnsiTheme="minorHAnsi" w:cstheme="minorHAnsi"/>
          <w:sz w:val="22"/>
          <w:szCs w:val="22"/>
        </w:rPr>
        <w:t xml:space="preserve">. </w:t>
      </w:r>
      <w:r w:rsidRPr="00891EDE">
        <w:rPr>
          <w:rFonts w:asciiTheme="minorHAnsi" w:hAnsiTheme="minorHAnsi" w:cstheme="minorHAnsi"/>
          <w:sz w:val="22"/>
          <w:szCs w:val="22"/>
        </w:rPr>
        <w:br/>
      </w:r>
    </w:p>
    <w:p w14:paraId="78A30E36" w14:textId="77777777" w:rsidR="00F4351D" w:rsidRDefault="00891EDE" w:rsidP="00763A0A">
      <w:pPr>
        <w:pStyle w:val="ListParagraph"/>
        <w:numPr>
          <w:ilvl w:val="0"/>
          <w:numId w:val="1"/>
        </w:numPr>
        <w:ind w:left="540" w:right="-108"/>
        <w:rPr>
          <w:rFonts w:asciiTheme="minorHAnsi" w:hAnsiTheme="minorHAnsi" w:cstheme="minorHAnsi"/>
          <w:sz w:val="22"/>
          <w:szCs w:val="22"/>
        </w:rPr>
      </w:pPr>
      <w:r w:rsidRPr="00891EDE">
        <w:rPr>
          <w:rFonts w:asciiTheme="minorHAnsi" w:hAnsiTheme="minorHAnsi" w:cstheme="minorHAnsi"/>
          <w:sz w:val="22"/>
          <w:szCs w:val="22"/>
        </w:rPr>
        <w:lastRenderedPageBreak/>
        <w:t xml:space="preserve">Sister Jenn Nauss announced that instead of a regular Auction for the Foundation, it will be a silent auction. The items have been donated by the State Officers and some of the staff of the State Grange. The tables </w:t>
      </w:r>
      <w:r w:rsidR="00C6675E">
        <w:rPr>
          <w:rFonts w:asciiTheme="minorHAnsi" w:hAnsiTheme="minorHAnsi" w:cstheme="minorHAnsi"/>
          <w:sz w:val="22"/>
          <w:szCs w:val="22"/>
        </w:rPr>
        <w:t xml:space="preserve">were </w:t>
      </w:r>
      <w:r w:rsidR="00763A0A">
        <w:rPr>
          <w:rFonts w:asciiTheme="minorHAnsi" w:hAnsiTheme="minorHAnsi" w:cstheme="minorHAnsi"/>
          <w:sz w:val="22"/>
          <w:szCs w:val="22"/>
        </w:rPr>
        <w:t>displayed</w:t>
      </w:r>
      <w:r w:rsidRPr="00891EDE">
        <w:rPr>
          <w:rFonts w:asciiTheme="minorHAnsi" w:hAnsiTheme="minorHAnsi" w:cstheme="minorHAnsi"/>
          <w:sz w:val="22"/>
          <w:szCs w:val="22"/>
        </w:rPr>
        <w:t xml:space="preserve"> </w:t>
      </w:r>
      <w:r w:rsidR="00763A0A">
        <w:rPr>
          <w:rFonts w:asciiTheme="minorHAnsi" w:hAnsiTheme="minorHAnsi" w:cstheme="minorHAnsi"/>
          <w:sz w:val="22"/>
          <w:szCs w:val="22"/>
        </w:rPr>
        <w:t>on</w:t>
      </w:r>
      <w:r w:rsidR="00C6675E">
        <w:rPr>
          <w:rFonts w:asciiTheme="minorHAnsi" w:hAnsiTheme="minorHAnsi" w:cstheme="minorHAnsi"/>
          <w:sz w:val="22"/>
          <w:szCs w:val="22"/>
        </w:rPr>
        <w:t xml:space="preserve"> the right side </w:t>
      </w:r>
      <w:r w:rsidRPr="00891EDE">
        <w:rPr>
          <w:rFonts w:asciiTheme="minorHAnsi" w:hAnsiTheme="minorHAnsi" w:cstheme="minorHAnsi"/>
          <w:sz w:val="22"/>
          <w:szCs w:val="22"/>
        </w:rPr>
        <w:t>of the room with the bidding sheets for you to put your name and your bid. You will have a chance to make a last best bid before the bidding closes between the degrees and the pageant at the school. The winners will be announced at the Banquet on Saturday evening.  .</w:t>
      </w:r>
      <w:r w:rsidRPr="00891EDE">
        <w:rPr>
          <w:rFonts w:asciiTheme="minorHAnsi" w:hAnsiTheme="minorHAnsi" w:cstheme="minorHAnsi"/>
          <w:sz w:val="22"/>
          <w:szCs w:val="22"/>
        </w:rPr>
        <w:br/>
      </w:r>
    </w:p>
    <w:p w14:paraId="41FF62F3" w14:textId="36E3BF98" w:rsidR="00891EDE" w:rsidRPr="00891EDE" w:rsidRDefault="00F4351D" w:rsidP="00763A0A">
      <w:pPr>
        <w:pStyle w:val="ListParagraph"/>
        <w:numPr>
          <w:ilvl w:val="0"/>
          <w:numId w:val="1"/>
        </w:numPr>
        <w:ind w:left="540" w:right="-108"/>
        <w:rPr>
          <w:rFonts w:asciiTheme="minorHAnsi" w:hAnsiTheme="minorHAnsi" w:cstheme="minorHAnsi"/>
          <w:sz w:val="22"/>
          <w:szCs w:val="22"/>
        </w:rPr>
      </w:pPr>
      <w:r w:rsidRPr="00891EDE">
        <w:rPr>
          <w:rFonts w:asciiTheme="minorHAnsi" w:hAnsiTheme="minorHAnsi" w:cstheme="minorHAnsi"/>
          <w:sz w:val="22"/>
          <w:szCs w:val="22"/>
        </w:rPr>
        <w:t xml:space="preserve">Brother Philip Vonada introduced his Junior Grange Committee, </w:t>
      </w:r>
      <w:r w:rsidRPr="00891EDE">
        <w:rPr>
          <w:rFonts w:asciiTheme="minorHAnsi" w:eastAsia="Arimo" w:hAnsiTheme="minorHAnsi" w:cstheme="minorHAnsi"/>
          <w:sz w:val="22"/>
          <w:szCs w:val="22"/>
        </w:rPr>
        <w:t xml:space="preserve">Jen Beamon, Ashley Furman, Miranda Irons, James Knoerdel, Tina Reich, and Christie </w:t>
      </w:r>
      <w:proofErr w:type="gramStart"/>
      <w:r w:rsidRPr="00891EDE">
        <w:rPr>
          <w:rFonts w:asciiTheme="minorHAnsi" w:eastAsia="Arimo" w:hAnsiTheme="minorHAnsi" w:cstheme="minorHAnsi"/>
          <w:sz w:val="22"/>
          <w:szCs w:val="22"/>
        </w:rPr>
        <w:t>Straub</w:t>
      </w:r>
      <w:r>
        <w:rPr>
          <w:rFonts w:asciiTheme="minorHAnsi" w:eastAsia="Arimo" w:hAnsiTheme="minorHAnsi" w:cstheme="minorHAnsi"/>
          <w:sz w:val="22"/>
          <w:szCs w:val="22"/>
        </w:rPr>
        <w:t xml:space="preserve">, </w:t>
      </w:r>
      <w:r w:rsidRPr="00891EDE">
        <w:rPr>
          <w:rFonts w:asciiTheme="minorHAnsi" w:eastAsia="Arimo" w:hAnsiTheme="minorHAnsi" w:cstheme="minorHAnsi"/>
          <w:sz w:val="22"/>
          <w:szCs w:val="22"/>
        </w:rPr>
        <w:t xml:space="preserve"> Gayle</w:t>
      </w:r>
      <w:proofErr w:type="gramEnd"/>
      <w:r w:rsidRPr="00891EDE">
        <w:rPr>
          <w:rFonts w:asciiTheme="minorHAnsi" w:eastAsia="Arimo" w:hAnsiTheme="minorHAnsi" w:cstheme="minorHAnsi"/>
          <w:sz w:val="22"/>
          <w:szCs w:val="22"/>
        </w:rPr>
        <w:t xml:space="preserve"> Reyburn and Braden Thomson, 2023-2024 PAJG Ambassadors</w:t>
      </w:r>
      <w:r w:rsidRPr="00891EDE">
        <w:rPr>
          <w:rFonts w:asciiTheme="minorHAnsi" w:hAnsiTheme="minorHAnsi" w:cstheme="minorHAnsi"/>
          <w:sz w:val="22"/>
          <w:szCs w:val="22"/>
        </w:rPr>
        <w:t xml:space="preserve">. He did not read his report as it is printed in your Session book but gave a few highlights. Please make sure your Grange is sending in an updated Junior Membership list. If you don’t have a formal Junior Grange, you can have a one-plus member and they should be filed as well on your first quarter report. The report was accepted and will appear in the </w:t>
      </w:r>
      <w:r w:rsidRPr="00891EDE">
        <w:rPr>
          <w:rFonts w:asciiTheme="minorHAnsi" w:hAnsiTheme="minorHAnsi" w:cstheme="minorHAnsi"/>
          <w:i/>
          <w:sz w:val="22"/>
          <w:szCs w:val="22"/>
        </w:rPr>
        <w:t>Journal of Proceedings.</w:t>
      </w:r>
      <w:r w:rsidR="00891EDE" w:rsidRPr="00891EDE">
        <w:rPr>
          <w:rFonts w:asciiTheme="minorHAnsi" w:hAnsiTheme="minorHAnsi" w:cstheme="minorHAnsi"/>
          <w:sz w:val="22"/>
          <w:szCs w:val="22"/>
        </w:rPr>
        <w:br/>
      </w:r>
      <w:r w:rsidR="00891EDE" w:rsidRPr="00891EDE">
        <w:rPr>
          <w:rFonts w:asciiTheme="minorHAnsi" w:hAnsiTheme="minorHAnsi" w:cstheme="minorHAnsi"/>
          <w:sz w:val="22"/>
          <w:szCs w:val="22"/>
        </w:rPr>
        <w:br/>
      </w:r>
      <w:r>
        <w:rPr>
          <w:rFonts w:asciiTheme="minorHAnsi" w:hAnsiTheme="minorHAnsi" w:cstheme="minorHAnsi"/>
          <w:sz w:val="22"/>
          <w:szCs w:val="22"/>
        </w:rPr>
        <w:t>Junior Grange s</w:t>
      </w:r>
      <w:r w:rsidR="00891EDE" w:rsidRPr="00891EDE">
        <w:rPr>
          <w:rFonts w:asciiTheme="minorHAnsi" w:hAnsiTheme="minorHAnsi" w:cstheme="minorHAnsi"/>
          <w:sz w:val="22"/>
          <w:szCs w:val="22"/>
        </w:rPr>
        <w:t>tarted a new sponsorship program for Junior Camp. The Meal sponsor was Mount Nebo Grange #1872, Allegheny County. Camper sponsors were Elizabethtown Grange #2076 in Lancaster County, Perry Valley Grange #1804, Perry County, Straub Insurance and Virginville Grange #1832, Berks County. Campfire sponsors were Kimberton Grange #1304, Chester County and Valley Grange #1360 in York County.</w:t>
      </w:r>
      <w:r w:rsidR="00891EDE" w:rsidRPr="00891EDE">
        <w:rPr>
          <w:rFonts w:asciiTheme="minorHAnsi" w:hAnsiTheme="minorHAnsi" w:cstheme="minorHAnsi"/>
          <w:sz w:val="22"/>
          <w:szCs w:val="22"/>
        </w:rPr>
        <w:br/>
      </w:r>
      <w:r w:rsidR="00891EDE" w:rsidRPr="00891EDE">
        <w:rPr>
          <w:rFonts w:asciiTheme="minorHAnsi" w:hAnsiTheme="minorHAnsi" w:cstheme="minorHAnsi"/>
          <w:sz w:val="22"/>
          <w:szCs w:val="22"/>
        </w:rPr>
        <w:br/>
        <w:t>Also, a huge thank you to the Sattazahn Fund that sponsors $15.00 for any camper that attends camp. It really helps keep the cost of camp down and makes it more affordable for the campers. They are raffling off the beautiful set of corn hole boards in the back of the room. The tickets are $5.00 each.</w:t>
      </w:r>
      <w:r w:rsidR="00891EDE" w:rsidRPr="00891EDE">
        <w:rPr>
          <w:rFonts w:asciiTheme="minorHAnsi" w:hAnsiTheme="minorHAnsi" w:cstheme="minorHAnsi"/>
          <w:sz w:val="22"/>
          <w:szCs w:val="22"/>
        </w:rPr>
        <w:br/>
      </w:r>
      <w:r w:rsidR="00891EDE" w:rsidRPr="00891EDE">
        <w:rPr>
          <w:rFonts w:asciiTheme="minorHAnsi" w:hAnsiTheme="minorHAnsi" w:cstheme="minorHAnsi"/>
          <w:sz w:val="22"/>
          <w:szCs w:val="22"/>
        </w:rPr>
        <w:br/>
        <w:t>Brother Vonada introduced 2023-2024 Junior Grange Ambassadors Gale Reyburn, Chester County and Braden Thomson, Warren County.</w:t>
      </w:r>
      <w:r w:rsidR="00891EDE" w:rsidRPr="00891EDE">
        <w:rPr>
          <w:rFonts w:asciiTheme="minorHAnsi" w:hAnsiTheme="minorHAnsi" w:cstheme="minorHAnsi"/>
          <w:sz w:val="22"/>
          <w:szCs w:val="22"/>
        </w:rPr>
        <w:br/>
      </w:r>
      <w:r w:rsidR="00891EDE" w:rsidRPr="00891EDE">
        <w:rPr>
          <w:rFonts w:asciiTheme="minorHAnsi" w:hAnsiTheme="minorHAnsi" w:cstheme="minorHAnsi"/>
          <w:sz w:val="22"/>
          <w:szCs w:val="22"/>
        </w:rPr>
        <w:br/>
        <w:t xml:space="preserve">Gayle Reyburn is a member of Russellville Junior Grange #550 in Chester County. She is a Freshman at Oxford Area High School where she plays clarinet in the marching and concert bands. Outside of school </w:t>
      </w:r>
      <w:r>
        <w:rPr>
          <w:rFonts w:asciiTheme="minorHAnsi" w:hAnsiTheme="minorHAnsi" w:cstheme="minorHAnsi"/>
          <w:sz w:val="22"/>
          <w:szCs w:val="22"/>
        </w:rPr>
        <w:t>Gayle</w:t>
      </w:r>
      <w:r w:rsidR="00891EDE" w:rsidRPr="00891EDE">
        <w:rPr>
          <w:rFonts w:asciiTheme="minorHAnsi" w:hAnsiTheme="minorHAnsi" w:cstheme="minorHAnsi"/>
          <w:sz w:val="22"/>
          <w:szCs w:val="22"/>
        </w:rPr>
        <w:t xml:space="preserve"> keeps herself busy with competitive gymnastics, basketball, and 4-H.</w:t>
      </w:r>
      <w:r w:rsidR="00891EDE" w:rsidRPr="00891EDE">
        <w:rPr>
          <w:rFonts w:asciiTheme="minorHAnsi" w:hAnsiTheme="minorHAnsi" w:cstheme="minorHAnsi"/>
          <w:sz w:val="22"/>
          <w:szCs w:val="22"/>
        </w:rPr>
        <w:br/>
      </w:r>
      <w:r w:rsidR="00891EDE" w:rsidRPr="00891EDE">
        <w:rPr>
          <w:rFonts w:asciiTheme="minorHAnsi" w:hAnsiTheme="minorHAnsi" w:cstheme="minorHAnsi"/>
          <w:sz w:val="22"/>
          <w:szCs w:val="22"/>
        </w:rPr>
        <w:br/>
        <w:t xml:space="preserve">A topic Gayle would like to focus on while she is Junior Ambassador is more hands-on classes during school. She thinks these kinds of classes would be helpful, beneficial, and make school more enjoyable. These classes could include car maintenance, learning to drive and bringing back Home Economic classes. These classes are important life skills you will need in your life. </w:t>
      </w:r>
      <w:r w:rsidR="00891EDE" w:rsidRPr="00891EDE">
        <w:rPr>
          <w:rFonts w:asciiTheme="minorHAnsi" w:hAnsiTheme="minorHAnsi" w:cstheme="minorHAnsi"/>
          <w:color w:val="FF0000"/>
          <w:sz w:val="22"/>
          <w:szCs w:val="22"/>
        </w:rPr>
        <w:br/>
      </w:r>
      <w:r w:rsidR="00891EDE" w:rsidRPr="00891EDE">
        <w:rPr>
          <w:rFonts w:asciiTheme="minorHAnsi" w:hAnsiTheme="minorHAnsi" w:cstheme="minorHAnsi"/>
          <w:sz w:val="22"/>
          <w:szCs w:val="22"/>
        </w:rPr>
        <w:br/>
        <w:t xml:space="preserve">Braden Thomson is a member of Watson Grange in Warren County. He is a seventh generation Grange member. </w:t>
      </w:r>
      <w:r>
        <w:rPr>
          <w:rFonts w:asciiTheme="minorHAnsi" w:hAnsiTheme="minorHAnsi" w:cstheme="minorHAnsi"/>
          <w:sz w:val="22"/>
          <w:szCs w:val="22"/>
        </w:rPr>
        <w:t xml:space="preserve">He is </w:t>
      </w:r>
      <w:r w:rsidR="00891EDE" w:rsidRPr="00891EDE">
        <w:rPr>
          <w:rFonts w:asciiTheme="minorHAnsi" w:hAnsiTheme="minorHAnsi" w:cstheme="minorHAnsi"/>
          <w:sz w:val="22"/>
          <w:szCs w:val="22"/>
        </w:rPr>
        <w:t xml:space="preserve">here with my Great Grandparents, </w:t>
      </w:r>
      <w:proofErr w:type="gramStart"/>
      <w:r w:rsidR="00891EDE" w:rsidRPr="00891EDE">
        <w:rPr>
          <w:rFonts w:asciiTheme="minorHAnsi" w:hAnsiTheme="minorHAnsi" w:cstheme="minorHAnsi"/>
          <w:sz w:val="22"/>
          <w:szCs w:val="22"/>
        </w:rPr>
        <w:t>Bob</w:t>
      </w:r>
      <w:proofErr w:type="gramEnd"/>
      <w:r w:rsidR="00891EDE" w:rsidRPr="00891EDE">
        <w:rPr>
          <w:rFonts w:asciiTheme="minorHAnsi" w:hAnsiTheme="minorHAnsi" w:cstheme="minorHAnsi"/>
          <w:sz w:val="22"/>
          <w:szCs w:val="22"/>
        </w:rPr>
        <w:t xml:space="preserve"> and Jean Hollabaugh. </w:t>
      </w:r>
      <w:r>
        <w:rPr>
          <w:rFonts w:asciiTheme="minorHAnsi" w:hAnsiTheme="minorHAnsi" w:cstheme="minorHAnsi"/>
          <w:sz w:val="22"/>
          <w:szCs w:val="22"/>
        </w:rPr>
        <w:t>Braden</w:t>
      </w:r>
      <w:r w:rsidR="00891EDE" w:rsidRPr="00891EDE">
        <w:rPr>
          <w:rFonts w:asciiTheme="minorHAnsi" w:hAnsiTheme="minorHAnsi" w:cstheme="minorHAnsi"/>
          <w:sz w:val="22"/>
          <w:szCs w:val="22"/>
        </w:rPr>
        <w:t xml:space="preserve"> is a sophomore at Warren Area High School, and he shoots trap for the school. He lettered in trap his freshman year of High School. </w:t>
      </w:r>
      <w:r>
        <w:rPr>
          <w:rFonts w:asciiTheme="minorHAnsi" w:hAnsiTheme="minorHAnsi" w:cstheme="minorHAnsi"/>
          <w:sz w:val="22"/>
          <w:szCs w:val="22"/>
        </w:rPr>
        <w:t xml:space="preserve">He </w:t>
      </w:r>
      <w:r w:rsidR="00891EDE" w:rsidRPr="00891EDE">
        <w:rPr>
          <w:rFonts w:asciiTheme="minorHAnsi" w:hAnsiTheme="minorHAnsi" w:cstheme="minorHAnsi"/>
          <w:sz w:val="22"/>
          <w:szCs w:val="22"/>
        </w:rPr>
        <w:t>go</w:t>
      </w:r>
      <w:r>
        <w:rPr>
          <w:rFonts w:asciiTheme="minorHAnsi" w:hAnsiTheme="minorHAnsi" w:cstheme="minorHAnsi"/>
          <w:sz w:val="22"/>
          <w:szCs w:val="22"/>
        </w:rPr>
        <w:t>es</w:t>
      </w:r>
      <w:r w:rsidR="00891EDE" w:rsidRPr="00891EDE">
        <w:rPr>
          <w:rFonts w:asciiTheme="minorHAnsi" w:hAnsiTheme="minorHAnsi" w:cstheme="minorHAnsi"/>
          <w:sz w:val="22"/>
          <w:szCs w:val="22"/>
        </w:rPr>
        <w:t xml:space="preserve"> to Vo-tech for welding in hopes of pursuing </w:t>
      </w:r>
      <w:r>
        <w:rPr>
          <w:rFonts w:asciiTheme="minorHAnsi" w:hAnsiTheme="minorHAnsi" w:cstheme="minorHAnsi"/>
          <w:sz w:val="22"/>
          <w:szCs w:val="22"/>
        </w:rPr>
        <w:t>his</w:t>
      </w:r>
      <w:r w:rsidR="00891EDE" w:rsidRPr="00891EDE">
        <w:rPr>
          <w:rFonts w:asciiTheme="minorHAnsi" w:hAnsiTheme="minorHAnsi" w:cstheme="minorHAnsi"/>
          <w:sz w:val="22"/>
          <w:szCs w:val="22"/>
        </w:rPr>
        <w:t xml:space="preserve"> dream of becoming a pipeline welder and traveling the country. </w:t>
      </w:r>
      <w:r>
        <w:rPr>
          <w:rFonts w:asciiTheme="minorHAnsi" w:hAnsiTheme="minorHAnsi" w:cstheme="minorHAnsi"/>
          <w:sz w:val="22"/>
          <w:szCs w:val="22"/>
        </w:rPr>
        <w:t>Braden</w:t>
      </w:r>
      <w:r w:rsidR="00891EDE" w:rsidRPr="00891EDE">
        <w:rPr>
          <w:rFonts w:asciiTheme="minorHAnsi" w:hAnsiTheme="minorHAnsi" w:cstheme="minorHAnsi"/>
          <w:sz w:val="22"/>
          <w:szCs w:val="22"/>
        </w:rPr>
        <w:t xml:space="preserve"> enjoys hunting and nature. </w:t>
      </w:r>
      <w:r w:rsidR="00891EDE" w:rsidRPr="00891EDE">
        <w:rPr>
          <w:rFonts w:asciiTheme="minorHAnsi" w:hAnsiTheme="minorHAnsi" w:cstheme="minorHAnsi"/>
          <w:sz w:val="22"/>
          <w:szCs w:val="22"/>
        </w:rPr>
        <w:br/>
      </w:r>
      <w:r w:rsidR="00891EDE" w:rsidRPr="00891EDE">
        <w:rPr>
          <w:rFonts w:asciiTheme="minorHAnsi" w:hAnsiTheme="minorHAnsi" w:cstheme="minorHAnsi"/>
          <w:sz w:val="22"/>
          <w:szCs w:val="22"/>
        </w:rPr>
        <w:br/>
        <w:t>A topic that Braden would like to focus on while he is a Junior Ambassador is to control vaping at his school. He said it is a very big issue at his school and he would like to try to help solve this issue.</w:t>
      </w:r>
      <w:r w:rsidR="00891EDE" w:rsidRPr="00891EDE">
        <w:rPr>
          <w:rFonts w:asciiTheme="minorHAnsi" w:hAnsiTheme="minorHAnsi" w:cstheme="minorHAnsi"/>
          <w:sz w:val="22"/>
          <w:szCs w:val="22"/>
        </w:rPr>
        <w:br/>
      </w:r>
      <w:r w:rsidR="00891EDE" w:rsidRPr="00891EDE">
        <w:rPr>
          <w:rFonts w:asciiTheme="minorHAnsi" w:hAnsiTheme="minorHAnsi" w:cstheme="minorHAnsi"/>
          <w:sz w:val="22"/>
          <w:szCs w:val="22"/>
        </w:rPr>
        <w:br/>
        <w:t>Gayle will be going to National Grange to compete for the National Junior Ambassador position.</w:t>
      </w:r>
      <w:r w:rsidR="00891EDE" w:rsidRPr="00891EDE">
        <w:rPr>
          <w:rFonts w:asciiTheme="minorHAnsi" w:hAnsiTheme="minorHAnsi" w:cstheme="minorHAnsi"/>
          <w:sz w:val="22"/>
          <w:szCs w:val="22"/>
        </w:rPr>
        <w:br/>
      </w:r>
    </w:p>
    <w:p w14:paraId="7D83DF3D" w14:textId="1267DFA0" w:rsidR="00891EDE" w:rsidRPr="00891EDE" w:rsidRDefault="00891EDE" w:rsidP="00891EDE">
      <w:pPr>
        <w:pStyle w:val="ListParagraph"/>
        <w:numPr>
          <w:ilvl w:val="0"/>
          <w:numId w:val="1"/>
        </w:numPr>
        <w:ind w:left="540"/>
        <w:rPr>
          <w:rFonts w:asciiTheme="minorHAnsi" w:hAnsiTheme="minorHAnsi" w:cstheme="minorHAnsi"/>
          <w:sz w:val="22"/>
          <w:szCs w:val="22"/>
        </w:rPr>
      </w:pPr>
      <w:r w:rsidRPr="00891EDE">
        <w:rPr>
          <w:rFonts w:asciiTheme="minorHAnsi" w:hAnsiTheme="minorHAnsi" w:cstheme="minorHAnsi"/>
          <w:sz w:val="22"/>
          <w:szCs w:val="22"/>
        </w:rPr>
        <w:t xml:space="preserve">Brother Henry Seidel, State Grange Treasurer, presented the 2024 – 2025 </w:t>
      </w:r>
      <w:r w:rsidR="00763A0A">
        <w:rPr>
          <w:rFonts w:asciiTheme="minorHAnsi" w:hAnsiTheme="minorHAnsi" w:cstheme="minorHAnsi"/>
          <w:sz w:val="22"/>
          <w:szCs w:val="22"/>
        </w:rPr>
        <w:t>B</w:t>
      </w:r>
      <w:r w:rsidRPr="00891EDE">
        <w:rPr>
          <w:rFonts w:asciiTheme="minorHAnsi" w:hAnsiTheme="minorHAnsi" w:cstheme="minorHAnsi"/>
          <w:sz w:val="22"/>
          <w:szCs w:val="22"/>
        </w:rPr>
        <w:t xml:space="preserve">udget for information only; the budget will be voted on at Saturday’s session. The Budget can be voted on after 10:34 </w:t>
      </w:r>
      <w:r w:rsidR="00640764">
        <w:rPr>
          <w:rFonts w:asciiTheme="minorHAnsi" w:hAnsiTheme="minorHAnsi" w:cstheme="minorHAnsi"/>
          <w:sz w:val="22"/>
          <w:szCs w:val="22"/>
        </w:rPr>
        <w:t>a.m.</w:t>
      </w:r>
      <w:r w:rsidRPr="00891EDE">
        <w:rPr>
          <w:rFonts w:asciiTheme="minorHAnsi" w:hAnsiTheme="minorHAnsi" w:cstheme="minorHAnsi"/>
          <w:sz w:val="22"/>
          <w:szCs w:val="22"/>
        </w:rPr>
        <w:t>, October 20, 2023, this will allow it to lay over the required 24 hours.</w:t>
      </w:r>
      <w:r w:rsidRPr="00891EDE">
        <w:rPr>
          <w:rFonts w:asciiTheme="minorHAnsi" w:hAnsiTheme="minorHAnsi" w:cstheme="minorHAnsi"/>
          <w:sz w:val="22"/>
          <w:szCs w:val="22"/>
        </w:rPr>
        <w:br/>
      </w:r>
    </w:p>
    <w:p w14:paraId="471814A1" w14:textId="7DBEFA68" w:rsidR="00891EDE" w:rsidRPr="00891EDE" w:rsidRDefault="00891EDE" w:rsidP="00891EDE">
      <w:pPr>
        <w:pStyle w:val="ListParagraph"/>
        <w:numPr>
          <w:ilvl w:val="0"/>
          <w:numId w:val="1"/>
        </w:numPr>
        <w:ind w:left="540"/>
        <w:rPr>
          <w:rFonts w:asciiTheme="minorHAnsi" w:hAnsiTheme="minorHAnsi" w:cstheme="minorHAnsi"/>
          <w:sz w:val="22"/>
          <w:szCs w:val="22"/>
        </w:rPr>
      </w:pPr>
      <w:r w:rsidRPr="00891EDE">
        <w:rPr>
          <w:rFonts w:asciiTheme="minorHAnsi" w:hAnsiTheme="minorHAnsi" w:cstheme="minorHAnsi"/>
          <w:sz w:val="22"/>
          <w:szCs w:val="22"/>
        </w:rPr>
        <w:lastRenderedPageBreak/>
        <w:t xml:space="preserve">Sister Barbara Schroeder, Chair of the Executive Committee stated the Executive Committee report is in the Session book. Her report was accepted and will appear in the </w:t>
      </w:r>
      <w:r w:rsidRPr="00763A0A">
        <w:rPr>
          <w:rFonts w:asciiTheme="minorHAnsi" w:hAnsiTheme="minorHAnsi" w:cstheme="minorHAnsi"/>
          <w:b/>
          <w:bCs/>
          <w:i/>
          <w:iCs/>
          <w:sz w:val="22"/>
          <w:szCs w:val="22"/>
        </w:rPr>
        <w:t>Journal of Proceedings</w:t>
      </w:r>
      <w:r w:rsidRPr="00891EDE">
        <w:rPr>
          <w:rFonts w:asciiTheme="minorHAnsi" w:hAnsiTheme="minorHAnsi" w:cstheme="minorHAnsi"/>
          <w:sz w:val="22"/>
          <w:szCs w:val="22"/>
        </w:rPr>
        <w:t>.</w:t>
      </w:r>
      <w:r w:rsidR="00763A0A">
        <w:rPr>
          <w:rFonts w:asciiTheme="minorHAnsi" w:hAnsiTheme="minorHAnsi" w:cstheme="minorHAnsi"/>
          <w:sz w:val="22"/>
          <w:szCs w:val="22"/>
        </w:rPr>
        <w:br/>
      </w:r>
      <w:r w:rsidRPr="00891EDE">
        <w:rPr>
          <w:rFonts w:asciiTheme="minorHAnsi" w:hAnsiTheme="minorHAnsi" w:cstheme="minorHAnsi"/>
          <w:sz w:val="22"/>
          <w:szCs w:val="22"/>
        </w:rPr>
        <w:t xml:space="preserve">Sister Schroeder reported that the Executive Committee met yesterday and one of the issues discussed was upgrading the State Grange website. If anyone has a Grange member etc. that would have that expertise to update our website, please contact Matt or someone from the Executive Committee. </w:t>
      </w:r>
      <w:r w:rsidRPr="00891EDE">
        <w:rPr>
          <w:rFonts w:asciiTheme="minorHAnsi" w:hAnsiTheme="minorHAnsi" w:cstheme="minorHAnsi"/>
          <w:sz w:val="22"/>
          <w:szCs w:val="22"/>
        </w:rPr>
        <w:br/>
      </w:r>
    </w:p>
    <w:p w14:paraId="01DC4CDE" w14:textId="77777777" w:rsidR="00891EDE" w:rsidRPr="00891EDE" w:rsidRDefault="00891EDE" w:rsidP="00891EDE">
      <w:pPr>
        <w:pStyle w:val="ListParagraph"/>
        <w:numPr>
          <w:ilvl w:val="0"/>
          <w:numId w:val="1"/>
        </w:numPr>
        <w:ind w:left="540"/>
        <w:rPr>
          <w:rFonts w:asciiTheme="minorHAnsi" w:hAnsiTheme="minorHAnsi" w:cstheme="minorHAnsi"/>
          <w:sz w:val="22"/>
          <w:szCs w:val="22"/>
        </w:rPr>
      </w:pPr>
      <w:r w:rsidRPr="00891EDE">
        <w:rPr>
          <w:rFonts w:asciiTheme="minorHAnsi" w:hAnsiTheme="minorHAnsi" w:cstheme="minorHAnsi"/>
          <w:sz w:val="22"/>
          <w:szCs w:val="22"/>
        </w:rPr>
        <w:t xml:space="preserve">Brother Richard Mangel gave the Foundation Report. In 1994 the State Grange voted to create the Foundation. His report was accepted and will appear in the </w:t>
      </w:r>
      <w:r w:rsidRPr="00763A0A">
        <w:rPr>
          <w:rFonts w:asciiTheme="minorHAnsi" w:hAnsiTheme="minorHAnsi" w:cstheme="minorHAnsi"/>
          <w:b/>
          <w:bCs/>
          <w:i/>
          <w:sz w:val="22"/>
          <w:szCs w:val="22"/>
        </w:rPr>
        <w:t>Journal of Proceedings</w:t>
      </w:r>
      <w:r w:rsidRPr="00891EDE">
        <w:rPr>
          <w:rFonts w:asciiTheme="minorHAnsi" w:hAnsiTheme="minorHAnsi" w:cstheme="minorHAnsi"/>
          <w:i/>
          <w:sz w:val="22"/>
          <w:szCs w:val="22"/>
        </w:rPr>
        <w:t xml:space="preserve">. </w:t>
      </w:r>
      <w:r w:rsidRPr="00891EDE">
        <w:rPr>
          <w:rFonts w:asciiTheme="minorHAnsi" w:hAnsiTheme="minorHAnsi" w:cstheme="minorHAnsi"/>
          <w:iCs/>
          <w:sz w:val="22"/>
          <w:szCs w:val="22"/>
        </w:rPr>
        <w:t>We need to get the word out to have more students apply for the Scholarship and Santee Loan.</w:t>
      </w:r>
      <w:r w:rsidRPr="00891EDE">
        <w:rPr>
          <w:rFonts w:asciiTheme="minorHAnsi" w:hAnsiTheme="minorHAnsi" w:cstheme="minorHAnsi"/>
          <w:sz w:val="22"/>
          <w:szCs w:val="22"/>
        </w:rPr>
        <w:br/>
      </w:r>
    </w:p>
    <w:p w14:paraId="7B7D9518" w14:textId="77777777" w:rsidR="00891EDE" w:rsidRPr="00891EDE" w:rsidRDefault="00891EDE" w:rsidP="00891EDE">
      <w:pPr>
        <w:pStyle w:val="ListParagraph"/>
        <w:numPr>
          <w:ilvl w:val="0"/>
          <w:numId w:val="1"/>
        </w:numPr>
        <w:ind w:left="540"/>
        <w:rPr>
          <w:rFonts w:asciiTheme="minorHAnsi" w:hAnsiTheme="minorHAnsi" w:cstheme="minorHAnsi"/>
          <w:sz w:val="22"/>
          <w:szCs w:val="22"/>
        </w:rPr>
      </w:pPr>
      <w:r w:rsidRPr="00891EDE">
        <w:rPr>
          <w:rFonts w:asciiTheme="minorHAnsi" w:hAnsiTheme="minorHAnsi" w:cstheme="minorHAnsi"/>
          <w:sz w:val="22"/>
          <w:szCs w:val="22"/>
        </w:rPr>
        <w:t>Brother Norman Houser, Membership Director and Sister Bernadette Comfort, Public Relations Director presented their report.</w:t>
      </w:r>
      <w:r w:rsidRPr="00891EDE">
        <w:rPr>
          <w:rFonts w:asciiTheme="minorHAnsi" w:hAnsiTheme="minorHAnsi" w:cstheme="minorHAnsi"/>
          <w:sz w:val="22"/>
          <w:szCs w:val="22"/>
        </w:rPr>
        <w:br/>
      </w:r>
      <w:r w:rsidRPr="00891EDE">
        <w:rPr>
          <w:rFonts w:asciiTheme="minorHAnsi" w:hAnsiTheme="minorHAnsi" w:cstheme="minorHAnsi"/>
          <w:sz w:val="22"/>
          <w:szCs w:val="22"/>
        </w:rPr>
        <w:br/>
        <w:t>Brother Houser was born and raised in the Grange. He talked about how important it is to grow membership. Encourages everyone to invite people to join their Grange. All you need to do is ask. If you want us to visit your Grange, please ask us.</w:t>
      </w:r>
      <w:r w:rsidRPr="00891EDE">
        <w:rPr>
          <w:rFonts w:asciiTheme="minorHAnsi" w:hAnsiTheme="minorHAnsi" w:cstheme="minorHAnsi"/>
          <w:sz w:val="22"/>
          <w:szCs w:val="22"/>
        </w:rPr>
        <w:br/>
      </w:r>
      <w:r w:rsidRPr="00891EDE">
        <w:rPr>
          <w:rFonts w:asciiTheme="minorHAnsi" w:hAnsiTheme="minorHAnsi" w:cstheme="minorHAnsi"/>
          <w:sz w:val="22"/>
          <w:szCs w:val="22"/>
        </w:rPr>
        <w:br/>
        <w:t xml:space="preserve">Sister Comfort spoke about the great value of Agricultural in Pennsylvania. The goal is to get the word out about how important Agricultural is, but how important the State Grange and also your local Granges are in the community. If you have topics that you think are important, please contact us. We ask that you post on social media, give us information on your events, and send pictures. Would like to have emails updated to reach more of the members. </w:t>
      </w:r>
      <w:r w:rsidRPr="00891EDE">
        <w:rPr>
          <w:rFonts w:asciiTheme="minorHAnsi" w:hAnsiTheme="minorHAnsi" w:cstheme="minorHAnsi"/>
          <w:sz w:val="22"/>
          <w:szCs w:val="22"/>
        </w:rPr>
        <w:br/>
      </w:r>
      <w:r w:rsidRPr="00891EDE">
        <w:rPr>
          <w:rFonts w:asciiTheme="minorHAnsi" w:hAnsiTheme="minorHAnsi" w:cstheme="minorHAnsi"/>
          <w:sz w:val="22"/>
          <w:szCs w:val="22"/>
        </w:rPr>
        <w:br/>
        <w:t xml:space="preserve">Brother Norman Houser and Sister Bernadette Comfort’s report was accepted and will appear in the </w:t>
      </w:r>
      <w:r w:rsidRPr="00763A0A">
        <w:rPr>
          <w:rFonts w:asciiTheme="minorHAnsi" w:hAnsiTheme="minorHAnsi" w:cstheme="minorHAnsi"/>
          <w:b/>
          <w:bCs/>
          <w:i/>
          <w:sz w:val="22"/>
          <w:szCs w:val="22"/>
        </w:rPr>
        <w:t>Journal of Proceedings</w:t>
      </w:r>
      <w:r w:rsidRPr="00891EDE">
        <w:rPr>
          <w:rFonts w:asciiTheme="minorHAnsi" w:hAnsiTheme="minorHAnsi" w:cstheme="minorHAnsi"/>
          <w:sz w:val="22"/>
          <w:szCs w:val="22"/>
        </w:rPr>
        <w:t>.</w:t>
      </w:r>
      <w:r w:rsidRPr="00891EDE">
        <w:rPr>
          <w:rFonts w:asciiTheme="minorHAnsi" w:hAnsiTheme="minorHAnsi" w:cstheme="minorHAnsi"/>
          <w:sz w:val="22"/>
          <w:szCs w:val="22"/>
        </w:rPr>
        <w:br/>
      </w:r>
    </w:p>
    <w:p w14:paraId="1BCDBF9F" w14:textId="71BC380D" w:rsidR="00891EDE" w:rsidRPr="00891EDE" w:rsidRDefault="00891EDE" w:rsidP="00763A0A">
      <w:pPr>
        <w:pStyle w:val="ListParagraph"/>
        <w:numPr>
          <w:ilvl w:val="0"/>
          <w:numId w:val="1"/>
        </w:numPr>
        <w:tabs>
          <w:tab w:val="left" w:pos="900"/>
        </w:tabs>
        <w:ind w:left="540"/>
        <w:rPr>
          <w:rFonts w:asciiTheme="minorHAnsi" w:hAnsiTheme="minorHAnsi" w:cstheme="minorHAnsi"/>
          <w:bCs/>
          <w:sz w:val="22"/>
          <w:szCs w:val="22"/>
        </w:rPr>
      </w:pPr>
      <w:r w:rsidRPr="00891EDE">
        <w:rPr>
          <w:rFonts w:asciiTheme="minorHAnsi" w:hAnsiTheme="minorHAnsi" w:cstheme="minorHAnsi"/>
          <w:sz w:val="22"/>
          <w:szCs w:val="22"/>
        </w:rPr>
        <w:t xml:space="preserve">Sister Carrie Nace, Legislative Director presented her report. She welcomes everyone to talk to her about her report or any issues you may have. Sister Nace represents the Pennsylvania State Grange on the Broadband Authority on the Education and Outreach Sub Committee. </w:t>
      </w:r>
      <w:r w:rsidRPr="00891EDE">
        <w:rPr>
          <w:rFonts w:asciiTheme="minorHAnsi" w:hAnsiTheme="minorHAnsi" w:cstheme="minorHAnsi"/>
          <w:sz w:val="22"/>
          <w:szCs w:val="22"/>
        </w:rPr>
        <w:br/>
      </w:r>
      <w:r w:rsidRPr="00891EDE">
        <w:rPr>
          <w:rFonts w:asciiTheme="minorHAnsi" w:hAnsiTheme="minorHAnsi" w:cstheme="minorHAnsi"/>
          <w:sz w:val="22"/>
          <w:szCs w:val="22"/>
        </w:rPr>
        <w:br/>
        <w:t>Sister Nace recognized those members that join in on the Legislative Zoom Meeting.</w:t>
      </w:r>
      <w:r w:rsidRPr="00891EDE">
        <w:rPr>
          <w:rFonts w:asciiTheme="minorHAnsi" w:hAnsiTheme="minorHAnsi" w:cstheme="minorHAnsi"/>
          <w:bCs/>
          <w:sz w:val="22"/>
          <w:szCs w:val="22"/>
        </w:rPr>
        <w:t xml:space="preserve"> Sister Nace does a monthly Legislative Zoom Meeting, the 2</w:t>
      </w:r>
      <w:r w:rsidRPr="00891EDE">
        <w:rPr>
          <w:rFonts w:asciiTheme="minorHAnsi" w:hAnsiTheme="minorHAnsi" w:cstheme="minorHAnsi"/>
          <w:bCs/>
          <w:sz w:val="22"/>
          <w:szCs w:val="22"/>
          <w:vertAlign w:val="superscript"/>
        </w:rPr>
        <w:t>nd</w:t>
      </w:r>
      <w:r w:rsidRPr="00891EDE">
        <w:rPr>
          <w:rFonts w:asciiTheme="minorHAnsi" w:hAnsiTheme="minorHAnsi" w:cstheme="minorHAnsi"/>
          <w:bCs/>
          <w:sz w:val="22"/>
          <w:szCs w:val="22"/>
        </w:rPr>
        <w:t xml:space="preserve"> Thursday. If you give her your name and email address, she will add you to the list.</w:t>
      </w:r>
      <w:r w:rsidRPr="00891EDE">
        <w:rPr>
          <w:rFonts w:asciiTheme="minorHAnsi" w:hAnsiTheme="minorHAnsi" w:cstheme="minorHAnsi"/>
          <w:sz w:val="22"/>
          <w:szCs w:val="22"/>
        </w:rPr>
        <w:br/>
      </w:r>
      <w:r w:rsidRPr="00891EDE">
        <w:rPr>
          <w:rFonts w:asciiTheme="minorHAnsi" w:hAnsiTheme="minorHAnsi" w:cstheme="minorHAnsi"/>
          <w:sz w:val="22"/>
          <w:szCs w:val="22"/>
        </w:rPr>
        <w:br/>
        <w:t xml:space="preserve">She presented the 2023 Resolutions Archive list. </w:t>
      </w:r>
      <w:r w:rsidRPr="00891EDE">
        <w:rPr>
          <w:rFonts w:asciiTheme="minorHAnsi" w:hAnsiTheme="minorHAnsi" w:cstheme="minorHAnsi"/>
          <w:sz w:val="22"/>
          <w:szCs w:val="22"/>
        </w:rPr>
        <w:br/>
      </w:r>
      <w:r w:rsidRPr="00891EDE">
        <w:rPr>
          <w:rFonts w:asciiTheme="minorHAnsi" w:hAnsiTheme="minorHAnsi" w:cstheme="minorHAnsi"/>
          <w:sz w:val="22"/>
          <w:szCs w:val="22"/>
        </w:rPr>
        <w:br/>
        <w:t>a.</w:t>
      </w:r>
      <w:r w:rsidRPr="00891EDE">
        <w:rPr>
          <w:rFonts w:asciiTheme="minorHAnsi" w:hAnsiTheme="minorHAnsi" w:cstheme="minorHAnsi"/>
          <w:sz w:val="22"/>
          <w:szCs w:val="22"/>
        </w:rPr>
        <w:tab/>
        <w:t>Electronic Deer License, the Game Commission began electronic deer license applications in 2023.</w:t>
      </w:r>
      <w:r w:rsidRPr="00891EDE">
        <w:rPr>
          <w:rFonts w:asciiTheme="minorHAnsi" w:hAnsiTheme="minorHAnsi" w:cstheme="minorHAnsi"/>
          <w:sz w:val="22"/>
          <w:szCs w:val="22"/>
        </w:rPr>
        <w:br/>
        <w:t>b.</w:t>
      </w:r>
      <w:r w:rsidRPr="00891EDE">
        <w:rPr>
          <w:rFonts w:asciiTheme="minorHAnsi" w:hAnsiTheme="minorHAnsi" w:cstheme="minorHAnsi"/>
          <w:sz w:val="22"/>
          <w:szCs w:val="22"/>
        </w:rPr>
        <w:tab/>
        <w:t xml:space="preserve">Gambling edits/deletions the current policy opposes gambling at off-track facilities. Since this </w:t>
      </w:r>
      <w:r w:rsidRPr="00891EDE">
        <w:rPr>
          <w:rFonts w:asciiTheme="minorHAnsi" w:hAnsiTheme="minorHAnsi" w:cstheme="minorHAnsi"/>
          <w:sz w:val="22"/>
          <w:szCs w:val="22"/>
        </w:rPr>
        <w:tab/>
        <w:t xml:space="preserve">Grange policy was adopted in 2005, PA passed legislation for off track mini-casinos and </w:t>
      </w:r>
      <w:r w:rsidRPr="00891EDE">
        <w:rPr>
          <w:rFonts w:asciiTheme="minorHAnsi" w:hAnsiTheme="minorHAnsi" w:cstheme="minorHAnsi"/>
          <w:sz w:val="22"/>
          <w:szCs w:val="22"/>
        </w:rPr>
        <w:tab/>
        <w:t>tavern gambling. The Gaming Law also contains a compulsive gambling section.</w:t>
      </w:r>
      <w:r w:rsidRPr="00891EDE">
        <w:rPr>
          <w:rFonts w:asciiTheme="minorHAnsi" w:hAnsiTheme="minorHAnsi" w:cstheme="minorHAnsi"/>
          <w:sz w:val="22"/>
          <w:szCs w:val="22"/>
        </w:rPr>
        <w:br/>
      </w:r>
      <w:r w:rsidRPr="00891EDE">
        <w:rPr>
          <w:rFonts w:asciiTheme="minorHAnsi" w:hAnsiTheme="minorHAnsi" w:cstheme="minorHAnsi"/>
          <w:sz w:val="22"/>
          <w:szCs w:val="22"/>
        </w:rPr>
        <w:br/>
      </w:r>
      <w:r w:rsidRPr="00891EDE">
        <w:rPr>
          <w:rFonts w:asciiTheme="minorHAnsi" w:hAnsiTheme="minorHAnsi" w:cstheme="minorHAnsi"/>
          <w:b/>
          <w:sz w:val="22"/>
          <w:szCs w:val="22"/>
        </w:rPr>
        <w:t>A motion was made and seconded to accept the Resolutions Archive List for 2023 as presented</w:t>
      </w:r>
      <w:r w:rsidR="00763A0A">
        <w:rPr>
          <w:rFonts w:asciiTheme="minorHAnsi" w:hAnsiTheme="minorHAnsi" w:cstheme="minorHAnsi"/>
          <w:b/>
          <w:sz w:val="22"/>
          <w:szCs w:val="22"/>
        </w:rPr>
        <w:t>; motion carried</w:t>
      </w:r>
      <w:r w:rsidRPr="00891EDE">
        <w:rPr>
          <w:rFonts w:asciiTheme="minorHAnsi" w:hAnsiTheme="minorHAnsi" w:cstheme="minorHAnsi"/>
          <w:b/>
          <w:sz w:val="22"/>
          <w:szCs w:val="22"/>
        </w:rPr>
        <w:t>.</w:t>
      </w:r>
      <w:r w:rsidRPr="00891EDE">
        <w:rPr>
          <w:rFonts w:asciiTheme="minorHAnsi" w:hAnsiTheme="minorHAnsi" w:cstheme="minorHAnsi"/>
          <w:b/>
          <w:sz w:val="22"/>
          <w:szCs w:val="22"/>
        </w:rPr>
        <w:br/>
      </w:r>
    </w:p>
    <w:p w14:paraId="3F3CF195" w14:textId="77777777" w:rsidR="00891EDE" w:rsidRPr="00891EDE" w:rsidRDefault="00891EDE" w:rsidP="00891EDE">
      <w:pPr>
        <w:pStyle w:val="ListParagraph"/>
        <w:numPr>
          <w:ilvl w:val="0"/>
          <w:numId w:val="1"/>
        </w:numPr>
        <w:tabs>
          <w:tab w:val="left" w:pos="1170"/>
        </w:tabs>
        <w:ind w:left="540"/>
        <w:rPr>
          <w:rFonts w:asciiTheme="minorHAnsi" w:hAnsiTheme="minorHAnsi" w:cstheme="minorHAnsi"/>
          <w:sz w:val="22"/>
          <w:szCs w:val="22"/>
        </w:rPr>
      </w:pPr>
      <w:r w:rsidRPr="00891EDE">
        <w:rPr>
          <w:rFonts w:asciiTheme="minorHAnsi" w:hAnsiTheme="minorHAnsi" w:cstheme="minorHAnsi"/>
          <w:sz w:val="22"/>
          <w:szCs w:val="22"/>
        </w:rPr>
        <w:t>Brother Doug Bonsall explained all the items around the back of the room. Many displays from local and Pomona Granges have been submitted. There are historic artifacts on display from over the past 150 years. The pennants on the wall have also been submitted by Granges.</w:t>
      </w:r>
      <w:r w:rsidRPr="00891EDE">
        <w:rPr>
          <w:rFonts w:asciiTheme="minorHAnsi" w:hAnsiTheme="minorHAnsi" w:cstheme="minorHAnsi"/>
          <w:sz w:val="22"/>
          <w:szCs w:val="22"/>
        </w:rPr>
        <w:br/>
      </w:r>
    </w:p>
    <w:p w14:paraId="200CAB29" w14:textId="7F755CB6" w:rsidR="00891EDE" w:rsidRPr="00891EDE" w:rsidRDefault="00891EDE" w:rsidP="00891EDE">
      <w:pPr>
        <w:pStyle w:val="ListParagraph"/>
        <w:numPr>
          <w:ilvl w:val="0"/>
          <w:numId w:val="1"/>
        </w:numPr>
        <w:tabs>
          <w:tab w:val="left" w:pos="1170"/>
        </w:tabs>
        <w:ind w:left="540"/>
        <w:rPr>
          <w:rFonts w:asciiTheme="minorHAnsi" w:hAnsiTheme="minorHAnsi" w:cstheme="minorHAnsi"/>
          <w:sz w:val="22"/>
          <w:szCs w:val="22"/>
        </w:rPr>
      </w:pPr>
      <w:r w:rsidRPr="00891EDE">
        <w:rPr>
          <w:rFonts w:asciiTheme="minorHAnsi" w:hAnsiTheme="minorHAnsi" w:cstheme="minorHAnsi"/>
          <w:sz w:val="22"/>
          <w:szCs w:val="22"/>
        </w:rPr>
        <w:t xml:space="preserve">Master Espenshade presented the following resolutions because Our State Grange Bylaws state in paragraph 1.14.2 any proposal to amend these By-Laws shall be submitted in writing, including the recommended language for the change, and reported upon by the Committee on By-Laws one full day before being brought to the floor for a vote of the delegates. </w:t>
      </w:r>
      <w:r w:rsidR="00763A0A">
        <w:rPr>
          <w:rFonts w:asciiTheme="minorHAnsi" w:hAnsiTheme="minorHAnsi" w:cstheme="minorHAnsi"/>
          <w:sz w:val="22"/>
          <w:szCs w:val="22"/>
        </w:rPr>
        <w:br/>
      </w:r>
      <w:r w:rsidRPr="00891EDE">
        <w:rPr>
          <w:rFonts w:asciiTheme="minorHAnsi" w:hAnsiTheme="minorHAnsi" w:cstheme="minorHAnsi"/>
          <w:b/>
          <w:bCs/>
          <w:sz w:val="22"/>
          <w:szCs w:val="22"/>
        </w:rPr>
        <w:lastRenderedPageBreak/>
        <w:t>RESOLVED:</w:t>
      </w:r>
      <w:r w:rsidRPr="00891EDE">
        <w:rPr>
          <w:rFonts w:asciiTheme="minorHAnsi" w:hAnsiTheme="minorHAnsi" w:cstheme="minorHAnsi"/>
          <w:sz w:val="22"/>
          <w:szCs w:val="22"/>
        </w:rPr>
        <w:t xml:space="preserve"> that Article XV of the Pennsylvania State Grange By-Laws be amended to read as follows:</w:t>
      </w:r>
      <w:r w:rsidRPr="00891EDE">
        <w:rPr>
          <w:rFonts w:asciiTheme="minorHAnsi" w:hAnsiTheme="minorHAnsi" w:cstheme="minorHAnsi"/>
          <w:sz w:val="22"/>
          <w:szCs w:val="22"/>
        </w:rPr>
        <w:br/>
        <w:t xml:space="preserve">1.15.1 </w:t>
      </w:r>
      <w:r w:rsidRPr="00891EDE">
        <w:rPr>
          <w:rFonts w:asciiTheme="minorHAnsi" w:hAnsiTheme="minorHAnsi" w:cstheme="minorHAnsi"/>
          <w:color w:val="000000"/>
          <w:sz w:val="22"/>
          <w:szCs w:val="22"/>
        </w:rPr>
        <w:t xml:space="preserve">All officers and Department Chairs of the Pennsylvania State Grange shall, within 30 days of their election or appointment, submit valid clearances or apply for clearances for working with minors as required by applicable state law. </w:t>
      </w:r>
      <w:r w:rsidRPr="00891EDE">
        <w:rPr>
          <w:rFonts w:asciiTheme="minorHAnsi" w:hAnsiTheme="minorHAnsi" w:cstheme="minorHAnsi"/>
          <w:b/>
          <w:bCs/>
          <w:sz w:val="22"/>
          <w:szCs w:val="22"/>
        </w:rPr>
        <w:t>Valid clearances must be submitted within 90 days of election or appointment.</w:t>
      </w:r>
      <w:r w:rsidRPr="00891EDE">
        <w:rPr>
          <w:rFonts w:asciiTheme="minorHAnsi" w:hAnsiTheme="minorHAnsi" w:cstheme="minorHAnsi"/>
          <w:b/>
          <w:bCs/>
          <w:sz w:val="22"/>
          <w:szCs w:val="22"/>
        </w:rPr>
        <w:br/>
      </w:r>
      <w:r w:rsidRPr="00891EDE">
        <w:rPr>
          <w:rFonts w:asciiTheme="minorHAnsi" w:hAnsiTheme="minorHAnsi" w:cstheme="minorHAnsi"/>
          <w:color w:val="FF0000"/>
          <w:sz w:val="22"/>
          <w:szCs w:val="22"/>
        </w:rPr>
        <w:br/>
      </w:r>
      <w:r w:rsidRPr="00891EDE">
        <w:rPr>
          <w:rFonts w:asciiTheme="minorHAnsi" w:hAnsiTheme="minorHAnsi" w:cstheme="minorHAnsi"/>
          <w:sz w:val="22"/>
          <w:szCs w:val="22"/>
        </w:rPr>
        <w:t xml:space="preserve">The </w:t>
      </w:r>
      <w:r w:rsidR="00763A0A">
        <w:rPr>
          <w:rFonts w:asciiTheme="minorHAnsi" w:hAnsiTheme="minorHAnsi" w:cstheme="minorHAnsi"/>
          <w:sz w:val="22"/>
          <w:szCs w:val="22"/>
        </w:rPr>
        <w:t>B</w:t>
      </w:r>
      <w:r w:rsidRPr="00891EDE">
        <w:rPr>
          <w:rFonts w:asciiTheme="minorHAnsi" w:hAnsiTheme="minorHAnsi" w:cstheme="minorHAnsi"/>
          <w:sz w:val="22"/>
          <w:szCs w:val="22"/>
        </w:rPr>
        <w:t>y-</w:t>
      </w:r>
      <w:r w:rsidR="00763A0A">
        <w:rPr>
          <w:rFonts w:asciiTheme="minorHAnsi" w:hAnsiTheme="minorHAnsi" w:cstheme="minorHAnsi"/>
          <w:sz w:val="22"/>
          <w:szCs w:val="22"/>
        </w:rPr>
        <w:t>L</w:t>
      </w:r>
      <w:r w:rsidRPr="00891EDE">
        <w:rPr>
          <w:rFonts w:asciiTheme="minorHAnsi" w:hAnsiTheme="minorHAnsi" w:cstheme="minorHAnsi"/>
          <w:sz w:val="22"/>
          <w:szCs w:val="22"/>
        </w:rPr>
        <w:t>aw change can be voted on after 11:15 a.m.</w:t>
      </w:r>
      <w:r w:rsidRPr="00891EDE">
        <w:rPr>
          <w:rFonts w:asciiTheme="minorHAnsi" w:hAnsiTheme="minorHAnsi" w:cstheme="minorHAnsi"/>
          <w:sz w:val="22"/>
          <w:szCs w:val="22"/>
        </w:rPr>
        <w:br/>
      </w:r>
    </w:p>
    <w:p w14:paraId="210F090E" w14:textId="6BE47510" w:rsidR="00891EDE" w:rsidRPr="00891EDE" w:rsidRDefault="00891EDE" w:rsidP="00891EDE">
      <w:pPr>
        <w:pStyle w:val="ListParagraph"/>
        <w:numPr>
          <w:ilvl w:val="0"/>
          <w:numId w:val="1"/>
        </w:numPr>
        <w:ind w:left="540"/>
        <w:rPr>
          <w:rFonts w:asciiTheme="minorHAnsi" w:hAnsiTheme="minorHAnsi" w:cstheme="minorHAnsi"/>
          <w:sz w:val="22"/>
          <w:szCs w:val="22"/>
        </w:rPr>
      </w:pPr>
      <w:r w:rsidRPr="00891EDE">
        <w:rPr>
          <w:rFonts w:asciiTheme="minorHAnsi" w:hAnsiTheme="minorHAnsi" w:cstheme="minorHAnsi"/>
          <w:sz w:val="22"/>
          <w:szCs w:val="22"/>
        </w:rPr>
        <w:t>Brother Don Steeley, Chair of the Family Issues Committee</w:t>
      </w:r>
      <w:r w:rsidR="00225843">
        <w:rPr>
          <w:rFonts w:asciiTheme="minorHAnsi" w:hAnsiTheme="minorHAnsi" w:cstheme="minorHAnsi"/>
          <w:sz w:val="22"/>
          <w:szCs w:val="22"/>
        </w:rPr>
        <w:t>,</w:t>
      </w:r>
      <w:r w:rsidRPr="00891EDE">
        <w:rPr>
          <w:rFonts w:asciiTheme="minorHAnsi" w:hAnsiTheme="minorHAnsi" w:cstheme="minorHAnsi"/>
          <w:sz w:val="22"/>
          <w:szCs w:val="22"/>
        </w:rPr>
        <w:t xml:space="preserve"> presented their resolutions.</w:t>
      </w:r>
      <w:r w:rsidRPr="00891EDE">
        <w:rPr>
          <w:rFonts w:asciiTheme="minorHAnsi" w:hAnsiTheme="minorHAnsi" w:cstheme="minorHAnsi"/>
          <w:sz w:val="22"/>
          <w:szCs w:val="22"/>
        </w:rPr>
        <w:br/>
      </w:r>
    </w:p>
    <w:p w14:paraId="58DB2AA9" w14:textId="4B2A521B" w:rsidR="00891EDE" w:rsidRPr="00891EDE" w:rsidRDefault="00891EDE" w:rsidP="00891EDE">
      <w:pPr>
        <w:pStyle w:val="ListParagraph"/>
        <w:numPr>
          <w:ilvl w:val="0"/>
          <w:numId w:val="1"/>
        </w:numPr>
        <w:ind w:left="540"/>
        <w:rPr>
          <w:rFonts w:asciiTheme="minorHAnsi" w:hAnsiTheme="minorHAnsi" w:cstheme="minorHAnsi"/>
          <w:sz w:val="22"/>
          <w:szCs w:val="22"/>
        </w:rPr>
      </w:pPr>
      <w:r w:rsidRPr="00891EDE">
        <w:rPr>
          <w:rFonts w:asciiTheme="minorHAnsi" w:hAnsiTheme="minorHAnsi" w:cstheme="minorHAnsi"/>
          <w:sz w:val="22"/>
          <w:szCs w:val="22"/>
        </w:rPr>
        <w:t>Brother Don Steeley</w:t>
      </w:r>
      <w:r w:rsidR="00225843">
        <w:rPr>
          <w:rFonts w:asciiTheme="minorHAnsi" w:hAnsiTheme="minorHAnsi" w:cstheme="minorHAnsi"/>
          <w:sz w:val="22"/>
          <w:szCs w:val="22"/>
        </w:rPr>
        <w:t>,</w:t>
      </w:r>
      <w:r w:rsidRPr="00891EDE">
        <w:rPr>
          <w:rFonts w:asciiTheme="minorHAnsi" w:hAnsiTheme="minorHAnsi" w:cstheme="minorHAnsi"/>
          <w:sz w:val="22"/>
          <w:szCs w:val="22"/>
        </w:rPr>
        <w:t xml:space="preserve"> Chair of the Family Issues Committee</w:t>
      </w:r>
      <w:r w:rsidR="00225843">
        <w:rPr>
          <w:rFonts w:asciiTheme="minorHAnsi" w:hAnsiTheme="minorHAnsi" w:cstheme="minorHAnsi"/>
          <w:sz w:val="22"/>
          <w:szCs w:val="22"/>
        </w:rPr>
        <w:t>,</w:t>
      </w:r>
      <w:r w:rsidRPr="00891EDE">
        <w:rPr>
          <w:rFonts w:asciiTheme="minorHAnsi" w:hAnsiTheme="minorHAnsi" w:cstheme="minorHAnsi"/>
          <w:sz w:val="22"/>
          <w:szCs w:val="22"/>
        </w:rPr>
        <w:t xml:space="preserve"> presented their Policy Statement.</w:t>
      </w:r>
      <w:r w:rsidRPr="00891EDE">
        <w:rPr>
          <w:rFonts w:asciiTheme="minorHAnsi" w:hAnsiTheme="minorHAnsi" w:cstheme="minorHAnsi"/>
          <w:sz w:val="22"/>
          <w:szCs w:val="22"/>
        </w:rPr>
        <w:br/>
      </w:r>
      <w:r w:rsidRPr="00891EDE">
        <w:rPr>
          <w:rFonts w:asciiTheme="minorHAnsi" w:hAnsiTheme="minorHAnsi" w:cstheme="minorHAnsi"/>
          <w:sz w:val="22"/>
          <w:szCs w:val="22"/>
        </w:rPr>
        <w:br/>
      </w:r>
      <w:r w:rsidRPr="00891EDE">
        <w:rPr>
          <w:rFonts w:asciiTheme="minorHAnsi" w:hAnsiTheme="minorHAnsi" w:cstheme="minorHAnsi"/>
          <w:b/>
          <w:sz w:val="22"/>
          <w:szCs w:val="22"/>
        </w:rPr>
        <w:t>A motion was made and seconded to approve the policy statement of the Family Issues Committee</w:t>
      </w:r>
      <w:r w:rsidR="00763A0A">
        <w:rPr>
          <w:rFonts w:asciiTheme="minorHAnsi" w:hAnsiTheme="minorHAnsi" w:cstheme="minorHAnsi"/>
          <w:b/>
          <w:sz w:val="22"/>
          <w:szCs w:val="22"/>
        </w:rPr>
        <w:t>; motion carried</w:t>
      </w:r>
      <w:r w:rsidRPr="00891EDE">
        <w:rPr>
          <w:rFonts w:asciiTheme="minorHAnsi" w:hAnsiTheme="minorHAnsi" w:cstheme="minorHAnsi"/>
          <w:b/>
          <w:sz w:val="22"/>
          <w:szCs w:val="22"/>
        </w:rPr>
        <w:t xml:space="preserve">. The work of the committee in its entirety was accepted and will appear in the </w:t>
      </w:r>
      <w:r w:rsidRPr="00891EDE">
        <w:rPr>
          <w:rFonts w:asciiTheme="minorHAnsi" w:hAnsiTheme="minorHAnsi" w:cstheme="minorHAnsi"/>
          <w:b/>
          <w:i/>
          <w:sz w:val="22"/>
          <w:szCs w:val="22"/>
        </w:rPr>
        <w:t>Journal of Proceedings</w:t>
      </w:r>
      <w:r w:rsidRPr="00891EDE">
        <w:rPr>
          <w:rFonts w:asciiTheme="minorHAnsi" w:hAnsiTheme="minorHAnsi" w:cstheme="minorHAnsi"/>
          <w:b/>
          <w:sz w:val="22"/>
          <w:szCs w:val="22"/>
        </w:rPr>
        <w:t>.</w:t>
      </w:r>
      <w:r w:rsidRPr="00891EDE">
        <w:rPr>
          <w:rFonts w:asciiTheme="minorHAnsi" w:hAnsiTheme="minorHAnsi" w:cstheme="minorHAnsi"/>
          <w:b/>
          <w:sz w:val="22"/>
          <w:szCs w:val="22"/>
        </w:rPr>
        <w:br/>
      </w:r>
    </w:p>
    <w:p w14:paraId="6B0087A8" w14:textId="5E7F062A" w:rsidR="00891EDE" w:rsidRPr="00891EDE" w:rsidRDefault="00891EDE" w:rsidP="00891EDE">
      <w:pPr>
        <w:pStyle w:val="ListParagraph"/>
        <w:numPr>
          <w:ilvl w:val="0"/>
          <w:numId w:val="1"/>
        </w:numPr>
        <w:ind w:left="540"/>
        <w:rPr>
          <w:rFonts w:asciiTheme="minorHAnsi" w:hAnsiTheme="minorHAnsi" w:cstheme="minorHAnsi"/>
          <w:sz w:val="22"/>
          <w:szCs w:val="22"/>
        </w:rPr>
      </w:pPr>
      <w:r w:rsidRPr="00891EDE">
        <w:rPr>
          <w:rFonts w:asciiTheme="minorHAnsi" w:hAnsiTheme="minorHAnsi" w:cstheme="minorHAnsi"/>
          <w:sz w:val="22"/>
          <w:szCs w:val="22"/>
        </w:rPr>
        <w:t>Brother Lynn Dietrich, Chair of the Government Issues</w:t>
      </w:r>
      <w:r w:rsidR="00225843">
        <w:rPr>
          <w:rFonts w:asciiTheme="minorHAnsi" w:hAnsiTheme="minorHAnsi" w:cstheme="minorHAnsi"/>
          <w:sz w:val="22"/>
          <w:szCs w:val="22"/>
        </w:rPr>
        <w:t xml:space="preserve"> Committee,</w:t>
      </w:r>
      <w:r w:rsidRPr="00891EDE">
        <w:rPr>
          <w:rFonts w:asciiTheme="minorHAnsi" w:hAnsiTheme="minorHAnsi" w:cstheme="minorHAnsi"/>
          <w:sz w:val="22"/>
          <w:szCs w:val="22"/>
        </w:rPr>
        <w:t xml:space="preserve"> presented their resolutions.</w:t>
      </w:r>
      <w:r w:rsidRPr="00891EDE">
        <w:rPr>
          <w:rFonts w:asciiTheme="minorHAnsi" w:hAnsiTheme="minorHAnsi" w:cstheme="minorHAnsi"/>
          <w:sz w:val="22"/>
          <w:szCs w:val="22"/>
        </w:rPr>
        <w:br/>
      </w:r>
    </w:p>
    <w:p w14:paraId="0E613850" w14:textId="77777777" w:rsidR="00891EDE" w:rsidRPr="00891EDE" w:rsidRDefault="00891EDE" w:rsidP="00891EDE">
      <w:pPr>
        <w:pStyle w:val="ListParagraph"/>
        <w:numPr>
          <w:ilvl w:val="0"/>
          <w:numId w:val="1"/>
        </w:numPr>
        <w:ind w:left="540"/>
        <w:rPr>
          <w:rFonts w:asciiTheme="minorHAnsi" w:hAnsiTheme="minorHAnsi" w:cstheme="minorHAnsi"/>
          <w:sz w:val="22"/>
          <w:szCs w:val="22"/>
        </w:rPr>
      </w:pPr>
      <w:r w:rsidRPr="00891EDE">
        <w:rPr>
          <w:rFonts w:asciiTheme="minorHAnsi" w:hAnsiTheme="minorHAnsi" w:cstheme="minorHAnsi"/>
          <w:sz w:val="22"/>
          <w:szCs w:val="22"/>
        </w:rPr>
        <w:t>Door Prizes were distributed by the Host Committee.</w:t>
      </w:r>
      <w:r w:rsidRPr="00891EDE">
        <w:rPr>
          <w:rFonts w:asciiTheme="minorHAnsi" w:hAnsiTheme="minorHAnsi" w:cstheme="minorHAnsi"/>
          <w:sz w:val="22"/>
          <w:szCs w:val="22"/>
        </w:rPr>
        <w:br/>
      </w:r>
    </w:p>
    <w:p w14:paraId="42BA0757" w14:textId="119E7FCA" w:rsidR="00891EDE" w:rsidRPr="00891EDE" w:rsidRDefault="00891EDE" w:rsidP="00891EDE">
      <w:pPr>
        <w:pStyle w:val="ListParagraph"/>
        <w:numPr>
          <w:ilvl w:val="0"/>
          <w:numId w:val="1"/>
        </w:numPr>
        <w:ind w:left="540"/>
        <w:rPr>
          <w:rFonts w:asciiTheme="minorHAnsi" w:hAnsiTheme="minorHAnsi" w:cstheme="minorHAnsi"/>
          <w:sz w:val="22"/>
          <w:szCs w:val="22"/>
        </w:rPr>
      </w:pPr>
      <w:r w:rsidRPr="00891EDE">
        <w:rPr>
          <w:rFonts w:asciiTheme="minorHAnsi" w:hAnsiTheme="minorHAnsi" w:cstheme="minorHAnsi"/>
          <w:sz w:val="22"/>
          <w:szCs w:val="22"/>
        </w:rPr>
        <w:t>Master Espenshade called the Grange at ease for Lunch at 12:00</w:t>
      </w:r>
      <w:r w:rsidR="00763A0A">
        <w:rPr>
          <w:rFonts w:asciiTheme="minorHAnsi" w:hAnsiTheme="minorHAnsi" w:cstheme="minorHAnsi"/>
          <w:sz w:val="22"/>
          <w:szCs w:val="22"/>
        </w:rPr>
        <w:t>;</w:t>
      </w:r>
      <w:r w:rsidRPr="00891EDE">
        <w:rPr>
          <w:rFonts w:asciiTheme="minorHAnsi" w:hAnsiTheme="minorHAnsi" w:cstheme="minorHAnsi"/>
          <w:sz w:val="22"/>
          <w:szCs w:val="22"/>
        </w:rPr>
        <w:t xml:space="preserve"> Session will reconvene at 1:45 pm.</w:t>
      </w:r>
      <w:r w:rsidRPr="00891EDE">
        <w:rPr>
          <w:rFonts w:asciiTheme="minorHAnsi" w:hAnsiTheme="minorHAnsi" w:cstheme="minorHAnsi"/>
          <w:sz w:val="22"/>
          <w:szCs w:val="22"/>
        </w:rPr>
        <w:br/>
      </w:r>
    </w:p>
    <w:p w14:paraId="75B869DF" w14:textId="77777777" w:rsidR="00891EDE" w:rsidRPr="00891EDE" w:rsidRDefault="00891EDE" w:rsidP="00891EDE">
      <w:pPr>
        <w:pStyle w:val="ListParagraph"/>
        <w:numPr>
          <w:ilvl w:val="0"/>
          <w:numId w:val="1"/>
        </w:numPr>
        <w:ind w:left="540"/>
        <w:rPr>
          <w:rFonts w:asciiTheme="minorHAnsi" w:hAnsiTheme="minorHAnsi" w:cstheme="minorHAnsi"/>
          <w:sz w:val="22"/>
          <w:szCs w:val="22"/>
        </w:rPr>
      </w:pPr>
      <w:r w:rsidRPr="00891EDE">
        <w:rPr>
          <w:rFonts w:asciiTheme="minorHAnsi" w:hAnsiTheme="minorHAnsi" w:cstheme="minorHAnsi"/>
          <w:sz w:val="22"/>
          <w:szCs w:val="22"/>
        </w:rPr>
        <w:t>Master Espenshade called the Grange back to order.</w:t>
      </w:r>
      <w:r w:rsidRPr="00891EDE">
        <w:rPr>
          <w:rFonts w:asciiTheme="minorHAnsi" w:hAnsiTheme="minorHAnsi" w:cstheme="minorHAnsi"/>
          <w:sz w:val="22"/>
          <w:szCs w:val="22"/>
        </w:rPr>
        <w:br/>
      </w:r>
    </w:p>
    <w:p w14:paraId="3EC284FA" w14:textId="77777777" w:rsidR="00891EDE" w:rsidRPr="00891EDE" w:rsidRDefault="00891EDE" w:rsidP="00891EDE">
      <w:pPr>
        <w:pStyle w:val="ListParagraph"/>
        <w:numPr>
          <w:ilvl w:val="0"/>
          <w:numId w:val="1"/>
        </w:numPr>
        <w:ind w:left="540"/>
        <w:rPr>
          <w:rFonts w:asciiTheme="minorHAnsi" w:hAnsiTheme="minorHAnsi" w:cstheme="minorHAnsi"/>
          <w:sz w:val="22"/>
          <w:szCs w:val="22"/>
        </w:rPr>
      </w:pPr>
      <w:r w:rsidRPr="00891EDE">
        <w:rPr>
          <w:rFonts w:asciiTheme="minorHAnsi" w:hAnsiTheme="minorHAnsi" w:cstheme="minorHAnsi"/>
          <w:sz w:val="22"/>
          <w:szCs w:val="22"/>
        </w:rPr>
        <w:t>Master Espenshade stated that all candidates will be limited to two minutes to address the Delegate body. Master Espenshade then asked for suggestions for State Officers. Those suggested were:</w:t>
      </w:r>
      <w:r w:rsidRPr="00891EDE">
        <w:rPr>
          <w:rFonts w:asciiTheme="minorHAnsi" w:hAnsiTheme="minorHAnsi" w:cstheme="minorHAnsi"/>
          <w:sz w:val="22"/>
          <w:szCs w:val="22"/>
        </w:rPr>
        <w:br/>
      </w:r>
    </w:p>
    <w:tbl>
      <w:tblPr>
        <w:tblStyle w:val="TableGrid"/>
        <w:tblW w:w="0" w:type="auto"/>
        <w:tblInd w:w="823" w:type="dxa"/>
        <w:tblLook w:val="04A0" w:firstRow="1" w:lastRow="0" w:firstColumn="1" w:lastColumn="0" w:noHBand="0" w:noVBand="1"/>
      </w:tblPr>
      <w:tblGrid>
        <w:gridCol w:w="3150"/>
        <w:gridCol w:w="2610"/>
        <w:gridCol w:w="2520"/>
      </w:tblGrid>
      <w:tr w:rsidR="00891EDE" w:rsidRPr="00891EDE" w14:paraId="10A04B75" w14:textId="77777777" w:rsidTr="0094590F">
        <w:tc>
          <w:tcPr>
            <w:tcW w:w="3150" w:type="dxa"/>
            <w:tcBorders>
              <w:top w:val="nil"/>
              <w:left w:val="nil"/>
              <w:bottom w:val="nil"/>
              <w:right w:val="nil"/>
            </w:tcBorders>
            <w:shd w:val="clear" w:color="auto" w:fill="auto"/>
          </w:tcPr>
          <w:p w14:paraId="47743320" w14:textId="77777777" w:rsidR="00891EDE" w:rsidRPr="00891EDE" w:rsidRDefault="00891EDE" w:rsidP="0094590F">
            <w:pPr>
              <w:pStyle w:val="ListParagraph"/>
              <w:ind w:left="702"/>
              <w:rPr>
                <w:rFonts w:asciiTheme="minorHAnsi" w:hAnsiTheme="minorHAnsi" w:cstheme="minorHAnsi"/>
                <w:sz w:val="22"/>
                <w:szCs w:val="22"/>
                <w:u w:val="single"/>
              </w:rPr>
            </w:pPr>
            <w:bookmarkStart w:id="2" w:name="_Hlk116650192"/>
            <w:r w:rsidRPr="00891EDE">
              <w:rPr>
                <w:rFonts w:asciiTheme="minorHAnsi" w:hAnsiTheme="minorHAnsi" w:cstheme="minorHAnsi"/>
                <w:sz w:val="22"/>
                <w:szCs w:val="22"/>
                <w:u w:val="single"/>
              </w:rPr>
              <w:t>Office</w:t>
            </w:r>
          </w:p>
        </w:tc>
        <w:tc>
          <w:tcPr>
            <w:tcW w:w="2610" w:type="dxa"/>
            <w:tcBorders>
              <w:top w:val="nil"/>
              <w:left w:val="nil"/>
              <w:bottom w:val="nil"/>
              <w:right w:val="nil"/>
            </w:tcBorders>
            <w:shd w:val="clear" w:color="auto" w:fill="auto"/>
          </w:tcPr>
          <w:p w14:paraId="4FDA3754" w14:textId="77777777" w:rsidR="00891EDE" w:rsidRPr="00891EDE" w:rsidRDefault="00891EDE" w:rsidP="0094590F">
            <w:pPr>
              <w:pStyle w:val="ListParagraph"/>
              <w:ind w:left="0"/>
              <w:rPr>
                <w:rFonts w:asciiTheme="minorHAnsi" w:hAnsiTheme="minorHAnsi" w:cstheme="minorHAnsi"/>
                <w:sz w:val="22"/>
                <w:szCs w:val="22"/>
                <w:u w:val="single"/>
              </w:rPr>
            </w:pPr>
            <w:r w:rsidRPr="00891EDE">
              <w:rPr>
                <w:rFonts w:asciiTheme="minorHAnsi" w:hAnsiTheme="minorHAnsi" w:cstheme="minorHAnsi"/>
                <w:sz w:val="22"/>
                <w:szCs w:val="22"/>
                <w:u w:val="single"/>
              </w:rPr>
              <w:t>Names Suggested</w:t>
            </w:r>
          </w:p>
        </w:tc>
        <w:tc>
          <w:tcPr>
            <w:tcW w:w="2520" w:type="dxa"/>
            <w:tcBorders>
              <w:top w:val="nil"/>
              <w:left w:val="nil"/>
              <w:bottom w:val="nil"/>
              <w:right w:val="nil"/>
            </w:tcBorders>
            <w:shd w:val="clear" w:color="auto" w:fill="auto"/>
          </w:tcPr>
          <w:p w14:paraId="01897027" w14:textId="77777777" w:rsidR="00891EDE" w:rsidRPr="00891EDE" w:rsidRDefault="00891EDE" w:rsidP="0094590F">
            <w:pPr>
              <w:pStyle w:val="ListParagraph"/>
              <w:ind w:left="0"/>
              <w:rPr>
                <w:rFonts w:asciiTheme="minorHAnsi" w:hAnsiTheme="minorHAnsi" w:cstheme="minorHAnsi"/>
                <w:sz w:val="22"/>
                <w:szCs w:val="22"/>
                <w:u w:val="single"/>
              </w:rPr>
            </w:pPr>
            <w:r w:rsidRPr="00891EDE">
              <w:rPr>
                <w:rFonts w:asciiTheme="minorHAnsi" w:hAnsiTheme="minorHAnsi" w:cstheme="minorHAnsi"/>
                <w:sz w:val="22"/>
                <w:szCs w:val="22"/>
                <w:u w:val="single"/>
              </w:rPr>
              <w:t>County</w:t>
            </w:r>
          </w:p>
        </w:tc>
      </w:tr>
      <w:tr w:rsidR="00891EDE" w:rsidRPr="00891EDE" w14:paraId="000FD46B" w14:textId="77777777" w:rsidTr="0094590F">
        <w:tc>
          <w:tcPr>
            <w:tcW w:w="3150" w:type="dxa"/>
            <w:tcBorders>
              <w:top w:val="nil"/>
              <w:left w:val="nil"/>
              <w:bottom w:val="nil"/>
              <w:right w:val="nil"/>
            </w:tcBorders>
            <w:shd w:val="clear" w:color="auto" w:fill="auto"/>
          </w:tcPr>
          <w:p w14:paraId="707B7F53" w14:textId="77777777" w:rsidR="00891EDE" w:rsidRPr="00891EDE" w:rsidRDefault="00891EDE" w:rsidP="0094590F">
            <w:pPr>
              <w:pStyle w:val="ListParagraph"/>
              <w:ind w:left="702"/>
              <w:rPr>
                <w:rFonts w:asciiTheme="minorHAnsi" w:hAnsiTheme="minorHAnsi" w:cstheme="minorHAnsi"/>
                <w:sz w:val="22"/>
                <w:szCs w:val="22"/>
              </w:rPr>
            </w:pPr>
          </w:p>
        </w:tc>
        <w:tc>
          <w:tcPr>
            <w:tcW w:w="2610" w:type="dxa"/>
            <w:tcBorders>
              <w:top w:val="nil"/>
              <w:left w:val="nil"/>
              <w:bottom w:val="nil"/>
              <w:right w:val="nil"/>
            </w:tcBorders>
            <w:shd w:val="clear" w:color="auto" w:fill="auto"/>
          </w:tcPr>
          <w:p w14:paraId="4CD084DB" w14:textId="77777777" w:rsidR="00891EDE" w:rsidRPr="00891EDE" w:rsidRDefault="00891EDE" w:rsidP="0094590F">
            <w:pPr>
              <w:pStyle w:val="ListParagraph"/>
              <w:ind w:left="702"/>
              <w:rPr>
                <w:rFonts w:asciiTheme="minorHAnsi" w:hAnsiTheme="minorHAnsi" w:cstheme="minorHAnsi"/>
                <w:sz w:val="22"/>
                <w:szCs w:val="22"/>
              </w:rPr>
            </w:pPr>
          </w:p>
        </w:tc>
        <w:tc>
          <w:tcPr>
            <w:tcW w:w="2520" w:type="dxa"/>
            <w:tcBorders>
              <w:top w:val="nil"/>
              <w:left w:val="nil"/>
              <w:bottom w:val="nil"/>
              <w:right w:val="nil"/>
            </w:tcBorders>
            <w:shd w:val="clear" w:color="auto" w:fill="auto"/>
          </w:tcPr>
          <w:p w14:paraId="7685A4CA" w14:textId="77777777" w:rsidR="00891EDE" w:rsidRPr="00891EDE" w:rsidRDefault="00891EDE" w:rsidP="0094590F">
            <w:pPr>
              <w:pStyle w:val="ListParagraph"/>
              <w:ind w:left="702"/>
              <w:rPr>
                <w:rFonts w:asciiTheme="minorHAnsi" w:hAnsiTheme="minorHAnsi" w:cstheme="minorHAnsi"/>
                <w:sz w:val="22"/>
                <w:szCs w:val="22"/>
              </w:rPr>
            </w:pPr>
          </w:p>
        </w:tc>
      </w:tr>
      <w:tr w:rsidR="00891EDE" w:rsidRPr="00891EDE" w14:paraId="5ADFC84E" w14:textId="77777777" w:rsidTr="0094590F">
        <w:tc>
          <w:tcPr>
            <w:tcW w:w="3150" w:type="dxa"/>
            <w:tcBorders>
              <w:top w:val="nil"/>
              <w:left w:val="nil"/>
              <w:bottom w:val="nil"/>
              <w:right w:val="nil"/>
            </w:tcBorders>
            <w:shd w:val="clear" w:color="auto" w:fill="auto"/>
          </w:tcPr>
          <w:p w14:paraId="7A54CA3C" w14:textId="77777777" w:rsidR="00891EDE" w:rsidRPr="00891EDE" w:rsidRDefault="00891EDE" w:rsidP="00891EDE">
            <w:pPr>
              <w:pStyle w:val="ListParagraph"/>
              <w:numPr>
                <w:ilvl w:val="0"/>
                <w:numId w:val="37"/>
              </w:numPr>
              <w:ind w:left="330"/>
              <w:rPr>
                <w:rFonts w:asciiTheme="minorHAnsi" w:hAnsiTheme="minorHAnsi" w:cstheme="minorHAnsi"/>
                <w:sz w:val="22"/>
                <w:szCs w:val="22"/>
              </w:rPr>
            </w:pPr>
            <w:r w:rsidRPr="00891EDE">
              <w:rPr>
                <w:rFonts w:asciiTheme="minorHAnsi" w:hAnsiTheme="minorHAnsi" w:cstheme="minorHAnsi"/>
                <w:sz w:val="22"/>
                <w:szCs w:val="22"/>
              </w:rPr>
              <w:t>Executive Committee</w:t>
            </w:r>
          </w:p>
        </w:tc>
        <w:tc>
          <w:tcPr>
            <w:tcW w:w="2610" w:type="dxa"/>
            <w:tcBorders>
              <w:top w:val="nil"/>
              <w:left w:val="nil"/>
              <w:bottom w:val="nil"/>
              <w:right w:val="nil"/>
            </w:tcBorders>
            <w:shd w:val="clear" w:color="auto" w:fill="auto"/>
          </w:tcPr>
          <w:p w14:paraId="21DF56F0" w14:textId="77777777" w:rsidR="00891EDE" w:rsidRPr="00891EDE" w:rsidRDefault="00891EDE" w:rsidP="0094590F">
            <w:pPr>
              <w:pStyle w:val="ListParagraph"/>
              <w:ind w:left="0"/>
              <w:rPr>
                <w:rFonts w:asciiTheme="minorHAnsi" w:hAnsiTheme="minorHAnsi" w:cstheme="minorHAnsi"/>
                <w:sz w:val="22"/>
                <w:szCs w:val="22"/>
              </w:rPr>
            </w:pPr>
            <w:r w:rsidRPr="00891EDE">
              <w:rPr>
                <w:rFonts w:asciiTheme="minorHAnsi" w:hAnsiTheme="minorHAnsi" w:cstheme="minorHAnsi"/>
                <w:sz w:val="22"/>
                <w:szCs w:val="22"/>
              </w:rPr>
              <w:t>Barbara Schroeder</w:t>
            </w:r>
          </w:p>
        </w:tc>
        <w:tc>
          <w:tcPr>
            <w:tcW w:w="2520" w:type="dxa"/>
            <w:tcBorders>
              <w:top w:val="nil"/>
              <w:left w:val="nil"/>
              <w:bottom w:val="nil"/>
              <w:right w:val="nil"/>
            </w:tcBorders>
            <w:shd w:val="clear" w:color="auto" w:fill="auto"/>
          </w:tcPr>
          <w:p w14:paraId="1016EF1C" w14:textId="77777777" w:rsidR="00891EDE" w:rsidRPr="00891EDE" w:rsidRDefault="00891EDE" w:rsidP="0094590F">
            <w:pPr>
              <w:pStyle w:val="ListParagraph"/>
              <w:ind w:left="0"/>
              <w:rPr>
                <w:rFonts w:asciiTheme="minorHAnsi" w:hAnsiTheme="minorHAnsi" w:cstheme="minorHAnsi"/>
                <w:sz w:val="22"/>
                <w:szCs w:val="22"/>
              </w:rPr>
            </w:pPr>
            <w:r w:rsidRPr="00891EDE">
              <w:rPr>
                <w:rFonts w:asciiTheme="minorHAnsi" w:hAnsiTheme="minorHAnsi" w:cstheme="minorHAnsi"/>
                <w:sz w:val="22"/>
                <w:szCs w:val="22"/>
              </w:rPr>
              <w:t>Berks County</w:t>
            </w:r>
          </w:p>
        </w:tc>
      </w:tr>
      <w:tr w:rsidR="00891EDE" w:rsidRPr="00891EDE" w14:paraId="3554AC58" w14:textId="77777777" w:rsidTr="0094590F">
        <w:tc>
          <w:tcPr>
            <w:tcW w:w="3150" w:type="dxa"/>
            <w:tcBorders>
              <w:top w:val="nil"/>
              <w:left w:val="nil"/>
              <w:bottom w:val="nil"/>
              <w:right w:val="nil"/>
            </w:tcBorders>
            <w:shd w:val="clear" w:color="auto" w:fill="auto"/>
          </w:tcPr>
          <w:p w14:paraId="56144EF2" w14:textId="77777777" w:rsidR="00891EDE" w:rsidRPr="00891EDE" w:rsidRDefault="00891EDE" w:rsidP="0094590F">
            <w:pPr>
              <w:pStyle w:val="ListParagraph"/>
              <w:ind w:left="330"/>
              <w:rPr>
                <w:rFonts w:asciiTheme="minorHAnsi" w:hAnsiTheme="minorHAnsi" w:cstheme="minorHAnsi"/>
                <w:sz w:val="22"/>
                <w:szCs w:val="22"/>
              </w:rPr>
            </w:pPr>
          </w:p>
        </w:tc>
        <w:tc>
          <w:tcPr>
            <w:tcW w:w="2610" w:type="dxa"/>
            <w:tcBorders>
              <w:top w:val="nil"/>
              <w:left w:val="nil"/>
              <w:bottom w:val="nil"/>
              <w:right w:val="nil"/>
            </w:tcBorders>
            <w:shd w:val="clear" w:color="auto" w:fill="auto"/>
          </w:tcPr>
          <w:p w14:paraId="6425885B" w14:textId="77777777" w:rsidR="00891EDE" w:rsidRPr="00891EDE" w:rsidRDefault="00891EDE" w:rsidP="0094590F">
            <w:pPr>
              <w:pStyle w:val="ListParagraph"/>
              <w:ind w:left="0"/>
              <w:rPr>
                <w:rFonts w:asciiTheme="minorHAnsi" w:hAnsiTheme="minorHAnsi" w:cstheme="minorHAnsi"/>
                <w:sz w:val="22"/>
                <w:szCs w:val="22"/>
              </w:rPr>
            </w:pPr>
          </w:p>
        </w:tc>
        <w:tc>
          <w:tcPr>
            <w:tcW w:w="2520" w:type="dxa"/>
            <w:tcBorders>
              <w:top w:val="nil"/>
              <w:left w:val="nil"/>
              <w:bottom w:val="nil"/>
              <w:right w:val="nil"/>
            </w:tcBorders>
            <w:shd w:val="clear" w:color="auto" w:fill="auto"/>
          </w:tcPr>
          <w:p w14:paraId="0EED0139" w14:textId="77777777" w:rsidR="00891EDE" w:rsidRPr="00891EDE" w:rsidRDefault="00891EDE" w:rsidP="0094590F">
            <w:pPr>
              <w:pStyle w:val="ListParagraph"/>
              <w:ind w:left="0"/>
              <w:rPr>
                <w:rFonts w:asciiTheme="minorHAnsi" w:hAnsiTheme="minorHAnsi" w:cstheme="minorHAnsi"/>
                <w:sz w:val="22"/>
                <w:szCs w:val="22"/>
              </w:rPr>
            </w:pPr>
          </w:p>
        </w:tc>
      </w:tr>
      <w:tr w:rsidR="00891EDE" w:rsidRPr="00891EDE" w14:paraId="08179093" w14:textId="77777777" w:rsidTr="0094590F">
        <w:tc>
          <w:tcPr>
            <w:tcW w:w="3150" w:type="dxa"/>
            <w:tcBorders>
              <w:top w:val="nil"/>
              <w:left w:val="nil"/>
              <w:bottom w:val="nil"/>
              <w:right w:val="nil"/>
            </w:tcBorders>
            <w:shd w:val="clear" w:color="auto" w:fill="auto"/>
          </w:tcPr>
          <w:p w14:paraId="0C646E22" w14:textId="77777777" w:rsidR="00891EDE" w:rsidRPr="00891EDE" w:rsidRDefault="00891EDE" w:rsidP="00891EDE">
            <w:pPr>
              <w:pStyle w:val="ListParagraph"/>
              <w:numPr>
                <w:ilvl w:val="0"/>
                <w:numId w:val="37"/>
              </w:numPr>
              <w:ind w:left="324"/>
              <w:rPr>
                <w:rFonts w:asciiTheme="minorHAnsi" w:hAnsiTheme="minorHAnsi" w:cstheme="minorHAnsi"/>
                <w:sz w:val="22"/>
                <w:szCs w:val="22"/>
              </w:rPr>
            </w:pPr>
            <w:r w:rsidRPr="00891EDE">
              <w:rPr>
                <w:rFonts w:asciiTheme="minorHAnsi" w:hAnsiTheme="minorHAnsi" w:cstheme="minorHAnsi"/>
                <w:sz w:val="22"/>
                <w:szCs w:val="22"/>
              </w:rPr>
              <w:t>Lady Assistant Steward</w:t>
            </w:r>
          </w:p>
        </w:tc>
        <w:tc>
          <w:tcPr>
            <w:tcW w:w="2610" w:type="dxa"/>
            <w:tcBorders>
              <w:top w:val="nil"/>
              <w:left w:val="nil"/>
              <w:bottom w:val="nil"/>
              <w:right w:val="nil"/>
            </w:tcBorders>
            <w:shd w:val="clear" w:color="auto" w:fill="auto"/>
          </w:tcPr>
          <w:p w14:paraId="03E1D0BE" w14:textId="77777777" w:rsidR="00891EDE" w:rsidRPr="00891EDE" w:rsidRDefault="00891EDE" w:rsidP="0094590F">
            <w:pPr>
              <w:pStyle w:val="ListParagraph"/>
              <w:ind w:left="0"/>
              <w:rPr>
                <w:rFonts w:asciiTheme="minorHAnsi" w:hAnsiTheme="minorHAnsi" w:cstheme="minorHAnsi"/>
                <w:sz w:val="22"/>
                <w:szCs w:val="22"/>
              </w:rPr>
            </w:pPr>
            <w:r w:rsidRPr="00891EDE">
              <w:rPr>
                <w:rFonts w:asciiTheme="minorHAnsi" w:hAnsiTheme="minorHAnsi" w:cstheme="minorHAnsi"/>
                <w:sz w:val="22"/>
                <w:szCs w:val="22"/>
              </w:rPr>
              <w:t>Marty Dinsmore</w:t>
            </w:r>
          </w:p>
        </w:tc>
        <w:tc>
          <w:tcPr>
            <w:tcW w:w="2520" w:type="dxa"/>
            <w:tcBorders>
              <w:top w:val="nil"/>
              <w:left w:val="nil"/>
              <w:bottom w:val="nil"/>
              <w:right w:val="nil"/>
            </w:tcBorders>
            <w:shd w:val="clear" w:color="auto" w:fill="auto"/>
          </w:tcPr>
          <w:p w14:paraId="0911B9F5" w14:textId="77777777" w:rsidR="00891EDE" w:rsidRPr="00891EDE" w:rsidRDefault="00891EDE" w:rsidP="0094590F">
            <w:pPr>
              <w:pStyle w:val="ListParagraph"/>
              <w:ind w:left="0"/>
              <w:rPr>
                <w:rFonts w:asciiTheme="minorHAnsi" w:hAnsiTheme="minorHAnsi" w:cstheme="minorHAnsi"/>
                <w:sz w:val="22"/>
                <w:szCs w:val="22"/>
              </w:rPr>
            </w:pPr>
            <w:r w:rsidRPr="00891EDE">
              <w:rPr>
                <w:rFonts w:asciiTheme="minorHAnsi" w:hAnsiTheme="minorHAnsi" w:cstheme="minorHAnsi"/>
                <w:sz w:val="22"/>
                <w:szCs w:val="22"/>
              </w:rPr>
              <w:t>Greene County</w:t>
            </w:r>
          </w:p>
        </w:tc>
      </w:tr>
      <w:tr w:rsidR="00891EDE" w:rsidRPr="00891EDE" w14:paraId="4AA094AF" w14:textId="77777777" w:rsidTr="0094590F">
        <w:tc>
          <w:tcPr>
            <w:tcW w:w="3150" w:type="dxa"/>
            <w:tcBorders>
              <w:top w:val="nil"/>
              <w:left w:val="nil"/>
              <w:bottom w:val="nil"/>
              <w:right w:val="nil"/>
            </w:tcBorders>
            <w:shd w:val="clear" w:color="auto" w:fill="auto"/>
          </w:tcPr>
          <w:p w14:paraId="0B11FD18" w14:textId="77777777" w:rsidR="00891EDE" w:rsidRPr="00891EDE" w:rsidRDefault="00891EDE" w:rsidP="0094590F">
            <w:pPr>
              <w:pStyle w:val="ListParagraph"/>
              <w:ind w:left="330"/>
              <w:rPr>
                <w:rFonts w:asciiTheme="minorHAnsi" w:hAnsiTheme="minorHAnsi" w:cstheme="minorHAnsi"/>
                <w:sz w:val="22"/>
                <w:szCs w:val="22"/>
              </w:rPr>
            </w:pPr>
          </w:p>
        </w:tc>
        <w:tc>
          <w:tcPr>
            <w:tcW w:w="2610" w:type="dxa"/>
            <w:tcBorders>
              <w:top w:val="nil"/>
              <w:left w:val="nil"/>
              <w:bottom w:val="nil"/>
              <w:right w:val="nil"/>
            </w:tcBorders>
            <w:shd w:val="clear" w:color="auto" w:fill="auto"/>
          </w:tcPr>
          <w:p w14:paraId="4C274335" w14:textId="77777777" w:rsidR="00891EDE" w:rsidRPr="00891EDE" w:rsidRDefault="00891EDE" w:rsidP="0094590F">
            <w:pPr>
              <w:pStyle w:val="ListParagraph"/>
              <w:ind w:left="0"/>
              <w:rPr>
                <w:rFonts w:asciiTheme="minorHAnsi" w:hAnsiTheme="minorHAnsi" w:cstheme="minorHAnsi"/>
                <w:sz w:val="22"/>
                <w:szCs w:val="22"/>
              </w:rPr>
            </w:pPr>
            <w:r w:rsidRPr="00891EDE">
              <w:rPr>
                <w:rFonts w:asciiTheme="minorHAnsi" w:hAnsiTheme="minorHAnsi" w:cstheme="minorHAnsi"/>
                <w:sz w:val="22"/>
                <w:szCs w:val="22"/>
              </w:rPr>
              <w:t>Patricia Beck</w:t>
            </w:r>
          </w:p>
        </w:tc>
        <w:tc>
          <w:tcPr>
            <w:tcW w:w="2520" w:type="dxa"/>
            <w:tcBorders>
              <w:top w:val="nil"/>
              <w:left w:val="nil"/>
              <w:bottom w:val="nil"/>
              <w:right w:val="nil"/>
            </w:tcBorders>
            <w:shd w:val="clear" w:color="auto" w:fill="auto"/>
          </w:tcPr>
          <w:p w14:paraId="194A18A8" w14:textId="77777777" w:rsidR="00891EDE" w:rsidRPr="00891EDE" w:rsidRDefault="00891EDE" w:rsidP="0094590F">
            <w:pPr>
              <w:pStyle w:val="ListParagraph"/>
              <w:ind w:left="0"/>
              <w:rPr>
                <w:rFonts w:asciiTheme="minorHAnsi" w:hAnsiTheme="minorHAnsi" w:cstheme="minorHAnsi"/>
                <w:sz w:val="22"/>
                <w:szCs w:val="22"/>
              </w:rPr>
            </w:pPr>
            <w:r w:rsidRPr="00891EDE">
              <w:rPr>
                <w:rFonts w:asciiTheme="minorHAnsi" w:hAnsiTheme="minorHAnsi" w:cstheme="minorHAnsi"/>
                <w:sz w:val="22"/>
                <w:szCs w:val="22"/>
              </w:rPr>
              <w:t>Venango County</w:t>
            </w:r>
          </w:p>
        </w:tc>
      </w:tr>
      <w:tr w:rsidR="00891EDE" w:rsidRPr="00891EDE" w14:paraId="5A023703" w14:textId="77777777" w:rsidTr="0094590F">
        <w:tc>
          <w:tcPr>
            <w:tcW w:w="3150" w:type="dxa"/>
            <w:tcBorders>
              <w:top w:val="nil"/>
              <w:left w:val="nil"/>
              <w:bottom w:val="nil"/>
              <w:right w:val="nil"/>
            </w:tcBorders>
            <w:shd w:val="clear" w:color="auto" w:fill="auto"/>
          </w:tcPr>
          <w:p w14:paraId="0D74EB7F" w14:textId="77777777" w:rsidR="00891EDE" w:rsidRPr="00891EDE" w:rsidRDefault="00891EDE" w:rsidP="0094590F">
            <w:pPr>
              <w:pStyle w:val="ListParagraph"/>
              <w:ind w:left="330"/>
              <w:rPr>
                <w:rFonts w:asciiTheme="minorHAnsi" w:hAnsiTheme="minorHAnsi" w:cstheme="minorHAnsi"/>
                <w:sz w:val="22"/>
                <w:szCs w:val="22"/>
              </w:rPr>
            </w:pPr>
          </w:p>
        </w:tc>
        <w:tc>
          <w:tcPr>
            <w:tcW w:w="2610" w:type="dxa"/>
            <w:tcBorders>
              <w:top w:val="nil"/>
              <w:left w:val="nil"/>
              <w:bottom w:val="nil"/>
              <w:right w:val="nil"/>
            </w:tcBorders>
            <w:shd w:val="clear" w:color="auto" w:fill="auto"/>
          </w:tcPr>
          <w:p w14:paraId="597B2C85" w14:textId="77777777" w:rsidR="00891EDE" w:rsidRPr="00891EDE" w:rsidRDefault="00891EDE" w:rsidP="0094590F">
            <w:pPr>
              <w:pStyle w:val="ListParagraph"/>
              <w:ind w:left="0"/>
              <w:rPr>
                <w:rFonts w:asciiTheme="minorHAnsi" w:hAnsiTheme="minorHAnsi" w:cstheme="minorHAnsi"/>
                <w:sz w:val="22"/>
                <w:szCs w:val="22"/>
              </w:rPr>
            </w:pPr>
            <w:r w:rsidRPr="00891EDE">
              <w:rPr>
                <w:rFonts w:asciiTheme="minorHAnsi" w:hAnsiTheme="minorHAnsi" w:cstheme="minorHAnsi"/>
                <w:sz w:val="22"/>
                <w:szCs w:val="22"/>
              </w:rPr>
              <w:t>Sarah Edris</w:t>
            </w:r>
          </w:p>
        </w:tc>
        <w:tc>
          <w:tcPr>
            <w:tcW w:w="2520" w:type="dxa"/>
            <w:tcBorders>
              <w:top w:val="nil"/>
              <w:left w:val="nil"/>
              <w:bottom w:val="nil"/>
              <w:right w:val="nil"/>
            </w:tcBorders>
            <w:shd w:val="clear" w:color="auto" w:fill="auto"/>
          </w:tcPr>
          <w:p w14:paraId="6567CBCC" w14:textId="77777777" w:rsidR="00891EDE" w:rsidRPr="00891EDE" w:rsidRDefault="00891EDE" w:rsidP="0094590F">
            <w:pPr>
              <w:pStyle w:val="ListParagraph"/>
              <w:ind w:left="0"/>
              <w:rPr>
                <w:rFonts w:asciiTheme="minorHAnsi" w:hAnsiTheme="minorHAnsi" w:cstheme="minorHAnsi"/>
                <w:sz w:val="22"/>
                <w:szCs w:val="22"/>
              </w:rPr>
            </w:pPr>
            <w:r w:rsidRPr="00891EDE">
              <w:rPr>
                <w:rFonts w:asciiTheme="minorHAnsi" w:hAnsiTheme="minorHAnsi" w:cstheme="minorHAnsi"/>
                <w:sz w:val="22"/>
                <w:szCs w:val="22"/>
              </w:rPr>
              <w:t>Berks County</w:t>
            </w:r>
          </w:p>
        </w:tc>
      </w:tr>
      <w:tr w:rsidR="00891EDE" w:rsidRPr="00891EDE" w14:paraId="4668967E" w14:textId="77777777" w:rsidTr="0094590F">
        <w:tc>
          <w:tcPr>
            <w:tcW w:w="3150" w:type="dxa"/>
            <w:tcBorders>
              <w:top w:val="nil"/>
              <w:left w:val="nil"/>
              <w:bottom w:val="nil"/>
              <w:right w:val="nil"/>
            </w:tcBorders>
            <w:shd w:val="clear" w:color="auto" w:fill="auto"/>
          </w:tcPr>
          <w:p w14:paraId="22054921" w14:textId="77777777" w:rsidR="00891EDE" w:rsidRPr="00891EDE" w:rsidRDefault="00891EDE" w:rsidP="0094590F">
            <w:pPr>
              <w:pStyle w:val="ListParagraph"/>
              <w:ind w:left="330"/>
              <w:rPr>
                <w:rFonts w:asciiTheme="minorHAnsi" w:hAnsiTheme="minorHAnsi" w:cstheme="minorHAnsi"/>
                <w:sz w:val="22"/>
                <w:szCs w:val="22"/>
              </w:rPr>
            </w:pPr>
          </w:p>
        </w:tc>
        <w:tc>
          <w:tcPr>
            <w:tcW w:w="2610" w:type="dxa"/>
            <w:tcBorders>
              <w:top w:val="nil"/>
              <w:left w:val="nil"/>
              <w:bottom w:val="nil"/>
              <w:right w:val="nil"/>
            </w:tcBorders>
            <w:shd w:val="clear" w:color="auto" w:fill="auto"/>
          </w:tcPr>
          <w:p w14:paraId="3FD34510" w14:textId="77777777" w:rsidR="00891EDE" w:rsidRPr="00891EDE" w:rsidRDefault="00891EDE" w:rsidP="0094590F">
            <w:pPr>
              <w:pStyle w:val="ListParagraph"/>
              <w:ind w:left="0"/>
              <w:rPr>
                <w:rFonts w:asciiTheme="minorHAnsi" w:hAnsiTheme="minorHAnsi" w:cstheme="minorHAnsi"/>
                <w:sz w:val="22"/>
                <w:szCs w:val="22"/>
              </w:rPr>
            </w:pPr>
            <w:r w:rsidRPr="00891EDE">
              <w:rPr>
                <w:rFonts w:asciiTheme="minorHAnsi" w:hAnsiTheme="minorHAnsi" w:cstheme="minorHAnsi"/>
                <w:sz w:val="22"/>
                <w:szCs w:val="22"/>
              </w:rPr>
              <w:t xml:space="preserve">Desira Rickenbach </w:t>
            </w:r>
          </w:p>
        </w:tc>
        <w:tc>
          <w:tcPr>
            <w:tcW w:w="2520" w:type="dxa"/>
            <w:tcBorders>
              <w:top w:val="nil"/>
              <w:left w:val="nil"/>
              <w:bottom w:val="nil"/>
              <w:right w:val="nil"/>
            </w:tcBorders>
            <w:shd w:val="clear" w:color="auto" w:fill="auto"/>
          </w:tcPr>
          <w:p w14:paraId="270D5AFE" w14:textId="77777777" w:rsidR="00891EDE" w:rsidRPr="00891EDE" w:rsidRDefault="00891EDE" w:rsidP="0094590F">
            <w:pPr>
              <w:pStyle w:val="ListParagraph"/>
              <w:ind w:left="0"/>
              <w:rPr>
                <w:rFonts w:asciiTheme="minorHAnsi" w:hAnsiTheme="minorHAnsi" w:cstheme="minorHAnsi"/>
                <w:sz w:val="22"/>
                <w:szCs w:val="22"/>
              </w:rPr>
            </w:pPr>
            <w:r w:rsidRPr="00891EDE">
              <w:rPr>
                <w:rFonts w:asciiTheme="minorHAnsi" w:hAnsiTheme="minorHAnsi" w:cstheme="minorHAnsi"/>
                <w:sz w:val="22"/>
                <w:szCs w:val="22"/>
              </w:rPr>
              <w:t>Berks County</w:t>
            </w:r>
          </w:p>
        </w:tc>
      </w:tr>
      <w:tr w:rsidR="00891EDE" w:rsidRPr="00891EDE" w14:paraId="0B8C54B4" w14:textId="77777777" w:rsidTr="0094590F">
        <w:tc>
          <w:tcPr>
            <w:tcW w:w="3150" w:type="dxa"/>
            <w:tcBorders>
              <w:top w:val="nil"/>
              <w:left w:val="nil"/>
              <w:bottom w:val="nil"/>
              <w:right w:val="nil"/>
            </w:tcBorders>
            <w:shd w:val="clear" w:color="auto" w:fill="auto"/>
          </w:tcPr>
          <w:p w14:paraId="35623FE8" w14:textId="77777777" w:rsidR="00891EDE" w:rsidRPr="00891EDE" w:rsidRDefault="00891EDE" w:rsidP="0094590F">
            <w:pPr>
              <w:pStyle w:val="ListParagraph"/>
              <w:ind w:left="330"/>
              <w:rPr>
                <w:rFonts w:asciiTheme="minorHAnsi" w:hAnsiTheme="minorHAnsi" w:cstheme="minorHAnsi"/>
                <w:sz w:val="22"/>
                <w:szCs w:val="22"/>
              </w:rPr>
            </w:pPr>
          </w:p>
        </w:tc>
        <w:tc>
          <w:tcPr>
            <w:tcW w:w="2610" w:type="dxa"/>
            <w:tcBorders>
              <w:top w:val="nil"/>
              <w:left w:val="nil"/>
              <w:bottom w:val="nil"/>
              <w:right w:val="nil"/>
            </w:tcBorders>
            <w:shd w:val="clear" w:color="auto" w:fill="auto"/>
          </w:tcPr>
          <w:p w14:paraId="153A82D9" w14:textId="77777777" w:rsidR="00891EDE" w:rsidRPr="00891EDE" w:rsidRDefault="00891EDE" w:rsidP="0094590F">
            <w:pPr>
              <w:pStyle w:val="ListParagraph"/>
              <w:ind w:left="0"/>
              <w:rPr>
                <w:rFonts w:asciiTheme="minorHAnsi" w:hAnsiTheme="minorHAnsi" w:cstheme="minorHAnsi"/>
                <w:sz w:val="22"/>
                <w:szCs w:val="22"/>
              </w:rPr>
            </w:pPr>
            <w:r w:rsidRPr="00891EDE">
              <w:rPr>
                <w:rFonts w:asciiTheme="minorHAnsi" w:hAnsiTheme="minorHAnsi" w:cstheme="minorHAnsi"/>
                <w:sz w:val="22"/>
                <w:szCs w:val="22"/>
              </w:rPr>
              <w:t>Susan Snyder</w:t>
            </w:r>
          </w:p>
        </w:tc>
        <w:tc>
          <w:tcPr>
            <w:tcW w:w="2520" w:type="dxa"/>
            <w:tcBorders>
              <w:top w:val="nil"/>
              <w:left w:val="nil"/>
              <w:bottom w:val="nil"/>
              <w:right w:val="nil"/>
            </w:tcBorders>
            <w:shd w:val="clear" w:color="auto" w:fill="auto"/>
          </w:tcPr>
          <w:p w14:paraId="00BA70F7" w14:textId="77777777" w:rsidR="00891EDE" w:rsidRPr="00891EDE" w:rsidRDefault="00891EDE" w:rsidP="0094590F">
            <w:pPr>
              <w:pStyle w:val="ListParagraph"/>
              <w:ind w:left="0"/>
              <w:rPr>
                <w:rFonts w:asciiTheme="minorHAnsi" w:hAnsiTheme="minorHAnsi" w:cstheme="minorHAnsi"/>
                <w:sz w:val="22"/>
                <w:szCs w:val="22"/>
              </w:rPr>
            </w:pPr>
            <w:r w:rsidRPr="00891EDE">
              <w:rPr>
                <w:rFonts w:asciiTheme="minorHAnsi" w:hAnsiTheme="minorHAnsi" w:cstheme="minorHAnsi"/>
                <w:sz w:val="22"/>
                <w:szCs w:val="22"/>
              </w:rPr>
              <w:t>York County</w:t>
            </w:r>
          </w:p>
        </w:tc>
      </w:tr>
      <w:bookmarkEnd w:id="2"/>
    </w:tbl>
    <w:p w14:paraId="219A2DDF" w14:textId="77777777" w:rsidR="00891EDE" w:rsidRPr="00891EDE" w:rsidRDefault="00891EDE" w:rsidP="00891EDE">
      <w:pPr>
        <w:ind w:left="540"/>
        <w:rPr>
          <w:rFonts w:asciiTheme="minorHAnsi" w:hAnsiTheme="minorHAnsi" w:cstheme="minorHAnsi"/>
          <w:sz w:val="22"/>
          <w:szCs w:val="22"/>
          <w:highlight w:val="yellow"/>
        </w:rPr>
      </w:pPr>
    </w:p>
    <w:p w14:paraId="32DE96FF" w14:textId="77777777"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 xml:space="preserve">Brother Beamon reported the Good of the Order Committee changed Resolution #21, 24 and 25 recommendations from Reject to Adopt. </w:t>
      </w:r>
      <w:r w:rsidRPr="00891EDE">
        <w:rPr>
          <w:rFonts w:asciiTheme="minorHAnsi" w:hAnsiTheme="minorHAnsi" w:cstheme="minorHAnsi"/>
          <w:sz w:val="22"/>
          <w:szCs w:val="22"/>
        </w:rPr>
        <w:br/>
      </w:r>
    </w:p>
    <w:p w14:paraId="205381B4" w14:textId="77777777"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 xml:space="preserve">Brother Doug Bonsall from the History Committee reported that there have been 226 “Acts of Service” that have been reported. Brother Bonsall spoke regarding the keeping of Grange records. </w:t>
      </w:r>
      <w:bookmarkStart w:id="3" w:name="_Hlk156911425"/>
      <w:r w:rsidRPr="00891EDE">
        <w:rPr>
          <w:rFonts w:asciiTheme="minorHAnsi" w:hAnsiTheme="minorHAnsi" w:cstheme="minorHAnsi"/>
          <w:sz w:val="22"/>
          <w:szCs w:val="22"/>
        </w:rPr>
        <w:t xml:space="preserve">Exemplification of the Fifth Degree on Saturday will be done by Susquehanna County Pomona </w:t>
      </w:r>
      <w:bookmarkEnd w:id="3"/>
      <w:r w:rsidRPr="00891EDE">
        <w:rPr>
          <w:rFonts w:asciiTheme="minorHAnsi" w:hAnsiTheme="minorHAnsi" w:cstheme="minorHAnsi"/>
          <w:sz w:val="22"/>
          <w:szCs w:val="22"/>
        </w:rPr>
        <w:t xml:space="preserve">Grange and a few other volunteer recruits. We will also have the Sixth Degree exemplified in full form. There are three counties that have stepped forward to do the drills. </w:t>
      </w:r>
      <w:r w:rsidRPr="00891EDE">
        <w:rPr>
          <w:rFonts w:asciiTheme="minorHAnsi" w:hAnsiTheme="minorHAnsi" w:cstheme="minorHAnsi"/>
          <w:sz w:val="22"/>
          <w:szCs w:val="22"/>
        </w:rPr>
        <w:br/>
      </w:r>
      <w:r w:rsidRPr="00891EDE">
        <w:rPr>
          <w:rFonts w:asciiTheme="minorHAnsi" w:hAnsiTheme="minorHAnsi" w:cstheme="minorHAnsi"/>
          <w:sz w:val="22"/>
          <w:szCs w:val="22"/>
        </w:rPr>
        <w:br/>
        <w:t>Some Grange history has been microfilmed and are being kept at the State Archives; however, they no longer have room for our Grange records. Granges have been encouraged to keep their records in the local communities if possible. The State Archives has recently built a new building and hopefully they will again accept Grange records.</w:t>
      </w:r>
      <w:r w:rsidRPr="00891EDE">
        <w:rPr>
          <w:rFonts w:asciiTheme="minorHAnsi" w:hAnsiTheme="minorHAnsi" w:cstheme="minorHAnsi"/>
          <w:sz w:val="22"/>
          <w:szCs w:val="22"/>
        </w:rPr>
        <w:br/>
      </w:r>
    </w:p>
    <w:p w14:paraId="3EA3960B" w14:textId="12B9B489"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lastRenderedPageBreak/>
        <w:t>Brother Lynn Dietrich, Chair of the Government Issues Committee</w:t>
      </w:r>
      <w:r w:rsidR="00225843">
        <w:rPr>
          <w:rFonts w:asciiTheme="minorHAnsi" w:hAnsiTheme="minorHAnsi" w:cstheme="minorHAnsi"/>
          <w:sz w:val="22"/>
          <w:szCs w:val="22"/>
        </w:rPr>
        <w:t>,</w:t>
      </w:r>
      <w:r w:rsidRPr="00891EDE">
        <w:rPr>
          <w:rFonts w:asciiTheme="minorHAnsi" w:hAnsiTheme="minorHAnsi" w:cstheme="minorHAnsi"/>
          <w:sz w:val="22"/>
          <w:szCs w:val="22"/>
        </w:rPr>
        <w:t xml:space="preserve"> continued presenting their resolutions. </w:t>
      </w:r>
      <w:r w:rsidRPr="00891EDE">
        <w:rPr>
          <w:rFonts w:asciiTheme="minorHAnsi" w:hAnsiTheme="minorHAnsi" w:cstheme="minorHAnsi"/>
          <w:sz w:val="22"/>
          <w:szCs w:val="22"/>
        </w:rPr>
        <w:br/>
      </w:r>
      <w:r w:rsidRPr="00891EDE">
        <w:rPr>
          <w:rFonts w:asciiTheme="minorHAnsi" w:hAnsiTheme="minorHAnsi" w:cstheme="minorHAnsi"/>
          <w:sz w:val="22"/>
          <w:szCs w:val="22"/>
        </w:rPr>
        <w:br/>
      </w:r>
      <w:r w:rsidRPr="00891EDE">
        <w:rPr>
          <w:rFonts w:asciiTheme="minorHAnsi" w:hAnsiTheme="minorHAnsi" w:cstheme="minorHAnsi"/>
          <w:b/>
          <w:bCs/>
          <w:sz w:val="22"/>
          <w:szCs w:val="22"/>
        </w:rPr>
        <w:t xml:space="preserve">A motion was made to Amend Resolution #16 to replace </w:t>
      </w:r>
      <w:bookmarkStart w:id="4" w:name="_Hlk148618074"/>
      <w:r w:rsidRPr="00891EDE">
        <w:rPr>
          <w:rFonts w:asciiTheme="minorHAnsi" w:hAnsiTheme="minorHAnsi" w:cstheme="minorHAnsi"/>
          <w:b/>
          <w:bCs/>
          <w:sz w:val="22"/>
          <w:szCs w:val="22"/>
        </w:rPr>
        <w:t>batteries with “and other emerging new battery types</w:t>
      </w:r>
      <w:bookmarkEnd w:id="4"/>
      <w:r w:rsidR="00763A0A">
        <w:rPr>
          <w:rFonts w:asciiTheme="minorHAnsi" w:hAnsiTheme="minorHAnsi" w:cstheme="minorHAnsi"/>
          <w:b/>
          <w:bCs/>
          <w:sz w:val="22"/>
          <w:szCs w:val="22"/>
        </w:rPr>
        <w:t>; motion carried</w:t>
      </w:r>
      <w:r w:rsidRPr="00891EDE">
        <w:rPr>
          <w:rFonts w:asciiTheme="minorHAnsi" w:hAnsiTheme="minorHAnsi" w:cstheme="minorHAnsi"/>
          <w:b/>
          <w:bCs/>
          <w:sz w:val="22"/>
          <w:szCs w:val="22"/>
        </w:rPr>
        <w:t>.</w:t>
      </w:r>
      <w:r w:rsidRPr="00891EDE">
        <w:rPr>
          <w:rFonts w:asciiTheme="minorHAnsi" w:hAnsiTheme="minorHAnsi" w:cstheme="minorHAnsi"/>
          <w:b/>
          <w:bCs/>
          <w:sz w:val="22"/>
          <w:szCs w:val="22"/>
        </w:rPr>
        <w:br/>
      </w:r>
      <w:r w:rsidRPr="00891EDE">
        <w:rPr>
          <w:rFonts w:asciiTheme="minorHAnsi" w:hAnsiTheme="minorHAnsi" w:cstheme="minorHAnsi"/>
          <w:b/>
          <w:bCs/>
          <w:sz w:val="22"/>
          <w:szCs w:val="22"/>
        </w:rPr>
        <w:br/>
      </w:r>
      <w:r w:rsidRPr="00891EDE">
        <w:rPr>
          <w:rFonts w:asciiTheme="minorHAnsi" w:hAnsiTheme="minorHAnsi" w:cstheme="minorHAnsi"/>
          <w:sz w:val="22"/>
          <w:szCs w:val="22"/>
        </w:rPr>
        <w:t>Resolution #16 – “Protective Measures to Prevent Lithium Battery Fires” now reads</w:t>
      </w:r>
      <w:r w:rsidRPr="00891EDE">
        <w:rPr>
          <w:rFonts w:asciiTheme="minorHAnsi" w:hAnsiTheme="minorHAnsi" w:cstheme="minorHAnsi"/>
          <w:sz w:val="22"/>
          <w:szCs w:val="22"/>
        </w:rPr>
        <w:br/>
      </w:r>
      <w:r w:rsidRPr="00891EDE">
        <w:rPr>
          <w:rFonts w:asciiTheme="minorHAnsi" w:hAnsiTheme="minorHAnsi" w:cstheme="minorHAnsi"/>
          <w:b/>
          <w:bCs/>
          <w:sz w:val="22"/>
          <w:szCs w:val="22"/>
          <w:highlight w:val="yellow"/>
        </w:rPr>
        <w:br/>
      </w:r>
      <w:r w:rsidRPr="00891EDE">
        <w:rPr>
          <w:rFonts w:asciiTheme="minorHAnsi" w:hAnsiTheme="minorHAnsi" w:cstheme="minorHAnsi"/>
          <w:b/>
          <w:bCs/>
          <w:sz w:val="22"/>
          <w:szCs w:val="22"/>
        </w:rPr>
        <w:t>RESOLVED:</w:t>
      </w:r>
      <w:r w:rsidRPr="00891EDE">
        <w:rPr>
          <w:rFonts w:asciiTheme="minorHAnsi" w:hAnsiTheme="minorHAnsi" w:cstheme="minorHAnsi"/>
          <w:sz w:val="22"/>
          <w:szCs w:val="22"/>
        </w:rPr>
        <w:t xml:space="preserve"> that the Pennsylvania State Grange urges elected officials and state government entities to develop and implement an education campaign for consumers, businesses, and those in the waste industry regarding safety standards and best management practices for storage and proper disposal of lithium and other emerging new battery types.</w:t>
      </w:r>
      <w:r w:rsidRPr="00891EDE">
        <w:rPr>
          <w:rFonts w:asciiTheme="minorHAnsi" w:hAnsiTheme="minorHAnsi" w:cstheme="minorHAnsi"/>
          <w:bCs/>
          <w:sz w:val="22"/>
          <w:szCs w:val="22"/>
          <w:highlight w:val="yellow"/>
        </w:rPr>
        <w:br/>
      </w:r>
      <w:r w:rsidRPr="00891EDE">
        <w:rPr>
          <w:rFonts w:asciiTheme="minorHAnsi" w:hAnsiTheme="minorHAnsi" w:cstheme="minorHAnsi"/>
          <w:bCs/>
          <w:sz w:val="22"/>
          <w:szCs w:val="22"/>
          <w:highlight w:val="yellow"/>
        </w:rPr>
        <w:br/>
      </w:r>
      <w:r w:rsidRPr="00891EDE">
        <w:rPr>
          <w:rFonts w:asciiTheme="minorHAnsi" w:hAnsiTheme="minorHAnsi" w:cstheme="minorHAnsi"/>
          <w:b/>
          <w:sz w:val="22"/>
          <w:szCs w:val="22"/>
        </w:rPr>
        <w:t>A motion was made and seconded to adopt Resolution #16 as amended</w:t>
      </w:r>
      <w:r w:rsidR="00763A0A">
        <w:rPr>
          <w:rFonts w:asciiTheme="minorHAnsi" w:hAnsiTheme="minorHAnsi" w:cstheme="minorHAnsi"/>
          <w:b/>
          <w:sz w:val="22"/>
          <w:szCs w:val="22"/>
        </w:rPr>
        <w:t>; motion carried</w:t>
      </w:r>
      <w:r w:rsidRPr="00891EDE">
        <w:rPr>
          <w:rFonts w:asciiTheme="minorHAnsi" w:hAnsiTheme="minorHAnsi" w:cstheme="minorHAnsi"/>
          <w:b/>
          <w:sz w:val="22"/>
          <w:szCs w:val="22"/>
        </w:rPr>
        <w:t>.</w:t>
      </w:r>
      <w:r w:rsidRPr="00891EDE">
        <w:rPr>
          <w:rFonts w:asciiTheme="minorHAnsi" w:hAnsiTheme="minorHAnsi" w:cstheme="minorHAnsi"/>
          <w:sz w:val="22"/>
          <w:szCs w:val="22"/>
        </w:rPr>
        <w:br/>
      </w:r>
      <w:bookmarkStart w:id="5" w:name="_Hlk116651440"/>
      <w:r w:rsidRPr="00891EDE">
        <w:rPr>
          <w:rFonts w:asciiTheme="minorHAnsi" w:hAnsiTheme="minorHAnsi" w:cstheme="minorHAnsi"/>
          <w:b/>
          <w:bCs/>
          <w:sz w:val="22"/>
          <w:szCs w:val="22"/>
        </w:rPr>
        <w:br/>
        <w:t>A motion was made and seconded to reject Resolution #20 “Statute of Limitations”</w:t>
      </w:r>
      <w:r w:rsidR="00763A0A">
        <w:rPr>
          <w:rFonts w:asciiTheme="minorHAnsi" w:hAnsiTheme="minorHAnsi" w:cstheme="minorHAnsi"/>
          <w:b/>
          <w:bCs/>
          <w:sz w:val="22"/>
          <w:szCs w:val="22"/>
        </w:rPr>
        <w:t>; motion carried</w:t>
      </w:r>
      <w:r w:rsidRPr="00891EDE">
        <w:rPr>
          <w:rFonts w:asciiTheme="minorHAnsi" w:hAnsiTheme="minorHAnsi" w:cstheme="minorHAnsi"/>
          <w:b/>
          <w:bCs/>
          <w:sz w:val="22"/>
          <w:szCs w:val="22"/>
        </w:rPr>
        <w:t>.</w:t>
      </w:r>
      <w:r w:rsidRPr="00891EDE">
        <w:rPr>
          <w:rFonts w:asciiTheme="minorHAnsi" w:hAnsiTheme="minorHAnsi" w:cstheme="minorHAnsi"/>
          <w:b/>
          <w:bCs/>
          <w:sz w:val="22"/>
          <w:szCs w:val="22"/>
        </w:rPr>
        <w:br/>
      </w:r>
      <w:r w:rsidRPr="00891EDE">
        <w:rPr>
          <w:rFonts w:asciiTheme="minorHAnsi" w:hAnsiTheme="minorHAnsi" w:cstheme="minorHAnsi"/>
          <w:b/>
          <w:bCs/>
          <w:sz w:val="22"/>
          <w:szCs w:val="22"/>
        </w:rPr>
        <w:br/>
        <w:t xml:space="preserve">A motion was made and seconded to remove </w:t>
      </w:r>
      <w:r w:rsidR="00763A0A">
        <w:rPr>
          <w:rFonts w:asciiTheme="minorHAnsi" w:hAnsiTheme="minorHAnsi" w:cstheme="minorHAnsi"/>
          <w:b/>
          <w:bCs/>
          <w:sz w:val="22"/>
          <w:szCs w:val="22"/>
        </w:rPr>
        <w:t>#</w:t>
      </w:r>
      <w:r w:rsidRPr="00891EDE">
        <w:rPr>
          <w:rFonts w:asciiTheme="minorHAnsi" w:hAnsiTheme="minorHAnsi" w:cstheme="minorHAnsi"/>
          <w:b/>
          <w:bCs/>
          <w:sz w:val="22"/>
          <w:szCs w:val="22"/>
        </w:rPr>
        <w:t>6 in regards to Resolution #20 “Statute of Limitations” from the Policy Statement</w:t>
      </w:r>
      <w:r w:rsidR="00763A0A">
        <w:rPr>
          <w:rFonts w:asciiTheme="minorHAnsi" w:hAnsiTheme="minorHAnsi" w:cstheme="minorHAnsi"/>
          <w:b/>
          <w:bCs/>
          <w:sz w:val="22"/>
          <w:szCs w:val="22"/>
        </w:rPr>
        <w:t>; motion carried</w:t>
      </w:r>
      <w:r w:rsidRPr="00891EDE">
        <w:rPr>
          <w:rFonts w:asciiTheme="minorHAnsi" w:hAnsiTheme="minorHAnsi" w:cstheme="minorHAnsi"/>
          <w:b/>
          <w:bCs/>
          <w:sz w:val="22"/>
          <w:szCs w:val="22"/>
        </w:rPr>
        <w:t>.</w:t>
      </w:r>
      <w:r w:rsidRPr="00891EDE">
        <w:rPr>
          <w:rFonts w:asciiTheme="minorHAnsi" w:hAnsiTheme="minorHAnsi" w:cstheme="minorHAnsi"/>
          <w:b/>
          <w:bCs/>
          <w:sz w:val="22"/>
          <w:szCs w:val="22"/>
        </w:rPr>
        <w:br/>
      </w:r>
      <w:r w:rsidRPr="00891EDE">
        <w:rPr>
          <w:rFonts w:asciiTheme="minorHAnsi" w:hAnsiTheme="minorHAnsi" w:cstheme="minorHAnsi"/>
          <w:b/>
          <w:bCs/>
          <w:sz w:val="22"/>
          <w:szCs w:val="22"/>
        </w:rPr>
        <w:br/>
        <w:t>A motion was made and seconded to table the Government Issues Policy Statement by sending it back to the committee</w:t>
      </w:r>
      <w:r w:rsidR="00763A0A">
        <w:rPr>
          <w:rFonts w:asciiTheme="minorHAnsi" w:hAnsiTheme="minorHAnsi" w:cstheme="minorHAnsi"/>
          <w:b/>
          <w:bCs/>
          <w:sz w:val="22"/>
          <w:szCs w:val="22"/>
        </w:rPr>
        <w:t>; motion carried</w:t>
      </w:r>
      <w:r w:rsidRPr="00891EDE">
        <w:rPr>
          <w:rFonts w:asciiTheme="minorHAnsi" w:hAnsiTheme="minorHAnsi" w:cstheme="minorHAnsi"/>
          <w:b/>
          <w:bCs/>
          <w:sz w:val="22"/>
          <w:szCs w:val="22"/>
        </w:rPr>
        <w:t>.</w:t>
      </w:r>
      <w:r w:rsidRPr="00891EDE">
        <w:rPr>
          <w:rFonts w:asciiTheme="minorHAnsi" w:hAnsiTheme="minorHAnsi" w:cstheme="minorHAnsi"/>
          <w:b/>
          <w:bCs/>
          <w:sz w:val="22"/>
          <w:szCs w:val="22"/>
        </w:rPr>
        <w:br/>
      </w:r>
    </w:p>
    <w:p w14:paraId="24BFF64F" w14:textId="167F9943" w:rsidR="00891EDE" w:rsidRPr="00891EDE" w:rsidRDefault="00891EDE" w:rsidP="00891EDE">
      <w:pPr>
        <w:pStyle w:val="ListParagraph"/>
        <w:numPr>
          <w:ilvl w:val="0"/>
          <w:numId w:val="1"/>
        </w:numPr>
        <w:tabs>
          <w:tab w:val="left" w:pos="990"/>
        </w:tabs>
        <w:ind w:left="450"/>
        <w:rPr>
          <w:rFonts w:asciiTheme="minorHAnsi" w:hAnsiTheme="minorHAnsi" w:cstheme="minorHAnsi"/>
          <w:sz w:val="22"/>
          <w:szCs w:val="22"/>
        </w:rPr>
      </w:pPr>
      <w:r w:rsidRPr="00891EDE">
        <w:rPr>
          <w:rFonts w:asciiTheme="minorHAnsi" w:hAnsiTheme="minorHAnsi" w:cstheme="minorHAnsi"/>
          <w:sz w:val="22"/>
          <w:szCs w:val="22"/>
        </w:rPr>
        <w:t xml:space="preserve">Sister Nauss, State Lecturer gave a short report for the Lecturer’s Department. All the Lecturer’s Reports and scrapbooks will be on the tables along the wall of the Session room. </w:t>
      </w:r>
      <w:r w:rsidRPr="00891EDE">
        <w:rPr>
          <w:rFonts w:asciiTheme="minorHAnsi" w:hAnsiTheme="minorHAnsi" w:cstheme="minorHAnsi"/>
          <w:sz w:val="22"/>
          <w:szCs w:val="22"/>
        </w:rPr>
        <w:br/>
      </w:r>
      <w:r w:rsidRPr="00891EDE">
        <w:rPr>
          <w:rFonts w:asciiTheme="minorHAnsi" w:hAnsiTheme="minorHAnsi" w:cstheme="minorHAnsi"/>
          <w:sz w:val="22"/>
          <w:szCs w:val="22"/>
        </w:rPr>
        <w:br/>
        <w:t xml:space="preserve">She announced that she will be holding two Regional Leadership Conferences this year, one at </w:t>
      </w:r>
      <w:proofErr w:type="spellStart"/>
      <w:r w:rsidRPr="00891EDE">
        <w:rPr>
          <w:rFonts w:asciiTheme="minorHAnsi" w:hAnsiTheme="minorHAnsi" w:cstheme="minorHAnsi"/>
          <w:sz w:val="22"/>
          <w:szCs w:val="22"/>
        </w:rPr>
        <w:t>Scrubgrass</w:t>
      </w:r>
      <w:proofErr w:type="spellEnd"/>
      <w:r w:rsidRPr="00891EDE">
        <w:rPr>
          <w:rFonts w:asciiTheme="minorHAnsi" w:hAnsiTheme="minorHAnsi" w:cstheme="minorHAnsi"/>
          <w:sz w:val="22"/>
          <w:szCs w:val="22"/>
        </w:rPr>
        <w:t xml:space="preserve"> Grange in Venango County on February 24, 2024 - 10:00 a.m. to 3:00 p.m. and the other one at Eagle Grange #1, Montgomery</w:t>
      </w:r>
      <w:r w:rsidRPr="00891EDE">
        <w:rPr>
          <w:rFonts w:asciiTheme="minorHAnsi" w:hAnsiTheme="minorHAnsi" w:cstheme="minorHAnsi"/>
          <w:color w:val="FF0000"/>
          <w:sz w:val="22"/>
          <w:szCs w:val="22"/>
        </w:rPr>
        <w:t xml:space="preserve"> </w:t>
      </w:r>
      <w:r w:rsidRPr="00891EDE">
        <w:rPr>
          <w:rFonts w:asciiTheme="minorHAnsi" w:hAnsiTheme="minorHAnsi" w:cstheme="minorHAnsi"/>
          <w:sz w:val="22"/>
          <w:szCs w:val="22"/>
        </w:rPr>
        <w:t>County on March 9, 2024 – 10:00 a.m. to 3:00 p.m. The Registration information is in the front of your Session Book.</w:t>
      </w:r>
      <w:r w:rsidRPr="00891EDE">
        <w:rPr>
          <w:rFonts w:asciiTheme="minorHAnsi" w:hAnsiTheme="minorHAnsi" w:cstheme="minorHAnsi"/>
          <w:sz w:val="22"/>
          <w:szCs w:val="22"/>
        </w:rPr>
        <w:br/>
      </w:r>
      <w:r w:rsidRPr="00891EDE">
        <w:rPr>
          <w:rFonts w:asciiTheme="minorHAnsi" w:hAnsiTheme="minorHAnsi" w:cstheme="minorHAnsi"/>
          <w:sz w:val="22"/>
          <w:szCs w:val="22"/>
        </w:rPr>
        <w:br/>
      </w:r>
      <w:r w:rsidR="00763A0A">
        <w:rPr>
          <w:rFonts w:asciiTheme="minorHAnsi" w:hAnsiTheme="minorHAnsi" w:cstheme="minorHAnsi"/>
          <w:sz w:val="22"/>
          <w:szCs w:val="22"/>
        </w:rPr>
        <w:t>Sister Nauss</w:t>
      </w:r>
      <w:r w:rsidRPr="00891EDE">
        <w:rPr>
          <w:rFonts w:asciiTheme="minorHAnsi" w:hAnsiTheme="minorHAnsi" w:cstheme="minorHAnsi"/>
          <w:sz w:val="22"/>
          <w:szCs w:val="22"/>
        </w:rPr>
        <w:t xml:space="preserve"> announced the Granges that have earned the “Distinguished Grange Award”, they are--</w:t>
      </w:r>
      <w:r w:rsidRPr="00891EDE">
        <w:rPr>
          <w:rFonts w:asciiTheme="minorHAnsi" w:hAnsiTheme="minorHAnsi" w:cstheme="minorHAnsi"/>
          <w:sz w:val="22"/>
          <w:szCs w:val="22"/>
        </w:rPr>
        <w:br/>
      </w:r>
      <w:r w:rsidRPr="00891EDE">
        <w:rPr>
          <w:rFonts w:asciiTheme="minorHAnsi" w:hAnsiTheme="minorHAnsi" w:cstheme="minorHAnsi"/>
          <w:sz w:val="22"/>
          <w:szCs w:val="22"/>
        </w:rPr>
        <w:tab/>
      </w:r>
      <w:r w:rsidR="00074111">
        <w:rPr>
          <w:rFonts w:asciiTheme="minorHAnsi" w:hAnsiTheme="minorHAnsi" w:cstheme="minorHAnsi"/>
          <w:sz w:val="22"/>
          <w:szCs w:val="22"/>
        </w:rPr>
        <w:t xml:space="preserve">Pennsylvania </w:t>
      </w:r>
      <w:r w:rsidRPr="00891EDE">
        <w:rPr>
          <w:rFonts w:asciiTheme="minorHAnsi" w:hAnsiTheme="minorHAnsi" w:cstheme="minorHAnsi"/>
          <w:sz w:val="22"/>
          <w:szCs w:val="22"/>
        </w:rPr>
        <w:t>State Grange</w:t>
      </w:r>
      <w:r w:rsidRPr="00891EDE">
        <w:rPr>
          <w:rFonts w:asciiTheme="minorHAnsi" w:hAnsiTheme="minorHAnsi" w:cstheme="minorHAnsi"/>
          <w:sz w:val="22"/>
          <w:szCs w:val="22"/>
        </w:rPr>
        <w:br/>
      </w:r>
      <w:r w:rsidRPr="00891EDE">
        <w:rPr>
          <w:rFonts w:asciiTheme="minorHAnsi" w:hAnsiTheme="minorHAnsi" w:cstheme="minorHAnsi"/>
          <w:sz w:val="22"/>
          <w:szCs w:val="22"/>
        </w:rPr>
        <w:tab/>
        <w:t>Eagle Grange #1, Lycoming County</w:t>
      </w:r>
      <w:r w:rsidRPr="00891EDE">
        <w:rPr>
          <w:rFonts w:asciiTheme="minorHAnsi" w:hAnsiTheme="minorHAnsi" w:cstheme="minorHAnsi"/>
          <w:sz w:val="22"/>
          <w:szCs w:val="22"/>
        </w:rPr>
        <w:br/>
      </w:r>
      <w:r w:rsidRPr="00891EDE">
        <w:rPr>
          <w:rFonts w:asciiTheme="minorHAnsi" w:hAnsiTheme="minorHAnsi" w:cstheme="minorHAnsi"/>
          <w:sz w:val="22"/>
          <w:szCs w:val="22"/>
        </w:rPr>
        <w:tab/>
        <w:t>Russellville Grange #91, Chester County</w:t>
      </w:r>
      <w:r w:rsidRPr="00891EDE">
        <w:rPr>
          <w:rFonts w:asciiTheme="minorHAnsi" w:hAnsiTheme="minorHAnsi" w:cstheme="minorHAnsi"/>
          <w:sz w:val="22"/>
          <w:szCs w:val="22"/>
        </w:rPr>
        <w:br/>
      </w:r>
      <w:r w:rsidRPr="00891EDE">
        <w:rPr>
          <w:rFonts w:asciiTheme="minorHAnsi" w:hAnsiTheme="minorHAnsi" w:cstheme="minorHAnsi"/>
          <w:sz w:val="22"/>
          <w:szCs w:val="22"/>
        </w:rPr>
        <w:tab/>
        <w:t>Valley Grange #1360, York County</w:t>
      </w:r>
      <w:r w:rsidRPr="00891EDE">
        <w:rPr>
          <w:rFonts w:asciiTheme="minorHAnsi" w:hAnsiTheme="minorHAnsi" w:cstheme="minorHAnsi"/>
          <w:sz w:val="22"/>
          <w:szCs w:val="22"/>
        </w:rPr>
        <w:br/>
      </w:r>
      <w:r w:rsidRPr="00891EDE">
        <w:rPr>
          <w:rFonts w:asciiTheme="minorHAnsi" w:hAnsiTheme="minorHAnsi" w:cstheme="minorHAnsi"/>
          <w:sz w:val="22"/>
          <w:szCs w:val="22"/>
        </w:rPr>
        <w:tab/>
        <w:t>Harvey’s Aleppo Grange #1444, Greene County</w:t>
      </w:r>
      <w:r w:rsidRPr="00891EDE">
        <w:rPr>
          <w:rFonts w:asciiTheme="minorHAnsi" w:hAnsiTheme="minorHAnsi" w:cstheme="minorHAnsi"/>
          <w:sz w:val="22"/>
          <w:szCs w:val="22"/>
        </w:rPr>
        <w:br/>
      </w:r>
    </w:p>
    <w:bookmarkEnd w:id="5"/>
    <w:p w14:paraId="3500B5D2" w14:textId="475FB02A"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Brother Lynn Dietrich, Chair of the Government Issues presented the updated Policy Statement.</w:t>
      </w:r>
      <w:r w:rsidRPr="00891EDE">
        <w:rPr>
          <w:rFonts w:asciiTheme="minorHAnsi" w:hAnsiTheme="minorHAnsi" w:cstheme="minorHAnsi"/>
          <w:b/>
          <w:sz w:val="22"/>
          <w:szCs w:val="22"/>
        </w:rPr>
        <w:br/>
      </w:r>
      <w:r w:rsidRPr="00891EDE">
        <w:rPr>
          <w:rFonts w:asciiTheme="minorHAnsi" w:hAnsiTheme="minorHAnsi" w:cstheme="minorHAnsi"/>
          <w:b/>
          <w:sz w:val="22"/>
          <w:szCs w:val="22"/>
        </w:rPr>
        <w:br/>
        <w:t>A motion was made and seconded to accept the updated Policy Statement of the Government Issues Committee</w:t>
      </w:r>
      <w:r w:rsidR="00763A0A">
        <w:rPr>
          <w:rFonts w:asciiTheme="minorHAnsi" w:hAnsiTheme="minorHAnsi" w:cstheme="minorHAnsi"/>
          <w:b/>
          <w:sz w:val="22"/>
          <w:szCs w:val="22"/>
        </w:rPr>
        <w:t>; motion carried</w:t>
      </w:r>
      <w:r w:rsidRPr="00891EDE">
        <w:rPr>
          <w:rFonts w:asciiTheme="minorHAnsi" w:hAnsiTheme="minorHAnsi" w:cstheme="minorHAnsi"/>
          <w:b/>
          <w:sz w:val="22"/>
          <w:szCs w:val="22"/>
        </w:rPr>
        <w:t xml:space="preserve">. The work of the committee in its entirety as amended was accepted and will appear in the </w:t>
      </w:r>
      <w:r w:rsidRPr="00891EDE">
        <w:rPr>
          <w:rFonts w:asciiTheme="minorHAnsi" w:hAnsiTheme="minorHAnsi" w:cstheme="minorHAnsi"/>
          <w:b/>
          <w:i/>
          <w:sz w:val="22"/>
          <w:szCs w:val="22"/>
        </w:rPr>
        <w:t>Journal of Proceedings</w:t>
      </w:r>
      <w:r w:rsidRPr="00891EDE">
        <w:rPr>
          <w:rFonts w:asciiTheme="minorHAnsi" w:hAnsiTheme="minorHAnsi" w:cstheme="minorHAnsi"/>
          <w:b/>
          <w:sz w:val="22"/>
          <w:szCs w:val="22"/>
        </w:rPr>
        <w:t>.</w:t>
      </w:r>
      <w:r w:rsidRPr="00891EDE">
        <w:rPr>
          <w:rFonts w:asciiTheme="minorHAnsi" w:hAnsiTheme="minorHAnsi" w:cstheme="minorHAnsi"/>
          <w:sz w:val="22"/>
          <w:szCs w:val="22"/>
        </w:rPr>
        <w:br/>
      </w:r>
    </w:p>
    <w:p w14:paraId="774C196B" w14:textId="1FA3CCDE" w:rsidR="00891EDE" w:rsidRPr="00891EDE" w:rsidRDefault="00891EDE" w:rsidP="00891EDE">
      <w:pPr>
        <w:pStyle w:val="ListParagraph"/>
        <w:numPr>
          <w:ilvl w:val="0"/>
          <w:numId w:val="1"/>
        </w:numPr>
        <w:tabs>
          <w:tab w:val="left" w:pos="630"/>
          <w:tab w:val="left" w:pos="810"/>
        </w:tabs>
        <w:ind w:left="450"/>
        <w:rPr>
          <w:rFonts w:asciiTheme="minorHAnsi" w:hAnsiTheme="minorHAnsi" w:cstheme="minorHAnsi"/>
          <w:sz w:val="22"/>
          <w:szCs w:val="22"/>
        </w:rPr>
      </w:pPr>
      <w:r w:rsidRPr="00891EDE">
        <w:rPr>
          <w:rFonts w:asciiTheme="minorHAnsi" w:hAnsiTheme="minorHAnsi" w:cstheme="minorHAnsi"/>
          <w:sz w:val="22"/>
          <w:szCs w:val="22"/>
        </w:rPr>
        <w:t xml:space="preserve">Brother James Huber of the Agriculture Committee presented their resolutions. </w:t>
      </w:r>
      <w:r w:rsidRPr="00891EDE">
        <w:rPr>
          <w:rFonts w:asciiTheme="minorHAnsi" w:hAnsiTheme="minorHAnsi" w:cstheme="minorHAnsi"/>
          <w:sz w:val="22"/>
          <w:szCs w:val="22"/>
        </w:rPr>
        <w:br/>
      </w:r>
      <w:r w:rsidRPr="00891EDE">
        <w:rPr>
          <w:rFonts w:asciiTheme="minorHAnsi" w:hAnsiTheme="minorHAnsi" w:cstheme="minorHAnsi"/>
          <w:sz w:val="22"/>
          <w:szCs w:val="22"/>
        </w:rPr>
        <w:br/>
      </w:r>
      <w:r w:rsidRPr="00891EDE">
        <w:rPr>
          <w:rFonts w:asciiTheme="minorHAnsi" w:hAnsiTheme="minorHAnsi" w:cstheme="minorHAnsi"/>
          <w:b/>
          <w:bCs/>
          <w:sz w:val="22"/>
          <w:szCs w:val="22"/>
        </w:rPr>
        <w:t>A motion was made and seconded to reject the committee’s recommendation of Resolution #3 “Foreign Farmland Ownership in Pennsylvania”, and return it as submitted</w:t>
      </w:r>
      <w:r w:rsidR="00763A0A">
        <w:rPr>
          <w:rFonts w:asciiTheme="minorHAnsi" w:hAnsiTheme="minorHAnsi" w:cstheme="minorHAnsi"/>
          <w:b/>
          <w:bCs/>
          <w:sz w:val="22"/>
          <w:szCs w:val="22"/>
        </w:rPr>
        <w:t>; motion carried</w:t>
      </w:r>
      <w:r w:rsidRPr="00891EDE">
        <w:rPr>
          <w:rFonts w:asciiTheme="minorHAnsi" w:hAnsiTheme="minorHAnsi" w:cstheme="minorHAnsi"/>
          <w:b/>
          <w:bCs/>
          <w:sz w:val="22"/>
          <w:szCs w:val="22"/>
        </w:rPr>
        <w:t>.</w:t>
      </w:r>
      <w:r w:rsidRPr="00891EDE">
        <w:rPr>
          <w:rFonts w:asciiTheme="minorHAnsi" w:hAnsiTheme="minorHAnsi" w:cstheme="minorHAnsi"/>
          <w:b/>
          <w:bCs/>
          <w:sz w:val="22"/>
          <w:szCs w:val="22"/>
        </w:rPr>
        <w:br/>
      </w:r>
      <w:r w:rsidRPr="00891EDE">
        <w:rPr>
          <w:rFonts w:asciiTheme="minorHAnsi" w:hAnsiTheme="minorHAnsi" w:cstheme="minorHAnsi"/>
          <w:b/>
          <w:bCs/>
          <w:sz w:val="22"/>
          <w:szCs w:val="22"/>
        </w:rPr>
        <w:br/>
        <w:t>A motion was made and seconded to return Resolution #3 back on the floor</w:t>
      </w:r>
      <w:r w:rsidR="00763A0A">
        <w:rPr>
          <w:rFonts w:asciiTheme="minorHAnsi" w:hAnsiTheme="minorHAnsi" w:cstheme="minorHAnsi"/>
          <w:b/>
          <w:bCs/>
          <w:sz w:val="22"/>
          <w:szCs w:val="22"/>
        </w:rPr>
        <w:t>; motion carried</w:t>
      </w:r>
      <w:r w:rsidRPr="00891EDE">
        <w:rPr>
          <w:rFonts w:asciiTheme="minorHAnsi" w:hAnsiTheme="minorHAnsi" w:cstheme="minorHAnsi"/>
          <w:b/>
          <w:bCs/>
          <w:sz w:val="22"/>
          <w:szCs w:val="22"/>
        </w:rPr>
        <w:t>.</w:t>
      </w:r>
      <w:r w:rsidRPr="00891EDE">
        <w:rPr>
          <w:rFonts w:asciiTheme="minorHAnsi" w:hAnsiTheme="minorHAnsi" w:cstheme="minorHAnsi"/>
          <w:b/>
          <w:bCs/>
          <w:sz w:val="22"/>
          <w:szCs w:val="22"/>
        </w:rPr>
        <w:br/>
      </w:r>
      <w:r w:rsidR="00763A0A">
        <w:rPr>
          <w:rFonts w:asciiTheme="minorHAnsi" w:hAnsiTheme="minorHAnsi" w:cstheme="minorHAnsi"/>
          <w:sz w:val="22"/>
          <w:szCs w:val="22"/>
        </w:rPr>
        <w:br/>
      </w:r>
      <w:r w:rsidRPr="00891EDE">
        <w:rPr>
          <w:rFonts w:asciiTheme="minorHAnsi" w:hAnsiTheme="minorHAnsi" w:cstheme="minorHAnsi"/>
          <w:sz w:val="22"/>
          <w:szCs w:val="22"/>
        </w:rPr>
        <w:br/>
      </w:r>
      <w:r w:rsidRPr="00891EDE">
        <w:rPr>
          <w:rFonts w:asciiTheme="minorHAnsi" w:hAnsiTheme="minorHAnsi" w:cstheme="minorHAnsi"/>
          <w:b/>
          <w:bCs/>
          <w:sz w:val="22"/>
          <w:szCs w:val="22"/>
        </w:rPr>
        <w:lastRenderedPageBreak/>
        <w:t>A motion was made and seconded to change Berks County Grange to the Pennsylvania State Grange</w:t>
      </w:r>
      <w:r w:rsidR="00763A0A">
        <w:rPr>
          <w:rFonts w:asciiTheme="minorHAnsi" w:hAnsiTheme="minorHAnsi" w:cstheme="minorHAnsi"/>
          <w:b/>
          <w:bCs/>
          <w:sz w:val="22"/>
          <w:szCs w:val="22"/>
        </w:rPr>
        <w:t>; motion carried</w:t>
      </w:r>
      <w:r w:rsidRPr="00891EDE">
        <w:rPr>
          <w:rFonts w:asciiTheme="minorHAnsi" w:hAnsiTheme="minorHAnsi" w:cstheme="minorHAnsi"/>
          <w:b/>
          <w:bCs/>
          <w:sz w:val="22"/>
          <w:szCs w:val="22"/>
        </w:rPr>
        <w:t>.</w:t>
      </w:r>
      <w:r w:rsidRPr="00891EDE">
        <w:rPr>
          <w:rFonts w:asciiTheme="minorHAnsi" w:hAnsiTheme="minorHAnsi" w:cstheme="minorHAnsi"/>
          <w:b/>
          <w:bCs/>
          <w:sz w:val="22"/>
          <w:szCs w:val="22"/>
        </w:rPr>
        <w:br/>
      </w:r>
      <w:r w:rsidRPr="00891EDE">
        <w:rPr>
          <w:rFonts w:asciiTheme="minorHAnsi" w:hAnsiTheme="minorHAnsi" w:cstheme="minorHAnsi"/>
          <w:sz w:val="22"/>
          <w:szCs w:val="22"/>
        </w:rPr>
        <w:br/>
        <w:t>The first Resolve of Resolution #3 will now read –</w:t>
      </w:r>
      <w:r w:rsidRPr="00891EDE">
        <w:rPr>
          <w:rFonts w:asciiTheme="minorHAnsi" w:hAnsiTheme="minorHAnsi" w:cstheme="minorHAnsi"/>
          <w:sz w:val="22"/>
          <w:szCs w:val="22"/>
        </w:rPr>
        <w:br/>
      </w:r>
      <w:r w:rsidRPr="00891EDE">
        <w:rPr>
          <w:rFonts w:asciiTheme="minorHAnsi" w:hAnsiTheme="minorHAnsi" w:cstheme="minorHAnsi"/>
          <w:b/>
          <w:bCs/>
          <w:sz w:val="22"/>
          <w:szCs w:val="22"/>
        </w:rPr>
        <w:br/>
        <w:t>Resolved</w:t>
      </w:r>
      <w:r w:rsidRPr="00891EDE">
        <w:rPr>
          <w:rFonts w:asciiTheme="minorHAnsi" w:hAnsiTheme="minorHAnsi" w:cstheme="minorHAnsi"/>
          <w:sz w:val="22"/>
          <w:szCs w:val="22"/>
        </w:rPr>
        <w:t>: that Pennsylvania State Grange supports passage of a legislative resolution directing the Pennsylvania Legislative &amp; Finance Committee to research the Pennsylvania farmland acreage to see how much of it is owned by foreign interest.</w:t>
      </w:r>
      <w:r w:rsidRPr="00891EDE">
        <w:rPr>
          <w:rFonts w:asciiTheme="minorHAnsi" w:hAnsiTheme="minorHAnsi" w:cstheme="minorHAnsi"/>
          <w:sz w:val="22"/>
          <w:szCs w:val="22"/>
          <w:highlight w:val="yellow"/>
        </w:rPr>
        <w:br/>
      </w:r>
      <w:r w:rsidRPr="00891EDE">
        <w:rPr>
          <w:rFonts w:asciiTheme="minorHAnsi" w:hAnsiTheme="minorHAnsi" w:cstheme="minorHAnsi"/>
          <w:sz w:val="22"/>
          <w:szCs w:val="22"/>
          <w:highlight w:val="yellow"/>
        </w:rPr>
        <w:br/>
      </w:r>
      <w:r w:rsidRPr="00891EDE">
        <w:rPr>
          <w:rFonts w:asciiTheme="minorHAnsi" w:hAnsiTheme="minorHAnsi" w:cstheme="minorHAnsi"/>
          <w:b/>
          <w:bCs/>
          <w:sz w:val="22"/>
          <w:szCs w:val="22"/>
        </w:rPr>
        <w:t xml:space="preserve">Resolution </w:t>
      </w:r>
      <w:r w:rsidR="00193059">
        <w:rPr>
          <w:rFonts w:asciiTheme="minorHAnsi" w:hAnsiTheme="minorHAnsi" w:cstheme="minorHAnsi"/>
          <w:b/>
          <w:bCs/>
          <w:sz w:val="22"/>
          <w:szCs w:val="22"/>
        </w:rPr>
        <w:t>#</w:t>
      </w:r>
      <w:r w:rsidRPr="00891EDE">
        <w:rPr>
          <w:rFonts w:asciiTheme="minorHAnsi" w:hAnsiTheme="minorHAnsi" w:cstheme="minorHAnsi"/>
          <w:b/>
          <w:bCs/>
          <w:sz w:val="22"/>
          <w:szCs w:val="22"/>
        </w:rPr>
        <w:t xml:space="preserve"> 4, a motion was made and seconded to strike the words “Berks County Pomona Grange and” from the Resolve</w:t>
      </w:r>
      <w:r w:rsidR="00763A0A">
        <w:rPr>
          <w:rFonts w:asciiTheme="minorHAnsi" w:hAnsiTheme="minorHAnsi" w:cstheme="minorHAnsi"/>
          <w:b/>
          <w:bCs/>
          <w:sz w:val="22"/>
          <w:szCs w:val="22"/>
        </w:rPr>
        <w:t>; motion carried</w:t>
      </w:r>
      <w:r w:rsidRPr="00891EDE">
        <w:rPr>
          <w:rFonts w:asciiTheme="minorHAnsi" w:hAnsiTheme="minorHAnsi" w:cstheme="minorHAnsi"/>
          <w:b/>
          <w:bCs/>
          <w:sz w:val="22"/>
          <w:szCs w:val="22"/>
        </w:rPr>
        <w:t>.</w:t>
      </w:r>
      <w:r w:rsidRPr="00891EDE">
        <w:rPr>
          <w:rFonts w:asciiTheme="minorHAnsi" w:hAnsiTheme="minorHAnsi" w:cstheme="minorHAnsi"/>
          <w:b/>
          <w:bCs/>
          <w:sz w:val="22"/>
          <w:szCs w:val="22"/>
        </w:rPr>
        <w:br/>
      </w:r>
      <w:r w:rsidRPr="00891EDE">
        <w:rPr>
          <w:rFonts w:asciiTheme="minorHAnsi" w:hAnsiTheme="minorHAnsi" w:cstheme="minorHAnsi"/>
          <w:b/>
          <w:bCs/>
          <w:sz w:val="22"/>
          <w:szCs w:val="22"/>
        </w:rPr>
        <w:br/>
        <w:t>A motion was made and seconded to strike all the committee amendments to Resolution #4.</w:t>
      </w:r>
      <w:r w:rsidR="00763A0A">
        <w:rPr>
          <w:rFonts w:asciiTheme="minorHAnsi" w:hAnsiTheme="minorHAnsi" w:cstheme="minorHAnsi"/>
          <w:b/>
          <w:bCs/>
          <w:sz w:val="22"/>
          <w:szCs w:val="22"/>
        </w:rPr>
        <w:t>; motion carried</w:t>
      </w:r>
      <w:r w:rsidRPr="00891EDE">
        <w:rPr>
          <w:rFonts w:asciiTheme="minorHAnsi" w:hAnsiTheme="minorHAnsi" w:cstheme="minorHAnsi"/>
          <w:b/>
          <w:bCs/>
          <w:sz w:val="22"/>
          <w:szCs w:val="22"/>
        </w:rPr>
        <w:t>.</w:t>
      </w:r>
      <w:r w:rsidRPr="00891EDE">
        <w:rPr>
          <w:rFonts w:asciiTheme="minorHAnsi" w:hAnsiTheme="minorHAnsi" w:cstheme="minorHAnsi"/>
          <w:b/>
          <w:bCs/>
          <w:sz w:val="22"/>
          <w:szCs w:val="22"/>
        </w:rPr>
        <w:br/>
      </w:r>
      <w:r w:rsidRPr="00891EDE">
        <w:rPr>
          <w:rFonts w:asciiTheme="minorHAnsi" w:hAnsiTheme="minorHAnsi" w:cstheme="minorHAnsi"/>
          <w:b/>
          <w:bCs/>
          <w:sz w:val="22"/>
          <w:szCs w:val="22"/>
        </w:rPr>
        <w:br/>
        <w:t>A motion was made and seconded to bring Resolution #4 as submitted,  to the floor</w:t>
      </w:r>
      <w:r w:rsidR="00763A0A">
        <w:rPr>
          <w:rFonts w:asciiTheme="minorHAnsi" w:hAnsiTheme="minorHAnsi" w:cstheme="minorHAnsi"/>
          <w:b/>
          <w:bCs/>
          <w:sz w:val="22"/>
          <w:szCs w:val="22"/>
        </w:rPr>
        <w:t>; motion carried</w:t>
      </w:r>
      <w:r w:rsidRPr="00891EDE">
        <w:rPr>
          <w:rFonts w:asciiTheme="minorHAnsi" w:hAnsiTheme="minorHAnsi" w:cstheme="minorHAnsi"/>
          <w:b/>
          <w:bCs/>
          <w:sz w:val="22"/>
          <w:szCs w:val="22"/>
        </w:rPr>
        <w:t>.</w:t>
      </w:r>
      <w:r w:rsidRPr="00891EDE">
        <w:rPr>
          <w:rFonts w:asciiTheme="minorHAnsi" w:hAnsiTheme="minorHAnsi" w:cstheme="minorHAnsi"/>
          <w:b/>
          <w:bCs/>
          <w:sz w:val="22"/>
          <w:szCs w:val="22"/>
        </w:rPr>
        <w:br/>
      </w:r>
      <w:r w:rsidRPr="00891EDE">
        <w:rPr>
          <w:rFonts w:asciiTheme="minorHAnsi" w:hAnsiTheme="minorHAnsi" w:cstheme="minorHAnsi"/>
          <w:b/>
          <w:bCs/>
          <w:sz w:val="22"/>
          <w:szCs w:val="22"/>
        </w:rPr>
        <w:br/>
        <w:t>A motion was made and seconded to change the word “that” on the 4</w:t>
      </w:r>
      <w:r w:rsidRPr="00891EDE">
        <w:rPr>
          <w:rFonts w:asciiTheme="minorHAnsi" w:hAnsiTheme="minorHAnsi" w:cstheme="minorHAnsi"/>
          <w:b/>
          <w:bCs/>
          <w:sz w:val="22"/>
          <w:szCs w:val="22"/>
          <w:vertAlign w:val="superscript"/>
        </w:rPr>
        <w:t>th</w:t>
      </w:r>
      <w:r w:rsidRPr="00891EDE">
        <w:rPr>
          <w:rFonts w:asciiTheme="minorHAnsi" w:hAnsiTheme="minorHAnsi" w:cstheme="minorHAnsi"/>
          <w:b/>
          <w:bCs/>
          <w:sz w:val="22"/>
          <w:szCs w:val="22"/>
        </w:rPr>
        <w:t xml:space="preserve"> bullet to “Amend”</w:t>
      </w:r>
      <w:r w:rsidR="007670B1">
        <w:rPr>
          <w:rFonts w:asciiTheme="minorHAnsi" w:hAnsiTheme="minorHAnsi" w:cstheme="minorHAnsi"/>
          <w:b/>
          <w:bCs/>
          <w:sz w:val="22"/>
          <w:szCs w:val="22"/>
        </w:rPr>
        <w:t>;</w:t>
      </w:r>
      <w:r w:rsidRPr="00891EDE">
        <w:rPr>
          <w:rFonts w:asciiTheme="minorHAnsi" w:hAnsiTheme="minorHAnsi" w:cstheme="minorHAnsi"/>
          <w:b/>
          <w:bCs/>
          <w:sz w:val="22"/>
          <w:szCs w:val="22"/>
        </w:rPr>
        <w:t xml:space="preserve"> motion </w:t>
      </w:r>
      <w:r w:rsidR="00763A0A">
        <w:rPr>
          <w:rFonts w:asciiTheme="minorHAnsi" w:hAnsiTheme="minorHAnsi" w:cstheme="minorHAnsi"/>
          <w:b/>
          <w:bCs/>
          <w:sz w:val="22"/>
          <w:szCs w:val="22"/>
        </w:rPr>
        <w:t>carried</w:t>
      </w:r>
      <w:r w:rsidRPr="00891EDE">
        <w:rPr>
          <w:rFonts w:asciiTheme="minorHAnsi" w:hAnsiTheme="minorHAnsi" w:cstheme="minorHAnsi"/>
          <w:b/>
          <w:bCs/>
          <w:sz w:val="22"/>
          <w:szCs w:val="22"/>
        </w:rPr>
        <w:t>.</w:t>
      </w:r>
      <w:r w:rsidRPr="00891EDE">
        <w:rPr>
          <w:rFonts w:asciiTheme="minorHAnsi" w:hAnsiTheme="minorHAnsi" w:cstheme="minorHAnsi"/>
          <w:b/>
          <w:bCs/>
          <w:sz w:val="22"/>
          <w:szCs w:val="22"/>
        </w:rPr>
        <w:br/>
      </w:r>
      <w:r w:rsidRPr="00891EDE">
        <w:rPr>
          <w:rFonts w:asciiTheme="minorHAnsi" w:hAnsiTheme="minorHAnsi" w:cstheme="minorHAnsi"/>
          <w:sz w:val="22"/>
          <w:szCs w:val="22"/>
        </w:rPr>
        <w:br/>
      </w:r>
      <w:r w:rsidRPr="00891EDE">
        <w:rPr>
          <w:rFonts w:asciiTheme="minorHAnsi" w:hAnsiTheme="minorHAnsi" w:cstheme="minorHAnsi"/>
          <w:b/>
          <w:bCs/>
          <w:sz w:val="22"/>
          <w:szCs w:val="22"/>
        </w:rPr>
        <w:t>A motion was made and seconded to change 1</w:t>
      </w:r>
      <w:r w:rsidRPr="00891EDE">
        <w:rPr>
          <w:rFonts w:asciiTheme="minorHAnsi" w:hAnsiTheme="minorHAnsi" w:cstheme="minorHAnsi"/>
          <w:b/>
          <w:bCs/>
          <w:sz w:val="22"/>
          <w:szCs w:val="22"/>
          <w:vertAlign w:val="superscript"/>
        </w:rPr>
        <w:t>st</w:t>
      </w:r>
      <w:r w:rsidRPr="00891EDE">
        <w:rPr>
          <w:rFonts w:asciiTheme="minorHAnsi" w:hAnsiTheme="minorHAnsi" w:cstheme="minorHAnsi"/>
          <w:b/>
          <w:bCs/>
          <w:sz w:val="22"/>
          <w:szCs w:val="22"/>
        </w:rPr>
        <w:t xml:space="preserve"> bullet add ownership after the word foreign, add U</w:t>
      </w:r>
      <w:r w:rsidR="00763A0A">
        <w:rPr>
          <w:rFonts w:asciiTheme="minorHAnsi" w:hAnsiTheme="minorHAnsi" w:cstheme="minorHAnsi"/>
          <w:b/>
          <w:bCs/>
          <w:sz w:val="22"/>
          <w:szCs w:val="22"/>
        </w:rPr>
        <w:t>.</w:t>
      </w:r>
      <w:r w:rsidRPr="00891EDE">
        <w:rPr>
          <w:rFonts w:asciiTheme="minorHAnsi" w:hAnsiTheme="minorHAnsi" w:cstheme="minorHAnsi"/>
          <w:b/>
          <w:bCs/>
          <w:sz w:val="22"/>
          <w:szCs w:val="22"/>
        </w:rPr>
        <w:t>S</w:t>
      </w:r>
      <w:r w:rsidR="00763A0A">
        <w:rPr>
          <w:rFonts w:asciiTheme="minorHAnsi" w:hAnsiTheme="minorHAnsi" w:cstheme="minorHAnsi"/>
          <w:b/>
          <w:bCs/>
          <w:sz w:val="22"/>
          <w:szCs w:val="22"/>
        </w:rPr>
        <w:t>.</w:t>
      </w:r>
      <w:r w:rsidRPr="00891EDE">
        <w:rPr>
          <w:rFonts w:asciiTheme="minorHAnsi" w:hAnsiTheme="minorHAnsi" w:cstheme="minorHAnsi"/>
          <w:b/>
          <w:bCs/>
          <w:sz w:val="22"/>
          <w:szCs w:val="22"/>
        </w:rPr>
        <w:t xml:space="preserve"> before farmland. </w:t>
      </w:r>
      <w:r w:rsidR="00763A0A">
        <w:rPr>
          <w:rFonts w:asciiTheme="minorHAnsi" w:hAnsiTheme="minorHAnsi" w:cstheme="minorHAnsi"/>
          <w:b/>
          <w:bCs/>
          <w:sz w:val="22"/>
          <w:szCs w:val="22"/>
        </w:rPr>
        <w:t>On the 2</w:t>
      </w:r>
      <w:r w:rsidR="00763A0A" w:rsidRPr="00763A0A">
        <w:rPr>
          <w:rFonts w:asciiTheme="minorHAnsi" w:hAnsiTheme="minorHAnsi" w:cstheme="minorHAnsi"/>
          <w:b/>
          <w:bCs/>
          <w:sz w:val="22"/>
          <w:szCs w:val="22"/>
          <w:vertAlign w:val="superscript"/>
        </w:rPr>
        <w:t>nd</w:t>
      </w:r>
      <w:r w:rsidR="00763A0A">
        <w:rPr>
          <w:rFonts w:asciiTheme="minorHAnsi" w:hAnsiTheme="minorHAnsi" w:cstheme="minorHAnsi"/>
          <w:b/>
          <w:bCs/>
          <w:sz w:val="22"/>
          <w:szCs w:val="22"/>
        </w:rPr>
        <w:t xml:space="preserve"> </w:t>
      </w:r>
      <w:r w:rsidRPr="00891EDE">
        <w:rPr>
          <w:rFonts w:asciiTheme="minorHAnsi" w:hAnsiTheme="minorHAnsi" w:cstheme="minorHAnsi"/>
          <w:b/>
          <w:bCs/>
          <w:sz w:val="22"/>
          <w:szCs w:val="22"/>
        </w:rPr>
        <w:t>bullet add U</w:t>
      </w:r>
      <w:r w:rsidR="00763A0A">
        <w:rPr>
          <w:rFonts w:asciiTheme="minorHAnsi" w:hAnsiTheme="minorHAnsi" w:cstheme="minorHAnsi"/>
          <w:b/>
          <w:bCs/>
          <w:sz w:val="22"/>
          <w:szCs w:val="22"/>
        </w:rPr>
        <w:t>.</w:t>
      </w:r>
      <w:r w:rsidRPr="00891EDE">
        <w:rPr>
          <w:rFonts w:asciiTheme="minorHAnsi" w:hAnsiTheme="minorHAnsi" w:cstheme="minorHAnsi"/>
          <w:b/>
          <w:bCs/>
          <w:sz w:val="22"/>
          <w:szCs w:val="22"/>
        </w:rPr>
        <w:t>S</w:t>
      </w:r>
      <w:r w:rsidR="00763A0A">
        <w:rPr>
          <w:rFonts w:asciiTheme="minorHAnsi" w:hAnsiTheme="minorHAnsi" w:cstheme="minorHAnsi"/>
          <w:b/>
          <w:bCs/>
          <w:sz w:val="22"/>
          <w:szCs w:val="22"/>
        </w:rPr>
        <w:t>.</w:t>
      </w:r>
      <w:r w:rsidRPr="00891EDE">
        <w:rPr>
          <w:rFonts w:asciiTheme="minorHAnsi" w:hAnsiTheme="minorHAnsi" w:cstheme="minorHAnsi"/>
          <w:b/>
          <w:bCs/>
          <w:sz w:val="22"/>
          <w:szCs w:val="22"/>
        </w:rPr>
        <w:t xml:space="preserve"> before farmland. </w:t>
      </w:r>
      <w:r w:rsidR="00763A0A">
        <w:rPr>
          <w:rFonts w:asciiTheme="minorHAnsi" w:hAnsiTheme="minorHAnsi" w:cstheme="minorHAnsi"/>
          <w:b/>
          <w:bCs/>
          <w:sz w:val="22"/>
          <w:szCs w:val="22"/>
        </w:rPr>
        <w:t>On the 3</w:t>
      </w:r>
      <w:r w:rsidR="00763A0A" w:rsidRPr="00763A0A">
        <w:rPr>
          <w:rFonts w:asciiTheme="minorHAnsi" w:hAnsiTheme="minorHAnsi" w:cstheme="minorHAnsi"/>
          <w:b/>
          <w:bCs/>
          <w:sz w:val="22"/>
          <w:szCs w:val="22"/>
          <w:vertAlign w:val="superscript"/>
        </w:rPr>
        <w:t>rd</w:t>
      </w:r>
      <w:r w:rsidR="00763A0A">
        <w:rPr>
          <w:rFonts w:asciiTheme="minorHAnsi" w:hAnsiTheme="minorHAnsi" w:cstheme="minorHAnsi"/>
          <w:b/>
          <w:bCs/>
          <w:sz w:val="22"/>
          <w:szCs w:val="22"/>
        </w:rPr>
        <w:t xml:space="preserve"> </w:t>
      </w:r>
      <w:r w:rsidRPr="00891EDE">
        <w:rPr>
          <w:rFonts w:asciiTheme="minorHAnsi" w:hAnsiTheme="minorHAnsi" w:cstheme="minorHAnsi"/>
          <w:b/>
          <w:bCs/>
          <w:sz w:val="22"/>
          <w:szCs w:val="22"/>
        </w:rPr>
        <w:t>bullet add U</w:t>
      </w:r>
      <w:r w:rsidR="00763A0A">
        <w:rPr>
          <w:rFonts w:asciiTheme="minorHAnsi" w:hAnsiTheme="minorHAnsi" w:cstheme="minorHAnsi"/>
          <w:b/>
          <w:bCs/>
          <w:sz w:val="22"/>
          <w:szCs w:val="22"/>
        </w:rPr>
        <w:t>.</w:t>
      </w:r>
      <w:r w:rsidRPr="00891EDE">
        <w:rPr>
          <w:rFonts w:asciiTheme="minorHAnsi" w:hAnsiTheme="minorHAnsi" w:cstheme="minorHAnsi"/>
          <w:b/>
          <w:bCs/>
          <w:sz w:val="22"/>
          <w:szCs w:val="22"/>
        </w:rPr>
        <w:t>S</w:t>
      </w:r>
      <w:r w:rsidR="00763A0A">
        <w:rPr>
          <w:rFonts w:asciiTheme="minorHAnsi" w:hAnsiTheme="minorHAnsi" w:cstheme="minorHAnsi"/>
          <w:b/>
          <w:bCs/>
          <w:sz w:val="22"/>
          <w:szCs w:val="22"/>
        </w:rPr>
        <w:t>.</w:t>
      </w:r>
      <w:r w:rsidRPr="00891EDE">
        <w:rPr>
          <w:rFonts w:asciiTheme="minorHAnsi" w:hAnsiTheme="minorHAnsi" w:cstheme="minorHAnsi"/>
          <w:b/>
          <w:bCs/>
          <w:sz w:val="22"/>
          <w:szCs w:val="22"/>
        </w:rPr>
        <w:t xml:space="preserve"> after any</w:t>
      </w:r>
      <w:r w:rsidR="00763A0A">
        <w:rPr>
          <w:rFonts w:asciiTheme="minorHAnsi" w:hAnsiTheme="minorHAnsi" w:cstheme="minorHAnsi"/>
          <w:b/>
          <w:bCs/>
          <w:sz w:val="22"/>
          <w:szCs w:val="22"/>
        </w:rPr>
        <w:t>; motion carried</w:t>
      </w:r>
      <w:r w:rsidRPr="00891EDE">
        <w:rPr>
          <w:rFonts w:asciiTheme="minorHAnsi" w:hAnsiTheme="minorHAnsi" w:cstheme="minorHAnsi"/>
          <w:b/>
          <w:bCs/>
          <w:sz w:val="22"/>
          <w:szCs w:val="22"/>
        </w:rPr>
        <w:t>.</w:t>
      </w:r>
      <w:r w:rsidRPr="00891EDE">
        <w:rPr>
          <w:rFonts w:asciiTheme="minorHAnsi" w:hAnsiTheme="minorHAnsi" w:cstheme="minorHAnsi"/>
          <w:sz w:val="22"/>
          <w:szCs w:val="22"/>
        </w:rPr>
        <w:br/>
      </w:r>
      <w:r w:rsidRPr="00891EDE">
        <w:rPr>
          <w:rFonts w:asciiTheme="minorHAnsi" w:hAnsiTheme="minorHAnsi" w:cstheme="minorHAnsi"/>
          <w:sz w:val="22"/>
          <w:szCs w:val="22"/>
        </w:rPr>
        <w:br/>
        <w:t>Resolution #4 “Amend Agricultural Foreign Disclosure Act – Foreign Farmland Ownership” now reads--</w:t>
      </w:r>
      <w:r w:rsidRPr="00891EDE">
        <w:rPr>
          <w:rFonts w:asciiTheme="minorHAnsi" w:hAnsiTheme="minorHAnsi" w:cstheme="minorHAnsi"/>
          <w:sz w:val="22"/>
          <w:szCs w:val="22"/>
        </w:rPr>
        <w:br/>
      </w:r>
      <w:r w:rsidRPr="00891EDE">
        <w:rPr>
          <w:rFonts w:asciiTheme="minorHAnsi" w:hAnsiTheme="minorHAnsi" w:cstheme="minorHAnsi"/>
          <w:sz w:val="22"/>
          <w:szCs w:val="22"/>
        </w:rPr>
        <w:br/>
      </w:r>
      <w:r w:rsidRPr="00891EDE">
        <w:rPr>
          <w:rFonts w:asciiTheme="minorHAnsi" w:hAnsiTheme="minorHAnsi" w:cstheme="minorHAnsi"/>
          <w:b/>
          <w:bCs/>
          <w:sz w:val="22"/>
          <w:szCs w:val="22"/>
        </w:rPr>
        <w:t>RESOLVED:</w:t>
      </w:r>
      <w:r w:rsidRPr="00891EDE">
        <w:rPr>
          <w:rFonts w:asciiTheme="minorHAnsi" w:hAnsiTheme="minorHAnsi" w:cstheme="minorHAnsi"/>
          <w:sz w:val="22"/>
          <w:szCs w:val="22"/>
        </w:rPr>
        <w:t xml:space="preserve"> that the Pennsylvania State Grange supports amending the Agriculture Foreign Disclosure Act to:</w:t>
      </w:r>
      <w:r w:rsidRPr="00891EDE">
        <w:rPr>
          <w:rFonts w:asciiTheme="minorHAnsi" w:hAnsiTheme="minorHAnsi" w:cstheme="minorHAnsi"/>
          <w:sz w:val="22"/>
          <w:szCs w:val="22"/>
        </w:rPr>
        <w:br/>
      </w:r>
      <w:r w:rsidRPr="00891EDE">
        <w:rPr>
          <w:rFonts w:asciiTheme="minorHAnsi" w:hAnsiTheme="minorHAnsi" w:cstheme="minorHAnsi"/>
          <w:sz w:val="22"/>
          <w:szCs w:val="22"/>
        </w:rPr>
        <w:br/>
      </w:r>
      <w:r w:rsidRPr="00891EDE">
        <w:rPr>
          <w:rFonts w:asciiTheme="minorHAnsi" w:hAnsiTheme="minorHAnsi" w:cstheme="minorHAnsi"/>
          <w:sz w:val="22"/>
          <w:szCs w:val="22"/>
        </w:rPr>
        <w:tab/>
        <w:t>* Declare that enhanced regulation of foreign ownership of U</w:t>
      </w:r>
      <w:r w:rsidR="00763A0A">
        <w:rPr>
          <w:rFonts w:asciiTheme="minorHAnsi" w:hAnsiTheme="minorHAnsi" w:cstheme="minorHAnsi"/>
          <w:sz w:val="22"/>
          <w:szCs w:val="22"/>
        </w:rPr>
        <w:t>.</w:t>
      </w:r>
      <w:r w:rsidRPr="00891EDE">
        <w:rPr>
          <w:rFonts w:asciiTheme="minorHAnsi" w:hAnsiTheme="minorHAnsi" w:cstheme="minorHAnsi"/>
          <w:sz w:val="22"/>
          <w:szCs w:val="22"/>
        </w:rPr>
        <w:t>S</w:t>
      </w:r>
      <w:r w:rsidR="00763A0A">
        <w:rPr>
          <w:rFonts w:asciiTheme="minorHAnsi" w:hAnsiTheme="minorHAnsi" w:cstheme="minorHAnsi"/>
          <w:sz w:val="22"/>
          <w:szCs w:val="22"/>
        </w:rPr>
        <w:t>.</w:t>
      </w:r>
      <w:r w:rsidRPr="00891EDE">
        <w:rPr>
          <w:rFonts w:asciiTheme="minorHAnsi" w:hAnsiTheme="minorHAnsi" w:cstheme="minorHAnsi"/>
          <w:sz w:val="22"/>
          <w:szCs w:val="22"/>
        </w:rPr>
        <w:t xml:space="preserve"> farmland is a matter of national </w:t>
      </w:r>
      <w:r w:rsidRPr="00891EDE">
        <w:rPr>
          <w:rFonts w:asciiTheme="minorHAnsi" w:hAnsiTheme="minorHAnsi" w:cstheme="minorHAnsi"/>
          <w:sz w:val="22"/>
          <w:szCs w:val="22"/>
        </w:rPr>
        <w:tab/>
      </w:r>
      <w:r w:rsidRPr="00891EDE">
        <w:rPr>
          <w:rFonts w:asciiTheme="minorHAnsi" w:hAnsiTheme="minorHAnsi" w:cstheme="minorHAnsi"/>
          <w:sz w:val="22"/>
          <w:szCs w:val="22"/>
        </w:rPr>
        <w:tab/>
        <w:t xml:space="preserve">   military and food security.</w:t>
      </w:r>
      <w:r w:rsidRPr="00891EDE">
        <w:rPr>
          <w:rFonts w:asciiTheme="minorHAnsi" w:hAnsiTheme="minorHAnsi" w:cstheme="minorHAnsi"/>
          <w:sz w:val="22"/>
          <w:szCs w:val="22"/>
        </w:rPr>
        <w:br/>
      </w:r>
      <w:r w:rsidRPr="00891EDE">
        <w:rPr>
          <w:rFonts w:asciiTheme="minorHAnsi" w:hAnsiTheme="minorHAnsi" w:cstheme="minorHAnsi"/>
          <w:sz w:val="22"/>
          <w:szCs w:val="22"/>
        </w:rPr>
        <w:br/>
      </w:r>
      <w:r w:rsidRPr="00891EDE">
        <w:rPr>
          <w:rFonts w:asciiTheme="minorHAnsi" w:hAnsiTheme="minorHAnsi" w:cstheme="minorHAnsi"/>
          <w:sz w:val="22"/>
          <w:szCs w:val="22"/>
        </w:rPr>
        <w:tab/>
        <w:t>* Prohibit foreign ownership of U</w:t>
      </w:r>
      <w:r w:rsidR="00763A0A">
        <w:rPr>
          <w:rFonts w:asciiTheme="minorHAnsi" w:hAnsiTheme="minorHAnsi" w:cstheme="minorHAnsi"/>
          <w:sz w:val="22"/>
          <w:szCs w:val="22"/>
        </w:rPr>
        <w:t>.</w:t>
      </w:r>
      <w:r w:rsidRPr="00891EDE">
        <w:rPr>
          <w:rFonts w:asciiTheme="minorHAnsi" w:hAnsiTheme="minorHAnsi" w:cstheme="minorHAnsi"/>
          <w:sz w:val="22"/>
          <w:szCs w:val="22"/>
        </w:rPr>
        <w:t>S</w:t>
      </w:r>
      <w:r w:rsidR="00763A0A">
        <w:rPr>
          <w:rFonts w:asciiTheme="minorHAnsi" w:hAnsiTheme="minorHAnsi" w:cstheme="minorHAnsi"/>
          <w:sz w:val="22"/>
          <w:szCs w:val="22"/>
        </w:rPr>
        <w:t>.</w:t>
      </w:r>
      <w:r w:rsidRPr="00891EDE">
        <w:rPr>
          <w:rFonts w:asciiTheme="minorHAnsi" w:hAnsiTheme="minorHAnsi" w:cstheme="minorHAnsi"/>
          <w:sz w:val="22"/>
          <w:szCs w:val="22"/>
        </w:rPr>
        <w:t xml:space="preserve"> farmland within 50 miles of any U</w:t>
      </w:r>
      <w:r w:rsidR="00763A0A">
        <w:rPr>
          <w:rFonts w:asciiTheme="minorHAnsi" w:hAnsiTheme="minorHAnsi" w:cstheme="minorHAnsi"/>
          <w:sz w:val="22"/>
          <w:szCs w:val="22"/>
        </w:rPr>
        <w:t>.</w:t>
      </w:r>
      <w:r w:rsidRPr="00891EDE">
        <w:rPr>
          <w:rFonts w:asciiTheme="minorHAnsi" w:hAnsiTheme="minorHAnsi" w:cstheme="minorHAnsi"/>
          <w:sz w:val="22"/>
          <w:szCs w:val="22"/>
        </w:rPr>
        <w:t>S</w:t>
      </w:r>
      <w:r w:rsidR="00763A0A">
        <w:rPr>
          <w:rFonts w:asciiTheme="minorHAnsi" w:hAnsiTheme="minorHAnsi" w:cstheme="minorHAnsi"/>
          <w:sz w:val="22"/>
          <w:szCs w:val="22"/>
        </w:rPr>
        <w:t>.</w:t>
      </w:r>
      <w:r w:rsidRPr="00891EDE">
        <w:rPr>
          <w:rFonts w:asciiTheme="minorHAnsi" w:hAnsiTheme="minorHAnsi" w:cstheme="minorHAnsi"/>
          <w:sz w:val="22"/>
          <w:szCs w:val="22"/>
        </w:rPr>
        <w:t xml:space="preserve"> military base or installation.</w:t>
      </w:r>
      <w:r w:rsidRPr="00891EDE">
        <w:rPr>
          <w:rFonts w:asciiTheme="minorHAnsi" w:hAnsiTheme="minorHAnsi" w:cstheme="minorHAnsi"/>
          <w:sz w:val="22"/>
          <w:szCs w:val="22"/>
        </w:rPr>
        <w:tab/>
      </w:r>
      <w:r w:rsidRPr="00891EDE">
        <w:rPr>
          <w:rFonts w:asciiTheme="minorHAnsi" w:hAnsiTheme="minorHAnsi" w:cstheme="minorHAnsi"/>
          <w:sz w:val="22"/>
          <w:szCs w:val="22"/>
        </w:rPr>
        <w:br/>
      </w:r>
      <w:r w:rsidRPr="00891EDE">
        <w:rPr>
          <w:rFonts w:asciiTheme="minorHAnsi" w:hAnsiTheme="minorHAnsi" w:cstheme="minorHAnsi"/>
          <w:sz w:val="22"/>
          <w:szCs w:val="22"/>
        </w:rPr>
        <w:tab/>
        <w:t>* Ban ownership of or more than ten percent of shares in any U</w:t>
      </w:r>
      <w:r w:rsidR="00763A0A">
        <w:rPr>
          <w:rFonts w:asciiTheme="minorHAnsi" w:hAnsiTheme="minorHAnsi" w:cstheme="minorHAnsi"/>
          <w:sz w:val="22"/>
          <w:szCs w:val="22"/>
        </w:rPr>
        <w:t>.</w:t>
      </w:r>
      <w:r w:rsidRPr="00891EDE">
        <w:rPr>
          <w:rFonts w:asciiTheme="minorHAnsi" w:hAnsiTheme="minorHAnsi" w:cstheme="minorHAnsi"/>
          <w:sz w:val="22"/>
          <w:szCs w:val="22"/>
        </w:rPr>
        <w:t>S</w:t>
      </w:r>
      <w:r w:rsidR="00763A0A">
        <w:rPr>
          <w:rFonts w:asciiTheme="minorHAnsi" w:hAnsiTheme="minorHAnsi" w:cstheme="minorHAnsi"/>
          <w:sz w:val="22"/>
          <w:szCs w:val="22"/>
        </w:rPr>
        <w:t>.</w:t>
      </w:r>
      <w:r w:rsidRPr="00891EDE">
        <w:rPr>
          <w:rFonts w:asciiTheme="minorHAnsi" w:hAnsiTheme="minorHAnsi" w:cstheme="minorHAnsi"/>
          <w:sz w:val="22"/>
          <w:szCs w:val="22"/>
        </w:rPr>
        <w:t xml:space="preserve"> food production, processing, or </w:t>
      </w:r>
      <w:r w:rsidRPr="00891EDE">
        <w:rPr>
          <w:rFonts w:asciiTheme="minorHAnsi" w:hAnsiTheme="minorHAnsi" w:cstheme="minorHAnsi"/>
          <w:sz w:val="22"/>
          <w:szCs w:val="22"/>
        </w:rPr>
        <w:tab/>
      </w:r>
      <w:r w:rsidRPr="00891EDE">
        <w:rPr>
          <w:rFonts w:asciiTheme="minorHAnsi" w:hAnsiTheme="minorHAnsi" w:cstheme="minorHAnsi"/>
          <w:sz w:val="22"/>
          <w:szCs w:val="22"/>
        </w:rPr>
        <w:tab/>
        <w:t>distribution by a foreign entity with attempted purchases vetted by U</w:t>
      </w:r>
      <w:r w:rsidR="00763A0A">
        <w:rPr>
          <w:rFonts w:asciiTheme="minorHAnsi" w:hAnsiTheme="minorHAnsi" w:cstheme="minorHAnsi"/>
          <w:sz w:val="22"/>
          <w:szCs w:val="22"/>
        </w:rPr>
        <w:t>.</w:t>
      </w:r>
      <w:r w:rsidRPr="00891EDE">
        <w:rPr>
          <w:rFonts w:asciiTheme="minorHAnsi" w:hAnsiTheme="minorHAnsi" w:cstheme="minorHAnsi"/>
          <w:sz w:val="22"/>
          <w:szCs w:val="22"/>
        </w:rPr>
        <w:t>S</w:t>
      </w:r>
      <w:r w:rsidR="00763A0A">
        <w:rPr>
          <w:rFonts w:asciiTheme="minorHAnsi" w:hAnsiTheme="minorHAnsi" w:cstheme="minorHAnsi"/>
          <w:sz w:val="22"/>
          <w:szCs w:val="22"/>
        </w:rPr>
        <w:t>.</w:t>
      </w:r>
      <w:r w:rsidRPr="00891EDE">
        <w:rPr>
          <w:rFonts w:asciiTheme="minorHAnsi" w:hAnsiTheme="minorHAnsi" w:cstheme="minorHAnsi"/>
          <w:sz w:val="22"/>
          <w:szCs w:val="22"/>
        </w:rPr>
        <w:t>D</w:t>
      </w:r>
      <w:r w:rsidR="00763A0A">
        <w:rPr>
          <w:rFonts w:asciiTheme="minorHAnsi" w:hAnsiTheme="minorHAnsi" w:cstheme="minorHAnsi"/>
          <w:sz w:val="22"/>
          <w:szCs w:val="22"/>
        </w:rPr>
        <w:t>.</w:t>
      </w:r>
      <w:r w:rsidRPr="00891EDE">
        <w:rPr>
          <w:rFonts w:asciiTheme="minorHAnsi" w:hAnsiTheme="minorHAnsi" w:cstheme="minorHAnsi"/>
          <w:sz w:val="22"/>
          <w:szCs w:val="22"/>
        </w:rPr>
        <w:t>A</w:t>
      </w:r>
      <w:r w:rsidR="00763A0A">
        <w:rPr>
          <w:rFonts w:asciiTheme="minorHAnsi" w:hAnsiTheme="minorHAnsi" w:cstheme="minorHAnsi"/>
          <w:sz w:val="22"/>
          <w:szCs w:val="22"/>
        </w:rPr>
        <w:t>.</w:t>
      </w:r>
      <w:r w:rsidRPr="00891EDE">
        <w:rPr>
          <w:rFonts w:asciiTheme="minorHAnsi" w:hAnsiTheme="minorHAnsi" w:cstheme="minorHAnsi"/>
          <w:sz w:val="22"/>
          <w:szCs w:val="22"/>
        </w:rPr>
        <w:t xml:space="preserve"> working in </w:t>
      </w:r>
      <w:r w:rsidRPr="00891EDE">
        <w:rPr>
          <w:rFonts w:asciiTheme="minorHAnsi" w:hAnsiTheme="minorHAnsi" w:cstheme="minorHAnsi"/>
          <w:sz w:val="22"/>
          <w:szCs w:val="22"/>
        </w:rPr>
        <w:tab/>
      </w:r>
      <w:r w:rsidRPr="00891EDE">
        <w:rPr>
          <w:rFonts w:asciiTheme="minorHAnsi" w:hAnsiTheme="minorHAnsi" w:cstheme="minorHAnsi"/>
          <w:sz w:val="22"/>
          <w:szCs w:val="22"/>
        </w:rPr>
        <w:tab/>
      </w:r>
      <w:r w:rsidRPr="00891EDE">
        <w:rPr>
          <w:rFonts w:asciiTheme="minorHAnsi" w:hAnsiTheme="minorHAnsi" w:cstheme="minorHAnsi"/>
          <w:sz w:val="22"/>
          <w:szCs w:val="22"/>
        </w:rPr>
        <w:tab/>
        <w:t>conjunction with the U</w:t>
      </w:r>
      <w:r w:rsidR="00763A0A">
        <w:rPr>
          <w:rFonts w:asciiTheme="minorHAnsi" w:hAnsiTheme="minorHAnsi" w:cstheme="minorHAnsi"/>
          <w:sz w:val="22"/>
          <w:szCs w:val="22"/>
        </w:rPr>
        <w:t>.</w:t>
      </w:r>
      <w:r w:rsidRPr="00891EDE">
        <w:rPr>
          <w:rFonts w:asciiTheme="minorHAnsi" w:hAnsiTheme="minorHAnsi" w:cstheme="minorHAnsi"/>
          <w:sz w:val="22"/>
          <w:szCs w:val="22"/>
        </w:rPr>
        <w:t>S</w:t>
      </w:r>
      <w:r w:rsidR="00763A0A">
        <w:rPr>
          <w:rFonts w:asciiTheme="minorHAnsi" w:hAnsiTheme="minorHAnsi" w:cstheme="minorHAnsi"/>
          <w:sz w:val="22"/>
          <w:szCs w:val="22"/>
        </w:rPr>
        <w:t>.</w:t>
      </w:r>
      <w:r w:rsidRPr="00891EDE">
        <w:rPr>
          <w:rFonts w:asciiTheme="minorHAnsi" w:hAnsiTheme="minorHAnsi" w:cstheme="minorHAnsi"/>
          <w:sz w:val="22"/>
          <w:szCs w:val="22"/>
        </w:rPr>
        <w:t xml:space="preserve"> Commerce Department and U</w:t>
      </w:r>
      <w:r w:rsidR="00763A0A">
        <w:rPr>
          <w:rFonts w:asciiTheme="minorHAnsi" w:hAnsiTheme="minorHAnsi" w:cstheme="minorHAnsi"/>
          <w:sz w:val="22"/>
          <w:szCs w:val="22"/>
        </w:rPr>
        <w:t>.</w:t>
      </w:r>
      <w:r w:rsidRPr="00891EDE">
        <w:rPr>
          <w:rFonts w:asciiTheme="minorHAnsi" w:hAnsiTheme="minorHAnsi" w:cstheme="minorHAnsi"/>
          <w:sz w:val="22"/>
          <w:szCs w:val="22"/>
        </w:rPr>
        <w:t>S</w:t>
      </w:r>
      <w:r w:rsidR="00763A0A">
        <w:rPr>
          <w:rFonts w:asciiTheme="minorHAnsi" w:hAnsiTheme="minorHAnsi" w:cstheme="minorHAnsi"/>
          <w:sz w:val="22"/>
          <w:szCs w:val="22"/>
        </w:rPr>
        <w:t>.</w:t>
      </w:r>
      <w:r w:rsidRPr="00891EDE">
        <w:rPr>
          <w:rFonts w:asciiTheme="minorHAnsi" w:hAnsiTheme="minorHAnsi" w:cstheme="minorHAnsi"/>
          <w:sz w:val="22"/>
          <w:szCs w:val="22"/>
        </w:rPr>
        <w:t xml:space="preserve"> Department of Homeland Security.</w:t>
      </w:r>
      <w:r w:rsidRPr="00891EDE">
        <w:rPr>
          <w:rFonts w:asciiTheme="minorHAnsi" w:hAnsiTheme="minorHAnsi" w:cstheme="minorHAnsi"/>
          <w:sz w:val="22"/>
          <w:szCs w:val="22"/>
        </w:rPr>
        <w:br/>
      </w:r>
      <w:r w:rsidRPr="00891EDE">
        <w:rPr>
          <w:rFonts w:asciiTheme="minorHAnsi" w:hAnsiTheme="minorHAnsi" w:cstheme="minorHAnsi"/>
          <w:sz w:val="22"/>
          <w:szCs w:val="22"/>
        </w:rPr>
        <w:br/>
      </w:r>
      <w:r w:rsidRPr="00891EDE">
        <w:rPr>
          <w:rFonts w:asciiTheme="minorHAnsi" w:hAnsiTheme="minorHAnsi" w:cstheme="minorHAnsi"/>
          <w:sz w:val="22"/>
          <w:szCs w:val="22"/>
        </w:rPr>
        <w:tab/>
        <w:t xml:space="preserve">* Amend the 2023 Farm Bill to provide a dedicated funding source from the Department of </w:t>
      </w:r>
      <w:r w:rsidRPr="00891EDE">
        <w:rPr>
          <w:rFonts w:asciiTheme="minorHAnsi" w:hAnsiTheme="minorHAnsi" w:cstheme="minorHAnsi"/>
          <w:sz w:val="22"/>
          <w:szCs w:val="22"/>
        </w:rPr>
        <w:tab/>
      </w:r>
      <w:r w:rsidRPr="00891EDE">
        <w:rPr>
          <w:rFonts w:asciiTheme="minorHAnsi" w:hAnsiTheme="minorHAnsi" w:cstheme="minorHAnsi"/>
          <w:sz w:val="22"/>
          <w:szCs w:val="22"/>
        </w:rPr>
        <w:tab/>
      </w:r>
      <w:r w:rsidR="00074111">
        <w:rPr>
          <w:rFonts w:asciiTheme="minorHAnsi" w:hAnsiTheme="minorHAnsi" w:cstheme="minorHAnsi"/>
          <w:sz w:val="22"/>
          <w:szCs w:val="22"/>
        </w:rPr>
        <w:t xml:space="preserve">   </w:t>
      </w:r>
      <w:r w:rsidRPr="00891EDE">
        <w:rPr>
          <w:rFonts w:asciiTheme="minorHAnsi" w:hAnsiTheme="minorHAnsi" w:cstheme="minorHAnsi"/>
          <w:sz w:val="22"/>
          <w:szCs w:val="22"/>
        </w:rPr>
        <w:t xml:space="preserve">Homeland Security necessary to make the Agriculture Foreign Disclosure Act law operational and </w:t>
      </w:r>
      <w:r w:rsidRPr="00891EDE">
        <w:rPr>
          <w:rFonts w:asciiTheme="minorHAnsi" w:hAnsiTheme="minorHAnsi" w:cstheme="minorHAnsi"/>
          <w:sz w:val="22"/>
          <w:szCs w:val="22"/>
        </w:rPr>
        <w:br/>
      </w:r>
      <w:r w:rsidRPr="00891EDE">
        <w:rPr>
          <w:rFonts w:asciiTheme="minorHAnsi" w:hAnsiTheme="minorHAnsi" w:cstheme="minorHAnsi"/>
          <w:sz w:val="22"/>
          <w:szCs w:val="22"/>
        </w:rPr>
        <w:tab/>
      </w:r>
      <w:r w:rsidR="00074111">
        <w:rPr>
          <w:rFonts w:asciiTheme="minorHAnsi" w:hAnsiTheme="minorHAnsi" w:cstheme="minorHAnsi"/>
          <w:sz w:val="22"/>
          <w:szCs w:val="22"/>
        </w:rPr>
        <w:t xml:space="preserve">   </w:t>
      </w:r>
      <w:r w:rsidRPr="00891EDE">
        <w:rPr>
          <w:rFonts w:asciiTheme="minorHAnsi" w:hAnsiTheme="minorHAnsi" w:cstheme="minorHAnsi"/>
          <w:sz w:val="22"/>
          <w:szCs w:val="22"/>
        </w:rPr>
        <w:t>enforceable.</w:t>
      </w:r>
      <w:r w:rsidRPr="00891EDE">
        <w:rPr>
          <w:rFonts w:asciiTheme="minorHAnsi" w:hAnsiTheme="minorHAnsi" w:cstheme="minorHAnsi"/>
          <w:sz w:val="22"/>
          <w:szCs w:val="22"/>
        </w:rPr>
        <w:br/>
      </w:r>
    </w:p>
    <w:p w14:paraId="3D781FCC" w14:textId="0D4C4EC7" w:rsidR="00891EDE" w:rsidRPr="00891EDE" w:rsidRDefault="00891EDE" w:rsidP="00891EDE">
      <w:pPr>
        <w:pStyle w:val="ListParagraph"/>
        <w:tabs>
          <w:tab w:val="left" w:pos="630"/>
          <w:tab w:val="left" w:pos="810"/>
        </w:tabs>
        <w:ind w:left="450"/>
        <w:rPr>
          <w:rFonts w:asciiTheme="minorHAnsi" w:hAnsiTheme="minorHAnsi" w:cstheme="minorHAnsi"/>
          <w:b/>
          <w:bCs/>
          <w:sz w:val="22"/>
          <w:szCs w:val="22"/>
        </w:rPr>
      </w:pPr>
      <w:r w:rsidRPr="00891EDE">
        <w:rPr>
          <w:rFonts w:asciiTheme="minorHAnsi" w:hAnsiTheme="minorHAnsi" w:cstheme="minorHAnsi"/>
          <w:b/>
          <w:bCs/>
          <w:sz w:val="22"/>
          <w:szCs w:val="22"/>
        </w:rPr>
        <w:t>A motion was made and seconded to adopt Resolution #4 “Amend Agricultural Foreign Disclosure Act – Foreign Farmland Ownership” as amended</w:t>
      </w:r>
      <w:r w:rsidR="00763A0A">
        <w:rPr>
          <w:rFonts w:asciiTheme="minorHAnsi" w:hAnsiTheme="minorHAnsi" w:cstheme="minorHAnsi"/>
          <w:b/>
          <w:bCs/>
          <w:sz w:val="22"/>
          <w:szCs w:val="22"/>
        </w:rPr>
        <w:t>; motion carried</w:t>
      </w:r>
      <w:r w:rsidRPr="00891EDE">
        <w:rPr>
          <w:rFonts w:asciiTheme="minorHAnsi" w:hAnsiTheme="minorHAnsi" w:cstheme="minorHAnsi"/>
          <w:b/>
          <w:bCs/>
          <w:sz w:val="22"/>
          <w:szCs w:val="22"/>
        </w:rPr>
        <w:t>.</w:t>
      </w:r>
    </w:p>
    <w:p w14:paraId="4468ADC0" w14:textId="77777777" w:rsidR="00891EDE" w:rsidRPr="00891EDE" w:rsidRDefault="00891EDE" w:rsidP="00891EDE">
      <w:pPr>
        <w:pStyle w:val="ListParagraph"/>
        <w:tabs>
          <w:tab w:val="left" w:pos="630"/>
          <w:tab w:val="left" w:pos="810"/>
        </w:tabs>
        <w:ind w:left="450"/>
        <w:rPr>
          <w:rFonts w:asciiTheme="minorHAnsi" w:hAnsiTheme="minorHAnsi" w:cstheme="minorHAnsi"/>
          <w:sz w:val="22"/>
          <w:szCs w:val="22"/>
        </w:rPr>
      </w:pPr>
    </w:p>
    <w:p w14:paraId="7EDE7404" w14:textId="42186B9F" w:rsidR="00891EDE" w:rsidRPr="00891EDE" w:rsidRDefault="00891EDE" w:rsidP="00763A0A">
      <w:pPr>
        <w:pStyle w:val="ListParagraph"/>
        <w:numPr>
          <w:ilvl w:val="0"/>
          <w:numId w:val="1"/>
        </w:numPr>
        <w:ind w:left="450" w:right="-198"/>
        <w:rPr>
          <w:rFonts w:asciiTheme="minorHAnsi" w:hAnsiTheme="minorHAnsi" w:cstheme="minorHAnsi"/>
          <w:sz w:val="22"/>
          <w:szCs w:val="22"/>
        </w:rPr>
      </w:pPr>
      <w:r w:rsidRPr="00891EDE">
        <w:rPr>
          <w:rFonts w:asciiTheme="minorHAnsi" w:hAnsiTheme="minorHAnsi" w:cstheme="minorHAnsi"/>
          <w:sz w:val="22"/>
          <w:szCs w:val="22"/>
        </w:rPr>
        <w:t xml:space="preserve">Sister Tina Keen, Director of Deaf and Community Service thanked Matt for allowing her to serve as the Deaf and Community Service Director. She would like to thank her committee – Janet Fishovitz, Cindy Shaffer, Judy </w:t>
      </w:r>
      <w:proofErr w:type="spellStart"/>
      <w:r w:rsidRPr="00891EDE">
        <w:rPr>
          <w:rFonts w:asciiTheme="minorHAnsi" w:hAnsiTheme="minorHAnsi" w:cstheme="minorHAnsi"/>
          <w:sz w:val="22"/>
          <w:szCs w:val="22"/>
        </w:rPr>
        <w:t>Hetzell</w:t>
      </w:r>
      <w:proofErr w:type="spellEnd"/>
      <w:r w:rsidRPr="00891EDE">
        <w:rPr>
          <w:rFonts w:asciiTheme="minorHAnsi" w:hAnsiTheme="minorHAnsi" w:cstheme="minorHAnsi"/>
          <w:sz w:val="22"/>
          <w:szCs w:val="22"/>
        </w:rPr>
        <w:t xml:space="preserve">, Judith Shupp and Carole Huber. 75,816.2 hours of volunteer service were reported </w:t>
      </w:r>
      <w:r w:rsidR="00074111" w:rsidRPr="00891EDE">
        <w:rPr>
          <w:rFonts w:asciiTheme="minorHAnsi" w:hAnsiTheme="minorHAnsi" w:cstheme="minorHAnsi"/>
          <w:sz w:val="22"/>
          <w:szCs w:val="22"/>
        </w:rPr>
        <w:t>across the state last year, although that is a great number, I know there could be a lot more. Our focus</w:t>
      </w:r>
      <w:r w:rsidR="00763A0A">
        <w:rPr>
          <w:rFonts w:asciiTheme="minorHAnsi" w:hAnsiTheme="minorHAnsi" w:cstheme="minorHAnsi"/>
          <w:sz w:val="22"/>
          <w:szCs w:val="22"/>
        </w:rPr>
        <w:t xml:space="preserve"> </w:t>
      </w:r>
      <w:r w:rsidRPr="00891EDE">
        <w:rPr>
          <w:rFonts w:asciiTheme="minorHAnsi" w:hAnsiTheme="minorHAnsi" w:cstheme="minorHAnsi"/>
          <w:sz w:val="22"/>
          <w:szCs w:val="22"/>
        </w:rPr>
        <w:t xml:space="preserve">for next year will be “Domestic Violence Survivors”. I will leave you with the words, </w:t>
      </w:r>
      <w:r w:rsidR="00763A0A">
        <w:rPr>
          <w:rFonts w:asciiTheme="minorHAnsi" w:hAnsiTheme="minorHAnsi" w:cstheme="minorHAnsi"/>
          <w:sz w:val="22"/>
          <w:szCs w:val="22"/>
        </w:rPr>
        <w:t>“</w:t>
      </w:r>
      <w:r w:rsidRPr="00891EDE">
        <w:rPr>
          <w:rFonts w:asciiTheme="minorHAnsi" w:hAnsiTheme="minorHAnsi" w:cstheme="minorHAnsi"/>
          <w:sz w:val="22"/>
          <w:szCs w:val="22"/>
        </w:rPr>
        <w:t>whatever you attempt to do, strive to do it well</w:t>
      </w:r>
      <w:r w:rsidR="00763A0A">
        <w:rPr>
          <w:rFonts w:asciiTheme="minorHAnsi" w:hAnsiTheme="minorHAnsi" w:cstheme="minorHAnsi"/>
          <w:sz w:val="22"/>
          <w:szCs w:val="22"/>
        </w:rPr>
        <w:t>”</w:t>
      </w:r>
      <w:r w:rsidRPr="00891EDE">
        <w:rPr>
          <w:rFonts w:asciiTheme="minorHAnsi" w:hAnsiTheme="minorHAnsi" w:cstheme="minorHAnsi"/>
          <w:sz w:val="22"/>
          <w:szCs w:val="22"/>
        </w:rPr>
        <w:t xml:space="preserve">. </w:t>
      </w:r>
      <w:r w:rsidRPr="00763A0A">
        <w:rPr>
          <w:rFonts w:asciiTheme="minorHAnsi" w:hAnsiTheme="minorHAnsi" w:cstheme="minorHAnsi"/>
          <w:b/>
          <w:bCs/>
          <w:sz w:val="22"/>
          <w:szCs w:val="22"/>
        </w:rPr>
        <w:t>The report was accepted and will appear in the</w:t>
      </w:r>
      <w:r w:rsidRPr="00891EDE">
        <w:rPr>
          <w:rFonts w:asciiTheme="minorHAnsi" w:hAnsiTheme="minorHAnsi" w:cstheme="minorHAnsi"/>
          <w:sz w:val="22"/>
          <w:szCs w:val="22"/>
        </w:rPr>
        <w:t xml:space="preserve"> </w:t>
      </w:r>
      <w:r w:rsidRPr="00763A0A">
        <w:rPr>
          <w:rFonts w:asciiTheme="minorHAnsi" w:hAnsiTheme="minorHAnsi" w:cstheme="minorHAnsi"/>
          <w:b/>
          <w:bCs/>
          <w:i/>
          <w:sz w:val="22"/>
          <w:szCs w:val="22"/>
        </w:rPr>
        <w:t>Journal of Proceedings</w:t>
      </w:r>
      <w:r w:rsidRPr="00891EDE">
        <w:rPr>
          <w:rFonts w:asciiTheme="minorHAnsi" w:hAnsiTheme="minorHAnsi" w:cstheme="minorHAnsi"/>
          <w:i/>
          <w:sz w:val="22"/>
          <w:szCs w:val="22"/>
        </w:rPr>
        <w:t>.</w:t>
      </w:r>
      <w:r w:rsidRPr="00891EDE">
        <w:rPr>
          <w:rFonts w:asciiTheme="minorHAnsi" w:hAnsiTheme="minorHAnsi" w:cstheme="minorHAnsi"/>
          <w:sz w:val="22"/>
          <w:szCs w:val="22"/>
        </w:rPr>
        <w:br/>
      </w:r>
    </w:p>
    <w:p w14:paraId="3715B26B" w14:textId="703143F7"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lastRenderedPageBreak/>
        <w:t xml:space="preserve">Brother James Huber of the Agriculture Committee continued presenting their resolutions. </w:t>
      </w:r>
      <w:r w:rsidRPr="00891EDE">
        <w:rPr>
          <w:rFonts w:asciiTheme="minorHAnsi" w:hAnsiTheme="minorHAnsi" w:cstheme="minorHAnsi"/>
          <w:sz w:val="22"/>
          <w:szCs w:val="22"/>
        </w:rPr>
        <w:br/>
      </w:r>
      <w:r w:rsidRPr="00891EDE">
        <w:rPr>
          <w:rFonts w:asciiTheme="minorHAnsi" w:hAnsiTheme="minorHAnsi" w:cstheme="minorHAnsi"/>
          <w:sz w:val="22"/>
          <w:szCs w:val="22"/>
        </w:rPr>
        <w:br/>
      </w:r>
      <w:r w:rsidRPr="00891EDE">
        <w:rPr>
          <w:rFonts w:asciiTheme="minorHAnsi" w:hAnsiTheme="minorHAnsi" w:cstheme="minorHAnsi"/>
          <w:b/>
          <w:bCs/>
          <w:sz w:val="22"/>
          <w:szCs w:val="22"/>
        </w:rPr>
        <w:t>A motion was made and seconded to print a copy of the amended Resolution #5 “Maintaining Section 702 of the Clean Streams Law of 1937” and present on Friday</w:t>
      </w:r>
      <w:r w:rsidR="00763A0A">
        <w:rPr>
          <w:rFonts w:asciiTheme="minorHAnsi" w:hAnsiTheme="minorHAnsi" w:cstheme="minorHAnsi"/>
          <w:b/>
          <w:bCs/>
          <w:sz w:val="22"/>
          <w:szCs w:val="22"/>
        </w:rPr>
        <w:t>; motion carried</w:t>
      </w:r>
      <w:r w:rsidRPr="00891EDE">
        <w:rPr>
          <w:rFonts w:asciiTheme="minorHAnsi" w:hAnsiTheme="minorHAnsi" w:cstheme="minorHAnsi"/>
          <w:b/>
          <w:bCs/>
          <w:sz w:val="22"/>
          <w:szCs w:val="22"/>
        </w:rPr>
        <w:t>.</w:t>
      </w:r>
      <w:r w:rsidRPr="00891EDE">
        <w:rPr>
          <w:rFonts w:asciiTheme="minorHAnsi" w:hAnsiTheme="minorHAnsi" w:cstheme="minorHAnsi"/>
          <w:b/>
          <w:bCs/>
          <w:sz w:val="22"/>
          <w:szCs w:val="22"/>
        </w:rPr>
        <w:br/>
      </w:r>
      <w:r w:rsidRPr="00891EDE">
        <w:rPr>
          <w:rFonts w:asciiTheme="minorHAnsi" w:hAnsiTheme="minorHAnsi" w:cstheme="minorHAnsi"/>
          <w:b/>
          <w:bCs/>
          <w:sz w:val="22"/>
          <w:szCs w:val="22"/>
        </w:rPr>
        <w:br/>
        <w:t>A motion was made and seconded to send Resolution #6 Recycling of Clothing and other Textiles back to committee and present on Friday</w:t>
      </w:r>
      <w:r w:rsidR="00763A0A">
        <w:rPr>
          <w:rFonts w:asciiTheme="minorHAnsi" w:hAnsiTheme="minorHAnsi" w:cstheme="minorHAnsi"/>
          <w:b/>
          <w:bCs/>
          <w:sz w:val="22"/>
          <w:szCs w:val="22"/>
        </w:rPr>
        <w:t>; motion carried</w:t>
      </w:r>
      <w:r w:rsidRPr="00891EDE">
        <w:rPr>
          <w:rFonts w:asciiTheme="minorHAnsi" w:hAnsiTheme="minorHAnsi" w:cstheme="minorHAnsi"/>
          <w:b/>
          <w:bCs/>
          <w:sz w:val="22"/>
          <w:szCs w:val="22"/>
        </w:rPr>
        <w:t>.</w:t>
      </w:r>
      <w:r w:rsidRPr="00891EDE">
        <w:rPr>
          <w:rFonts w:asciiTheme="minorHAnsi" w:hAnsiTheme="minorHAnsi" w:cstheme="minorHAnsi"/>
          <w:b/>
          <w:bCs/>
          <w:sz w:val="22"/>
          <w:szCs w:val="22"/>
        </w:rPr>
        <w:br/>
      </w:r>
      <w:r w:rsidRPr="00891EDE">
        <w:rPr>
          <w:rFonts w:asciiTheme="minorHAnsi" w:hAnsiTheme="minorHAnsi" w:cstheme="minorHAnsi"/>
          <w:sz w:val="22"/>
          <w:szCs w:val="22"/>
          <w:highlight w:val="yellow"/>
        </w:rPr>
        <w:br/>
      </w:r>
      <w:r w:rsidRPr="00891EDE">
        <w:rPr>
          <w:rFonts w:asciiTheme="minorHAnsi" w:hAnsiTheme="minorHAnsi" w:cstheme="minorHAnsi"/>
          <w:b/>
          <w:bCs/>
          <w:sz w:val="22"/>
          <w:szCs w:val="22"/>
        </w:rPr>
        <w:t>A motion was made and seconded to strike the first Resolve in Resolution #7 “Proposed French Creek National Wildlife Refuge”</w:t>
      </w:r>
      <w:r w:rsidR="00763A0A">
        <w:rPr>
          <w:rFonts w:asciiTheme="minorHAnsi" w:hAnsiTheme="minorHAnsi" w:cstheme="minorHAnsi"/>
          <w:b/>
          <w:bCs/>
          <w:sz w:val="22"/>
          <w:szCs w:val="22"/>
        </w:rPr>
        <w:t>; motion carried</w:t>
      </w:r>
      <w:r w:rsidRPr="00891EDE">
        <w:rPr>
          <w:rFonts w:asciiTheme="minorHAnsi" w:hAnsiTheme="minorHAnsi" w:cstheme="minorHAnsi"/>
          <w:b/>
          <w:bCs/>
          <w:sz w:val="22"/>
          <w:szCs w:val="22"/>
        </w:rPr>
        <w:t>.</w:t>
      </w:r>
      <w:r w:rsidRPr="00891EDE">
        <w:rPr>
          <w:rFonts w:asciiTheme="minorHAnsi" w:hAnsiTheme="minorHAnsi" w:cstheme="minorHAnsi"/>
          <w:b/>
          <w:bCs/>
          <w:sz w:val="22"/>
          <w:szCs w:val="22"/>
        </w:rPr>
        <w:br/>
      </w:r>
      <w:r w:rsidRPr="00891EDE">
        <w:rPr>
          <w:rFonts w:asciiTheme="minorHAnsi" w:hAnsiTheme="minorHAnsi" w:cstheme="minorHAnsi"/>
          <w:sz w:val="22"/>
          <w:szCs w:val="22"/>
          <w:highlight w:val="yellow"/>
        </w:rPr>
        <w:br/>
      </w:r>
      <w:r w:rsidRPr="00891EDE">
        <w:rPr>
          <w:rFonts w:asciiTheme="minorHAnsi" w:hAnsiTheme="minorHAnsi" w:cstheme="minorHAnsi"/>
          <w:b/>
          <w:bCs/>
          <w:sz w:val="22"/>
          <w:szCs w:val="22"/>
        </w:rPr>
        <w:t>A motion was made and seconded to adopt Resolution #7 as amended</w:t>
      </w:r>
      <w:r w:rsidR="00763A0A">
        <w:rPr>
          <w:rFonts w:asciiTheme="minorHAnsi" w:hAnsiTheme="minorHAnsi" w:cstheme="minorHAnsi"/>
          <w:b/>
          <w:bCs/>
          <w:sz w:val="22"/>
          <w:szCs w:val="22"/>
        </w:rPr>
        <w:t>; motion carried</w:t>
      </w:r>
      <w:r w:rsidRPr="00891EDE">
        <w:rPr>
          <w:rFonts w:asciiTheme="minorHAnsi" w:hAnsiTheme="minorHAnsi" w:cstheme="minorHAnsi"/>
          <w:b/>
          <w:bCs/>
          <w:sz w:val="22"/>
          <w:szCs w:val="22"/>
        </w:rPr>
        <w:t>.</w:t>
      </w:r>
      <w:r w:rsidRPr="00891EDE">
        <w:rPr>
          <w:rFonts w:asciiTheme="minorHAnsi" w:hAnsiTheme="minorHAnsi" w:cstheme="minorHAnsi"/>
          <w:b/>
          <w:bCs/>
          <w:sz w:val="22"/>
          <w:szCs w:val="22"/>
        </w:rPr>
        <w:br/>
      </w:r>
      <w:r w:rsidRPr="00891EDE">
        <w:rPr>
          <w:rFonts w:asciiTheme="minorHAnsi" w:hAnsiTheme="minorHAnsi" w:cstheme="minorHAnsi"/>
          <w:sz w:val="22"/>
          <w:szCs w:val="22"/>
          <w:highlight w:val="yellow"/>
        </w:rPr>
        <w:br/>
      </w:r>
      <w:r w:rsidRPr="00891EDE">
        <w:rPr>
          <w:rFonts w:asciiTheme="minorHAnsi" w:hAnsiTheme="minorHAnsi" w:cstheme="minorHAnsi"/>
          <w:sz w:val="22"/>
          <w:szCs w:val="22"/>
        </w:rPr>
        <w:t xml:space="preserve">Brother Huber read the Policy Statement for information only. </w:t>
      </w:r>
      <w:r w:rsidRPr="00891EDE">
        <w:rPr>
          <w:rFonts w:asciiTheme="minorHAnsi" w:hAnsiTheme="minorHAnsi" w:cstheme="minorHAnsi"/>
          <w:sz w:val="22"/>
          <w:szCs w:val="22"/>
          <w:highlight w:val="yellow"/>
        </w:rPr>
        <w:br/>
      </w:r>
    </w:p>
    <w:p w14:paraId="566A7B2D" w14:textId="77777777"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Door Prizes were distributed by the Host Committee.</w:t>
      </w:r>
      <w:r w:rsidRPr="00891EDE">
        <w:rPr>
          <w:rFonts w:asciiTheme="minorHAnsi" w:hAnsiTheme="minorHAnsi" w:cstheme="minorHAnsi"/>
          <w:sz w:val="22"/>
          <w:szCs w:val="22"/>
        </w:rPr>
        <w:br/>
      </w:r>
    </w:p>
    <w:p w14:paraId="4E04520D" w14:textId="77777777"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The Grange was closed at 5:00 pm.</w:t>
      </w:r>
      <w:r w:rsidRPr="00891EDE">
        <w:rPr>
          <w:rFonts w:asciiTheme="minorHAnsi" w:hAnsiTheme="minorHAnsi" w:cstheme="minorHAnsi"/>
          <w:sz w:val="22"/>
          <w:szCs w:val="22"/>
        </w:rPr>
        <w:br/>
      </w:r>
    </w:p>
    <w:p w14:paraId="16CC9B5C" w14:textId="1F98186C"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The evening program started with the presentation of Quilts of Valor. Four quilts were awarded</w:t>
      </w:r>
      <w:r w:rsidR="00763A0A">
        <w:rPr>
          <w:rFonts w:asciiTheme="minorHAnsi" w:hAnsiTheme="minorHAnsi" w:cstheme="minorHAnsi"/>
          <w:sz w:val="22"/>
          <w:szCs w:val="22"/>
        </w:rPr>
        <w:t>;</w:t>
      </w:r>
      <w:r w:rsidRPr="00891EDE">
        <w:rPr>
          <w:rFonts w:asciiTheme="minorHAnsi" w:hAnsiTheme="minorHAnsi" w:cstheme="minorHAnsi"/>
          <w:sz w:val="22"/>
          <w:szCs w:val="22"/>
        </w:rPr>
        <w:t xml:space="preserve"> however, only two were in attendance and were presented to the following: Ruth Frankfort, Marion Grange #1853, Berks County and Francis Sharon, Russellville Grange #91, Chester County were present to receive their quilts. The other two were not present but will be awarded their quilt later, Mary Sattazahn, Marion Grange #1853, Berks County and William Bush, Stony Point Grange #1694, Mercer County. A very impressive program honoring these veterans for their service to their country and their fellow man. We thank you for your service.</w:t>
      </w:r>
      <w:r w:rsidRPr="00891EDE">
        <w:rPr>
          <w:rFonts w:asciiTheme="minorHAnsi" w:hAnsiTheme="minorHAnsi" w:cstheme="minorHAnsi"/>
          <w:sz w:val="22"/>
          <w:szCs w:val="22"/>
        </w:rPr>
        <w:br/>
      </w:r>
      <w:r w:rsidRPr="00891EDE">
        <w:rPr>
          <w:rFonts w:asciiTheme="minorHAnsi" w:hAnsiTheme="minorHAnsi" w:cstheme="minorHAnsi"/>
          <w:sz w:val="22"/>
          <w:szCs w:val="22"/>
        </w:rPr>
        <w:br/>
        <w:t>Sister Janet Fishovitz announced winners of the 150</w:t>
      </w:r>
      <w:r w:rsidRPr="00891EDE">
        <w:rPr>
          <w:rFonts w:asciiTheme="minorHAnsi" w:hAnsiTheme="minorHAnsi" w:cstheme="minorHAnsi"/>
          <w:sz w:val="22"/>
          <w:szCs w:val="22"/>
          <w:vertAlign w:val="superscript"/>
        </w:rPr>
        <w:t>th</w:t>
      </w:r>
      <w:r w:rsidRPr="00891EDE">
        <w:rPr>
          <w:rFonts w:asciiTheme="minorHAnsi" w:hAnsiTheme="minorHAnsi" w:cstheme="minorHAnsi"/>
          <w:sz w:val="22"/>
          <w:szCs w:val="22"/>
        </w:rPr>
        <w:t xml:space="preserve"> Anniversary Grange tabletop displays, there were 44 displays. The winners are as follows—</w:t>
      </w:r>
      <w:r w:rsidRPr="00891EDE">
        <w:rPr>
          <w:rFonts w:asciiTheme="minorHAnsi" w:hAnsiTheme="minorHAnsi" w:cstheme="minorHAnsi"/>
          <w:sz w:val="22"/>
          <w:szCs w:val="22"/>
        </w:rPr>
        <w:br/>
      </w:r>
      <w:r w:rsidRPr="00891EDE">
        <w:rPr>
          <w:rFonts w:asciiTheme="minorHAnsi" w:hAnsiTheme="minorHAnsi" w:cstheme="minorHAnsi"/>
          <w:sz w:val="22"/>
          <w:szCs w:val="22"/>
        </w:rPr>
        <w:br/>
        <w:t>Class 2 – Subordinate &amp; Pomona Granges</w:t>
      </w:r>
      <w:r w:rsidRPr="00891EDE">
        <w:rPr>
          <w:rFonts w:asciiTheme="minorHAnsi" w:hAnsiTheme="minorHAnsi" w:cstheme="minorHAnsi"/>
          <w:sz w:val="22"/>
          <w:szCs w:val="22"/>
        </w:rPr>
        <w:br/>
      </w:r>
      <w:r w:rsidRPr="00891EDE">
        <w:rPr>
          <w:rFonts w:asciiTheme="minorHAnsi" w:hAnsiTheme="minorHAnsi" w:cstheme="minorHAnsi"/>
          <w:sz w:val="22"/>
          <w:szCs w:val="22"/>
        </w:rPr>
        <w:tab/>
        <w:t>1</w:t>
      </w:r>
      <w:r w:rsidRPr="00891EDE">
        <w:rPr>
          <w:rFonts w:asciiTheme="minorHAnsi" w:hAnsiTheme="minorHAnsi" w:cstheme="minorHAnsi"/>
          <w:sz w:val="22"/>
          <w:szCs w:val="22"/>
          <w:vertAlign w:val="superscript"/>
        </w:rPr>
        <w:t>st</w:t>
      </w:r>
      <w:r w:rsidRPr="00891EDE">
        <w:rPr>
          <w:rFonts w:asciiTheme="minorHAnsi" w:hAnsiTheme="minorHAnsi" w:cstheme="minorHAnsi"/>
          <w:sz w:val="22"/>
          <w:szCs w:val="22"/>
        </w:rPr>
        <w:t xml:space="preserve"> Eagle Grange #1, Lycoming County</w:t>
      </w:r>
      <w:r w:rsidRPr="00891EDE">
        <w:rPr>
          <w:rFonts w:asciiTheme="minorHAnsi" w:hAnsiTheme="minorHAnsi" w:cstheme="minorHAnsi"/>
          <w:sz w:val="22"/>
          <w:szCs w:val="22"/>
        </w:rPr>
        <w:br/>
      </w:r>
      <w:r w:rsidRPr="00891EDE">
        <w:rPr>
          <w:rFonts w:asciiTheme="minorHAnsi" w:hAnsiTheme="minorHAnsi" w:cstheme="minorHAnsi"/>
          <w:sz w:val="22"/>
          <w:szCs w:val="22"/>
        </w:rPr>
        <w:tab/>
        <w:t>2</w:t>
      </w:r>
      <w:r w:rsidRPr="00891EDE">
        <w:rPr>
          <w:rFonts w:asciiTheme="minorHAnsi" w:hAnsiTheme="minorHAnsi" w:cstheme="minorHAnsi"/>
          <w:sz w:val="22"/>
          <w:szCs w:val="22"/>
          <w:vertAlign w:val="superscript"/>
        </w:rPr>
        <w:t>nd</w:t>
      </w:r>
      <w:r w:rsidRPr="00891EDE">
        <w:rPr>
          <w:rFonts w:asciiTheme="minorHAnsi" w:hAnsiTheme="minorHAnsi" w:cstheme="minorHAnsi"/>
          <w:sz w:val="22"/>
          <w:szCs w:val="22"/>
        </w:rPr>
        <w:t xml:space="preserve"> Valley Grange #1360, York County</w:t>
      </w:r>
      <w:r w:rsidRPr="00891EDE">
        <w:rPr>
          <w:rFonts w:asciiTheme="minorHAnsi" w:hAnsiTheme="minorHAnsi" w:cstheme="minorHAnsi"/>
          <w:sz w:val="22"/>
          <w:szCs w:val="22"/>
        </w:rPr>
        <w:br/>
      </w:r>
      <w:r w:rsidRPr="00891EDE">
        <w:rPr>
          <w:rFonts w:asciiTheme="minorHAnsi" w:hAnsiTheme="minorHAnsi" w:cstheme="minorHAnsi"/>
          <w:sz w:val="22"/>
          <w:szCs w:val="22"/>
        </w:rPr>
        <w:tab/>
        <w:t>3</w:t>
      </w:r>
      <w:r w:rsidRPr="00891EDE">
        <w:rPr>
          <w:rFonts w:asciiTheme="minorHAnsi" w:hAnsiTheme="minorHAnsi" w:cstheme="minorHAnsi"/>
          <w:sz w:val="22"/>
          <w:szCs w:val="22"/>
          <w:vertAlign w:val="superscript"/>
        </w:rPr>
        <w:t>rd</w:t>
      </w:r>
      <w:r w:rsidRPr="00891EDE">
        <w:rPr>
          <w:rFonts w:asciiTheme="minorHAnsi" w:hAnsiTheme="minorHAnsi" w:cstheme="minorHAnsi"/>
          <w:sz w:val="22"/>
          <w:szCs w:val="22"/>
        </w:rPr>
        <w:t xml:space="preserve"> – Virginville Grange #1832, Berks County</w:t>
      </w:r>
      <w:r w:rsidRPr="00891EDE">
        <w:rPr>
          <w:rFonts w:asciiTheme="minorHAnsi" w:hAnsiTheme="minorHAnsi" w:cstheme="minorHAnsi"/>
          <w:sz w:val="22"/>
          <w:szCs w:val="22"/>
        </w:rPr>
        <w:br/>
      </w:r>
      <w:r w:rsidRPr="00891EDE">
        <w:rPr>
          <w:rFonts w:asciiTheme="minorHAnsi" w:hAnsiTheme="minorHAnsi" w:cstheme="minorHAnsi"/>
          <w:sz w:val="22"/>
          <w:szCs w:val="22"/>
        </w:rPr>
        <w:tab/>
        <w:t>Honorable Mention – Perry County Pomona Grange #69</w:t>
      </w:r>
      <w:r w:rsidRPr="00891EDE">
        <w:rPr>
          <w:rFonts w:asciiTheme="minorHAnsi" w:hAnsiTheme="minorHAnsi" w:cstheme="minorHAnsi"/>
          <w:sz w:val="22"/>
          <w:szCs w:val="22"/>
        </w:rPr>
        <w:br/>
      </w:r>
      <w:r w:rsidRPr="00891EDE">
        <w:rPr>
          <w:rFonts w:asciiTheme="minorHAnsi" w:hAnsiTheme="minorHAnsi" w:cstheme="minorHAnsi"/>
          <w:sz w:val="22"/>
          <w:szCs w:val="22"/>
        </w:rPr>
        <w:br/>
        <w:t>Class 1 – Junior</w:t>
      </w:r>
      <w:r w:rsidRPr="00891EDE">
        <w:rPr>
          <w:rFonts w:asciiTheme="minorHAnsi" w:hAnsiTheme="minorHAnsi" w:cstheme="minorHAnsi"/>
          <w:sz w:val="22"/>
          <w:szCs w:val="22"/>
        </w:rPr>
        <w:br/>
      </w:r>
      <w:r w:rsidRPr="00891EDE">
        <w:rPr>
          <w:rFonts w:asciiTheme="minorHAnsi" w:hAnsiTheme="minorHAnsi" w:cstheme="minorHAnsi"/>
          <w:sz w:val="22"/>
          <w:szCs w:val="22"/>
        </w:rPr>
        <w:tab/>
        <w:t>1</w:t>
      </w:r>
      <w:r w:rsidRPr="00891EDE">
        <w:rPr>
          <w:rFonts w:asciiTheme="minorHAnsi" w:hAnsiTheme="minorHAnsi" w:cstheme="minorHAnsi"/>
          <w:sz w:val="22"/>
          <w:szCs w:val="22"/>
          <w:vertAlign w:val="superscript"/>
        </w:rPr>
        <w:t>st</w:t>
      </w:r>
      <w:r w:rsidRPr="00891EDE">
        <w:rPr>
          <w:rFonts w:asciiTheme="minorHAnsi" w:hAnsiTheme="minorHAnsi" w:cstheme="minorHAnsi"/>
          <w:sz w:val="22"/>
          <w:szCs w:val="22"/>
        </w:rPr>
        <w:t xml:space="preserve"> – Beaver County Junior Grange</w:t>
      </w:r>
      <w:r w:rsidRPr="00891EDE">
        <w:rPr>
          <w:rFonts w:asciiTheme="minorHAnsi" w:hAnsiTheme="minorHAnsi" w:cstheme="minorHAnsi"/>
          <w:sz w:val="22"/>
          <w:szCs w:val="22"/>
        </w:rPr>
        <w:br/>
      </w:r>
      <w:r w:rsidRPr="00891EDE">
        <w:rPr>
          <w:rFonts w:asciiTheme="minorHAnsi" w:hAnsiTheme="minorHAnsi" w:cstheme="minorHAnsi"/>
          <w:sz w:val="22"/>
          <w:szCs w:val="22"/>
        </w:rPr>
        <w:tab/>
        <w:t>2</w:t>
      </w:r>
      <w:r w:rsidRPr="00891EDE">
        <w:rPr>
          <w:rFonts w:asciiTheme="minorHAnsi" w:hAnsiTheme="minorHAnsi" w:cstheme="minorHAnsi"/>
          <w:sz w:val="22"/>
          <w:szCs w:val="22"/>
          <w:vertAlign w:val="superscript"/>
        </w:rPr>
        <w:t>nd</w:t>
      </w:r>
      <w:r w:rsidRPr="00891EDE">
        <w:rPr>
          <w:rFonts w:asciiTheme="minorHAnsi" w:hAnsiTheme="minorHAnsi" w:cstheme="minorHAnsi"/>
          <w:sz w:val="22"/>
          <w:szCs w:val="22"/>
        </w:rPr>
        <w:t xml:space="preserve"> – Centre County Junior Grange</w:t>
      </w:r>
      <w:r w:rsidRPr="00891EDE">
        <w:rPr>
          <w:rFonts w:asciiTheme="minorHAnsi" w:hAnsiTheme="minorHAnsi" w:cstheme="minorHAnsi"/>
          <w:sz w:val="22"/>
          <w:szCs w:val="22"/>
        </w:rPr>
        <w:br/>
      </w:r>
      <w:r w:rsidRPr="00891EDE">
        <w:rPr>
          <w:rFonts w:asciiTheme="minorHAnsi" w:hAnsiTheme="minorHAnsi" w:cstheme="minorHAnsi"/>
          <w:sz w:val="22"/>
          <w:szCs w:val="22"/>
        </w:rPr>
        <w:tab/>
        <w:t>3</w:t>
      </w:r>
      <w:r w:rsidRPr="00891EDE">
        <w:rPr>
          <w:rFonts w:asciiTheme="minorHAnsi" w:hAnsiTheme="minorHAnsi" w:cstheme="minorHAnsi"/>
          <w:sz w:val="22"/>
          <w:szCs w:val="22"/>
          <w:vertAlign w:val="superscript"/>
        </w:rPr>
        <w:t>rd</w:t>
      </w:r>
      <w:r w:rsidRPr="00891EDE">
        <w:rPr>
          <w:rFonts w:asciiTheme="minorHAnsi" w:hAnsiTheme="minorHAnsi" w:cstheme="minorHAnsi"/>
          <w:sz w:val="22"/>
          <w:szCs w:val="22"/>
        </w:rPr>
        <w:t xml:space="preserve"> – Russellville Junior Grange #550, Chester County</w:t>
      </w:r>
      <w:r w:rsidRPr="00891EDE">
        <w:rPr>
          <w:rFonts w:asciiTheme="minorHAnsi" w:hAnsiTheme="minorHAnsi" w:cstheme="minorHAnsi"/>
          <w:sz w:val="22"/>
          <w:szCs w:val="22"/>
        </w:rPr>
        <w:br/>
      </w:r>
      <w:r w:rsidRPr="00891EDE">
        <w:rPr>
          <w:rFonts w:asciiTheme="minorHAnsi" w:hAnsiTheme="minorHAnsi" w:cstheme="minorHAnsi"/>
          <w:sz w:val="22"/>
          <w:szCs w:val="22"/>
        </w:rPr>
        <w:br/>
      </w:r>
      <w:r w:rsidRPr="00891EDE">
        <w:rPr>
          <w:rFonts w:asciiTheme="minorHAnsi" w:hAnsiTheme="minorHAnsi" w:cstheme="minorHAnsi"/>
          <w:sz w:val="22"/>
          <w:szCs w:val="22"/>
        </w:rPr>
        <w:tab/>
        <w:t>Best of Show – Eagle Grange #1</w:t>
      </w:r>
      <w:r w:rsidRPr="00891EDE">
        <w:rPr>
          <w:rFonts w:asciiTheme="minorHAnsi" w:hAnsiTheme="minorHAnsi" w:cstheme="minorHAnsi"/>
          <w:sz w:val="22"/>
          <w:szCs w:val="22"/>
        </w:rPr>
        <w:br/>
      </w:r>
    </w:p>
    <w:p w14:paraId="4270DBB5" w14:textId="77777777"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Jeff Winton, founder of “Rural Minds”, a nonprofit organization with a mission to serve as the informed voice for mental health in rural America and to provide mental health information and resources was the evening program.</w:t>
      </w:r>
      <w:r w:rsidRPr="00891EDE">
        <w:rPr>
          <w:rFonts w:asciiTheme="minorHAnsi" w:hAnsiTheme="minorHAnsi" w:cstheme="minorHAnsi"/>
          <w:sz w:val="22"/>
          <w:szCs w:val="22"/>
        </w:rPr>
        <w:br/>
      </w:r>
      <w:r w:rsidRPr="00891EDE">
        <w:rPr>
          <w:rFonts w:asciiTheme="minorHAnsi" w:hAnsiTheme="minorHAnsi" w:cstheme="minorHAnsi"/>
          <w:sz w:val="22"/>
          <w:szCs w:val="22"/>
        </w:rPr>
        <w:br/>
        <w:t>When his nephew, Brooks Winton, died by suicide in 2012, Jeff’s late mother, Elaine who helped raise Brooks, courageously ignored the guidance of local community members and urged Jeff to speak at the funeral about Brooks’ struggle. An outpouring of support and hearing from other farm families about portion of his energies to connecting rural Americans to much-needed mental health services.</w:t>
      </w:r>
      <w:r w:rsidRPr="00891EDE">
        <w:rPr>
          <w:rFonts w:asciiTheme="minorHAnsi" w:hAnsiTheme="minorHAnsi" w:cstheme="minorHAnsi"/>
          <w:sz w:val="22"/>
          <w:szCs w:val="22"/>
        </w:rPr>
        <w:br/>
      </w:r>
    </w:p>
    <w:p w14:paraId="7EA98CEF" w14:textId="77777777" w:rsidR="00891EDE" w:rsidRPr="00891EDE" w:rsidRDefault="00891EDE" w:rsidP="00891EDE">
      <w:pPr>
        <w:ind w:left="450"/>
        <w:jc w:val="center"/>
        <w:rPr>
          <w:rFonts w:asciiTheme="minorHAnsi" w:hAnsiTheme="minorHAnsi" w:cstheme="minorHAnsi"/>
          <w:b/>
          <w:bCs/>
          <w:smallCaps/>
          <w:sz w:val="28"/>
          <w:szCs w:val="28"/>
        </w:rPr>
      </w:pPr>
      <w:r w:rsidRPr="00891EDE">
        <w:rPr>
          <w:rFonts w:asciiTheme="minorHAnsi" w:hAnsiTheme="minorHAnsi" w:cstheme="minorHAnsi"/>
          <w:b/>
          <w:bCs/>
          <w:smallCaps/>
          <w:sz w:val="28"/>
          <w:szCs w:val="28"/>
        </w:rPr>
        <w:lastRenderedPageBreak/>
        <w:t>Friday, October 20, 2023</w:t>
      </w:r>
    </w:p>
    <w:p w14:paraId="4990B964" w14:textId="77777777" w:rsidR="00891EDE" w:rsidRPr="00891EDE" w:rsidRDefault="00891EDE" w:rsidP="00891EDE">
      <w:pPr>
        <w:pStyle w:val="ListParagraph"/>
        <w:ind w:left="450"/>
        <w:jc w:val="center"/>
        <w:rPr>
          <w:rFonts w:asciiTheme="minorHAnsi" w:hAnsiTheme="minorHAnsi" w:cstheme="minorHAnsi"/>
          <w:b/>
          <w:bCs/>
          <w:smallCaps/>
          <w:sz w:val="22"/>
          <w:szCs w:val="22"/>
          <w:highlight w:val="yellow"/>
        </w:rPr>
      </w:pPr>
    </w:p>
    <w:p w14:paraId="502501E0" w14:textId="79C61337"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The second day of the 151</w:t>
      </w:r>
      <w:r w:rsidRPr="00891EDE">
        <w:rPr>
          <w:rFonts w:asciiTheme="minorHAnsi" w:hAnsiTheme="minorHAnsi" w:cstheme="minorHAnsi"/>
          <w:sz w:val="22"/>
          <w:szCs w:val="22"/>
          <w:vertAlign w:val="superscript"/>
        </w:rPr>
        <w:t>st</w:t>
      </w:r>
      <w:r w:rsidRPr="00891EDE">
        <w:rPr>
          <w:rFonts w:asciiTheme="minorHAnsi" w:hAnsiTheme="minorHAnsi" w:cstheme="minorHAnsi"/>
          <w:sz w:val="22"/>
          <w:szCs w:val="22"/>
        </w:rPr>
        <w:t xml:space="preserve"> Pennsylvania State Grange Annual Session officially opened in the Fourth Degree on Friday, October 19, 2023, at 9:00 a</w:t>
      </w:r>
      <w:r w:rsidR="00640764">
        <w:rPr>
          <w:rFonts w:asciiTheme="minorHAnsi" w:hAnsiTheme="minorHAnsi" w:cstheme="minorHAnsi"/>
          <w:sz w:val="22"/>
          <w:szCs w:val="22"/>
        </w:rPr>
        <w:t>.</w:t>
      </w:r>
      <w:r w:rsidRPr="00891EDE">
        <w:rPr>
          <w:rFonts w:asciiTheme="minorHAnsi" w:hAnsiTheme="minorHAnsi" w:cstheme="minorHAnsi"/>
          <w:sz w:val="22"/>
          <w:szCs w:val="22"/>
        </w:rPr>
        <w:t>m</w:t>
      </w:r>
      <w:r w:rsidR="00640764">
        <w:rPr>
          <w:rFonts w:asciiTheme="minorHAnsi" w:hAnsiTheme="minorHAnsi" w:cstheme="minorHAnsi"/>
          <w:sz w:val="22"/>
          <w:szCs w:val="22"/>
        </w:rPr>
        <w:t>.</w:t>
      </w:r>
      <w:r w:rsidRPr="00891EDE">
        <w:rPr>
          <w:rFonts w:asciiTheme="minorHAnsi" w:hAnsiTheme="minorHAnsi" w:cstheme="minorHAnsi"/>
          <w:sz w:val="22"/>
          <w:szCs w:val="22"/>
        </w:rPr>
        <w:t xml:space="preserve"> in </w:t>
      </w:r>
      <w:r w:rsidR="00763A0A">
        <w:rPr>
          <w:rFonts w:asciiTheme="minorHAnsi" w:hAnsiTheme="minorHAnsi" w:cstheme="minorHAnsi"/>
          <w:sz w:val="22"/>
          <w:szCs w:val="22"/>
        </w:rPr>
        <w:t xml:space="preserve">the </w:t>
      </w:r>
      <w:r w:rsidRPr="00891EDE">
        <w:rPr>
          <w:rFonts w:asciiTheme="minorHAnsi" w:hAnsiTheme="minorHAnsi" w:cstheme="minorHAnsi"/>
          <w:sz w:val="22"/>
          <w:szCs w:val="22"/>
        </w:rPr>
        <w:t xml:space="preserve">Holiday Inn, Morgantown, PA with Master Matt Espenshade presiding. </w:t>
      </w:r>
      <w:r w:rsidRPr="00891EDE">
        <w:rPr>
          <w:rFonts w:asciiTheme="minorHAnsi" w:hAnsiTheme="minorHAnsi" w:cstheme="minorHAnsi"/>
          <w:sz w:val="22"/>
          <w:szCs w:val="22"/>
          <w:highlight w:val="yellow"/>
        </w:rPr>
        <w:br/>
      </w:r>
    </w:p>
    <w:p w14:paraId="36C5D255" w14:textId="19DF046E"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 xml:space="preserve">Roll call found all officers present </w:t>
      </w:r>
      <w:r w:rsidR="00640764" w:rsidRPr="00891EDE">
        <w:rPr>
          <w:rFonts w:asciiTheme="minorHAnsi" w:hAnsiTheme="minorHAnsi" w:cstheme="minorHAnsi"/>
          <w:sz w:val="22"/>
          <w:szCs w:val="22"/>
        </w:rPr>
        <w:t>except for</w:t>
      </w:r>
      <w:r w:rsidRPr="00891EDE">
        <w:rPr>
          <w:rFonts w:asciiTheme="minorHAnsi" w:hAnsiTheme="minorHAnsi" w:cstheme="minorHAnsi"/>
          <w:sz w:val="22"/>
          <w:szCs w:val="22"/>
        </w:rPr>
        <w:t xml:space="preserve"> Cheryl Miller, Lady Assistant Steward, Ashley Furman served pro-</w:t>
      </w:r>
      <w:proofErr w:type="spellStart"/>
      <w:r w:rsidRPr="00891EDE">
        <w:rPr>
          <w:rFonts w:asciiTheme="minorHAnsi" w:hAnsiTheme="minorHAnsi" w:cstheme="minorHAnsi"/>
          <w:sz w:val="22"/>
          <w:szCs w:val="22"/>
        </w:rPr>
        <w:t>tem</w:t>
      </w:r>
      <w:proofErr w:type="spellEnd"/>
      <w:r w:rsidRPr="00891EDE">
        <w:rPr>
          <w:rFonts w:asciiTheme="minorHAnsi" w:hAnsiTheme="minorHAnsi" w:cstheme="minorHAnsi"/>
          <w:sz w:val="22"/>
          <w:szCs w:val="22"/>
        </w:rPr>
        <w:t xml:space="preserve">. Sister Doris Evans served as pianist for the session.  </w:t>
      </w:r>
      <w:r w:rsidRPr="00891EDE">
        <w:rPr>
          <w:rFonts w:asciiTheme="minorHAnsi" w:hAnsiTheme="minorHAnsi" w:cstheme="minorHAnsi"/>
          <w:sz w:val="22"/>
          <w:szCs w:val="22"/>
        </w:rPr>
        <w:br/>
      </w:r>
    </w:p>
    <w:p w14:paraId="5E22C631" w14:textId="265490A8"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Honored guest recognized was Berks County Commissioner Christian Leinbach. Commission Leinbach presented Master Espenshade with a citation honoring the 150</w:t>
      </w:r>
      <w:r w:rsidRPr="00891EDE">
        <w:rPr>
          <w:rFonts w:asciiTheme="minorHAnsi" w:hAnsiTheme="minorHAnsi" w:cstheme="minorHAnsi"/>
          <w:sz w:val="22"/>
          <w:szCs w:val="22"/>
          <w:vertAlign w:val="superscript"/>
        </w:rPr>
        <w:t>th</w:t>
      </w:r>
      <w:r w:rsidRPr="00891EDE">
        <w:rPr>
          <w:rFonts w:asciiTheme="minorHAnsi" w:hAnsiTheme="minorHAnsi" w:cstheme="minorHAnsi"/>
          <w:sz w:val="22"/>
          <w:szCs w:val="22"/>
        </w:rPr>
        <w:t xml:space="preserve"> Anniversary of the Pennsylvania State Grange</w:t>
      </w:r>
      <w:r w:rsidR="00D97DF2">
        <w:rPr>
          <w:rFonts w:asciiTheme="minorHAnsi" w:hAnsiTheme="minorHAnsi" w:cstheme="minorHAnsi"/>
          <w:sz w:val="22"/>
          <w:szCs w:val="22"/>
        </w:rPr>
        <w:t>.</w:t>
      </w:r>
      <w:r w:rsidRPr="00891EDE">
        <w:rPr>
          <w:rFonts w:asciiTheme="minorHAnsi" w:hAnsiTheme="minorHAnsi" w:cstheme="minorHAnsi"/>
          <w:sz w:val="22"/>
          <w:szCs w:val="22"/>
        </w:rPr>
        <w:br/>
      </w:r>
    </w:p>
    <w:p w14:paraId="771A324B" w14:textId="1C8246C7"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 xml:space="preserve">Sister Jodi Keith-Kensinger’s devotions were titled “Joy”. Sister Kensinger </w:t>
      </w:r>
      <w:r w:rsidR="00D97DF2">
        <w:rPr>
          <w:rFonts w:asciiTheme="minorHAnsi" w:hAnsiTheme="minorHAnsi" w:cstheme="minorHAnsi"/>
          <w:sz w:val="22"/>
          <w:szCs w:val="22"/>
        </w:rPr>
        <w:t>led</w:t>
      </w:r>
      <w:r w:rsidRPr="00891EDE">
        <w:rPr>
          <w:rFonts w:asciiTheme="minorHAnsi" w:hAnsiTheme="minorHAnsi" w:cstheme="minorHAnsi"/>
          <w:sz w:val="22"/>
          <w:szCs w:val="22"/>
        </w:rPr>
        <w:t xml:space="preserve"> us </w:t>
      </w:r>
      <w:r w:rsidR="00763A0A">
        <w:rPr>
          <w:rFonts w:asciiTheme="minorHAnsi" w:hAnsiTheme="minorHAnsi" w:cstheme="minorHAnsi"/>
          <w:sz w:val="22"/>
          <w:szCs w:val="22"/>
        </w:rPr>
        <w:t>in singing</w:t>
      </w:r>
      <w:r w:rsidR="00C02114">
        <w:rPr>
          <w:rFonts w:asciiTheme="minorHAnsi" w:hAnsiTheme="minorHAnsi" w:cstheme="minorHAnsi"/>
          <w:sz w:val="22"/>
          <w:szCs w:val="22"/>
        </w:rPr>
        <w:t xml:space="preserve"> </w:t>
      </w:r>
      <w:r w:rsidRPr="00891EDE">
        <w:rPr>
          <w:rFonts w:asciiTheme="minorHAnsi" w:hAnsiTheme="minorHAnsi" w:cstheme="minorHAnsi"/>
          <w:sz w:val="22"/>
          <w:szCs w:val="22"/>
        </w:rPr>
        <w:t>the song “Joy, Jo</w:t>
      </w:r>
      <w:r w:rsidR="00D97DF2">
        <w:rPr>
          <w:rFonts w:asciiTheme="minorHAnsi" w:hAnsiTheme="minorHAnsi" w:cstheme="minorHAnsi"/>
          <w:sz w:val="22"/>
          <w:szCs w:val="22"/>
        </w:rPr>
        <w:t>y</w:t>
      </w:r>
      <w:r w:rsidRPr="00891EDE">
        <w:rPr>
          <w:rFonts w:asciiTheme="minorHAnsi" w:hAnsiTheme="minorHAnsi" w:cstheme="minorHAnsi"/>
          <w:sz w:val="22"/>
          <w:szCs w:val="22"/>
        </w:rPr>
        <w:t xml:space="preserve"> Down in My Heart”.</w:t>
      </w:r>
      <w:r w:rsidRPr="00891EDE">
        <w:rPr>
          <w:rFonts w:asciiTheme="minorHAnsi" w:hAnsiTheme="minorHAnsi" w:cstheme="minorHAnsi"/>
          <w:sz w:val="22"/>
          <w:szCs w:val="22"/>
        </w:rPr>
        <w:br/>
      </w:r>
      <w:r w:rsidRPr="00891EDE">
        <w:rPr>
          <w:rFonts w:asciiTheme="minorHAnsi" w:hAnsiTheme="minorHAnsi" w:cstheme="minorHAnsi"/>
          <w:sz w:val="22"/>
          <w:szCs w:val="22"/>
        </w:rPr>
        <w:br/>
      </w:r>
      <w:r w:rsidR="00D97DF2">
        <w:rPr>
          <w:rFonts w:asciiTheme="minorHAnsi" w:hAnsiTheme="minorHAnsi" w:cstheme="minorHAnsi"/>
          <w:sz w:val="22"/>
          <w:szCs w:val="22"/>
        </w:rPr>
        <w:t>Sister Kensinger continued her message with the song “</w:t>
      </w:r>
      <w:r w:rsidRPr="00891EDE">
        <w:rPr>
          <w:rFonts w:asciiTheme="minorHAnsi" w:hAnsiTheme="minorHAnsi" w:cstheme="minorHAnsi"/>
          <w:sz w:val="22"/>
          <w:szCs w:val="22"/>
        </w:rPr>
        <w:t>You are my Sunshine, my only sunshine</w:t>
      </w:r>
      <w:r w:rsidR="00D97DF2">
        <w:rPr>
          <w:rFonts w:asciiTheme="minorHAnsi" w:hAnsiTheme="minorHAnsi" w:cstheme="minorHAnsi"/>
          <w:sz w:val="22"/>
          <w:szCs w:val="22"/>
        </w:rPr>
        <w:t>.</w:t>
      </w:r>
      <w:r w:rsidRPr="00891EDE">
        <w:rPr>
          <w:rFonts w:asciiTheme="minorHAnsi" w:hAnsiTheme="minorHAnsi" w:cstheme="minorHAnsi"/>
          <w:sz w:val="22"/>
          <w:szCs w:val="22"/>
        </w:rPr>
        <w:t xml:space="preserve"> You make me happy whenever skies are gray. You’ll never know</w:t>
      </w:r>
      <w:r w:rsidR="00D97DF2">
        <w:rPr>
          <w:rFonts w:asciiTheme="minorHAnsi" w:hAnsiTheme="minorHAnsi" w:cstheme="minorHAnsi"/>
          <w:sz w:val="22"/>
          <w:szCs w:val="22"/>
        </w:rPr>
        <w:t xml:space="preserve"> </w:t>
      </w:r>
      <w:r w:rsidR="00D97DF2" w:rsidRPr="00891EDE">
        <w:rPr>
          <w:rFonts w:asciiTheme="minorHAnsi" w:hAnsiTheme="minorHAnsi" w:cstheme="minorHAnsi"/>
          <w:sz w:val="22"/>
          <w:szCs w:val="22"/>
        </w:rPr>
        <w:t>dear;</w:t>
      </w:r>
      <w:r w:rsidRPr="00891EDE">
        <w:rPr>
          <w:rFonts w:asciiTheme="minorHAnsi" w:hAnsiTheme="minorHAnsi" w:cstheme="minorHAnsi"/>
          <w:sz w:val="22"/>
          <w:szCs w:val="22"/>
        </w:rPr>
        <w:t xml:space="preserve"> how much I love you. </w:t>
      </w:r>
      <w:r w:rsidR="00D97DF2">
        <w:rPr>
          <w:rFonts w:asciiTheme="minorHAnsi" w:hAnsiTheme="minorHAnsi" w:cstheme="minorHAnsi"/>
          <w:sz w:val="22"/>
          <w:szCs w:val="22"/>
        </w:rPr>
        <w:t>P</w:t>
      </w:r>
      <w:r w:rsidRPr="00891EDE">
        <w:rPr>
          <w:rFonts w:asciiTheme="minorHAnsi" w:hAnsiTheme="minorHAnsi" w:cstheme="minorHAnsi"/>
          <w:sz w:val="22"/>
          <w:szCs w:val="22"/>
        </w:rPr>
        <w:t>lease don’t take my sunshine away</w:t>
      </w:r>
      <w:r w:rsidR="00D97DF2">
        <w:rPr>
          <w:rFonts w:asciiTheme="minorHAnsi" w:hAnsiTheme="minorHAnsi" w:cstheme="minorHAnsi"/>
          <w:sz w:val="22"/>
          <w:szCs w:val="22"/>
        </w:rPr>
        <w:t>”.</w:t>
      </w:r>
      <w:r w:rsidR="00D97DF2">
        <w:rPr>
          <w:rFonts w:asciiTheme="minorHAnsi" w:hAnsiTheme="minorHAnsi" w:cstheme="minorHAnsi"/>
          <w:sz w:val="22"/>
          <w:szCs w:val="22"/>
        </w:rPr>
        <w:br/>
      </w:r>
    </w:p>
    <w:p w14:paraId="4308680C" w14:textId="77777777"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Sister Karen Mohn, of the Credentials Committee, reported—</w:t>
      </w:r>
      <w:r w:rsidRPr="00891EDE">
        <w:rPr>
          <w:rFonts w:asciiTheme="minorHAnsi" w:hAnsiTheme="minorHAnsi" w:cstheme="minorHAnsi"/>
          <w:sz w:val="22"/>
          <w:szCs w:val="22"/>
        </w:rPr>
        <w:br/>
      </w:r>
      <w:r w:rsidRPr="00891EDE">
        <w:rPr>
          <w:rFonts w:asciiTheme="minorHAnsi" w:hAnsiTheme="minorHAnsi" w:cstheme="minorHAnsi"/>
          <w:sz w:val="22"/>
          <w:szCs w:val="22"/>
        </w:rPr>
        <w:br/>
      </w:r>
      <w:bookmarkStart w:id="6" w:name="_Hlk150065855"/>
      <w:r w:rsidRPr="00891EDE">
        <w:rPr>
          <w:rFonts w:asciiTheme="minorHAnsi" w:hAnsiTheme="minorHAnsi" w:cstheme="minorHAnsi"/>
          <w:sz w:val="22"/>
          <w:szCs w:val="22"/>
        </w:rPr>
        <w:t>99 Delegates representing 61 Subordinate Granges</w:t>
      </w:r>
      <w:r w:rsidRPr="00891EDE">
        <w:rPr>
          <w:rFonts w:asciiTheme="minorHAnsi" w:hAnsiTheme="minorHAnsi" w:cstheme="minorHAnsi"/>
          <w:sz w:val="22"/>
          <w:szCs w:val="22"/>
        </w:rPr>
        <w:br/>
        <w:t>36 Delegates representing 21 Pomona Granges</w:t>
      </w:r>
      <w:r w:rsidRPr="00891EDE">
        <w:rPr>
          <w:rFonts w:asciiTheme="minorHAnsi" w:hAnsiTheme="minorHAnsi" w:cstheme="minorHAnsi"/>
          <w:sz w:val="22"/>
          <w:szCs w:val="22"/>
        </w:rPr>
        <w:br/>
        <w:t>31 Juniors</w:t>
      </w:r>
      <w:r w:rsidRPr="00891EDE">
        <w:rPr>
          <w:rFonts w:asciiTheme="minorHAnsi" w:hAnsiTheme="minorHAnsi" w:cstheme="minorHAnsi"/>
          <w:sz w:val="22"/>
          <w:szCs w:val="22"/>
        </w:rPr>
        <w:br/>
        <w:t xml:space="preserve">113 Guest </w:t>
      </w:r>
      <w:r w:rsidRPr="00891EDE">
        <w:rPr>
          <w:rFonts w:asciiTheme="minorHAnsi" w:hAnsiTheme="minorHAnsi" w:cstheme="minorHAnsi"/>
          <w:sz w:val="22"/>
          <w:szCs w:val="22"/>
        </w:rPr>
        <w:br/>
        <w:t>Total in attendance 279</w:t>
      </w:r>
      <w:bookmarkEnd w:id="6"/>
      <w:r w:rsidRPr="00891EDE">
        <w:rPr>
          <w:rFonts w:asciiTheme="minorHAnsi" w:hAnsiTheme="minorHAnsi" w:cstheme="minorHAnsi"/>
          <w:sz w:val="22"/>
          <w:szCs w:val="22"/>
        </w:rPr>
        <w:br/>
      </w:r>
    </w:p>
    <w:p w14:paraId="348C777E" w14:textId="70B67262"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Brother James Huber</w:t>
      </w:r>
      <w:r w:rsidR="00D97DF2">
        <w:rPr>
          <w:rFonts w:asciiTheme="minorHAnsi" w:hAnsiTheme="minorHAnsi" w:cstheme="minorHAnsi"/>
          <w:sz w:val="22"/>
          <w:szCs w:val="22"/>
        </w:rPr>
        <w:t xml:space="preserve">, Chair </w:t>
      </w:r>
      <w:r w:rsidRPr="00891EDE">
        <w:rPr>
          <w:rFonts w:asciiTheme="minorHAnsi" w:hAnsiTheme="minorHAnsi" w:cstheme="minorHAnsi"/>
          <w:sz w:val="22"/>
          <w:szCs w:val="22"/>
        </w:rPr>
        <w:t xml:space="preserve">of the Agriculture </w:t>
      </w:r>
      <w:r w:rsidR="00D97DF2">
        <w:rPr>
          <w:rFonts w:asciiTheme="minorHAnsi" w:hAnsiTheme="minorHAnsi" w:cstheme="minorHAnsi"/>
          <w:sz w:val="22"/>
          <w:szCs w:val="22"/>
        </w:rPr>
        <w:t xml:space="preserve">&amp; Environmental Issues </w:t>
      </w:r>
      <w:r w:rsidRPr="00891EDE">
        <w:rPr>
          <w:rFonts w:asciiTheme="minorHAnsi" w:hAnsiTheme="minorHAnsi" w:cstheme="minorHAnsi"/>
          <w:sz w:val="22"/>
          <w:szCs w:val="22"/>
        </w:rPr>
        <w:t>Committee</w:t>
      </w:r>
      <w:r w:rsidR="00D97DF2">
        <w:rPr>
          <w:rFonts w:asciiTheme="minorHAnsi" w:hAnsiTheme="minorHAnsi" w:cstheme="minorHAnsi"/>
          <w:sz w:val="22"/>
          <w:szCs w:val="22"/>
        </w:rPr>
        <w:t>,</w:t>
      </w:r>
      <w:r w:rsidRPr="00891EDE">
        <w:rPr>
          <w:rFonts w:asciiTheme="minorHAnsi" w:hAnsiTheme="minorHAnsi" w:cstheme="minorHAnsi"/>
          <w:sz w:val="22"/>
          <w:szCs w:val="22"/>
        </w:rPr>
        <w:t xml:space="preserve"> continued presenting the resolutions that were sent back to committee.</w:t>
      </w:r>
    </w:p>
    <w:p w14:paraId="0BD0DC2B" w14:textId="419016AC" w:rsidR="00891EDE" w:rsidRPr="00891EDE" w:rsidRDefault="00891EDE" w:rsidP="00891EDE">
      <w:pPr>
        <w:pStyle w:val="ListParagraph"/>
        <w:ind w:left="450"/>
        <w:rPr>
          <w:rFonts w:asciiTheme="minorHAnsi" w:hAnsiTheme="minorHAnsi" w:cstheme="minorHAnsi"/>
          <w:b/>
          <w:sz w:val="22"/>
          <w:szCs w:val="22"/>
        </w:rPr>
      </w:pPr>
      <w:r w:rsidRPr="00891EDE">
        <w:rPr>
          <w:rFonts w:asciiTheme="minorHAnsi" w:hAnsiTheme="minorHAnsi" w:cstheme="minorHAnsi"/>
          <w:sz w:val="22"/>
          <w:szCs w:val="22"/>
          <w:highlight w:val="yellow"/>
        </w:rPr>
        <w:br/>
      </w:r>
      <w:r w:rsidRPr="00891EDE">
        <w:rPr>
          <w:rFonts w:asciiTheme="minorHAnsi" w:hAnsiTheme="minorHAnsi" w:cstheme="minorHAnsi"/>
          <w:b/>
          <w:bCs/>
          <w:sz w:val="22"/>
          <w:szCs w:val="22"/>
        </w:rPr>
        <w:t>A motion was made and seconded to bring Resolution #6 back on the floor</w:t>
      </w:r>
      <w:r w:rsidR="00763A0A">
        <w:rPr>
          <w:rFonts w:asciiTheme="minorHAnsi" w:hAnsiTheme="minorHAnsi" w:cstheme="minorHAnsi"/>
          <w:b/>
          <w:bCs/>
          <w:sz w:val="22"/>
          <w:szCs w:val="22"/>
        </w:rPr>
        <w:t>; motion carried</w:t>
      </w:r>
      <w:r w:rsidRPr="00891EDE">
        <w:rPr>
          <w:rFonts w:asciiTheme="minorHAnsi" w:hAnsiTheme="minorHAnsi" w:cstheme="minorHAnsi"/>
          <w:b/>
          <w:bCs/>
          <w:sz w:val="22"/>
          <w:szCs w:val="22"/>
        </w:rPr>
        <w:t>.</w:t>
      </w:r>
      <w:r w:rsidRPr="00891EDE">
        <w:rPr>
          <w:rFonts w:asciiTheme="minorHAnsi" w:hAnsiTheme="minorHAnsi" w:cstheme="minorHAnsi"/>
          <w:b/>
          <w:bCs/>
          <w:sz w:val="22"/>
          <w:szCs w:val="22"/>
        </w:rPr>
        <w:br/>
      </w:r>
      <w:r w:rsidRPr="00891EDE">
        <w:rPr>
          <w:rFonts w:asciiTheme="minorHAnsi" w:hAnsiTheme="minorHAnsi" w:cstheme="minorHAnsi"/>
          <w:b/>
          <w:bCs/>
          <w:sz w:val="22"/>
          <w:szCs w:val="22"/>
        </w:rPr>
        <w:br/>
        <w:t xml:space="preserve">A motion was made and seconded to strike the words “and other resources” </w:t>
      </w:r>
      <w:r w:rsidR="00F4351D">
        <w:rPr>
          <w:rFonts w:asciiTheme="minorHAnsi" w:hAnsiTheme="minorHAnsi" w:cstheme="minorHAnsi"/>
          <w:b/>
          <w:bCs/>
          <w:sz w:val="22"/>
          <w:szCs w:val="22"/>
        </w:rPr>
        <w:t>o</w:t>
      </w:r>
      <w:r w:rsidRPr="00891EDE">
        <w:rPr>
          <w:rFonts w:asciiTheme="minorHAnsi" w:hAnsiTheme="minorHAnsi" w:cstheme="minorHAnsi"/>
          <w:b/>
          <w:bCs/>
          <w:sz w:val="22"/>
          <w:szCs w:val="22"/>
        </w:rPr>
        <w:t>n Resolution #6 “Disposal of Used Clothing”</w:t>
      </w:r>
      <w:r w:rsidR="009E1792">
        <w:rPr>
          <w:rFonts w:asciiTheme="minorHAnsi" w:hAnsiTheme="minorHAnsi" w:cstheme="minorHAnsi"/>
          <w:b/>
          <w:bCs/>
          <w:sz w:val="22"/>
          <w:szCs w:val="22"/>
        </w:rPr>
        <w:t>;</w:t>
      </w:r>
      <w:r w:rsidRPr="00891EDE">
        <w:rPr>
          <w:rFonts w:asciiTheme="minorHAnsi" w:hAnsiTheme="minorHAnsi" w:cstheme="minorHAnsi"/>
          <w:b/>
          <w:bCs/>
          <w:sz w:val="22"/>
          <w:szCs w:val="22"/>
        </w:rPr>
        <w:t xml:space="preserve"> motion failed.</w:t>
      </w:r>
      <w:r w:rsidRPr="00891EDE">
        <w:rPr>
          <w:rFonts w:asciiTheme="minorHAnsi" w:hAnsiTheme="minorHAnsi" w:cstheme="minorHAnsi"/>
          <w:b/>
          <w:bCs/>
          <w:sz w:val="22"/>
          <w:szCs w:val="22"/>
        </w:rPr>
        <w:br/>
      </w:r>
      <w:r w:rsidRPr="00891EDE">
        <w:rPr>
          <w:rFonts w:asciiTheme="minorHAnsi" w:hAnsiTheme="minorHAnsi" w:cstheme="minorHAnsi"/>
          <w:b/>
          <w:bCs/>
          <w:sz w:val="22"/>
          <w:szCs w:val="22"/>
        </w:rPr>
        <w:br/>
        <w:t>A motion was made and seconded to change the title of Resolution #6 to “Recycling of clothing and Other Textiles”</w:t>
      </w:r>
      <w:r w:rsidR="00763A0A">
        <w:rPr>
          <w:rFonts w:asciiTheme="minorHAnsi" w:hAnsiTheme="minorHAnsi" w:cstheme="minorHAnsi"/>
          <w:b/>
          <w:bCs/>
          <w:sz w:val="22"/>
          <w:szCs w:val="22"/>
        </w:rPr>
        <w:t>; motion carried</w:t>
      </w:r>
      <w:r w:rsidRPr="00891EDE">
        <w:rPr>
          <w:rFonts w:asciiTheme="minorHAnsi" w:hAnsiTheme="minorHAnsi" w:cstheme="minorHAnsi"/>
          <w:b/>
          <w:bCs/>
          <w:sz w:val="22"/>
          <w:szCs w:val="22"/>
        </w:rPr>
        <w:t>.</w:t>
      </w:r>
      <w:r w:rsidRPr="00891EDE">
        <w:rPr>
          <w:rFonts w:asciiTheme="minorHAnsi" w:hAnsiTheme="minorHAnsi" w:cstheme="minorHAnsi"/>
          <w:b/>
          <w:bCs/>
          <w:sz w:val="22"/>
          <w:szCs w:val="22"/>
        </w:rPr>
        <w:br/>
      </w:r>
      <w:r w:rsidRPr="00891EDE">
        <w:rPr>
          <w:rFonts w:asciiTheme="minorHAnsi" w:hAnsiTheme="minorHAnsi" w:cstheme="minorHAnsi"/>
          <w:b/>
          <w:bCs/>
          <w:sz w:val="22"/>
          <w:szCs w:val="22"/>
        </w:rPr>
        <w:br/>
      </w:r>
      <w:r w:rsidRPr="00891EDE">
        <w:rPr>
          <w:rFonts w:asciiTheme="minorHAnsi" w:hAnsiTheme="minorHAnsi" w:cstheme="minorHAnsi"/>
          <w:b/>
          <w:sz w:val="22"/>
          <w:szCs w:val="22"/>
        </w:rPr>
        <w:t xml:space="preserve">A motion was made and seconded to accept all the work of the Agricultural &amp; Environmental Issues Committee; motion carried. The work of the committee in its entirety was accepted and will appear in the </w:t>
      </w:r>
      <w:r w:rsidRPr="00891EDE">
        <w:rPr>
          <w:rFonts w:asciiTheme="minorHAnsi" w:hAnsiTheme="minorHAnsi" w:cstheme="minorHAnsi"/>
          <w:b/>
          <w:i/>
          <w:sz w:val="22"/>
          <w:szCs w:val="22"/>
        </w:rPr>
        <w:t>Journal of Proceedings</w:t>
      </w:r>
      <w:r w:rsidRPr="00891EDE">
        <w:rPr>
          <w:rFonts w:asciiTheme="minorHAnsi" w:hAnsiTheme="minorHAnsi" w:cstheme="minorHAnsi"/>
          <w:b/>
          <w:sz w:val="22"/>
          <w:szCs w:val="22"/>
        </w:rPr>
        <w:t>.</w:t>
      </w:r>
    </w:p>
    <w:p w14:paraId="669B045B" w14:textId="77777777" w:rsidR="00891EDE" w:rsidRPr="00891EDE" w:rsidRDefault="00891EDE" w:rsidP="00891EDE">
      <w:pPr>
        <w:pStyle w:val="ListParagraph"/>
        <w:ind w:left="450"/>
        <w:rPr>
          <w:rFonts w:asciiTheme="minorHAnsi" w:hAnsiTheme="minorHAnsi" w:cstheme="minorHAnsi"/>
          <w:bCs/>
          <w:sz w:val="22"/>
          <w:szCs w:val="22"/>
        </w:rPr>
      </w:pPr>
    </w:p>
    <w:p w14:paraId="640313BD" w14:textId="7427FB98"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bCs/>
          <w:sz w:val="22"/>
          <w:szCs w:val="22"/>
        </w:rPr>
        <w:t xml:space="preserve">Sister Nauss had the officers </w:t>
      </w:r>
      <w:r w:rsidR="00D97DF2">
        <w:rPr>
          <w:rFonts w:asciiTheme="minorHAnsi" w:hAnsiTheme="minorHAnsi" w:cstheme="minorHAnsi"/>
          <w:bCs/>
          <w:sz w:val="22"/>
          <w:szCs w:val="22"/>
        </w:rPr>
        <w:t>show</w:t>
      </w:r>
      <w:r w:rsidRPr="00891EDE">
        <w:rPr>
          <w:rFonts w:asciiTheme="minorHAnsi" w:hAnsiTheme="minorHAnsi" w:cstheme="minorHAnsi"/>
          <w:bCs/>
          <w:sz w:val="22"/>
          <w:szCs w:val="22"/>
        </w:rPr>
        <w:t xml:space="preserve"> their silent auction items for everyone to see.</w:t>
      </w:r>
      <w:r w:rsidRPr="00891EDE">
        <w:rPr>
          <w:rFonts w:asciiTheme="minorHAnsi" w:hAnsiTheme="minorHAnsi" w:cstheme="minorHAnsi"/>
          <w:bCs/>
          <w:sz w:val="22"/>
          <w:szCs w:val="22"/>
        </w:rPr>
        <w:br/>
      </w:r>
    </w:p>
    <w:p w14:paraId="65191D17" w14:textId="639C56A6"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 xml:space="preserve">Linda Willis and Jeff Gillis from Gunn Mowery were introduced.  They have a display in the hallway and are willing to talk to anyone regarding property etc. </w:t>
      </w:r>
      <w:r w:rsidR="00763A0A">
        <w:rPr>
          <w:rFonts w:asciiTheme="minorHAnsi" w:hAnsiTheme="minorHAnsi" w:cstheme="minorHAnsi"/>
          <w:sz w:val="22"/>
          <w:szCs w:val="22"/>
        </w:rPr>
        <w:t>T</w:t>
      </w:r>
      <w:r w:rsidRPr="00891EDE">
        <w:rPr>
          <w:rFonts w:asciiTheme="minorHAnsi" w:hAnsiTheme="minorHAnsi" w:cstheme="minorHAnsi"/>
          <w:sz w:val="22"/>
          <w:szCs w:val="22"/>
        </w:rPr>
        <w:t xml:space="preserve">hey currently insure 25 Grange Halls in the State. Their contact information is in </w:t>
      </w:r>
      <w:r w:rsidR="00763A0A">
        <w:rPr>
          <w:rFonts w:asciiTheme="minorHAnsi" w:hAnsiTheme="minorHAnsi" w:cstheme="minorHAnsi"/>
          <w:sz w:val="22"/>
          <w:szCs w:val="22"/>
        </w:rPr>
        <w:t>the</w:t>
      </w:r>
      <w:r w:rsidRPr="00891EDE">
        <w:rPr>
          <w:rFonts w:asciiTheme="minorHAnsi" w:hAnsiTheme="minorHAnsi" w:cstheme="minorHAnsi"/>
          <w:sz w:val="22"/>
          <w:szCs w:val="22"/>
        </w:rPr>
        <w:t xml:space="preserve"> Session Packet.</w:t>
      </w:r>
      <w:r w:rsidRPr="00891EDE">
        <w:rPr>
          <w:rFonts w:asciiTheme="minorHAnsi" w:hAnsiTheme="minorHAnsi" w:cstheme="minorHAnsi"/>
          <w:sz w:val="22"/>
          <w:szCs w:val="22"/>
        </w:rPr>
        <w:br/>
      </w:r>
      <w:r w:rsidR="00763A0A">
        <w:rPr>
          <w:rFonts w:asciiTheme="minorHAnsi" w:hAnsiTheme="minorHAnsi" w:cstheme="minorHAnsi"/>
          <w:sz w:val="22"/>
          <w:szCs w:val="22"/>
        </w:rPr>
        <w:br/>
      </w:r>
      <w:r w:rsidR="00763A0A">
        <w:rPr>
          <w:rFonts w:asciiTheme="minorHAnsi" w:hAnsiTheme="minorHAnsi" w:cstheme="minorHAnsi"/>
          <w:sz w:val="22"/>
          <w:szCs w:val="22"/>
        </w:rPr>
        <w:br/>
      </w:r>
      <w:r w:rsidR="00763A0A">
        <w:rPr>
          <w:rFonts w:asciiTheme="minorHAnsi" w:hAnsiTheme="minorHAnsi" w:cstheme="minorHAnsi"/>
          <w:sz w:val="22"/>
          <w:szCs w:val="22"/>
        </w:rPr>
        <w:br/>
      </w:r>
    </w:p>
    <w:p w14:paraId="0F7DD69F" w14:textId="052E5915"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lastRenderedPageBreak/>
        <w:t>Master Espenshade reported that he talked to Chip Narvel, National Grange Steward</w:t>
      </w:r>
      <w:r w:rsidR="00D97DF2">
        <w:rPr>
          <w:rFonts w:asciiTheme="minorHAnsi" w:hAnsiTheme="minorHAnsi" w:cstheme="minorHAnsi"/>
          <w:sz w:val="22"/>
          <w:szCs w:val="22"/>
        </w:rPr>
        <w:t>. His</w:t>
      </w:r>
      <w:r w:rsidRPr="00891EDE">
        <w:rPr>
          <w:rFonts w:asciiTheme="minorHAnsi" w:hAnsiTheme="minorHAnsi" w:cstheme="minorHAnsi"/>
          <w:sz w:val="22"/>
          <w:szCs w:val="22"/>
        </w:rPr>
        <w:t xml:space="preserve"> wife Barb</w:t>
      </w:r>
      <w:r w:rsidR="00D97DF2">
        <w:rPr>
          <w:rFonts w:asciiTheme="minorHAnsi" w:hAnsiTheme="minorHAnsi" w:cstheme="minorHAnsi"/>
          <w:sz w:val="22"/>
          <w:szCs w:val="22"/>
        </w:rPr>
        <w:t>ara</w:t>
      </w:r>
      <w:r w:rsidRPr="00891EDE">
        <w:rPr>
          <w:rFonts w:asciiTheme="minorHAnsi" w:hAnsiTheme="minorHAnsi" w:cstheme="minorHAnsi"/>
          <w:sz w:val="22"/>
          <w:szCs w:val="22"/>
        </w:rPr>
        <w:t xml:space="preserve"> is home and recuperating. </w:t>
      </w:r>
      <w:r w:rsidR="00D97DF2">
        <w:rPr>
          <w:rFonts w:asciiTheme="minorHAnsi" w:hAnsiTheme="minorHAnsi" w:cstheme="minorHAnsi"/>
          <w:sz w:val="22"/>
          <w:szCs w:val="22"/>
        </w:rPr>
        <w:t>National Steward Narvel</w:t>
      </w:r>
      <w:r w:rsidRPr="00891EDE">
        <w:rPr>
          <w:rFonts w:asciiTheme="minorHAnsi" w:hAnsiTheme="minorHAnsi" w:cstheme="minorHAnsi"/>
          <w:sz w:val="22"/>
          <w:szCs w:val="22"/>
        </w:rPr>
        <w:t xml:space="preserve"> </w:t>
      </w:r>
      <w:r w:rsidR="00D97DF2" w:rsidRPr="00891EDE">
        <w:rPr>
          <w:rFonts w:asciiTheme="minorHAnsi" w:hAnsiTheme="minorHAnsi" w:cstheme="minorHAnsi"/>
          <w:sz w:val="22"/>
          <w:szCs w:val="22"/>
        </w:rPr>
        <w:t>sends</w:t>
      </w:r>
      <w:r w:rsidRPr="00891EDE">
        <w:rPr>
          <w:rFonts w:asciiTheme="minorHAnsi" w:hAnsiTheme="minorHAnsi" w:cstheme="minorHAnsi"/>
          <w:sz w:val="22"/>
          <w:szCs w:val="22"/>
        </w:rPr>
        <w:t xml:space="preserve"> their best wishes to the Pennsylvania State Grange Session</w:t>
      </w:r>
      <w:r w:rsidR="00D97DF2">
        <w:rPr>
          <w:rFonts w:asciiTheme="minorHAnsi" w:hAnsiTheme="minorHAnsi" w:cstheme="minorHAnsi"/>
          <w:sz w:val="22"/>
          <w:szCs w:val="22"/>
        </w:rPr>
        <w:t xml:space="preserve">. </w:t>
      </w:r>
      <w:r w:rsidRPr="00891EDE">
        <w:rPr>
          <w:rFonts w:asciiTheme="minorHAnsi" w:hAnsiTheme="minorHAnsi" w:cstheme="minorHAnsi"/>
          <w:sz w:val="22"/>
          <w:szCs w:val="22"/>
        </w:rPr>
        <w:t xml:space="preserve">Master Espenshade asks that we keep Chip and Barbara Narvel in our thoughts and prayers as well. </w:t>
      </w:r>
      <w:r w:rsidRPr="00891EDE">
        <w:rPr>
          <w:rFonts w:asciiTheme="minorHAnsi" w:hAnsiTheme="minorHAnsi" w:cstheme="minorHAnsi"/>
          <w:sz w:val="22"/>
          <w:szCs w:val="22"/>
        </w:rPr>
        <w:br/>
      </w:r>
    </w:p>
    <w:p w14:paraId="699F4E60" w14:textId="56F8E6C5"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 xml:space="preserve">Sister </w:t>
      </w:r>
      <w:r w:rsidR="00E63792">
        <w:rPr>
          <w:rFonts w:asciiTheme="minorHAnsi" w:hAnsiTheme="minorHAnsi" w:cstheme="minorHAnsi"/>
          <w:sz w:val="22"/>
          <w:szCs w:val="22"/>
        </w:rPr>
        <w:t>Jane Birk, Chair of the Good of the Order Committee,</w:t>
      </w:r>
      <w:r w:rsidRPr="00891EDE">
        <w:rPr>
          <w:rFonts w:asciiTheme="minorHAnsi" w:hAnsiTheme="minorHAnsi" w:cstheme="minorHAnsi"/>
          <w:sz w:val="22"/>
          <w:szCs w:val="22"/>
        </w:rPr>
        <w:t xml:space="preserve"> presented resolutions.</w:t>
      </w:r>
      <w:r w:rsidRPr="00891EDE">
        <w:rPr>
          <w:rFonts w:asciiTheme="minorHAnsi" w:hAnsiTheme="minorHAnsi" w:cstheme="minorHAnsi"/>
          <w:sz w:val="22"/>
          <w:szCs w:val="22"/>
        </w:rPr>
        <w:br/>
      </w:r>
      <w:r w:rsidRPr="00891EDE">
        <w:rPr>
          <w:rFonts w:asciiTheme="minorHAnsi" w:hAnsiTheme="minorHAnsi" w:cstheme="minorHAnsi"/>
          <w:sz w:val="22"/>
          <w:szCs w:val="22"/>
        </w:rPr>
        <w:br/>
      </w:r>
      <w:r w:rsidRPr="00891EDE">
        <w:rPr>
          <w:rFonts w:asciiTheme="minorHAnsi" w:hAnsiTheme="minorHAnsi" w:cstheme="minorHAnsi"/>
          <w:b/>
          <w:bCs/>
          <w:sz w:val="22"/>
          <w:szCs w:val="22"/>
        </w:rPr>
        <w:t xml:space="preserve">A motion was made and seconded to change </w:t>
      </w:r>
      <w:r w:rsidR="00763A0A">
        <w:rPr>
          <w:rFonts w:asciiTheme="minorHAnsi" w:hAnsiTheme="minorHAnsi" w:cstheme="minorHAnsi"/>
          <w:b/>
          <w:bCs/>
          <w:sz w:val="22"/>
          <w:szCs w:val="22"/>
        </w:rPr>
        <w:t xml:space="preserve">By-Laws </w:t>
      </w:r>
      <w:r w:rsidRPr="00891EDE">
        <w:rPr>
          <w:rFonts w:asciiTheme="minorHAnsi" w:hAnsiTheme="minorHAnsi" w:cstheme="minorHAnsi"/>
          <w:b/>
          <w:bCs/>
          <w:sz w:val="22"/>
          <w:szCs w:val="22"/>
        </w:rPr>
        <w:t>4.6.2 by replacing “There must be to” with “care should be taken to achieve” on Resolution #24 – Junior Jamboree Volunteers</w:t>
      </w:r>
      <w:r w:rsidR="00763A0A">
        <w:rPr>
          <w:rFonts w:asciiTheme="minorHAnsi" w:hAnsiTheme="minorHAnsi" w:cstheme="minorHAnsi"/>
          <w:b/>
          <w:bCs/>
          <w:sz w:val="22"/>
          <w:szCs w:val="22"/>
        </w:rPr>
        <w:t>;</w:t>
      </w:r>
      <w:r w:rsidRPr="00891EDE">
        <w:rPr>
          <w:rFonts w:asciiTheme="minorHAnsi" w:hAnsiTheme="minorHAnsi" w:cstheme="minorHAnsi"/>
          <w:b/>
          <w:bCs/>
          <w:sz w:val="22"/>
          <w:szCs w:val="22"/>
        </w:rPr>
        <w:t xml:space="preserve"> motion failed.</w:t>
      </w:r>
      <w:r w:rsidRPr="00891EDE">
        <w:rPr>
          <w:rFonts w:asciiTheme="minorHAnsi" w:hAnsiTheme="minorHAnsi" w:cstheme="minorHAnsi"/>
          <w:b/>
          <w:bCs/>
          <w:sz w:val="22"/>
          <w:szCs w:val="22"/>
        </w:rPr>
        <w:br/>
      </w:r>
      <w:r w:rsidRPr="00891EDE">
        <w:rPr>
          <w:rFonts w:asciiTheme="minorHAnsi" w:hAnsiTheme="minorHAnsi" w:cstheme="minorHAnsi"/>
          <w:b/>
          <w:bCs/>
          <w:sz w:val="22"/>
          <w:szCs w:val="22"/>
        </w:rPr>
        <w:br/>
        <w:t xml:space="preserve">A motion was made and seconded to refer to the committee to </w:t>
      </w:r>
      <w:r w:rsidR="00763A0A">
        <w:rPr>
          <w:rFonts w:asciiTheme="minorHAnsi" w:hAnsiTheme="minorHAnsi" w:cstheme="minorHAnsi"/>
          <w:b/>
          <w:bCs/>
          <w:sz w:val="22"/>
          <w:szCs w:val="22"/>
        </w:rPr>
        <w:t>re-</w:t>
      </w:r>
      <w:r w:rsidRPr="00891EDE">
        <w:rPr>
          <w:rFonts w:asciiTheme="minorHAnsi" w:hAnsiTheme="minorHAnsi" w:cstheme="minorHAnsi"/>
          <w:b/>
          <w:bCs/>
          <w:sz w:val="22"/>
          <w:szCs w:val="22"/>
        </w:rPr>
        <w:t>write and bring back this afternoon</w:t>
      </w:r>
      <w:r w:rsidR="00763A0A">
        <w:rPr>
          <w:rFonts w:asciiTheme="minorHAnsi" w:hAnsiTheme="minorHAnsi" w:cstheme="minorHAnsi"/>
          <w:b/>
          <w:bCs/>
          <w:sz w:val="22"/>
          <w:szCs w:val="22"/>
        </w:rPr>
        <w:t>; motion carried</w:t>
      </w:r>
      <w:r w:rsidRPr="00891EDE">
        <w:rPr>
          <w:rFonts w:asciiTheme="minorHAnsi" w:hAnsiTheme="minorHAnsi" w:cstheme="minorHAnsi"/>
          <w:b/>
          <w:bCs/>
          <w:sz w:val="22"/>
          <w:szCs w:val="22"/>
        </w:rPr>
        <w:t>.</w:t>
      </w:r>
      <w:r w:rsidRPr="00891EDE">
        <w:rPr>
          <w:rFonts w:asciiTheme="minorHAnsi" w:hAnsiTheme="minorHAnsi" w:cstheme="minorHAnsi"/>
          <w:b/>
          <w:bCs/>
          <w:sz w:val="22"/>
          <w:szCs w:val="22"/>
        </w:rPr>
        <w:br/>
      </w:r>
    </w:p>
    <w:p w14:paraId="1F8EB70E" w14:textId="1A8DD89B" w:rsidR="00891EDE" w:rsidRPr="00E63792" w:rsidRDefault="00891EDE" w:rsidP="00E63792">
      <w:pPr>
        <w:pStyle w:val="ListParagraph"/>
        <w:numPr>
          <w:ilvl w:val="0"/>
          <w:numId w:val="1"/>
        </w:numPr>
        <w:tabs>
          <w:tab w:val="left" w:pos="810"/>
        </w:tabs>
        <w:ind w:left="450" w:right="-108"/>
        <w:rPr>
          <w:rFonts w:asciiTheme="minorHAnsi" w:hAnsiTheme="minorHAnsi" w:cstheme="minorHAnsi"/>
          <w:sz w:val="22"/>
          <w:szCs w:val="22"/>
        </w:rPr>
      </w:pPr>
      <w:r w:rsidRPr="00891EDE">
        <w:rPr>
          <w:rFonts w:asciiTheme="minorHAnsi" w:hAnsiTheme="minorHAnsi" w:cstheme="minorHAnsi"/>
          <w:sz w:val="22"/>
          <w:szCs w:val="22"/>
        </w:rPr>
        <w:t>Sister Nauss introduced– Jen Danko and Lindsay Schroeder</w:t>
      </w:r>
      <w:r w:rsidR="00E63792">
        <w:rPr>
          <w:rFonts w:asciiTheme="minorHAnsi" w:hAnsiTheme="minorHAnsi" w:cstheme="minorHAnsi"/>
          <w:sz w:val="22"/>
          <w:szCs w:val="22"/>
        </w:rPr>
        <w:t xml:space="preserve">, </w:t>
      </w:r>
      <w:r w:rsidR="00E63792" w:rsidRPr="00891EDE">
        <w:rPr>
          <w:rFonts w:asciiTheme="minorHAnsi" w:hAnsiTheme="minorHAnsi" w:cstheme="minorHAnsi"/>
          <w:sz w:val="22"/>
          <w:szCs w:val="22"/>
        </w:rPr>
        <w:t>Co</w:t>
      </w:r>
      <w:r w:rsidR="00E63792">
        <w:rPr>
          <w:rFonts w:asciiTheme="minorHAnsi" w:hAnsiTheme="minorHAnsi" w:cstheme="minorHAnsi"/>
          <w:sz w:val="22"/>
          <w:szCs w:val="22"/>
        </w:rPr>
        <w:t>-</w:t>
      </w:r>
      <w:r w:rsidR="00E63792" w:rsidRPr="00891EDE">
        <w:rPr>
          <w:rFonts w:asciiTheme="minorHAnsi" w:hAnsiTheme="minorHAnsi" w:cstheme="minorHAnsi"/>
          <w:sz w:val="22"/>
          <w:szCs w:val="22"/>
        </w:rPr>
        <w:t xml:space="preserve">Youth </w:t>
      </w:r>
      <w:r w:rsidR="00E63792">
        <w:rPr>
          <w:rFonts w:asciiTheme="minorHAnsi" w:hAnsiTheme="minorHAnsi" w:cstheme="minorHAnsi"/>
          <w:sz w:val="22"/>
          <w:szCs w:val="22"/>
        </w:rPr>
        <w:t xml:space="preserve">and Young Adult </w:t>
      </w:r>
      <w:r w:rsidR="00E63792" w:rsidRPr="00891EDE">
        <w:rPr>
          <w:rFonts w:asciiTheme="minorHAnsi" w:hAnsiTheme="minorHAnsi" w:cstheme="minorHAnsi"/>
          <w:sz w:val="22"/>
          <w:szCs w:val="22"/>
        </w:rPr>
        <w:t>Directors</w:t>
      </w:r>
      <w:r w:rsidR="00E63792">
        <w:rPr>
          <w:rFonts w:asciiTheme="minorHAnsi" w:hAnsiTheme="minorHAnsi" w:cstheme="minorHAnsi"/>
          <w:sz w:val="22"/>
          <w:szCs w:val="22"/>
        </w:rPr>
        <w:t>—</w:t>
      </w:r>
      <w:r w:rsidRPr="00E63792">
        <w:rPr>
          <w:rFonts w:asciiTheme="minorHAnsi" w:hAnsiTheme="minorHAnsi" w:cstheme="minorHAnsi"/>
          <w:sz w:val="22"/>
          <w:szCs w:val="22"/>
        </w:rPr>
        <w:br/>
      </w:r>
      <w:r w:rsidRPr="00E63792">
        <w:rPr>
          <w:rFonts w:asciiTheme="minorHAnsi" w:hAnsiTheme="minorHAnsi" w:cstheme="minorHAnsi"/>
          <w:sz w:val="22"/>
          <w:szCs w:val="22"/>
        </w:rPr>
        <w:br/>
        <w:t>Jen thanked the Granges and individuals who sent in appeal funds to the Youth and Young Adults Department this past year. Your support made it possible to continue our programming. We truly appreciate your kindness and generosity in supporting the youth. We thank you from the bottom of our hearts</w:t>
      </w:r>
      <w:r w:rsidRPr="00E63792">
        <w:rPr>
          <w:rFonts w:asciiTheme="minorHAnsi" w:hAnsiTheme="minorHAnsi" w:cstheme="minorHAnsi"/>
          <w:sz w:val="22"/>
          <w:szCs w:val="22"/>
        </w:rPr>
        <w:br/>
      </w:r>
      <w:r w:rsidRPr="00E63792">
        <w:rPr>
          <w:rFonts w:asciiTheme="minorHAnsi" w:hAnsiTheme="minorHAnsi" w:cstheme="minorHAnsi"/>
          <w:sz w:val="22"/>
          <w:szCs w:val="22"/>
        </w:rPr>
        <w:br/>
        <w:t>They personally thanked Ellen Wadsworth for all her energy that she has put into the youth department for the past six years. They were blessed with her support and commitment to the young people of our organization. They believe that the transition has been smooth, and it is no doubt because of her. Thank you, Ellen!</w:t>
      </w:r>
      <w:r w:rsidRPr="00E63792">
        <w:rPr>
          <w:rFonts w:asciiTheme="minorHAnsi" w:hAnsiTheme="minorHAnsi" w:cstheme="minorHAnsi"/>
          <w:sz w:val="22"/>
          <w:szCs w:val="22"/>
        </w:rPr>
        <w:br/>
      </w:r>
      <w:r w:rsidRPr="00E63792">
        <w:rPr>
          <w:rFonts w:asciiTheme="minorHAnsi" w:hAnsiTheme="minorHAnsi" w:cstheme="minorHAnsi"/>
          <w:sz w:val="22"/>
          <w:szCs w:val="22"/>
        </w:rPr>
        <w:br/>
        <w:t xml:space="preserve">Youth Camp was held on June 28-30 in a “Backyard BBQ” type of style. They had a </w:t>
      </w:r>
      <w:r w:rsidR="00763A0A">
        <w:rPr>
          <w:rFonts w:asciiTheme="minorHAnsi" w:hAnsiTheme="minorHAnsi" w:cstheme="minorHAnsi"/>
          <w:sz w:val="22"/>
          <w:szCs w:val="22"/>
        </w:rPr>
        <w:t>C</w:t>
      </w:r>
      <w:r w:rsidRPr="00E63792">
        <w:rPr>
          <w:rFonts w:asciiTheme="minorHAnsi" w:hAnsiTheme="minorHAnsi" w:cstheme="minorHAnsi"/>
          <w:sz w:val="22"/>
          <w:szCs w:val="22"/>
        </w:rPr>
        <w:t xml:space="preserve">ornhole </w:t>
      </w:r>
      <w:r w:rsidR="00763A0A">
        <w:rPr>
          <w:rFonts w:asciiTheme="minorHAnsi" w:hAnsiTheme="minorHAnsi" w:cstheme="minorHAnsi"/>
          <w:sz w:val="22"/>
          <w:szCs w:val="22"/>
        </w:rPr>
        <w:t>T</w:t>
      </w:r>
      <w:r w:rsidRPr="00E63792">
        <w:rPr>
          <w:rFonts w:asciiTheme="minorHAnsi" w:hAnsiTheme="minorHAnsi" w:cstheme="minorHAnsi"/>
          <w:sz w:val="22"/>
          <w:szCs w:val="22"/>
        </w:rPr>
        <w:t xml:space="preserve">ournament and delicious meals. Our community service project for the weekend was various tasks around Sylvan Hills. With a recent storm and a new building there were some items that needed attention and our youth were able to jump right in to help with guidance. Also, campers were asked to bring items to donate to make BBQ kits and these items were donated to local churches in the Howard area who are feeding members in their local community. This year the new ambassadors selected were Shae Smith and Elisabeth Reich. </w:t>
      </w:r>
      <w:r w:rsidRPr="00E63792">
        <w:rPr>
          <w:rFonts w:asciiTheme="minorHAnsi" w:hAnsiTheme="minorHAnsi" w:cstheme="minorHAnsi"/>
          <w:sz w:val="22"/>
          <w:szCs w:val="22"/>
        </w:rPr>
        <w:br/>
      </w:r>
      <w:r w:rsidRPr="00E63792">
        <w:rPr>
          <w:rFonts w:asciiTheme="minorHAnsi" w:hAnsiTheme="minorHAnsi" w:cstheme="minorHAnsi"/>
          <w:sz w:val="22"/>
          <w:szCs w:val="22"/>
        </w:rPr>
        <w:br/>
      </w:r>
      <w:r w:rsidRPr="00E63792">
        <w:rPr>
          <w:rFonts w:asciiTheme="minorHAnsi" w:hAnsiTheme="minorHAnsi" w:cstheme="minorHAnsi"/>
          <w:sz w:val="22"/>
          <w:szCs w:val="22"/>
        </w:rPr>
        <w:tab/>
        <w:t>Shae Smith, Youth Ambassador, Elizabethtown Grange #2076</w:t>
      </w:r>
      <w:r w:rsidR="00E22887">
        <w:rPr>
          <w:rFonts w:asciiTheme="minorHAnsi" w:hAnsiTheme="minorHAnsi" w:cstheme="minorHAnsi"/>
          <w:sz w:val="22"/>
          <w:szCs w:val="22"/>
        </w:rPr>
        <w:t xml:space="preserve">, </w:t>
      </w:r>
      <w:r w:rsidRPr="00E63792">
        <w:rPr>
          <w:rFonts w:asciiTheme="minorHAnsi" w:hAnsiTheme="minorHAnsi" w:cstheme="minorHAnsi"/>
          <w:sz w:val="22"/>
          <w:szCs w:val="22"/>
        </w:rPr>
        <w:t xml:space="preserve">Lancaster County. </w:t>
      </w:r>
      <w:r w:rsidR="00E22887">
        <w:rPr>
          <w:rFonts w:asciiTheme="minorHAnsi" w:hAnsiTheme="minorHAnsi" w:cstheme="minorHAnsi"/>
          <w:sz w:val="22"/>
          <w:szCs w:val="22"/>
        </w:rPr>
        <w:t>Shae</w:t>
      </w:r>
      <w:r w:rsidRPr="00E63792">
        <w:rPr>
          <w:rFonts w:asciiTheme="minorHAnsi" w:hAnsiTheme="minorHAnsi" w:cstheme="minorHAnsi"/>
          <w:sz w:val="22"/>
          <w:szCs w:val="22"/>
        </w:rPr>
        <w:t xml:space="preserve"> h</w:t>
      </w:r>
      <w:r w:rsidR="00E22887">
        <w:rPr>
          <w:rFonts w:asciiTheme="minorHAnsi" w:hAnsiTheme="minorHAnsi" w:cstheme="minorHAnsi"/>
          <w:sz w:val="22"/>
          <w:szCs w:val="22"/>
        </w:rPr>
        <w:t>as</w:t>
      </w:r>
      <w:r w:rsidRPr="00E63792">
        <w:rPr>
          <w:rFonts w:asciiTheme="minorHAnsi" w:hAnsiTheme="minorHAnsi" w:cstheme="minorHAnsi"/>
          <w:sz w:val="22"/>
          <w:szCs w:val="22"/>
        </w:rPr>
        <w:t xml:space="preserve"> only been </w:t>
      </w:r>
      <w:r w:rsidR="00A0132D" w:rsidRPr="00E63792">
        <w:rPr>
          <w:rFonts w:asciiTheme="minorHAnsi" w:hAnsiTheme="minorHAnsi" w:cstheme="minorHAnsi"/>
          <w:sz w:val="22"/>
          <w:szCs w:val="22"/>
        </w:rPr>
        <w:tab/>
      </w:r>
      <w:r w:rsidRPr="00E63792">
        <w:rPr>
          <w:rFonts w:asciiTheme="minorHAnsi" w:hAnsiTheme="minorHAnsi" w:cstheme="minorHAnsi"/>
          <w:sz w:val="22"/>
          <w:szCs w:val="22"/>
        </w:rPr>
        <w:t>coming to State Session for a few years, but I look forward to it. I attended J</w:t>
      </w:r>
      <w:r w:rsidR="00E22887">
        <w:rPr>
          <w:rFonts w:asciiTheme="minorHAnsi" w:hAnsiTheme="minorHAnsi" w:cstheme="minorHAnsi"/>
          <w:sz w:val="22"/>
          <w:szCs w:val="22"/>
        </w:rPr>
        <w:t>unior Grange</w:t>
      </w:r>
      <w:r w:rsidRPr="00E63792">
        <w:rPr>
          <w:rFonts w:asciiTheme="minorHAnsi" w:hAnsiTheme="minorHAnsi" w:cstheme="minorHAnsi"/>
          <w:sz w:val="22"/>
          <w:szCs w:val="22"/>
        </w:rPr>
        <w:t xml:space="preserve"> Camp and </w:t>
      </w:r>
      <w:r w:rsidR="00E22887">
        <w:rPr>
          <w:rFonts w:asciiTheme="minorHAnsi" w:hAnsiTheme="minorHAnsi" w:cstheme="minorHAnsi"/>
          <w:sz w:val="22"/>
          <w:szCs w:val="22"/>
        </w:rPr>
        <w:tab/>
      </w:r>
      <w:r w:rsidRPr="00E63792">
        <w:rPr>
          <w:rFonts w:asciiTheme="minorHAnsi" w:hAnsiTheme="minorHAnsi" w:cstheme="minorHAnsi"/>
          <w:sz w:val="22"/>
          <w:szCs w:val="22"/>
        </w:rPr>
        <w:t>the</w:t>
      </w:r>
      <w:r w:rsidR="00E22887">
        <w:rPr>
          <w:rFonts w:asciiTheme="minorHAnsi" w:hAnsiTheme="minorHAnsi" w:cstheme="minorHAnsi"/>
          <w:sz w:val="22"/>
          <w:szCs w:val="22"/>
        </w:rPr>
        <w:t xml:space="preserve"> </w:t>
      </w:r>
      <w:r w:rsidRPr="00E63792">
        <w:rPr>
          <w:rFonts w:asciiTheme="minorHAnsi" w:hAnsiTheme="minorHAnsi" w:cstheme="minorHAnsi"/>
          <w:sz w:val="22"/>
          <w:szCs w:val="22"/>
        </w:rPr>
        <w:t xml:space="preserve">Eastern Regional in North Carolina. </w:t>
      </w:r>
      <w:r w:rsidR="00E22887">
        <w:rPr>
          <w:rFonts w:asciiTheme="minorHAnsi" w:hAnsiTheme="minorHAnsi" w:cstheme="minorHAnsi"/>
          <w:sz w:val="22"/>
          <w:szCs w:val="22"/>
        </w:rPr>
        <w:t>Shae</w:t>
      </w:r>
      <w:r w:rsidRPr="00E63792">
        <w:rPr>
          <w:rFonts w:asciiTheme="minorHAnsi" w:hAnsiTheme="minorHAnsi" w:cstheme="minorHAnsi"/>
          <w:sz w:val="22"/>
          <w:szCs w:val="22"/>
        </w:rPr>
        <w:t xml:space="preserve"> also attended AG Progress Days and was able to attend </w:t>
      </w:r>
      <w:r w:rsidR="00E22887">
        <w:rPr>
          <w:rFonts w:asciiTheme="minorHAnsi" w:hAnsiTheme="minorHAnsi" w:cstheme="minorHAnsi"/>
          <w:sz w:val="22"/>
          <w:szCs w:val="22"/>
        </w:rPr>
        <w:tab/>
      </w:r>
      <w:r w:rsidRPr="00E63792">
        <w:rPr>
          <w:rFonts w:asciiTheme="minorHAnsi" w:hAnsiTheme="minorHAnsi" w:cstheme="minorHAnsi"/>
          <w:sz w:val="22"/>
          <w:szCs w:val="22"/>
        </w:rPr>
        <w:t>the celebration at the Capital for Grange Day to celebrate the 150</w:t>
      </w:r>
      <w:r w:rsidRPr="00E63792">
        <w:rPr>
          <w:rFonts w:asciiTheme="minorHAnsi" w:hAnsiTheme="minorHAnsi" w:cstheme="minorHAnsi"/>
          <w:sz w:val="22"/>
          <w:szCs w:val="22"/>
          <w:vertAlign w:val="superscript"/>
        </w:rPr>
        <w:t>th</w:t>
      </w:r>
      <w:r w:rsidRPr="00E63792">
        <w:rPr>
          <w:rFonts w:asciiTheme="minorHAnsi" w:hAnsiTheme="minorHAnsi" w:cstheme="minorHAnsi"/>
          <w:sz w:val="22"/>
          <w:szCs w:val="22"/>
        </w:rPr>
        <w:t xml:space="preserve"> Anniversary of the </w:t>
      </w:r>
      <w:r w:rsidR="00E22887">
        <w:rPr>
          <w:rFonts w:asciiTheme="minorHAnsi" w:hAnsiTheme="minorHAnsi" w:cstheme="minorHAnsi"/>
          <w:sz w:val="22"/>
          <w:szCs w:val="22"/>
        </w:rPr>
        <w:t xml:space="preserve">Pennsylvania </w:t>
      </w:r>
      <w:r w:rsidR="00E22887">
        <w:rPr>
          <w:rFonts w:asciiTheme="minorHAnsi" w:hAnsiTheme="minorHAnsi" w:cstheme="minorHAnsi"/>
          <w:sz w:val="22"/>
          <w:szCs w:val="22"/>
        </w:rPr>
        <w:tab/>
      </w:r>
      <w:r w:rsidRPr="00E63792">
        <w:rPr>
          <w:rFonts w:asciiTheme="minorHAnsi" w:hAnsiTheme="minorHAnsi" w:cstheme="minorHAnsi"/>
          <w:sz w:val="22"/>
          <w:szCs w:val="22"/>
        </w:rPr>
        <w:t xml:space="preserve">State Grange. </w:t>
      </w:r>
      <w:r w:rsidR="00E22887">
        <w:rPr>
          <w:rFonts w:asciiTheme="minorHAnsi" w:hAnsiTheme="minorHAnsi" w:cstheme="minorHAnsi"/>
          <w:sz w:val="22"/>
          <w:szCs w:val="22"/>
        </w:rPr>
        <w:t>She</w:t>
      </w:r>
      <w:r w:rsidRPr="00E63792">
        <w:rPr>
          <w:rFonts w:asciiTheme="minorHAnsi" w:hAnsiTheme="minorHAnsi" w:cstheme="minorHAnsi"/>
          <w:sz w:val="22"/>
          <w:szCs w:val="22"/>
        </w:rPr>
        <w:t xml:space="preserve"> </w:t>
      </w:r>
      <w:r w:rsidR="00E22887">
        <w:rPr>
          <w:rFonts w:asciiTheme="minorHAnsi" w:hAnsiTheme="minorHAnsi" w:cstheme="minorHAnsi"/>
          <w:sz w:val="22"/>
          <w:szCs w:val="22"/>
        </w:rPr>
        <w:t>will be</w:t>
      </w:r>
      <w:r w:rsidRPr="00E63792">
        <w:rPr>
          <w:rFonts w:asciiTheme="minorHAnsi" w:hAnsiTheme="minorHAnsi" w:cstheme="minorHAnsi"/>
          <w:sz w:val="22"/>
          <w:szCs w:val="22"/>
        </w:rPr>
        <w:t xml:space="preserve"> attending National Grange this year and</w:t>
      </w:r>
      <w:r w:rsidR="00E22887">
        <w:rPr>
          <w:rFonts w:asciiTheme="minorHAnsi" w:hAnsiTheme="minorHAnsi" w:cstheme="minorHAnsi"/>
          <w:sz w:val="22"/>
          <w:szCs w:val="22"/>
        </w:rPr>
        <w:t xml:space="preserve"> is </w:t>
      </w:r>
      <w:r w:rsidRPr="00E63792">
        <w:rPr>
          <w:rFonts w:asciiTheme="minorHAnsi" w:hAnsiTheme="minorHAnsi" w:cstheme="minorHAnsi"/>
          <w:sz w:val="22"/>
          <w:szCs w:val="22"/>
        </w:rPr>
        <w:t>very excited.</w:t>
      </w:r>
      <w:r w:rsidRPr="00E63792">
        <w:rPr>
          <w:rFonts w:asciiTheme="minorHAnsi" w:hAnsiTheme="minorHAnsi" w:cstheme="minorHAnsi"/>
          <w:sz w:val="22"/>
          <w:szCs w:val="22"/>
        </w:rPr>
        <w:br/>
      </w:r>
      <w:r w:rsidRPr="00E63792">
        <w:rPr>
          <w:rFonts w:asciiTheme="minorHAnsi" w:hAnsiTheme="minorHAnsi" w:cstheme="minorHAnsi"/>
          <w:sz w:val="22"/>
          <w:szCs w:val="22"/>
        </w:rPr>
        <w:br/>
      </w:r>
      <w:r w:rsidRPr="00E63792">
        <w:rPr>
          <w:rFonts w:asciiTheme="minorHAnsi" w:hAnsiTheme="minorHAnsi" w:cstheme="minorHAnsi"/>
          <w:sz w:val="22"/>
          <w:szCs w:val="22"/>
        </w:rPr>
        <w:tab/>
        <w:t xml:space="preserve">Elisabeth Reich, Youth Ambassador, Valley Grange #1360, York County. </w:t>
      </w:r>
      <w:r w:rsidR="00E22887">
        <w:rPr>
          <w:rFonts w:asciiTheme="minorHAnsi" w:hAnsiTheme="minorHAnsi" w:cstheme="minorHAnsi"/>
          <w:sz w:val="22"/>
          <w:szCs w:val="22"/>
        </w:rPr>
        <w:t>Elisabeth is</w:t>
      </w:r>
      <w:r w:rsidRPr="00E63792">
        <w:rPr>
          <w:rFonts w:asciiTheme="minorHAnsi" w:hAnsiTheme="minorHAnsi" w:cstheme="minorHAnsi"/>
          <w:sz w:val="22"/>
          <w:szCs w:val="22"/>
        </w:rPr>
        <w:t xml:space="preserve"> a student at West </w:t>
      </w:r>
      <w:r w:rsidRPr="00E63792">
        <w:rPr>
          <w:rFonts w:asciiTheme="minorHAnsi" w:hAnsiTheme="minorHAnsi" w:cstheme="minorHAnsi"/>
          <w:sz w:val="22"/>
          <w:szCs w:val="22"/>
        </w:rPr>
        <w:tab/>
        <w:t xml:space="preserve">Virginia University majoring in Agricultural Education. </w:t>
      </w:r>
      <w:r w:rsidR="00E22887">
        <w:rPr>
          <w:rFonts w:asciiTheme="minorHAnsi" w:hAnsiTheme="minorHAnsi" w:cstheme="minorHAnsi"/>
          <w:sz w:val="22"/>
          <w:szCs w:val="22"/>
        </w:rPr>
        <w:t xml:space="preserve">She </w:t>
      </w:r>
      <w:r w:rsidRPr="00E63792">
        <w:rPr>
          <w:rFonts w:asciiTheme="minorHAnsi" w:hAnsiTheme="minorHAnsi" w:cstheme="minorHAnsi"/>
          <w:sz w:val="22"/>
          <w:szCs w:val="22"/>
        </w:rPr>
        <w:t>spend</w:t>
      </w:r>
      <w:r w:rsidR="00E22887">
        <w:rPr>
          <w:rFonts w:asciiTheme="minorHAnsi" w:hAnsiTheme="minorHAnsi" w:cstheme="minorHAnsi"/>
          <w:sz w:val="22"/>
          <w:szCs w:val="22"/>
        </w:rPr>
        <w:t>s</w:t>
      </w:r>
      <w:r w:rsidRPr="00E63792">
        <w:rPr>
          <w:rFonts w:asciiTheme="minorHAnsi" w:hAnsiTheme="minorHAnsi" w:cstheme="minorHAnsi"/>
          <w:sz w:val="22"/>
          <w:szCs w:val="22"/>
        </w:rPr>
        <w:t xml:space="preserve"> most of </w:t>
      </w:r>
      <w:r w:rsidR="00E22887">
        <w:rPr>
          <w:rFonts w:asciiTheme="minorHAnsi" w:hAnsiTheme="minorHAnsi" w:cstheme="minorHAnsi"/>
          <w:sz w:val="22"/>
          <w:szCs w:val="22"/>
        </w:rPr>
        <w:t>her</w:t>
      </w:r>
      <w:r w:rsidRPr="00E63792">
        <w:rPr>
          <w:rFonts w:asciiTheme="minorHAnsi" w:hAnsiTheme="minorHAnsi" w:cstheme="minorHAnsi"/>
          <w:sz w:val="22"/>
          <w:szCs w:val="22"/>
        </w:rPr>
        <w:t xml:space="preserve"> days in Morgantown, </w:t>
      </w:r>
      <w:r w:rsidRPr="00E63792">
        <w:rPr>
          <w:rFonts w:asciiTheme="minorHAnsi" w:hAnsiTheme="minorHAnsi" w:cstheme="minorHAnsi"/>
          <w:sz w:val="22"/>
          <w:szCs w:val="22"/>
        </w:rPr>
        <w:tab/>
        <w:t xml:space="preserve">West Virginia. </w:t>
      </w:r>
      <w:r w:rsidR="00E22887">
        <w:rPr>
          <w:rFonts w:asciiTheme="minorHAnsi" w:hAnsiTheme="minorHAnsi" w:cstheme="minorHAnsi"/>
          <w:sz w:val="22"/>
          <w:szCs w:val="22"/>
        </w:rPr>
        <w:t>She talks</w:t>
      </w:r>
      <w:r w:rsidRPr="00E63792">
        <w:rPr>
          <w:rFonts w:asciiTheme="minorHAnsi" w:hAnsiTheme="minorHAnsi" w:cstheme="minorHAnsi"/>
          <w:sz w:val="22"/>
          <w:szCs w:val="22"/>
        </w:rPr>
        <w:t xml:space="preserve"> about the Grange in West Virginia, which is another state that could use the </w:t>
      </w:r>
      <w:r w:rsidR="00E22887">
        <w:rPr>
          <w:rFonts w:asciiTheme="minorHAnsi" w:hAnsiTheme="minorHAnsi" w:cstheme="minorHAnsi"/>
          <w:sz w:val="22"/>
          <w:szCs w:val="22"/>
        </w:rPr>
        <w:tab/>
      </w:r>
      <w:r w:rsidRPr="00E63792">
        <w:rPr>
          <w:rFonts w:asciiTheme="minorHAnsi" w:hAnsiTheme="minorHAnsi" w:cstheme="minorHAnsi"/>
          <w:sz w:val="22"/>
          <w:szCs w:val="22"/>
        </w:rPr>
        <w:t xml:space="preserve">good Grange spirit. </w:t>
      </w:r>
      <w:r w:rsidR="00E22887">
        <w:rPr>
          <w:rFonts w:asciiTheme="minorHAnsi" w:hAnsiTheme="minorHAnsi" w:cstheme="minorHAnsi"/>
          <w:sz w:val="22"/>
          <w:szCs w:val="22"/>
        </w:rPr>
        <w:t>Elisabeth is</w:t>
      </w:r>
      <w:r w:rsidRPr="00E63792">
        <w:rPr>
          <w:rFonts w:asciiTheme="minorHAnsi" w:hAnsiTheme="minorHAnsi" w:cstheme="minorHAnsi"/>
          <w:sz w:val="22"/>
          <w:szCs w:val="22"/>
        </w:rPr>
        <w:t xml:space="preserve"> looking </w:t>
      </w:r>
      <w:r w:rsidR="00E22887">
        <w:rPr>
          <w:rFonts w:asciiTheme="minorHAnsi" w:hAnsiTheme="minorHAnsi" w:cstheme="minorHAnsi"/>
          <w:sz w:val="22"/>
          <w:szCs w:val="22"/>
        </w:rPr>
        <w:t>forward to</w:t>
      </w:r>
      <w:r w:rsidRPr="00E63792">
        <w:rPr>
          <w:rFonts w:asciiTheme="minorHAnsi" w:hAnsiTheme="minorHAnsi" w:cstheme="minorHAnsi"/>
          <w:sz w:val="22"/>
          <w:szCs w:val="22"/>
        </w:rPr>
        <w:t xml:space="preserve"> attending </w:t>
      </w:r>
      <w:r w:rsidR="00E22887">
        <w:rPr>
          <w:rFonts w:asciiTheme="minorHAnsi" w:hAnsiTheme="minorHAnsi" w:cstheme="minorHAnsi"/>
          <w:sz w:val="22"/>
          <w:szCs w:val="22"/>
        </w:rPr>
        <w:t xml:space="preserve">the </w:t>
      </w:r>
      <w:r w:rsidRPr="00E63792">
        <w:rPr>
          <w:rFonts w:asciiTheme="minorHAnsi" w:hAnsiTheme="minorHAnsi" w:cstheme="minorHAnsi"/>
          <w:sz w:val="22"/>
          <w:szCs w:val="22"/>
        </w:rPr>
        <w:t xml:space="preserve">Farm Show and events throughout </w:t>
      </w:r>
      <w:r w:rsidR="00E22887">
        <w:rPr>
          <w:rFonts w:asciiTheme="minorHAnsi" w:hAnsiTheme="minorHAnsi" w:cstheme="minorHAnsi"/>
          <w:sz w:val="22"/>
          <w:szCs w:val="22"/>
        </w:rPr>
        <w:tab/>
      </w:r>
      <w:r w:rsidRPr="00E63792">
        <w:rPr>
          <w:rFonts w:asciiTheme="minorHAnsi" w:hAnsiTheme="minorHAnsi" w:cstheme="minorHAnsi"/>
          <w:sz w:val="22"/>
          <w:szCs w:val="22"/>
        </w:rPr>
        <w:t>the rest of this year.</w:t>
      </w:r>
      <w:r w:rsidRPr="00E63792">
        <w:rPr>
          <w:rFonts w:asciiTheme="minorHAnsi" w:hAnsiTheme="minorHAnsi" w:cstheme="minorHAnsi"/>
          <w:sz w:val="22"/>
          <w:szCs w:val="22"/>
        </w:rPr>
        <w:br/>
      </w:r>
      <w:r w:rsidRPr="00E63792">
        <w:rPr>
          <w:rFonts w:asciiTheme="minorHAnsi" w:hAnsiTheme="minorHAnsi" w:cstheme="minorHAnsi"/>
          <w:sz w:val="22"/>
          <w:szCs w:val="22"/>
        </w:rPr>
        <w:br/>
        <w:t xml:space="preserve">Jen </w:t>
      </w:r>
      <w:r w:rsidR="00E22887">
        <w:rPr>
          <w:rFonts w:asciiTheme="minorHAnsi" w:hAnsiTheme="minorHAnsi" w:cstheme="minorHAnsi"/>
          <w:sz w:val="22"/>
          <w:szCs w:val="22"/>
        </w:rPr>
        <w:t>stated that the next event was</w:t>
      </w:r>
      <w:r w:rsidRPr="00E63792">
        <w:rPr>
          <w:rFonts w:asciiTheme="minorHAnsi" w:hAnsiTheme="minorHAnsi" w:cstheme="minorHAnsi"/>
          <w:sz w:val="22"/>
          <w:szCs w:val="22"/>
        </w:rPr>
        <w:t xml:space="preserve"> Centre County Fairgrounds for Family Festival. </w:t>
      </w:r>
      <w:r w:rsidR="00E22887">
        <w:rPr>
          <w:rFonts w:asciiTheme="minorHAnsi" w:hAnsiTheme="minorHAnsi" w:cstheme="minorHAnsi"/>
          <w:sz w:val="22"/>
          <w:szCs w:val="22"/>
        </w:rPr>
        <w:t>They</w:t>
      </w:r>
      <w:r w:rsidRPr="00E63792">
        <w:rPr>
          <w:rFonts w:asciiTheme="minorHAnsi" w:hAnsiTheme="minorHAnsi" w:cstheme="minorHAnsi"/>
          <w:sz w:val="22"/>
          <w:szCs w:val="22"/>
        </w:rPr>
        <w:t xml:space="preserve"> also had the Chili Cook</w:t>
      </w:r>
      <w:r w:rsidR="009E1792">
        <w:rPr>
          <w:rFonts w:asciiTheme="minorHAnsi" w:hAnsiTheme="minorHAnsi" w:cstheme="minorHAnsi"/>
          <w:sz w:val="22"/>
          <w:szCs w:val="22"/>
        </w:rPr>
        <w:t>-</w:t>
      </w:r>
      <w:r w:rsidRPr="00E63792">
        <w:rPr>
          <w:rFonts w:asciiTheme="minorHAnsi" w:hAnsiTheme="minorHAnsi" w:cstheme="minorHAnsi"/>
          <w:sz w:val="22"/>
          <w:szCs w:val="22"/>
        </w:rPr>
        <w:t xml:space="preserve">off and </w:t>
      </w:r>
      <w:r w:rsidR="009E1792">
        <w:rPr>
          <w:rFonts w:asciiTheme="minorHAnsi" w:hAnsiTheme="minorHAnsi" w:cstheme="minorHAnsi"/>
          <w:sz w:val="22"/>
          <w:szCs w:val="22"/>
        </w:rPr>
        <w:t>C</w:t>
      </w:r>
      <w:r w:rsidRPr="00E63792">
        <w:rPr>
          <w:rFonts w:asciiTheme="minorHAnsi" w:hAnsiTheme="minorHAnsi" w:cstheme="minorHAnsi"/>
          <w:sz w:val="22"/>
          <w:szCs w:val="22"/>
        </w:rPr>
        <w:t xml:space="preserve">ornhole </w:t>
      </w:r>
      <w:r w:rsidR="009E1792">
        <w:rPr>
          <w:rFonts w:asciiTheme="minorHAnsi" w:hAnsiTheme="minorHAnsi" w:cstheme="minorHAnsi"/>
          <w:sz w:val="22"/>
          <w:szCs w:val="22"/>
        </w:rPr>
        <w:t>T</w:t>
      </w:r>
      <w:r w:rsidRPr="00E63792">
        <w:rPr>
          <w:rFonts w:asciiTheme="minorHAnsi" w:hAnsiTheme="minorHAnsi" w:cstheme="minorHAnsi"/>
          <w:sz w:val="22"/>
          <w:szCs w:val="22"/>
        </w:rPr>
        <w:t>ournaments. On Saturday evening new Outstanding Young Patrons, Desira Rickenbach from Virginville Grange #1832, Berks County and Ashlen Smith, Elizabethtown Grange #2076, Lancaster County</w:t>
      </w:r>
      <w:r w:rsidR="00E22887">
        <w:rPr>
          <w:rFonts w:asciiTheme="minorHAnsi" w:hAnsiTheme="minorHAnsi" w:cstheme="minorHAnsi"/>
          <w:sz w:val="22"/>
          <w:szCs w:val="22"/>
        </w:rPr>
        <w:t xml:space="preserve"> were selected</w:t>
      </w:r>
      <w:r w:rsidRPr="00E63792">
        <w:rPr>
          <w:rFonts w:asciiTheme="minorHAnsi" w:hAnsiTheme="minorHAnsi" w:cstheme="minorHAnsi"/>
          <w:sz w:val="22"/>
          <w:szCs w:val="22"/>
        </w:rPr>
        <w:t xml:space="preserve">. </w:t>
      </w:r>
      <w:r w:rsidRPr="00E63792">
        <w:rPr>
          <w:rFonts w:asciiTheme="minorHAnsi" w:hAnsiTheme="minorHAnsi" w:cstheme="minorHAnsi"/>
          <w:sz w:val="22"/>
          <w:szCs w:val="22"/>
        </w:rPr>
        <w:br/>
      </w:r>
      <w:r w:rsidRPr="00E63792">
        <w:rPr>
          <w:rFonts w:asciiTheme="minorHAnsi" w:hAnsiTheme="minorHAnsi" w:cstheme="minorHAnsi"/>
          <w:sz w:val="22"/>
          <w:szCs w:val="22"/>
        </w:rPr>
        <w:br/>
        <w:t>Linds</w:t>
      </w:r>
      <w:r w:rsidR="00F4351D">
        <w:rPr>
          <w:rFonts w:asciiTheme="minorHAnsi" w:hAnsiTheme="minorHAnsi" w:cstheme="minorHAnsi"/>
          <w:sz w:val="22"/>
          <w:szCs w:val="22"/>
        </w:rPr>
        <w:t>ay</w:t>
      </w:r>
      <w:r w:rsidRPr="00E63792">
        <w:rPr>
          <w:rFonts w:asciiTheme="minorHAnsi" w:hAnsiTheme="minorHAnsi" w:cstheme="minorHAnsi"/>
          <w:sz w:val="22"/>
          <w:szCs w:val="22"/>
        </w:rPr>
        <w:t xml:space="preserve"> reported that Pennsylvania was represented at the Eastern Regional with Jen, Ken, Bryce and Riley Danko, Shae Smith, Wayne and Debbie Campbell, Phil </w:t>
      </w:r>
      <w:proofErr w:type="gramStart"/>
      <w:r w:rsidRPr="00E63792">
        <w:rPr>
          <w:rFonts w:asciiTheme="minorHAnsi" w:hAnsiTheme="minorHAnsi" w:cstheme="minorHAnsi"/>
          <w:sz w:val="22"/>
          <w:szCs w:val="22"/>
        </w:rPr>
        <w:t>Vonada</w:t>
      </w:r>
      <w:proofErr w:type="gramEnd"/>
      <w:r w:rsidRPr="00E63792">
        <w:rPr>
          <w:rFonts w:asciiTheme="minorHAnsi" w:hAnsiTheme="minorHAnsi" w:cstheme="minorHAnsi"/>
          <w:sz w:val="22"/>
          <w:szCs w:val="22"/>
        </w:rPr>
        <w:t xml:space="preserve"> and Gail Switzer. Being in the “pickle </w:t>
      </w:r>
      <w:r w:rsidRPr="00E63792">
        <w:rPr>
          <w:rFonts w:asciiTheme="minorHAnsi" w:hAnsiTheme="minorHAnsi" w:cstheme="minorHAnsi"/>
          <w:sz w:val="22"/>
          <w:szCs w:val="22"/>
        </w:rPr>
        <w:lastRenderedPageBreak/>
        <w:t xml:space="preserve">area”, it was only right that the weekend started by learning how to make homemade lime pickles. Saturday was the </w:t>
      </w:r>
      <w:r w:rsidR="009E1792">
        <w:rPr>
          <w:rFonts w:asciiTheme="minorHAnsi" w:hAnsiTheme="minorHAnsi" w:cstheme="minorHAnsi"/>
          <w:sz w:val="22"/>
          <w:szCs w:val="22"/>
        </w:rPr>
        <w:t>P</w:t>
      </w:r>
      <w:r w:rsidRPr="00E63792">
        <w:rPr>
          <w:rFonts w:asciiTheme="minorHAnsi" w:hAnsiTheme="minorHAnsi" w:cstheme="minorHAnsi"/>
          <w:sz w:val="22"/>
          <w:szCs w:val="22"/>
        </w:rPr>
        <w:t xml:space="preserve">ublic </w:t>
      </w:r>
      <w:r w:rsidR="009E1792">
        <w:rPr>
          <w:rFonts w:asciiTheme="minorHAnsi" w:hAnsiTheme="minorHAnsi" w:cstheme="minorHAnsi"/>
          <w:sz w:val="22"/>
          <w:szCs w:val="22"/>
        </w:rPr>
        <w:t>S</w:t>
      </w:r>
      <w:r w:rsidRPr="00E63792">
        <w:rPr>
          <w:rFonts w:asciiTheme="minorHAnsi" w:hAnsiTheme="minorHAnsi" w:cstheme="minorHAnsi"/>
          <w:sz w:val="22"/>
          <w:szCs w:val="22"/>
        </w:rPr>
        <w:t xml:space="preserve">peaking and </w:t>
      </w:r>
      <w:r w:rsidR="009E1792">
        <w:rPr>
          <w:rFonts w:asciiTheme="minorHAnsi" w:hAnsiTheme="minorHAnsi" w:cstheme="minorHAnsi"/>
          <w:sz w:val="22"/>
          <w:szCs w:val="22"/>
        </w:rPr>
        <w:t>S</w:t>
      </w:r>
      <w:r w:rsidRPr="00E63792">
        <w:rPr>
          <w:rFonts w:asciiTheme="minorHAnsi" w:hAnsiTheme="minorHAnsi" w:cstheme="minorHAnsi"/>
          <w:sz w:val="22"/>
          <w:szCs w:val="22"/>
        </w:rPr>
        <w:t>ign-a-</w:t>
      </w:r>
      <w:r w:rsidR="009E1792">
        <w:rPr>
          <w:rFonts w:asciiTheme="minorHAnsi" w:hAnsiTheme="minorHAnsi" w:cstheme="minorHAnsi"/>
          <w:sz w:val="22"/>
          <w:szCs w:val="22"/>
        </w:rPr>
        <w:t>S</w:t>
      </w:r>
      <w:r w:rsidRPr="00E63792">
        <w:rPr>
          <w:rFonts w:asciiTheme="minorHAnsi" w:hAnsiTheme="minorHAnsi" w:cstheme="minorHAnsi"/>
          <w:sz w:val="22"/>
          <w:szCs w:val="22"/>
        </w:rPr>
        <w:t>ong competitions. We are so proud of our winners of the evening: Shae Smith received 2</w:t>
      </w:r>
      <w:r w:rsidRPr="00E63792">
        <w:rPr>
          <w:rFonts w:asciiTheme="minorHAnsi" w:hAnsiTheme="minorHAnsi" w:cstheme="minorHAnsi"/>
          <w:sz w:val="22"/>
          <w:szCs w:val="22"/>
          <w:vertAlign w:val="superscript"/>
        </w:rPr>
        <w:t>nd</w:t>
      </w:r>
      <w:r w:rsidRPr="00E63792">
        <w:rPr>
          <w:rFonts w:asciiTheme="minorHAnsi" w:hAnsiTheme="minorHAnsi" w:cstheme="minorHAnsi"/>
          <w:sz w:val="22"/>
          <w:szCs w:val="22"/>
        </w:rPr>
        <w:t xml:space="preserve"> place in Grange baseball and Bryce Danko received 3</w:t>
      </w:r>
      <w:r w:rsidRPr="00E63792">
        <w:rPr>
          <w:rFonts w:asciiTheme="minorHAnsi" w:hAnsiTheme="minorHAnsi" w:cstheme="minorHAnsi"/>
          <w:sz w:val="22"/>
          <w:szCs w:val="22"/>
          <w:vertAlign w:val="superscript"/>
        </w:rPr>
        <w:t>rd</w:t>
      </w:r>
      <w:r w:rsidRPr="00E63792">
        <w:rPr>
          <w:rFonts w:asciiTheme="minorHAnsi" w:hAnsiTheme="minorHAnsi" w:cstheme="minorHAnsi"/>
          <w:sz w:val="22"/>
          <w:szCs w:val="22"/>
        </w:rPr>
        <w:t xml:space="preserve"> place. They will represent Pennsylvania at the National Session. Bryce also won 1</w:t>
      </w:r>
      <w:r w:rsidRPr="00E63792">
        <w:rPr>
          <w:rFonts w:asciiTheme="minorHAnsi" w:hAnsiTheme="minorHAnsi" w:cstheme="minorHAnsi"/>
          <w:sz w:val="22"/>
          <w:szCs w:val="22"/>
          <w:vertAlign w:val="superscript"/>
        </w:rPr>
        <w:t>st</w:t>
      </w:r>
      <w:r w:rsidRPr="00E63792">
        <w:rPr>
          <w:rFonts w:asciiTheme="minorHAnsi" w:hAnsiTheme="minorHAnsi" w:cstheme="minorHAnsi"/>
          <w:sz w:val="22"/>
          <w:szCs w:val="22"/>
        </w:rPr>
        <w:t xml:space="preserve"> in the Impromptu category as well as the Ambassador prepared speech.</w:t>
      </w:r>
      <w:r w:rsidRPr="00E63792">
        <w:rPr>
          <w:rFonts w:asciiTheme="minorHAnsi" w:hAnsiTheme="minorHAnsi" w:cstheme="minorHAnsi"/>
          <w:sz w:val="22"/>
          <w:szCs w:val="22"/>
        </w:rPr>
        <w:br/>
      </w:r>
    </w:p>
    <w:p w14:paraId="4111696E" w14:textId="0B3F7D7B" w:rsidR="00891EDE" w:rsidRPr="00891EDE" w:rsidRDefault="00891EDE" w:rsidP="00825FD6">
      <w:pPr>
        <w:pStyle w:val="ListParagraph"/>
        <w:tabs>
          <w:tab w:val="left" w:pos="900"/>
        </w:tabs>
        <w:ind w:left="450"/>
        <w:rPr>
          <w:rFonts w:asciiTheme="minorHAnsi" w:hAnsiTheme="minorHAnsi" w:cstheme="minorHAnsi"/>
          <w:sz w:val="22"/>
          <w:szCs w:val="22"/>
        </w:rPr>
      </w:pPr>
      <w:r w:rsidRPr="00891EDE">
        <w:rPr>
          <w:rFonts w:asciiTheme="minorHAnsi" w:hAnsiTheme="minorHAnsi" w:cstheme="minorHAnsi"/>
          <w:sz w:val="22"/>
          <w:szCs w:val="22"/>
        </w:rPr>
        <w:t>Once again, sponsors</w:t>
      </w:r>
      <w:r w:rsidR="00E22887">
        <w:rPr>
          <w:rFonts w:asciiTheme="minorHAnsi" w:hAnsiTheme="minorHAnsi" w:cstheme="minorHAnsi"/>
          <w:sz w:val="22"/>
          <w:szCs w:val="22"/>
        </w:rPr>
        <w:t xml:space="preserve"> were requested</w:t>
      </w:r>
      <w:r w:rsidRPr="00891EDE">
        <w:rPr>
          <w:rFonts w:asciiTheme="minorHAnsi" w:hAnsiTheme="minorHAnsi" w:cstheme="minorHAnsi"/>
          <w:sz w:val="22"/>
          <w:szCs w:val="22"/>
        </w:rPr>
        <w:t xml:space="preserve"> for our Youth Officer Team members. This year we had six new youth join the Drill Team. This year’s sponsors of the </w:t>
      </w:r>
      <w:r w:rsidR="00E22887">
        <w:rPr>
          <w:rFonts w:asciiTheme="minorHAnsi" w:hAnsiTheme="minorHAnsi" w:cstheme="minorHAnsi"/>
          <w:sz w:val="22"/>
          <w:szCs w:val="22"/>
        </w:rPr>
        <w:t xml:space="preserve">Pennsylvania </w:t>
      </w:r>
      <w:r w:rsidRPr="00891EDE">
        <w:rPr>
          <w:rFonts w:asciiTheme="minorHAnsi" w:hAnsiTheme="minorHAnsi" w:cstheme="minorHAnsi"/>
          <w:sz w:val="22"/>
          <w:szCs w:val="22"/>
        </w:rPr>
        <w:t>State Grange Officer team</w:t>
      </w:r>
      <w:r w:rsidR="00E22887">
        <w:rPr>
          <w:rFonts w:asciiTheme="minorHAnsi" w:hAnsiTheme="minorHAnsi" w:cstheme="minorHAnsi"/>
          <w:sz w:val="22"/>
          <w:szCs w:val="22"/>
        </w:rPr>
        <w:t xml:space="preserve"> were</w:t>
      </w:r>
      <w:r w:rsidRPr="00891EDE">
        <w:rPr>
          <w:rFonts w:asciiTheme="minorHAnsi" w:hAnsiTheme="minorHAnsi" w:cstheme="minorHAnsi"/>
          <w:sz w:val="22"/>
          <w:szCs w:val="22"/>
        </w:rPr>
        <w:t xml:space="preserve">: </w:t>
      </w:r>
      <w:r w:rsidRPr="00891EDE">
        <w:rPr>
          <w:rFonts w:asciiTheme="minorHAnsi" w:hAnsiTheme="minorHAnsi" w:cstheme="minorHAnsi"/>
          <w:sz w:val="22"/>
          <w:szCs w:val="22"/>
        </w:rPr>
        <w:br/>
      </w:r>
      <w:r w:rsidRPr="00891EDE">
        <w:rPr>
          <w:rFonts w:asciiTheme="minorHAnsi" w:hAnsiTheme="minorHAnsi" w:cstheme="minorHAnsi"/>
          <w:sz w:val="22"/>
          <w:szCs w:val="22"/>
        </w:rPr>
        <w:br/>
      </w:r>
      <w:r w:rsidRPr="00891EDE">
        <w:rPr>
          <w:rFonts w:asciiTheme="minorHAnsi" w:hAnsiTheme="minorHAnsi" w:cstheme="minorHAnsi"/>
          <w:sz w:val="22"/>
          <w:szCs w:val="22"/>
        </w:rPr>
        <w:tab/>
        <w:t xml:space="preserve">Matt and Charlene Espenshade </w:t>
      </w:r>
      <w:r w:rsidRPr="00891EDE">
        <w:rPr>
          <w:rFonts w:asciiTheme="minorHAnsi" w:hAnsiTheme="minorHAnsi" w:cstheme="minorHAnsi"/>
          <w:sz w:val="22"/>
          <w:szCs w:val="22"/>
        </w:rPr>
        <w:br/>
      </w:r>
      <w:r w:rsidRPr="00891EDE">
        <w:rPr>
          <w:rFonts w:asciiTheme="minorHAnsi" w:hAnsiTheme="minorHAnsi" w:cstheme="minorHAnsi"/>
          <w:sz w:val="22"/>
          <w:szCs w:val="22"/>
        </w:rPr>
        <w:tab/>
        <w:t xml:space="preserve">Debbie and Wayne Campbell </w:t>
      </w:r>
      <w:r w:rsidRPr="00891EDE">
        <w:rPr>
          <w:rFonts w:asciiTheme="minorHAnsi" w:hAnsiTheme="minorHAnsi" w:cstheme="minorHAnsi"/>
          <w:sz w:val="22"/>
          <w:szCs w:val="22"/>
        </w:rPr>
        <w:br/>
      </w:r>
      <w:r w:rsidRPr="00891EDE">
        <w:rPr>
          <w:rFonts w:asciiTheme="minorHAnsi" w:hAnsiTheme="minorHAnsi" w:cstheme="minorHAnsi"/>
          <w:sz w:val="22"/>
          <w:szCs w:val="22"/>
        </w:rPr>
        <w:tab/>
        <w:t>Barbara &amp; Derek Schroeder</w:t>
      </w:r>
      <w:r w:rsidRPr="00891EDE">
        <w:rPr>
          <w:rFonts w:asciiTheme="minorHAnsi" w:hAnsiTheme="minorHAnsi" w:cstheme="minorHAnsi"/>
          <w:sz w:val="22"/>
          <w:szCs w:val="22"/>
        </w:rPr>
        <w:br/>
      </w:r>
      <w:r w:rsidRPr="00891EDE">
        <w:rPr>
          <w:rFonts w:asciiTheme="minorHAnsi" w:hAnsiTheme="minorHAnsi" w:cstheme="minorHAnsi"/>
          <w:sz w:val="22"/>
          <w:szCs w:val="22"/>
        </w:rPr>
        <w:tab/>
        <w:t>Virginia Straub</w:t>
      </w:r>
      <w:r w:rsidRPr="00891EDE">
        <w:rPr>
          <w:rFonts w:asciiTheme="minorHAnsi" w:hAnsiTheme="minorHAnsi" w:cstheme="minorHAnsi"/>
          <w:sz w:val="22"/>
          <w:szCs w:val="22"/>
        </w:rPr>
        <w:br/>
      </w:r>
      <w:r w:rsidRPr="00891EDE">
        <w:rPr>
          <w:rFonts w:asciiTheme="minorHAnsi" w:hAnsiTheme="minorHAnsi" w:cstheme="minorHAnsi"/>
          <w:sz w:val="22"/>
          <w:szCs w:val="22"/>
        </w:rPr>
        <w:tab/>
        <w:t>Philip Vonada</w:t>
      </w:r>
      <w:r w:rsidRPr="00891EDE">
        <w:rPr>
          <w:rFonts w:asciiTheme="minorHAnsi" w:hAnsiTheme="minorHAnsi" w:cstheme="minorHAnsi"/>
          <w:sz w:val="22"/>
          <w:szCs w:val="22"/>
        </w:rPr>
        <w:br/>
      </w:r>
      <w:r w:rsidRPr="00891EDE">
        <w:rPr>
          <w:rFonts w:asciiTheme="minorHAnsi" w:hAnsiTheme="minorHAnsi" w:cstheme="minorHAnsi"/>
          <w:sz w:val="22"/>
          <w:szCs w:val="22"/>
        </w:rPr>
        <w:br/>
        <w:t>The only way this program is successful is with your continued support, so we thank you.</w:t>
      </w:r>
      <w:r w:rsidRPr="00891EDE">
        <w:rPr>
          <w:rFonts w:asciiTheme="minorHAnsi" w:hAnsiTheme="minorHAnsi" w:cstheme="minorHAnsi"/>
          <w:sz w:val="22"/>
          <w:szCs w:val="22"/>
        </w:rPr>
        <w:br/>
      </w:r>
      <w:r w:rsidRPr="00891EDE">
        <w:rPr>
          <w:rFonts w:asciiTheme="minorHAnsi" w:hAnsiTheme="minorHAnsi" w:cstheme="minorHAnsi"/>
          <w:sz w:val="22"/>
          <w:szCs w:val="22"/>
        </w:rPr>
        <w:br/>
        <w:t xml:space="preserve">We look forward to traveling across the Commonwealth to spread the energy of the Youth </w:t>
      </w:r>
      <w:r w:rsidR="00CF1234">
        <w:rPr>
          <w:rFonts w:asciiTheme="minorHAnsi" w:hAnsiTheme="minorHAnsi" w:cstheme="minorHAnsi"/>
          <w:sz w:val="22"/>
          <w:szCs w:val="22"/>
        </w:rPr>
        <w:t xml:space="preserve">and Young Adults </w:t>
      </w:r>
      <w:r w:rsidRPr="00891EDE">
        <w:rPr>
          <w:rFonts w:asciiTheme="minorHAnsi" w:hAnsiTheme="minorHAnsi" w:cstheme="minorHAnsi"/>
          <w:sz w:val="22"/>
          <w:szCs w:val="22"/>
        </w:rPr>
        <w:t xml:space="preserve">Department. Sister Danko and Schroeder’s report in its entirety will appear in the </w:t>
      </w:r>
      <w:r w:rsidRPr="00891EDE">
        <w:rPr>
          <w:rFonts w:asciiTheme="minorHAnsi" w:hAnsiTheme="minorHAnsi" w:cstheme="minorHAnsi"/>
          <w:i/>
          <w:sz w:val="22"/>
          <w:szCs w:val="22"/>
        </w:rPr>
        <w:t>Journal of Proceedings</w:t>
      </w:r>
      <w:r w:rsidRPr="00891EDE">
        <w:rPr>
          <w:rFonts w:asciiTheme="minorHAnsi" w:hAnsiTheme="minorHAnsi" w:cstheme="minorHAnsi"/>
          <w:sz w:val="22"/>
          <w:szCs w:val="22"/>
        </w:rPr>
        <w:t>.</w:t>
      </w:r>
      <w:r w:rsidRPr="00891EDE">
        <w:rPr>
          <w:rFonts w:asciiTheme="minorHAnsi" w:hAnsiTheme="minorHAnsi" w:cstheme="minorHAnsi"/>
          <w:sz w:val="22"/>
          <w:szCs w:val="22"/>
        </w:rPr>
        <w:br/>
      </w:r>
    </w:p>
    <w:p w14:paraId="54067687" w14:textId="4A9860E1"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Sister Jane Birk, Chair of the Good of the Order Committee</w:t>
      </w:r>
      <w:r w:rsidR="00CF1234">
        <w:rPr>
          <w:rFonts w:asciiTheme="minorHAnsi" w:hAnsiTheme="minorHAnsi" w:cstheme="minorHAnsi"/>
          <w:sz w:val="22"/>
          <w:szCs w:val="22"/>
        </w:rPr>
        <w:t>,</w:t>
      </w:r>
      <w:r w:rsidRPr="00891EDE">
        <w:rPr>
          <w:rFonts w:asciiTheme="minorHAnsi" w:hAnsiTheme="minorHAnsi" w:cstheme="minorHAnsi"/>
          <w:sz w:val="22"/>
          <w:szCs w:val="22"/>
        </w:rPr>
        <w:t xml:space="preserve"> continued presenting resolutions.</w:t>
      </w:r>
      <w:r w:rsidRPr="00891EDE">
        <w:rPr>
          <w:rFonts w:asciiTheme="minorHAnsi" w:hAnsiTheme="minorHAnsi" w:cstheme="minorHAnsi"/>
          <w:sz w:val="22"/>
          <w:szCs w:val="22"/>
        </w:rPr>
        <w:br/>
      </w:r>
      <w:r w:rsidRPr="00891EDE">
        <w:rPr>
          <w:rFonts w:asciiTheme="minorHAnsi" w:hAnsiTheme="minorHAnsi" w:cstheme="minorHAnsi"/>
          <w:sz w:val="22"/>
          <w:szCs w:val="22"/>
        </w:rPr>
        <w:br/>
        <w:t xml:space="preserve">The committee recommended Resolutions </w:t>
      </w:r>
      <w:r w:rsidR="00193059">
        <w:rPr>
          <w:rFonts w:asciiTheme="minorHAnsi" w:hAnsiTheme="minorHAnsi" w:cstheme="minorHAnsi"/>
          <w:sz w:val="22"/>
          <w:szCs w:val="22"/>
        </w:rPr>
        <w:t>#</w:t>
      </w:r>
      <w:r w:rsidRPr="00891EDE">
        <w:rPr>
          <w:rFonts w:asciiTheme="minorHAnsi" w:hAnsiTheme="minorHAnsi" w:cstheme="minorHAnsi"/>
          <w:sz w:val="22"/>
          <w:szCs w:val="22"/>
        </w:rPr>
        <w:t xml:space="preserve">21 and </w:t>
      </w:r>
      <w:r w:rsidR="00193059">
        <w:rPr>
          <w:rFonts w:asciiTheme="minorHAnsi" w:hAnsiTheme="minorHAnsi" w:cstheme="minorHAnsi"/>
          <w:sz w:val="22"/>
          <w:szCs w:val="22"/>
        </w:rPr>
        <w:t>#</w:t>
      </w:r>
      <w:r w:rsidRPr="00891EDE">
        <w:rPr>
          <w:rFonts w:asciiTheme="minorHAnsi" w:hAnsiTheme="minorHAnsi" w:cstheme="minorHAnsi"/>
          <w:sz w:val="22"/>
          <w:szCs w:val="22"/>
        </w:rPr>
        <w:t>24 be referred to the Executive Committee and other parties.</w:t>
      </w:r>
      <w:r w:rsidRPr="00891EDE">
        <w:rPr>
          <w:rFonts w:asciiTheme="minorHAnsi" w:hAnsiTheme="minorHAnsi" w:cstheme="minorHAnsi"/>
          <w:sz w:val="22"/>
          <w:szCs w:val="22"/>
        </w:rPr>
        <w:br/>
      </w:r>
    </w:p>
    <w:p w14:paraId="16FE0385" w14:textId="77777777" w:rsidR="00891EDE" w:rsidRPr="00891EDE" w:rsidRDefault="00891EDE" w:rsidP="00891EDE">
      <w:pPr>
        <w:pStyle w:val="ListParagraph"/>
        <w:numPr>
          <w:ilvl w:val="0"/>
          <w:numId w:val="1"/>
        </w:numPr>
        <w:tabs>
          <w:tab w:val="left" w:pos="1080"/>
        </w:tabs>
        <w:ind w:left="450"/>
        <w:rPr>
          <w:rFonts w:asciiTheme="minorHAnsi" w:hAnsiTheme="minorHAnsi" w:cstheme="minorHAnsi"/>
          <w:sz w:val="22"/>
          <w:szCs w:val="22"/>
        </w:rPr>
      </w:pPr>
      <w:r w:rsidRPr="00891EDE">
        <w:rPr>
          <w:rFonts w:asciiTheme="minorHAnsi" w:hAnsiTheme="minorHAnsi" w:cstheme="minorHAnsi"/>
          <w:sz w:val="22"/>
          <w:szCs w:val="22"/>
        </w:rPr>
        <w:t>Door Prizes were distributed by the Host Committee.</w:t>
      </w:r>
      <w:r w:rsidRPr="00891EDE">
        <w:rPr>
          <w:rFonts w:asciiTheme="minorHAnsi" w:hAnsiTheme="minorHAnsi" w:cstheme="minorHAnsi"/>
          <w:sz w:val="22"/>
          <w:szCs w:val="22"/>
        </w:rPr>
        <w:br/>
      </w:r>
    </w:p>
    <w:p w14:paraId="29D9BD11" w14:textId="65E7E444" w:rsidR="00891EDE" w:rsidRPr="00CF1234" w:rsidRDefault="00891EDE" w:rsidP="00CF1234">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 xml:space="preserve">Marty Dinsmore, </w:t>
      </w:r>
      <w:r w:rsidR="00CF1234">
        <w:rPr>
          <w:rFonts w:asciiTheme="minorHAnsi" w:hAnsiTheme="minorHAnsi" w:cstheme="minorHAnsi"/>
          <w:sz w:val="22"/>
          <w:szCs w:val="22"/>
        </w:rPr>
        <w:t>C</w:t>
      </w:r>
      <w:r w:rsidRPr="00891EDE">
        <w:rPr>
          <w:rFonts w:asciiTheme="minorHAnsi" w:hAnsiTheme="minorHAnsi" w:cstheme="minorHAnsi"/>
          <w:sz w:val="22"/>
          <w:szCs w:val="22"/>
        </w:rPr>
        <w:t>hair of the Suggestions Committee</w:t>
      </w:r>
      <w:r w:rsidR="00CF1234">
        <w:rPr>
          <w:rFonts w:asciiTheme="minorHAnsi" w:hAnsiTheme="minorHAnsi" w:cstheme="minorHAnsi"/>
          <w:sz w:val="22"/>
          <w:szCs w:val="22"/>
        </w:rPr>
        <w:t>,</w:t>
      </w:r>
      <w:r w:rsidRPr="00891EDE">
        <w:rPr>
          <w:rFonts w:asciiTheme="minorHAnsi" w:hAnsiTheme="minorHAnsi" w:cstheme="minorHAnsi"/>
          <w:sz w:val="22"/>
          <w:szCs w:val="22"/>
        </w:rPr>
        <w:t xml:space="preserve"> read the original list of those that were suggested </w:t>
      </w:r>
      <w:r w:rsidR="009E1792">
        <w:rPr>
          <w:rFonts w:asciiTheme="minorHAnsi" w:hAnsiTheme="minorHAnsi" w:cstheme="minorHAnsi"/>
          <w:sz w:val="22"/>
          <w:szCs w:val="22"/>
        </w:rPr>
        <w:t>on Thursday, October 17, 2023. She a</w:t>
      </w:r>
      <w:r w:rsidRPr="00891EDE">
        <w:rPr>
          <w:rFonts w:asciiTheme="minorHAnsi" w:hAnsiTheme="minorHAnsi" w:cstheme="minorHAnsi"/>
          <w:sz w:val="22"/>
          <w:szCs w:val="22"/>
        </w:rPr>
        <w:t xml:space="preserve">sked if there were any other suggestions for </w:t>
      </w:r>
      <w:proofErr w:type="gramStart"/>
      <w:r w:rsidRPr="00891EDE">
        <w:rPr>
          <w:rFonts w:asciiTheme="minorHAnsi" w:hAnsiTheme="minorHAnsi" w:cstheme="minorHAnsi"/>
          <w:sz w:val="22"/>
          <w:szCs w:val="22"/>
        </w:rPr>
        <w:t>Executive</w:t>
      </w:r>
      <w:proofErr w:type="gramEnd"/>
      <w:r w:rsidRPr="00891EDE">
        <w:rPr>
          <w:rFonts w:asciiTheme="minorHAnsi" w:hAnsiTheme="minorHAnsi" w:cstheme="minorHAnsi"/>
          <w:sz w:val="22"/>
          <w:szCs w:val="22"/>
        </w:rPr>
        <w:t xml:space="preserve"> Committee or Lady Assistant Steward.</w:t>
      </w:r>
      <w:r w:rsidR="00CF1234">
        <w:rPr>
          <w:rFonts w:asciiTheme="minorHAnsi" w:hAnsiTheme="minorHAnsi" w:cstheme="minorHAnsi"/>
          <w:sz w:val="22"/>
          <w:szCs w:val="22"/>
        </w:rPr>
        <w:t xml:space="preserve"> The following was suggested from the floor—</w:t>
      </w:r>
      <w:r w:rsidRPr="00CF1234">
        <w:rPr>
          <w:rFonts w:asciiTheme="minorHAnsi" w:hAnsiTheme="minorHAnsi" w:cstheme="minorHAnsi"/>
          <w:sz w:val="22"/>
          <w:szCs w:val="22"/>
        </w:rPr>
        <w:br/>
      </w:r>
      <w:r w:rsidRPr="00CF1234">
        <w:rPr>
          <w:rFonts w:asciiTheme="minorHAnsi" w:hAnsiTheme="minorHAnsi" w:cstheme="minorHAnsi"/>
          <w:sz w:val="22"/>
          <w:szCs w:val="22"/>
        </w:rPr>
        <w:br/>
        <w:t>JV Lamb</w:t>
      </w:r>
      <w:r w:rsidR="00CF1234" w:rsidRPr="00CF1234">
        <w:rPr>
          <w:rFonts w:asciiTheme="minorHAnsi" w:hAnsiTheme="minorHAnsi" w:cstheme="minorHAnsi"/>
          <w:sz w:val="22"/>
          <w:szCs w:val="22"/>
        </w:rPr>
        <w:t>, Lawrence County</w:t>
      </w:r>
      <w:r w:rsidRPr="00CF1234">
        <w:rPr>
          <w:rFonts w:asciiTheme="minorHAnsi" w:hAnsiTheme="minorHAnsi" w:cstheme="minorHAnsi"/>
          <w:sz w:val="22"/>
          <w:szCs w:val="22"/>
        </w:rPr>
        <w:t xml:space="preserve"> for Executive Committee</w:t>
      </w:r>
      <w:r w:rsidRPr="00CF1234">
        <w:rPr>
          <w:rFonts w:asciiTheme="minorHAnsi" w:hAnsiTheme="minorHAnsi" w:cstheme="minorHAnsi"/>
          <w:sz w:val="22"/>
          <w:szCs w:val="22"/>
        </w:rPr>
        <w:br/>
        <w:t>Mary Beth Southworth</w:t>
      </w:r>
      <w:r w:rsidR="00CF1234" w:rsidRPr="00CF1234">
        <w:rPr>
          <w:rFonts w:asciiTheme="minorHAnsi" w:hAnsiTheme="minorHAnsi" w:cstheme="minorHAnsi"/>
          <w:sz w:val="22"/>
          <w:szCs w:val="22"/>
        </w:rPr>
        <w:t>, Schuylkill County</w:t>
      </w:r>
      <w:r w:rsidRPr="00CF1234">
        <w:rPr>
          <w:rFonts w:asciiTheme="minorHAnsi" w:hAnsiTheme="minorHAnsi" w:cstheme="minorHAnsi"/>
          <w:sz w:val="22"/>
          <w:szCs w:val="22"/>
        </w:rPr>
        <w:t xml:space="preserve"> for Lady Assistant Steward</w:t>
      </w:r>
      <w:r w:rsidRPr="00CF1234">
        <w:rPr>
          <w:rFonts w:asciiTheme="minorHAnsi" w:hAnsiTheme="minorHAnsi" w:cstheme="minorHAnsi"/>
          <w:sz w:val="22"/>
          <w:szCs w:val="22"/>
        </w:rPr>
        <w:br/>
      </w:r>
    </w:p>
    <w:p w14:paraId="2136EE0C" w14:textId="77777777"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Overseer Dick Mangel appointed the tellers for the election. He also stated the write-in names need to be input with their exact surnames and will not be on the ballot.</w:t>
      </w:r>
      <w:r w:rsidRPr="00891EDE">
        <w:rPr>
          <w:rFonts w:asciiTheme="minorHAnsi" w:hAnsiTheme="minorHAnsi" w:cstheme="minorHAnsi"/>
          <w:sz w:val="22"/>
          <w:szCs w:val="22"/>
        </w:rPr>
        <w:br/>
      </w:r>
    </w:p>
    <w:p w14:paraId="53571707" w14:textId="52C97C37"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Master Espenshade called a recess until 2:00 p</w:t>
      </w:r>
      <w:r w:rsidR="00193059">
        <w:rPr>
          <w:rFonts w:asciiTheme="minorHAnsi" w:hAnsiTheme="minorHAnsi" w:cstheme="minorHAnsi"/>
          <w:sz w:val="22"/>
          <w:szCs w:val="22"/>
        </w:rPr>
        <w:t>.</w:t>
      </w:r>
      <w:r w:rsidRPr="00891EDE">
        <w:rPr>
          <w:rFonts w:asciiTheme="minorHAnsi" w:hAnsiTheme="minorHAnsi" w:cstheme="minorHAnsi"/>
          <w:sz w:val="22"/>
          <w:szCs w:val="22"/>
        </w:rPr>
        <w:t>m. after all Delegates had voted.</w:t>
      </w:r>
      <w:r w:rsidRPr="00891EDE">
        <w:rPr>
          <w:rFonts w:asciiTheme="minorHAnsi" w:hAnsiTheme="minorHAnsi" w:cstheme="minorHAnsi"/>
          <w:sz w:val="22"/>
          <w:szCs w:val="22"/>
        </w:rPr>
        <w:br/>
      </w:r>
    </w:p>
    <w:p w14:paraId="4F1B4B1F" w14:textId="67BBAABD"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 xml:space="preserve">Master Espenshade called the Grange back to order. Brother Andrew Kieffer, Steward, reported on the election results. The results were read by the Tellers for each office. </w:t>
      </w:r>
      <w:r w:rsidR="00F2651A">
        <w:rPr>
          <w:rFonts w:asciiTheme="minorHAnsi" w:hAnsiTheme="minorHAnsi" w:cstheme="minorHAnsi"/>
          <w:sz w:val="22"/>
          <w:szCs w:val="22"/>
        </w:rPr>
        <w:br/>
      </w:r>
    </w:p>
    <w:p w14:paraId="476DDE30" w14:textId="6F943D0B" w:rsidR="00891EDE" w:rsidRPr="00891EDE" w:rsidRDefault="00F2651A" w:rsidP="00F2651A">
      <w:pPr>
        <w:pStyle w:val="ListParagraph"/>
        <w:ind w:left="450"/>
        <w:rPr>
          <w:rFonts w:asciiTheme="minorHAnsi" w:hAnsiTheme="minorHAnsi" w:cstheme="minorHAnsi"/>
          <w:sz w:val="22"/>
          <w:szCs w:val="22"/>
        </w:rPr>
      </w:pPr>
      <w:r w:rsidRPr="00891EDE">
        <w:rPr>
          <w:rFonts w:asciiTheme="minorHAnsi" w:hAnsiTheme="minorHAnsi" w:cstheme="minorHAnsi"/>
          <w:sz w:val="22"/>
          <w:szCs w:val="22"/>
        </w:rPr>
        <w:t xml:space="preserve">Sister Barbara Schroeder </w:t>
      </w:r>
      <w:r>
        <w:rPr>
          <w:rFonts w:asciiTheme="minorHAnsi" w:hAnsiTheme="minorHAnsi" w:cstheme="minorHAnsi"/>
          <w:sz w:val="22"/>
          <w:szCs w:val="22"/>
        </w:rPr>
        <w:t xml:space="preserve">received the majority of the votes for the office of Executive Committee. Master Espenshade </w:t>
      </w:r>
      <w:r w:rsidRPr="00891EDE">
        <w:rPr>
          <w:rFonts w:asciiTheme="minorHAnsi" w:hAnsiTheme="minorHAnsi" w:cstheme="minorHAnsi"/>
          <w:sz w:val="22"/>
          <w:szCs w:val="22"/>
        </w:rPr>
        <w:t>asked if she would accept the office and she accepted.</w:t>
      </w:r>
      <w:r>
        <w:rPr>
          <w:rFonts w:asciiTheme="minorHAnsi" w:hAnsiTheme="minorHAnsi" w:cstheme="minorHAnsi"/>
          <w:sz w:val="22"/>
          <w:szCs w:val="22"/>
        </w:rPr>
        <w:br/>
      </w:r>
      <w:r>
        <w:rPr>
          <w:rFonts w:asciiTheme="minorHAnsi" w:hAnsiTheme="minorHAnsi" w:cstheme="minorHAnsi"/>
          <w:sz w:val="22"/>
          <w:szCs w:val="22"/>
        </w:rPr>
        <w:br/>
      </w:r>
      <w:r>
        <w:rPr>
          <w:rFonts w:asciiTheme="minorHAnsi" w:hAnsiTheme="minorHAnsi" w:cstheme="minorHAnsi"/>
          <w:bCs/>
          <w:sz w:val="22"/>
          <w:szCs w:val="22"/>
        </w:rPr>
        <w:t xml:space="preserve">There was no majority for the office of </w:t>
      </w:r>
      <w:r w:rsidRPr="00891EDE">
        <w:rPr>
          <w:rFonts w:asciiTheme="minorHAnsi" w:hAnsiTheme="minorHAnsi" w:cstheme="minorHAnsi"/>
          <w:bCs/>
          <w:sz w:val="22"/>
          <w:szCs w:val="22"/>
        </w:rPr>
        <w:t xml:space="preserve">Lady Assistant Steward. There will be </w:t>
      </w:r>
      <w:r>
        <w:rPr>
          <w:rFonts w:asciiTheme="minorHAnsi" w:hAnsiTheme="minorHAnsi" w:cstheme="minorHAnsi"/>
          <w:bCs/>
          <w:sz w:val="22"/>
          <w:szCs w:val="22"/>
        </w:rPr>
        <w:t>another ballot</w:t>
      </w:r>
      <w:r w:rsidRPr="00891EDE">
        <w:rPr>
          <w:rFonts w:asciiTheme="minorHAnsi" w:hAnsiTheme="minorHAnsi" w:cstheme="minorHAnsi"/>
          <w:bCs/>
          <w:sz w:val="22"/>
          <w:szCs w:val="22"/>
        </w:rPr>
        <w:t xml:space="preserve"> for that office. The two members that received the highest number of votes were introduced but were not given another chance to speak. The two highest were Sister Susan Snyder and </w:t>
      </w:r>
      <w:r>
        <w:rPr>
          <w:rFonts w:asciiTheme="minorHAnsi" w:hAnsiTheme="minorHAnsi" w:cstheme="minorHAnsi"/>
          <w:bCs/>
          <w:sz w:val="22"/>
          <w:szCs w:val="22"/>
        </w:rPr>
        <w:t xml:space="preserve">Sister </w:t>
      </w:r>
      <w:r w:rsidRPr="00891EDE">
        <w:rPr>
          <w:rFonts w:asciiTheme="minorHAnsi" w:hAnsiTheme="minorHAnsi" w:cstheme="minorHAnsi"/>
          <w:bCs/>
          <w:sz w:val="22"/>
          <w:szCs w:val="22"/>
        </w:rPr>
        <w:t xml:space="preserve">Sarah Edris. </w:t>
      </w:r>
      <w:r>
        <w:rPr>
          <w:rFonts w:asciiTheme="minorHAnsi" w:hAnsiTheme="minorHAnsi" w:cstheme="minorHAnsi"/>
          <w:bCs/>
          <w:sz w:val="22"/>
          <w:szCs w:val="22"/>
        </w:rPr>
        <w:br/>
      </w:r>
      <w:r>
        <w:rPr>
          <w:rFonts w:asciiTheme="minorHAnsi" w:hAnsiTheme="minorHAnsi" w:cstheme="minorHAnsi"/>
          <w:bCs/>
          <w:sz w:val="22"/>
          <w:szCs w:val="22"/>
        </w:rPr>
        <w:br/>
      </w:r>
      <w:r>
        <w:rPr>
          <w:rFonts w:asciiTheme="minorHAnsi" w:hAnsiTheme="minorHAnsi" w:cstheme="minorHAnsi"/>
          <w:bCs/>
          <w:sz w:val="22"/>
          <w:szCs w:val="22"/>
        </w:rPr>
        <w:br/>
      </w:r>
      <w:r>
        <w:rPr>
          <w:rFonts w:asciiTheme="minorHAnsi" w:hAnsiTheme="minorHAnsi" w:cstheme="minorHAnsi"/>
          <w:bCs/>
          <w:sz w:val="22"/>
          <w:szCs w:val="22"/>
        </w:rPr>
        <w:br/>
      </w:r>
      <w:r w:rsidRPr="00891EDE">
        <w:rPr>
          <w:rFonts w:asciiTheme="minorHAnsi" w:hAnsiTheme="minorHAnsi" w:cstheme="minorHAnsi"/>
          <w:bCs/>
          <w:sz w:val="22"/>
          <w:szCs w:val="22"/>
        </w:rPr>
        <w:lastRenderedPageBreak/>
        <w:t>At this time, Brother Kieffer directed the Delegates on the voting process.</w:t>
      </w:r>
      <w:r>
        <w:rPr>
          <w:rFonts w:asciiTheme="minorHAnsi" w:hAnsiTheme="minorHAnsi" w:cstheme="minorHAnsi"/>
          <w:bCs/>
          <w:sz w:val="22"/>
          <w:szCs w:val="22"/>
        </w:rPr>
        <w:t xml:space="preserve"> </w:t>
      </w:r>
      <w:r w:rsidR="00891EDE" w:rsidRPr="00891EDE">
        <w:rPr>
          <w:rFonts w:asciiTheme="minorHAnsi" w:hAnsiTheme="minorHAnsi" w:cstheme="minorHAnsi"/>
          <w:sz w:val="22"/>
          <w:szCs w:val="22"/>
        </w:rPr>
        <w:t>A re-election was conducted for the office of Lady Assistant Steward.</w:t>
      </w:r>
      <w:r w:rsidR="00891EDE" w:rsidRPr="00891EDE">
        <w:rPr>
          <w:rFonts w:asciiTheme="minorHAnsi" w:hAnsiTheme="minorHAnsi" w:cstheme="minorHAnsi"/>
          <w:sz w:val="22"/>
          <w:szCs w:val="22"/>
        </w:rPr>
        <w:br/>
      </w:r>
    </w:p>
    <w:p w14:paraId="5CF1B818" w14:textId="77777777"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 xml:space="preserve">Sister Isabella Boone introduced the past officers that attended the Past Officer Luncheon. </w:t>
      </w:r>
      <w:r w:rsidRPr="00891EDE">
        <w:rPr>
          <w:rFonts w:asciiTheme="minorHAnsi" w:hAnsiTheme="minorHAnsi" w:cstheme="minorHAnsi"/>
          <w:sz w:val="22"/>
          <w:szCs w:val="22"/>
        </w:rPr>
        <w:br/>
      </w:r>
      <w:r w:rsidRPr="00891EDE">
        <w:rPr>
          <w:rFonts w:asciiTheme="minorHAnsi" w:hAnsiTheme="minorHAnsi" w:cstheme="minorHAnsi"/>
          <w:sz w:val="22"/>
          <w:szCs w:val="22"/>
        </w:rPr>
        <w:br/>
        <w:t xml:space="preserve">Past officers in attendance will be listed in the </w:t>
      </w:r>
      <w:r w:rsidRPr="00891EDE">
        <w:rPr>
          <w:rFonts w:asciiTheme="minorHAnsi" w:hAnsiTheme="minorHAnsi" w:cstheme="minorHAnsi"/>
          <w:i/>
          <w:sz w:val="22"/>
          <w:szCs w:val="22"/>
        </w:rPr>
        <w:t>Journal of Proceedings</w:t>
      </w:r>
      <w:r w:rsidRPr="00891EDE">
        <w:rPr>
          <w:rFonts w:asciiTheme="minorHAnsi" w:hAnsiTheme="minorHAnsi" w:cstheme="minorHAnsi"/>
          <w:sz w:val="22"/>
          <w:szCs w:val="22"/>
        </w:rPr>
        <w:t xml:space="preserve">. </w:t>
      </w:r>
      <w:r w:rsidRPr="00891EDE">
        <w:rPr>
          <w:rFonts w:asciiTheme="minorHAnsi" w:hAnsiTheme="minorHAnsi" w:cstheme="minorHAnsi"/>
          <w:sz w:val="22"/>
          <w:szCs w:val="22"/>
        </w:rPr>
        <w:br/>
      </w:r>
    </w:p>
    <w:p w14:paraId="403056B2" w14:textId="5A49AE79"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Brother Henry Seidel presented the 2024-2025 Budget, the only change was the Secretary’s salary.</w:t>
      </w:r>
      <w:r w:rsidRPr="00891EDE">
        <w:rPr>
          <w:rFonts w:asciiTheme="minorHAnsi" w:hAnsiTheme="minorHAnsi" w:cstheme="minorHAnsi"/>
          <w:sz w:val="22"/>
          <w:szCs w:val="22"/>
        </w:rPr>
        <w:br/>
      </w:r>
      <w:r w:rsidRPr="00891EDE">
        <w:rPr>
          <w:rFonts w:asciiTheme="minorHAnsi" w:hAnsiTheme="minorHAnsi" w:cstheme="minorHAnsi"/>
          <w:sz w:val="22"/>
          <w:szCs w:val="22"/>
        </w:rPr>
        <w:br/>
      </w:r>
      <w:r w:rsidRPr="00891EDE">
        <w:rPr>
          <w:rFonts w:asciiTheme="minorHAnsi" w:hAnsiTheme="minorHAnsi" w:cstheme="minorHAnsi"/>
          <w:b/>
          <w:sz w:val="22"/>
          <w:szCs w:val="22"/>
        </w:rPr>
        <w:t>A motion was made and seconded to accept the 2024-2025 budget as amended</w:t>
      </w:r>
      <w:r w:rsidR="00763A0A">
        <w:rPr>
          <w:rFonts w:asciiTheme="minorHAnsi" w:hAnsiTheme="minorHAnsi" w:cstheme="minorHAnsi"/>
          <w:b/>
          <w:sz w:val="22"/>
          <w:szCs w:val="22"/>
        </w:rPr>
        <w:t>; motion carried</w:t>
      </w:r>
      <w:r w:rsidRPr="00891EDE">
        <w:rPr>
          <w:rFonts w:asciiTheme="minorHAnsi" w:hAnsiTheme="minorHAnsi" w:cstheme="minorHAnsi"/>
          <w:b/>
          <w:sz w:val="22"/>
          <w:szCs w:val="22"/>
        </w:rPr>
        <w:t>.</w:t>
      </w:r>
      <w:r w:rsidRPr="00891EDE">
        <w:rPr>
          <w:rFonts w:asciiTheme="minorHAnsi" w:hAnsiTheme="minorHAnsi" w:cstheme="minorHAnsi"/>
          <w:sz w:val="22"/>
          <w:szCs w:val="22"/>
        </w:rPr>
        <w:br/>
      </w:r>
    </w:p>
    <w:p w14:paraId="197ACCAC" w14:textId="11A0D9E3"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Sister Jane Birk, Chair of the Good of the Order Committee</w:t>
      </w:r>
      <w:r w:rsidR="00F2651A">
        <w:rPr>
          <w:rFonts w:asciiTheme="minorHAnsi" w:hAnsiTheme="minorHAnsi" w:cstheme="minorHAnsi"/>
          <w:sz w:val="22"/>
          <w:szCs w:val="22"/>
        </w:rPr>
        <w:t>,</w:t>
      </w:r>
      <w:r w:rsidRPr="00891EDE">
        <w:rPr>
          <w:rFonts w:asciiTheme="minorHAnsi" w:hAnsiTheme="minorHAnsi" w:cstheme="minorHAnsi"/>
          <w:sz w:val="22"/>
          <w:szCs w:val="22"/>
        </w:rPr>
        <w:t xml:space="preserve"> continued presenting resolutions.</w:t>
      </w:r>
      <w:r w:rsidRPr="00891EDE">
        <w:rPr>
          <w:rFonts w:asciiTheme="minorHAnsi" w:hAnsiTheme="minorHAnsi" w:cstheme="minorHAnsi"/>
          <w:sz w:val="22"/>
          <w:szCs w:val="22"/>
        </w:rPr>
        <w:br/>
      </w:r>
      <w:r w:rsidRPr="00891EDE">
        <w:rPr>
          <w:rFonts w:asciiTheme="minorHAnsi" w:hAnsiTheme="minorHAnsi" w:cstheme="minorHAnsi"/>
          <w:sz w:val="22"/>
          <w:szCs w:val="22"/>
        </w:rPr>
        <w:br/>
      </w:r>
      <w:r w:rsidRPr="00891EDE">
        <w:rPr>
          <w:rFonts w:asciiTheme="minorHAnsi" w:hAnsiTheme="minorHAnsi" w:cstheme="minorHAnsi"/>
          <w:b/>
          <w:bCs/>
          <w:sz w:val="22"/>
          <w:szCs w:val="22"/>
        </w:rPr>
        <w:t>A motion was made and seconded to replace “submit” with “make available “ on Resolution #28 “</w:t>
      </w:r>
      <w:r w:rsidR="0094628E">
        <w:rPr>
          <w:rFonts w:asciiTheme="minorHAnsi" w:hAnsiTheme="minorHAnsi" w:cstheme="minorHAnsi"/>
          <w:b/>
          <w:bCs/>
          <w:sz w:val="22"/>
          <w:szCs w:val="22"/>
        </w:rPr>
        <w:t>Equal Access to proposed Grange State Budget</w:t>
      </w:r>
      <w:r w:rsidRPr="00891EDE">
        <w:rPr>
          <w:rFonts w:asciiTheme="minorHAnsi" w:hAnsiTheme="minorHAnsi" w:cstheme="minorHAnsi"/>
          <w:b/>
          <w:bCs/>
          <w:sz w:val="22"/>
          <w:szCs w:val="22"/>
        </w:rPr>
        <w:t>”</w:t>
      </w:r>
      <w:r w:rsidR="00763A0A">
        <w:rPr>
          <w:rFonts w:asciiTheme="minorHAnsi" w:hAnsiTheme="minorHAnsi" w:cstheme="minorHAnsi"/>
          <w:b/>
          <w:bCs/>
          <w:sz w:val="22"/>
          <w:szCs w:val="22"/>
        </w:rPr>
        <w:t>; motion carried</w:t>
      </w:r>
      <w:r w:rsidRPr="00891EDE">
        <w:rPr>
          <w:rFonts w:asciiTheme="minorHAnsi" w:hAnsiTheme="minorHAnsi" w:cstheme="minorHAnsi"/>
          <w:b/>
          <w:bCs/>
          <w:sz w:val="22"/>
          <w:szCs w:val="22"/>
        </w:rPr>
        <w:t>.</w:t>
      </w:r>
      <w:r w:rsidRPr="00891EDE">
        <w:rPr>
          <w:rFonts w:asciiTheme="minorHAnsi" w:hAnsiTheme="minorHAnsi" w:cstheme="minorHAnsi"/>
          <w:b/>
          <w:bCs/>
          <w:sz w:val="22"/>
          <w:szCs w:val="22"/>
        </w:rPr>
        <w:br/>
      </w:r>
      <w:r w:rsidRPr="00891EDE">
        <w:rPr>
          <w:rFonts w:asciiTheme="minorHAnsi" w:hAnsiTheme="minorHAnsi" w:cstheme="minorHAnsi"/>
          <w:sz w:val="22"/>
          <w:szCs w:val="22"/>
        </w:rPr>
        <w:br/>
      </w:r>
      <w:r w:rsidRPr="00891EDE">
        <w:rPr>
          <w:rFonts w:asciiTheme="minorHAnsi" w:hAnsiTheme="minorHAnsi" w:cstheme="minorHAnsi"/>
          <w:b/>
          <w:bCs/>
          <w:sz w:val="22"/>
          <w:szCs w:val="22"/>
        </w:rPr>
        <w:t>A motion was made and seconded to add to the end of State Grange Session “electronically via email when possible”</w:t>
      </w:r>
      <w:r w:rsidR="009E1792">
        <w:rPr>
          <w:rFonts w:asciiTheme="minorHAnsi" w:hAnsiTheme="minorHAnsi" w:cstheme="minorHAnsi"/>
          <w:b/>
          <w:bCs/>
          <w:sz w:val="22"/>
          <w:szCs w:val="22"/>
        </w:rPr>
        <w:t>;</w:t>
      </w:r>
      <w:r w:rsidRPr="00891EDE">
        <w:rPr>
          <w:rFonts w:asciiTheme="minorHAnsi" w:hAnsiTheme="minorHAnsi" w:cstheme="minorHAnsi"/>
          <w:b/>
          <w:bCs/>
          <w:sz w:val="22"/>
          <w:szCs w:val="22"/>
        </w:rPr>
        <w:t xml:space="preserve"> motion failed.</w:t>
      </w:r>
      <w:r w:rsidRPr="00891EDE">
        <w:rPr>
          <w:rFonts w:asciiTheme="minorHAnsi" w:hAnsiTheme="minorHAnsi" w:cstheme="minorHAnsi"/>
          <w:b/>
          <w:bCs/>
          <w:sz w:val="22"/>
          <w:szCs w:val="22"/>
        </w:rPr>
        <w:br/>
      </w:r>
      <w:r w:rsidRPr="00891EDE">
        <w:rPr>
          <w:rFonts w:asciiTheme="minorHAnsi" w:hAnsiTheme="minorHAnsi" w:cstheme="minorHAnsi"/>
          <w:b/>
          <w:bCs/>
          <w:sz w:val="22"/>
          <w:szCs w:val="22"/>
        </w:rPr>
        <w:br/>
        <w:t>A motion was made and seconded to strike “submit” and replace with “make available”</w:t>
      </w:r>
      <w:r w:rsidR="00763A0A">
        <w:rPr>
          <w:rFonts w:asciiTheme="minorHAnsi" w:hAnsiTheme="minorHAnsi" w:cstheme="minorHAnsi"/>
          <w:b/>
          <w:bCs/>
          <w:sz w:val="22"/>
          <w:szCs w:val="22"/>
        </w:rPr>
        <w:t>; motion carried</w:t>
      </w:r>
      <w:r w:rsidRPr="00891EDE">
        <w:rPr>
          <w:rFonts w:asciiTheme="minorHAnsi" w:hAnsiTheme="minorHAnsi" w:cstheme="minorHAnsi"/>
          <w:b/>
          <w:bCs/>
          <w:sz w:val="22"/>
          <w:szCs w:val="22"/>
        </w:rPr>
        <w:t>.</w:t>
      </w:r>
      <w:r w:rsidRPr="00891EDE">
        <w:rPr>
          <w:rFonts w:asciiTheme="minorHAnsi" w:hAnsiTheme="minorHAnsi" w:cstheme="minorHAnsi"/>
          <w:b/>
          <w:bCs/>
          <w:sz w:val="22"/>
          <w:szCs w:val="22"/>
        </w:rPr>
        <w:br/>
      </w:r>
      <w:r w:rsidRPr="00891EDE">
        <w:rPr>
          <w:rFonts w:asciiTheme="minorHAnsi" w:hAnsiTheme="minorHAnsi" w:cstheme="minorHAnsi"/>
          <w:b/>
          <w:bCs/>
          <w:sz w:val="22"/>
          <w:szCs w:val="22"/>
        </w:rPr>
        <w:br/>
      </w:r>
      <w:r w:rsidRPr="00891EDE">
        <w:rPr>
          <w:rFonts w:asciiTheme="minorHAnsi" w:hAnsiTheme="minorHAnsi" w:cstheme="minorHAnsi"/>
          <w:sz w:val="22"/>
          <w:szCs w:val="22"/>
        </w:rPr>
        <w:t>The Resolved now reads:</w:t>
      </w:r>
      <w:r w:rsidRPr="00891EDE">
        <w:rPr>
          <w:rFonts w:asciiTheme="minorHAnsi" w:hAnsiTheme="minorHAnsi" w:cstheme="minorHAnsi"/>
          <w:sz w:val="22"/>
          <w:szCs w:val="22"/>
        </w:rPr>
        <w:br/>
      </w:r>
      <w:r w:rsidRPr="00891EDE">
        <w:rPr>
          <w:rFonts w:asciiTheme="minorHAnsi" w:hAnsiTheme="minorHAnsi" w:cstheme="minorHAnsi"/>
          <w:b/>
          <w:bCs/>
          <w:sz w:val="22"/>
          <w:szCs w:val="22"/>
        </w:rPr>
        <w:t>Resolved:</w:t>
      </w:r>
      <w:r w:rsidRPr="00891EDE">
        <w:rPr>
          <w:rFonts w:asciiTheme="minorHAnsi" w:hAnsiTheme="minorHAnsi" w:cstheme="minorHAnsi"/>
          <w:sz w:val="22"/>
          <w:szCs w:val="22"/>
        </w:rPr>
        <w:t xml:space="preserve"> that Pennsylvania State Grange make available the proposed yearly budget to all Subordinate and Pomona Secretaries one month prior to State Grange Session.</w:t>
      </w:r>
      <w:r w:rsidRPr="00891EDE">
        <w:rPr>
          <w:rFonts w:asciiTheme="minorHAnsi" w:hAnsiTheme="minorHAnsi" w:cstheme="minorHAnsi"/>
          <w:sz w:val="22"/>
          <w:szCs w:val="22"/>
        </w:rPr>
        <w:br/>
      </w:r>
      <w:r w:rsidRPr="00891EDE">
        <w:rPr>
          <w:rFonts w:asciiTheme="minorHAnsi" w:hAnsiTheme="minorHAnsi" w:cstheme="minorHAnsi"/>
          <w:b/>
          <w:bCs/>
          <w:sz w:val="22"/>
          <w:szCs w:val="22"/>
        </w:rPr>
        <w:br/>
        <w:t>A motion was made and seconded to reject Resolution 31 “Reinstating Lifetime Membership”</w:t>
      </w:r>
      <w:r w:rsidR="00763A0A">
        <w:rPr>
          <w:rFonts w:asciiTheme="minorHAnsi" w:hAnsiTheme="minorHAnsi" w:cstheme="minorHAnsi"/>
          <w:b/>
          <w:bCs/>
          <w:sz w:val="22"/>
          <w:szCs w:val="22"/>
        </w:rPr>
        <w:t>; motion carried</w:t>
      </w:r>
      <w:r w:rsidRPr="00891EDE">
        <w:rPr>
          <w:rFonts w:asciiTheme="minorHAnsi" w:hAnsiTheme="minorHAnsi" w:cstheme="minorHAnsi"/>
          <w:b/>
          <w:bCs/>
          <w:sz w:val="22"/>
          <w:szCs w:val="22"/>
        </w:rPr>
        <w:t>.</w:t>
      </w:r>
      <w:r w:rsidRPr="00891EDE">
        <w:rPr>
          <w:rFonts w:asciiTheme="minorHAnsi" w:hAnsiTheme="minorHAnsi" w:cstheme="minorHAnsi"/>
          <w:b/>
          <w:bCs/>
          <w:sz w:val="22"/>
          <w:szCs w:val="22"/>
        </w:rPr>
        <w:br/>
      </w:r>
      <w:r w:rsidRPr="00891EDE">
        <w:rPr>
          <w:rFonts w:asciiTheme="minorHAnsi" w:hAnsiTheme="minorHAnsi" w:cstheme="minorHAnsi"/>
          <w:b/>
          <w:bCs/>
          <w:sz w:val="22"/>
          <w:szCs w:val="22"/>
          <w:highlight w:val="green"/>
        </w:rPr>
        <w:br/>
      </w:r>
      <w:r w:rsidRPr="00891EDE">
        <w:rPr>
          <w:rFonts w:asciiTheme="minorHAnsi" w:hAnsiTheme="minorHAnsi" w:cstheme="minorHAnsi"/>
          <w:b/>
          <w:sz w:val="22"/>
          <w:szCs w:val="22"/>
        </w:rPr>
        <w:t xml:space="preserve">A motion was made and seconded to accept all the work of the Good of the Order Committee; motion carried. The work of the committee in its entirety was accepted and will appear in the </w:t>
      </w:r>
      <w:r w:rsidRPr="00891EDE">
        <w:rPr>
          <w:rFonts w:asciiTheme="minorHAnsi" w:hAnsiTheme="minorHAnsi" w:cstheme="minorHAnsi"/>
          <w:b/>
          <w:i/>
          <w:sz w:val="22"/>
          <w:szCs w:val="22"/>
        </w:rPr>
        <w:t>Journal of Proceedings</w:t>
      </w:r>
      <w:r w:rsidRPr="00891EDE">
        <w:rPr>
          <w:rFonts w:asciiTheme="minorHAnsi" w:hAnsiTheme="minorHAnsi" w:cstheme="minorHAnsi"/>
          <w:b/>
          <w:sz w:val="22"/>
          <w:szCs w:val="22"/>
        </w:rPr>
        <w:t xml:space="preserve">. </w:t>
      </w:r>
      <w:r w:rsidRPr="00891EDE">
        <w:rPr>
          <w:rFonts w:asciiTheme="minorHAnsi" w:hAnsiTheme="minorHAnsi" w:cstheme="minorHAnsi"/>
          <w:b/>
          <w:bCs/>
          <w:sz w:val="22"/>
          <w:szCs w:val="22"/>
          <w:highlight w:val="green"/>
        </w:rPr>
        <w:br/>
      </w:r>
    </w:p>
    <w:p w14:paraId="170AAC71" w14:textId="1F134411"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Brother Andrew Kieffer, Steward reported on the election results. The result was read by the Teller for the Lady Assistant Steward.</w:t>
      </w:r>
      <w:r w:rsidRPr="00891EDE">
        <w:rPr>
          <w:rFonts w:asciiTheme="minorHAnsi" w:hAnsiTheme="minorHAnsi" w:cstheme="minorHAnsi"/>
          <w:sz w:val="22"/>
          <w:szCs w:val="22"/>
        </w:rPr>
        <w:br/>
      </w:r>
      <w:r w:rsidRPr="00891EDE">
        <w:rPr>
          <w:rFonts w:asciiTheme="minorHAnsi" w:hAnsiTheme="minorHAnsi" w:cstheme="minorHAnsi"/>
          <w:sz w:val="22"/>
          <w:szCs w:val="22"/>
        </w:rPr>
        <w:br/>
      </w:r>
      <w:r w:rsidR="00F2651A" w:rsidRPr="00891EDE">
        <w:rPr>
          <w:rFonts w:asciiTheme="minorHAnsi" w:hAnsiTheme="minorHAnsi" w:cstheme="minorHAnsi"/>
          <w:sz w:val="22"/>
          <w:szCs w:val="22"/>
        </w:rPr>
        <w:t xml:space="preserve">Sister </w:t>
      </w:r>
      <w:r w:rsidR="00F2651A">
        <w:rPr>
          <w:rFonts w:asciiTheme="minorHAnsi" w:hAnsiTheme="minorHAnsi" w:cstheme="minorHAnsi"/>
          <w:sz w:val="22"/>
          <w:szCs w:val="22"/>
        </w:rPr>
        <w:t>Susan Snyder</w:t>
      </w:r>
      <w:r w:rsidR="00F2651A" w:rsidRPr="00891EDE">
        <w:rPr>
          <w:rFonts w:asciiTheme="minorHAnsi" w:hAnsiTheme="minorHAnsi" w:cstheme="minorHAnsi"/>
          <w:sz w:val="22"/>
          <w:szCs w:val="22"/>
        </w:rPr>
        <w:t xml:space="preserve"> </w:t>
      </w:r>
      <w:r w:rsidR="00F2651A">
        <w:rPr>
          <w:rFonts w:asciiTheme="minorHAnsi" w:hAnsiTheme="minorHAnsi" w:cstheme="minorHAnsi"/>
          <w:sz w:val="22"/>
          <w:szCs w:val="22"/>
        </w:rPr>
        <w:t xml:space="preserve">received the majority of the votes for the office of Lady Assistant Steward. Master Espenshade </w:t>
      </w:r>
      <w:r w:rsidR="00F2651A" w:rsidRPr="00891EDE">
        <w:rPr>
          <w:rFonts w:asciiTheme="minorHAnsi" w:hAnsiTheme="minorHAnsi" w:cstheme="minorHAnsi"/>
          <w:sz w:val="22"/>
          <w:szCs w:val="22"/>
        </w:rPr>
        <w:t xml:space="preserve">asked if she would accept the office and she accepted </w:t>
      </w:r>
      <w:r w:rsidR="00F2651A">
        <w:rPr>
          <w:rFonts w:asciiTheme="minorHAnsi" w:hAnsiTheme="minorHAnsi" w:cstheme="minorHAnsi"/>
          <w:sz w:val="22"/>
          <w:szCs w:val="22"/>
        </w:rPr>
        <w:br/>
      </w:r>
    </w:p>
    <w:p w14:paraId="0F86293F" w14:textId="1DC9D1E2"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bCs/>
          <w:sz w:val="22"/>
          <w:szCs w:val="22"/>
        </w:rPr>
        <w:t xml:space="preserve">Sister Cindy Schlegel, Co-Director of the Family Activities </w:t>
      </w:r>
      <w:r w:rsidR="00F2651A">
        <w:rPr>
          <w:rFonts w:asciiTheme="minorHAnsi" w:hAnsiTheme="minorHAnsi" w:cstheme="minorHAnsi"/>
          <w:bCs/>
          <w:sz w:val="22"/>
          <w:szCs w:val="22"/>
        </w:rPr>
        <w:t>C</w:t>
      </w:r>
      <w:r w:rsidRPr="00891EDE">
        <w:rPr>
          <w:rFonts w:asciiTheme="minorHAnsi" w:hAnsiTheme="minorHAnsi" w:cstheme="minorHAnsi"/>
          <w:bCs/>
          <w:sz w:val="22"/>
          <w:szCs w:val="22"/>
        </w:rPr>
        <w:t>ommittee</w:t>
      </w:r>
      <w:r w:rsidR="00F2651A">
        <w:rPr>
          <w:rFonts w:asciiTheme="minorHAnsi" w:hAnsiTheme="minorHAnsi" w:cstheme="minorHAnsi"/>
          <w:bCs/>
          <w:sz w:val="22"/>
          <w:szCs w:val="22"/>
        </w:rPr>
        <w:t>,</w:t>
      </w:r>
      <w:r w:rsidRPr="00891EDE">
        <w:rPr>
          <w:rFonts w:asciiTheme="minorHAnsi" w:hAnsiTheme="minorHAnsi" w:cstheme="minorHAnsi"/>
          <w:bCs/>
          <w:sz w:val="22"/>
          <w:szCs w:val="22"/>
        </w:rPr>
        <w:t xml:space="preserve"> gave a partial report. She reported that they had 128 entries. Sister Schlegel announced all the winners for the Quilt raffle. The Quilt winner will be announced at the Anniversary Banquet. </w:t>
      </w:r>
      <w:r w:rsidRPr="00891EDE">
        <w:rPr>
          <w:rFonts w:asciiTheme="minorHAnsi" w:hAnsiTheme="minorHAnsi" w:cstheme="minorHAnsi"/>
          <w:sz w:val="22"/>
          <w:szCs w:val="22"/>
        </w:rPr>
        <w:t xml:space="preserve">The report was accepted and will appear in the </w:t>
      </w:r>
      <w:r w:rsidRPr="00891EDE">
        <w:rPr>
          <w:rFonts w:asciiTheme="minorHAnsi" w:hAnsiTheme="minorHAnsi" w:cstheme="minorHAnsi"/>
          <w:i/>
          <w:sz w:val="22"/>
          <w:szCs w:val="22"/>
        </w:rPr>
        <w:t>Journal of Proceedings.</w:t>
      </w:r>
      <w:r w:rsidRPr="00891EDE">
        <w:rPr>
          <w:rFonts w:asciiTheme="minorHAnsi" w:hAnsiTheme="minorHAnsi" w:cstheme="minorHAnsi"/>
          <w:i/>
          <w:sz w:val="22"/>
          <w:szCs w:val="22"/>
        </w:rPr>
        <w:br/>
      </w:r>
    </w:p>
    <w:p w14:paraId="28E90039" w14:textId="77777777"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Door Prizes were distributed by the Host Committee.</w:t>
      </w:r>
      <w:r w:rsidRPr="00891EDE">
        <w:rPr>
          <w:rFonts w:asciiTheme="minorHAnsi" w:hAnsiTheme="minorHAnsi" w:cstheme="minorHAnsi"/>
          <w:sz w:val="22"/>
          <w:szCs w:val="22"/>
        </w:rPr>
        <w:br/>
      </w:r>
    </w:p>
    <w:p w14:paraId="0DBA563D" w14:textId="77777777"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Travis Daniels from American Income Life Insurance Company addressed the meeting stating he was glad to be here again. He stated that they have been supporting the Grange for many years. They provide every member of the Grange with a $3,000 accidental death and dismemberment policy. He also stated some of the other things they provide.</w:t>
      </w:r>
      <w:r w:rsidRPr="00891EDE">
        <w:rPr>
          <w:rFonts w:asciiTheme="minorHAnsi" w:hAnsiTheme="minorHAnsi" w:cstheme="minorHAnsi"/>
          <w:sz w:val="22"/>
          <w:szCs w:val="22"/>
        </w:rPr>
        <w:br/>
      </w:r>
    </w:p>
    <w:p w14:paraId="408B193C" w14:textId="77777777"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lastRenderedPageBreak/>
        <w:t>All officers were asked if they would accept the office which they were elected to. All elected officers accepted. The Installation of Officers took place with—</w:t>
      </w:r>
      <w:r w:rsidRPr="00891EDE">
        <w:rPr>
          <w:rFonts w:asciiTheme="minorHAnsi" w:hAnsiTheme="minorHAnsi" w:cstheme="minorHAnsi"/>
          <w:sz w:val="22"/>
          <w:szCs w:val="22"/>
        </w:rPr>
        <w:br/>
      </w:r>
    </w:p>
    <w:p w14:paraId="3353D9AE" w14:textId="4A643DED" w:rsidR="00891EDE" w:rsidRPr="00891EDE" w:rsidRDefault="00891EDE" w:rsidP="00891EDE">
      <w:pPr>
        <w:pStyle w:val="ListParagraph"/>
        <w:numPr>
          <w:ilvl w:val="1"/>
          <w:numId w:val="4"/>
        </w:numPr>
        <w:ind w:left="810"/>
        <w:rPr>
          <w:rFonts w:asciiTheme="minorHAnsi" w:hAnsiTheme="minorHAnsi" w:cstheme="minorHAnsi"/>
          <w:sz w:val="22"/>
          <w:szCs w:val="22"/>
        </w:rPr>
      </w:pPr>
      <w:r w:rsidRPr="00891EDE">
        <w:rPr>
          <w:rFonts w:asciiTheme="minorHAnsi" w:hAnsiTheme="minorHAnsi" w:cstheme="minorHAnsi"/>
          <w:sz w:val="22"/>
          <w:szCs w:val="22"/>
        </w:rPr>
        <w:t>Installing Officer—Anna May Nauss</w:t>
      </w:r>
      <w:r w:rsidR="00825FD6">
        <w:rPr>
          <w:rFonts w:asciiTheme="minorHAnsi" w:hAnsiTheme="minorHAnsi" w:cstheme="minorHAnsi"/>
          <w:sz w:val="22"/>
          <w:szCs w:val="22"/>
        </w:rPr>
        <w:t>, York County</w:t>
      </w:r>
    </w:p>
    <w:p w14:paraId="32D2BB9B" w14:textId="4BADD6A6" w:rsidR="00891EDE" w:rsidRPr="00891EDE" w:rsidRDefault="00891EDE" w:rsidP="00891EDE">
      <w:pPr>
        <w:pStyle w:val="ListParagraph"/>
        <w:numPr>
          <w:ilvl w:val="1"/>
          <w:numId w:val="4"/>
        </w:numPr>
        <w:ind w:left="810"/>
        <w:rPr>
          <w:rFonts w:asciiTheme="minorHAnsi" w:hAnsiTheme="minorHAnsi" w:cstheme="minorHAnsi"/>
          <w:sz w:val="22"/>
          <w:szCs w:val="22"/>
        </w:rPr>
      </w:pPr>
      <w:r w:rsidRPr="00891EDE">
        <w:rPr>
          <w:rFonts w:asciiTheme="minorHAnsi" w:hAnsiTheme="minorHAnsi" w:cstheme="minorHAnsi"/>
          <w:sz w:val="22"/>
          <w:szCs w:val="22"/>
        </w:rPr>
        <w:t>President—Brad Nauss</w:t>
      </w:r>
      <w:r w:rsidR="00825FD6">
        <w:rPr>
          <w:rFonts w:asciiTheme="minorHAnsi" w:hAnsiTheme="minorHAnsi" w:cstheme="minorHAnsi"/>
          <w:sz w:val="22"/>
          <w:szCs w:val="22"/>
        </w:rPr>
        <w:t>, York County</w:t>
      </w:r>
    </w:p>
    <w:p w14:paraId="59740984" w14:textId="07054BFA" w:rsidR="00891EDE" w:rsidRPr="00891EDE" w:rsidRDefault="00891EDE" w:rsidP="00891EDE">
      <w:pPr>
        <w:pStyle w:val="ListParagraph"/>
        <w:numPr>
          <w:ilvl w:val="1"/>
          <w:numId w:val="4"/>
        </w:numPr>
        <w:ind w:left="810"/>
        <w:rPr>
          <w:rFonts w:asciiTheme="minorHAnsi" w:hAnsiTheme="minorHAnsi" w:cstheme="minorHAnsi"/>
          <w:sz w:val="22"/>
          <w:szCs w:val="22"/>
        </w:rPr>
      </w:pPr>
      <w:r w:rsidRPr="00891EDE">
        <w:rPr>
          <w:rFonts w:asciiTheme="minorHAnsi" w:hAnsiTheme="minorHAnsi" w:cstheme="minorHAnsi"/>
          <w:sz w:val="22"/>
          <w:szCs w:val="22"/>
        </w:rPr>
        <w:t>Chaplain—Fae Snyder</w:t>
      </w:r>
      <w:r w:rsidR="00825FD6">
        <w:rPr>
          <w:rFonts w:asciiTheme="minorHAnsi" w:hAnsiTheme="minorHAnsi" w:cstheme="minorHAnsi"/>
          <w:sz w:val="22"/>
          <w:szCs w:val="22"/>
        </w:rPr>
        <w:t>, York County</w:t>
      </w:r>
    </w:p>
    <w:p w14:paraId="539DEF7C" w14:textId="2CADC724" w:rsidR="00891EDE" w:rsidRPr="00891EDE" w:rsidRDefault="00891EDE" w:rsidP="00891EDE">
      <w:pPr>
        <w:pStyle w:val="ListParagraph"/>
        <w:numPr>
          <w:ilvl w:val="1"/>
          <w:numId w:val="4"/>
        </w:numPr>
        <w:ind w:left="810"/>
        <w:rPr>
          <w:rFonts w:asciiTheme="minorHAnsi" w:hAnsiTheme="minorHAnsi" w:cstheme="minorHAnsi"/>
          <w:sz w:val="22"/>
          <w:szCs w:val="22"/>
        </w:rPr>
      </w:pPr>
      <w:r w:rsidRPr="00891EDE">
        <w:rPr>
          <w:rFonts w:asciiTheme="minorHAnsi" w:hAnsiTheme="minorHAnsi" w:cstheme="minorHAnsi"/>
          <w:sz w:val="22"/>
          <w:szCs w:val="22"/>
        </w:rPr>
        <w:t>Marshall —Fae Snyder</w:t>
      </w:r>
      <w:r w:rsidR="00825FD6">
        <w:rPr>
          <w:rFonts w:asciiTheme="minorHAnsi" w:hAnsiTheme="minorHAnsi" w:cstheme="minorHAnsi"/>
          <w:sz w:val="22"/>
          <w:szCs w:val="22"/>
        </w:rPr>
        <w:t>, York County</w:t>
      </w:r>
    </w:p>
    <w:p w14:paraId="6CF93C6A" w14:textId="42B55107" w:rsidR="00891EDE" w:rsidRPr="00891EDE" w:rsidRDefault="00891EDE" w:rsidP="00891EDE">
      <w:pPr>
        <w:pStyle w:val="ListParagraph"/>
        <w:numPr>
          <w:ilvl w:val="1"/>
          <w:numId w:val="4"/>
        </w:numPr>
        <w:ind w:left="810"/>
        <w:rPr>
          <w:rFonts w:asciiTheme="minorHAnsi" w:hAnsiTheme="minorHAnsi" w:cstheme="minorHAnsi"/>
          <w:sz w:val="22"/>
          <w:szCs w:val="22"/>
        </w:rPr>
      </w:pPr>
      <w:r w:rsidRPr="00891EDE">
        <w:rPr>
          <w:rFonts w:asciiTheme="minorHAnsi" w:hAnsiTheme="minorHAnsi" w:cstheme="minorHAnsi"/>
          <w:sz w:val="22"/>
          <w:szCs w:val="22"/>
        </w:rPr>
        <w:t>Emblem Bearer—Lou Ann Boose</w:t>
      </w:r>
      <w:r w:rsidR="00825FD6">
        <w:rPr>
          <w:rFonts w:asciiTheme="minorHAnsi" w:hAnsiTheme="minorHAnsi" w:cstheme="minorHAnsi"/>
          <w:sz w:val="22"/>
          <w:szCs w:val="22"/>
        </w:rPr>
        <w:t>, York County</w:t>
      </w:r>
    </w:p>
    <w:p w14:paraId="308F9C94" w14:textId="337818EC" w:rsidR="00891EDE" w:rsidRPr="00891EDE" w:rsidRDefault="00891EDE" w:rsidP="00891EDE">
      <w:pPr>
        <w:pStyle w:val="ListParagraph"/>
        <w:numPr>
          <w:ilvl w:val="1"/>
          <w:numId w:val="4"/>
        </w:numPr>
        <w:ind w:left="810"/>
        <w:rPr>
          <w:rFonts w:asciiTheme="minorHAnsi" w:hAnsiTheme="minorHAnsi" w:cstheme="minorHAnsi"/>
          <w:sz w:val="22"/>
          <w:szCs w:val="22"/>
        </w:rPr>
      </w:pPr>
      <w:r w:rsidRPr="00891EDE">
        <w:rPr>
          <w:rFonts w:asciiTheme="minorHAnsi" w:hAnsiTheme="minorHAnsi" w:cstheme="minorHAnsi"/>
          <w:sz w:val="22"/>
          <w:szCs w:val="22"/>
        </w:rPr>
        <w:t>Regalia Bearer—Jenn Nauss</w:t>
      </w:r>
      <w:r w:rsidR="00825FD6">
        <w:rPr>
          <w:rFonts w:asciiTheme="minorHAnsi" w:hAnsiTheme="minorHAnsi" w:cstheme="minorHAnsi"/>
          <w:sz w:val="22"/>
          <w:szCs w:val="22"/>
        </w:rPr>
        <w:t>, York County</w:t>
      </w:r>
    </w:p>
    <w:p w14:paraId="1076AD2A" w14:textId="7DEA98F8" w:rsidR="00891EDE" w:rsidRPr="00891EDE" w:rsidRDefault="00891EDE" w:rsidP="00891EDE">
      <w:pPr>
        <w:pStyle w:val="ListParagraph"/>
        <w:numPr>
          <w:ilvl w:val="1"/>
          <w:numId w:val="4"/>
        </w:numPr>
        <w:ind w:left="810"/>
        <w:rPr>
          <w:rFonts w:asciiTheme="minorHAnsi" w:hAnsiTheme="minorHAnsi" w:cstheme="minorHAnsi"/>
          <w:bCs/>
          <w:sz w:val="22"/>
          <w:szCs w:val="22"/>
        </w:rPr>
      </w:pPr>
      <w:r w:rsidRPr="00891EDE">
        <w:rPr>
          <w:rFonts w:asciiTheme="minorHAnsi" w:hAnsiTheme="minorHAnsi" w:cstheme="minorHAnsi"/>
          <w:sz w:val="22"/>
          <w:szCs w:val="22"/>
        </w:rPr>
        <w:t>Pianist – Doug Bonsall</w:t>
      </w:r>
      <w:r w:rsidR="00825FD6">
        <w:rPr>
          <w:rFonts w:asciiTheme="minorHAnsi" w:hAnsiTheme="minorHAnsi" w:cstheme="minorHAnsi"/>
          <w:sz w:val="22"/>
          <w:szCs w:val="22"/>
        </w:rPr>
        <w:t>, Perry County</w:t>
      </w:r>
      <w:r w:rsidRPr="00891EDE">
        <w:rPr>
          <w:rFonts w:asciiTheme="minorHAnsi" w:hAnsiTheme="minorHAnsi" w:cstheme="minorHAnsi"/>
          <w:sz w:val="22"/>
          <w:szCs w:val="22"/>
        </w:rPr>
        <w:br/>
      </w:r>
    </w:p>
    <w:p w14:paraId="33DDDE1B" w14:textId="065DD93E"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 xml:space="preserve">Brother Richard Mangel and Janet Fishovitz, Co-Directors </w:t>
      </w:r>
      <w:r w:rsidR="009E1792">
        <w:rPr>
          <w:rFonts w:asciiTheme="minorHAnsi" w:hAnsiTheme="minorHAnsi" w:cstheme="minorHAnsi"/>
          <w:sz w:val="22"/>
          <w:szCs w:val="22"/>
        </w:rPr>
        <w:t>for the 152</w:t>
      </w:r>
      <w:r w:rsidR="009E1792" w:rsidRPr="009E1792">
        <w:rPr>
          <w:rFonts w:asciiTheme="minorHAnsi" w:hAnsiTheme="minorHAnsi" w:cstheme="minorHAnsi"/>
          <w:sz w:val="22"/>
          <w:szCs w:val="22"/>
          <w:vertAlign w:val="superscript"/>
        </w:rPr>
        <w:t>nd</w:t>
      </w:r>
      <w:r w:rsidR="009E1792">
        <w:rPr>
          <w:rFonts w:asciiTheme="minorHAnsi" w:hAnsiTheme="minorHAnsi" w:cstheme="minorHAnsi"/>
          <w:sz w:val="22"/>
          <w:szCs w:val="22"/>
        </w:rPr>
        <w:t xml:space="preserve"> State Grange Session </w:t>
      </w:r>
      <w:r w:rsidRPr="00891EDE">
        <w:rPr>
          <w:rFonts w:asciiTheme="minorHAnsi" w:hAnsiTheme="minorHAnsi" w:cstheme="minorHAnsi"/>
          <w:sz w:val="22"/>
          <w:szCs w:val="22"/>
        </w:rPr>
        <w:t>invited everyone to the 202</w:t>
      </w:r>
      <w:r w:rsidR="009E1792">
        <w:rPr>
          <w:rFonts w:asciiTheme="minorHAnsi" w:hAnsiTheme="minorHAnsi" w:cstheme="minorHAnsi"/>
          <w:sz w:val="22"/>
          <w:szCs w:val="22"/>
        </w:rPr>
        <w:t>5 s</w:t>
      </w:r>
      <w:r w:rsidRPr="00891EDE">
        <w:rPr>
          <w:rFonts w:asciiTheme="minorHAnsi" w:hAnsiTheme="minorHAnsi" w:cstheme="minorHAnsi"/>
          <w:sz w:val="22"/>
          <w:szCs w:val="22"/>
        </w:rPr>
        <w:t>ession at the Pittsburgh Marriott North Hotel, Cranberry Township, PA</w:t>
      </w:r>
      <w:r w:rsidR="009E1792">
        <w:rPr>
          <w:rFonts w:asciiTheme="minorHAnsi" w:hAnsiTheme="minorHAnsi" w:cstheme="minorHAnsi"/>
          <w:sz w:val="22"/>
          <w:szCs w:val="22"/>
        </w:rPr>
        <w:t>.</w:t>
      </w:r>
      <w:r w:rsidRPr="00891EDE">
        <w:rPr>
          <w:rFonts w:asciiTheme="minorHAnsi" w:hAnsiTheme="minorHAnsi" w:cstheme="minorHAnsi"/>
          <w:sz w:val="22"/>
          <w:szCs w:val="22"/>
        </w:rPr>
        <w:br/>
      </w:r>
    </w:p>
    <w:p w14:paraId="619E6DF9" w14:textId="77777777"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Worthy Master Espenshade closed Session in the Fourth Degree at 5:05 p.m. The cake auction followed; the proceeds will go to the Youth Department.</w:t>
      </w:r>
      <w:r w:rsidRPr="00891EDE">
        <w:rPr>
          <w:rFonts w:asciiTheme="minorHAnsi" w:hAnsiTheme="minorHAnsi" w:cstheme="minorHAnsi"/>
          <w:sz w:val="22"/>
          <w:szCs w:val="22"/>
        </w:rPr>
        <w:br/>
      </w:r>
    </w:p>
    <w:p w14:paraId="15EDE431" w14:textId="6D888701"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The Youth practiced for the Youth Drill Demonstration that they will be presenting during the pageant. Then they played games and enjoyed delicious pizza.</w:t>
      </w:r>
      <w:r w:rsidRPr="00891EDE">
        <w:rPr>
          <w:rFonts w:asciiTheme="minorHAnsi" w:hAnsiTheme="minorHAnsi" w:cstheme="minorHAnsi"/>
          <w:sz w:val="22"/>
          <w:szCs w:val="22"/>
        </w:rPr>
        <w:br/>
      </w:r>
    </w:p>
    <w:p w14:paraId="6257F381" w14:textId="77777777" w:rsidR="00891EDE" w:rsidRPr="00891EDE" w:rsidRDefault="00891EDE" w:rsidP="00891EDE">
      <w:pPr>
        <w:ind w:left="450"/>
        <w:jc w:val="center"/>
        <w:rPr>
          <w:rFonts w:asciiTheme="minorHAnsi" w:hAnsiTheme="minorHAnsi" w:cstheme="minorHAnsi"/>
          <w:b/>
          <w:bCs/>
          <w:smallCaps/>
          <w:sz w:val="28"/>
          <w:szCs w:val="28"/>
        </w:rPr>
      </w:pPr>
      <w:r w:rsidRPr="00891EDE">
        <w:rPr>
          <w:rFonts w:asciiTheme="minorHAnsi" w:hAnsiTheme="minorHAnsi" w:cstheme="minorHAnsi"/>
          <w:b/>
          <w:bCs/>
          <w:smallCaps/>
          <w:sz w:val="28"/>
          <w:szCs w:val="28"/>
        </w:rPr>
        <w:t>Saturday, October 21, 2023</w:t>
      </w:r>
    </w:p>
    <w:p w14:paraId="6325958C" w14:textId="77777777" w:rsidR="00891EDE" w:rsidRPr="00891EDE" w:rsidRDefault="00891EDE" w:rsidP="00891EDE">
      <w:pPr>
        <w:pStyle w:val="ListParagraph"/>
        <w:ind w:left="450"/>
        <w:rPr>
          <w:rFonts w:asciiTheme="minorHAnsi" w:hAnsiTheme="minorHAnsi" w:cstheme="minorHAnsi"/>
          <w:b/>
          <w:bCs/>
          <w:smallCaps/>
          <w:sz w:val="22"/>
          <w:szCs w:val="22"/>
        </w:rPr>
      </w:pPr>
    </w:p>
    <w:p w14:paraId="7A5B8995" w14:textId="27CDF35A" w:rsidR="00950F8B" w:rsidRPr="00950F8B" w:rsidRDefault="00891EDE" w:rsidP="00950F8B">
      <w:pPr>
        <w:pStyle w:val="NormalWeb"/>
        <w:numPr>
          <w:ilvl w:val="0"/>
          <w:numId w:val="1"/>
        </w:numPr>
        <w:ind w:left="450"/>
        <w:rPr>
          <w:rFonts w:asciiTheme="minorHAnsi" w:hAnsiTheme="minorHAnsi" w:cstheme="minorHAnsi"/>
          <w:sz w:val="22"/>
          <w:szCs w:val="22"/>
        </w:rPr>
      </w:pPr>
      <w:r w:rsidRPr="00891EDE">
        <w:rPr>
          <w:rFonts w:asciiTheme="minorHAnsi" w:eastAsiaTheme="minorEastAsia" w:hAnsiTheme="minorHAnsi" w:cstheme="minorHAnsi"/>
          <w:sz w:val="22"/>
          <w:szCs w:val="22"/>
        </w:rPr>
        <w:t>Junior/Youth Breakfast was held in the Expo Center at 8:00 a.m. Desira Rickenbach, Outstanding Young Patron spoke about her experiences so far and all the events that she has been able to attend. Desira is a member of Virginville Grange #1832 in Berks County. Ashlan Smith, Outstanding Young Patron spoke about her journey. She is excited that she has been given this opportunity to attend so many Grange events. Ashlan is a member of Elizabethtown Grange #2076 in Lancaster County.</w:t>
      </w:r>
      <w:r w:rsidRPr="00891EDE">
        <w:rPr>
          <w:rFonts w:asciiTheme="minorHAnsi" w:eastAsiaTheme="minorEastAsia" w:hAnsiTheme="minorHAnsi" w:cstheme="minorHAnsi"/>
          <w:sz w:val="22"/>
          <w:szCs w:val="22"/>
        </w:rPr>
        <w:br/>
      </w:r>
    </w:p>
    <w:p w14:paraId="54AB31B8" w14:textId="65D0BC1B" w:rsidR="00950F8B" w:rsidRPr="00950F8B" w:rsidRDefault="00891EDE" w:rsidP="00950F8B">
      <w:pPr>
        <w:pStyle w:val="NormalWeb"/>
        <w:numPr>
          <w:ilvl w:val="0"/>
          <w:numId w:val="1"/>
        </w:numPr>
        <w:ind w:left="450"/>
        <w:rPr>
          <w:rFonts w:asciiTheme="minorHAnsi" w:hAnsiTheme="minorHAnsi" w:cstheme="minorHAnsi"/>
          <w:sz w:val="22"/>
          <w:szCs w:val="22"/>
        </w:rPr>
      </w:pPr>
      <w:r w:rsidRPr="00891EDE">
        <w:rPr>
          <w:rFonts w:asciiTheme="minorHAnsi" w:eastAsiaTheme="minorEastAsia" w:hAnsiTheme="minorHAnsi" w:cstheme="minorHAnsi"/>
          <w:sz w:val="22"/>
          <w:szCs w:val="22"/>
        </w:rPr>
        <w:t>Jen Danko and Lindsay Schroeder</w:t>
      </w:r>
      <w:r w:rsidR="00950F8B">
        <w:rPr>
          <w:rFonts w:asciiTheme="minorHAnsi" w:eastAsiaTheme="minorEastAsia" w:hAnsiTheme="minorHAnsi" w:cstheme="minorHAnsi"/>
          <w:sz w:val="22"/>
          <w:szCs w:val="22"/>
        </w:rPr>
        <w:t>, Youth and Young Adults Co-Directors</w:t>
      </w:r>
      <w:r w:rsidRPr="00891EDE">
        <w:rPr>
          <w:rFonts w:asciiTheme="minorHAnsi" w:eastAsiaTheme="minorEastAsia" w:hAnsiTheme="minorHAnsi" w:cstheme="minorHAnsi"/>
          <w:sz w:val="22"/>
          <w:szCs w:val="22"/>
        </w:rPr>
        <w:t>, thanked the Granges and individuals who sent in appeal funds for the Youth and Young Adults Department this past year. We thank you from the bottom of our hears for your kindness and generosity in supporting the youth.</w:t>
      </w:r>
      <w:r w:rsidRPr="00891EDE">
        <w:rPr>
          <w:rFonts w:asciiTheme="minorHAnsi" w:eastAsiaTheme="minorEastAsia" w:hAnsiTheme="minorHAnsi" w:cstheme="minorHAnsi"/>
          <w:sz w:val="22"/>
          <w:szCs w:val="22"/>
        </w:rPr>
        <w:br/>
      </w:r>
      <w:r w:rsidRPr="00891EDE">
        <w:rPr>
          <w:rFonts w:asciiTheme="minorHAnsi" w:eastAsiaTheme="minorEastAsia" w:hAnsiTheme="minorHAnsi" w:cstheme="minorHAnsi"/>
          <w:sz w:val="22"/>
          <w:szCs w:val="22"/>
        </w:rPr>
        <w:br/>
        <w:t xml:space="preserve">They personally thanked Ellen Wadsworth for all her energy that she has put into the youth department for the past six years. They have been blessed by her support and commitment to the young people of our organization. </w:t>
      </w:r>
      <w:r w:rsidRPr="00891EDE">
        <w:rPr>
          <w:rFonts w:asciiTheme="minorHAnsi" w:eastAsiaTheme="minorEastAsia" w:hAnsiTheme="minorHAnsi" w:cstheme="minorHAnsi"/>
          <w:sz w:val="22"/>
          <w:szCs w:val="22"/>
        </w:rPr>
        <w:br/>
      </w:r>
      <w:r w:rsidRPr="00891EDE">
        <w:rPr>
          <w:rFonts w:asciiTheme="minorHAnsi" w:eastAsiaTheme="minorEastAsia" w:hAnsiTheme="minorHAnsi" w:cstheme="minorHAnsi"/>
          <w:sz w:val="22"/>
          <w:szCs w:val="22"/>
        </w:rPr>
        <w:br/>
        <w:t>They asked all the youth that will be representing Pennsylvania at National Grange to be part of the National Grange Youth Team to stand. The members that are part of the National Grange Youth Team this year is Sadie Johnson – Lecturer; Harvey Reyburn – Gatekeeper; Ashlan Smith – Secretary and Shae Smith – Ceres. Gayle Reyburn will also be representing Pennsylvania competing for the National Junior Grange Ambassador and Bryce Danko who will be competing for the National Grange Horizon Leadership Team.</w:t>
      </w:r>
      <w:r w:rsidRPr="00891EDE">
        <w:rPr>
          <w:rFonts w:asciiTheme="minorHAnsi" w:eastAsiaTheme="minorEastAsia" w:hAnsiTheme="minorHAnsi" w:cstheme="minorHAnsi"/>
          <w:sz w:val="22"/>
          <w:szCs w:val="22"/>
        </w:rPr>
        <w:br/>
      </w:r>
      <w:r w:rsidRPr="00891EDE">
        <w:rPr>
          <w:rFonts w:asciiTheme="minorHAnsi" w:eastAsiaTheme="minorEastAsia" w:hAnsiTheme="minorHAnsi" w:cstheme="minorHAnsi"/>
          <w:sz w:val="22"/>
          <w:szCs w:val="22"/>
        </w:rPr>
        <w:br/>
        <w:t xml:space="preserve">The Youth team will be doing a drill demonstration during the Pageant this afternoon; they will be wearing their vest and green shirts.  Thank you to the supporters who assisted in buying the vests for the Youth. </w:t>
      </w:r>
      <w:r w:rsidRPr="00891EDE">
        <w:rPr>
          <w:rFonts w:asciiTheme="minorHAnsi" w:eastAsiaTheme="minorEastAsia" w:hAnsiTheme="minorHAnsi" w:cstheme="minorHAnsi"/>
          <w:sz w:val="22"/>
          <w:szCs w:val="22"/>
        </w:rPr>
        <w:br/>
      </w:r>
      <w:r w:rsidRPr="00891EDE">
        <w:rPr>
          <w:rFonts w:asciiTheme="minorHAnsi" w:eastAsiaTheme="minorEastAsia" w:hAnsiTheme="minorHAnsi" w:cstheme="minorHAnsi"/>
          <w:sz w:val="22"/>
          <w:szCs w:val="22"/>
        </w:rPr>
        <w:br/>
        <w:t>Our youth and young adult members are very special; they are the future and the present of our Order and are motivated and excited to be involved and working toward a common goal. You don’t have to look far to see this excitement in action. Look around at the individuals involved at all levels of the Grange in Pennsylvania.</w:t>
      </w:r>
      <w:r w:rsidRPr="00891EDE">
        <w:rPr>
          <w:rFonts w:asciiTheme="minorHAnsi" w:eastAsiaTheme="minorEastAsia" w:hAnsiTheme="minorHAnsi" w:cstheme="minorHAnsi"/>
          <w:sz w:val="22"/>
          <w:szCs w:val="22"/>
        </w:rPr>
        <w:br/>
      </w:r>
    </w:p>
    <w:p w14:paraId="33E6F51A" w14:textId="64420AF4" w:rsidR="00891EDE" w:rsidRPr="00891EDE" w:rsidRDefault="00891EDE" w:rsidP="00950F8B">
      <w:pPr>
        <w:pStyle w:val="NormalWeb"/>
        <w:numPr>
          <w:ilvl w:val="0"/>
          <w:numId w:val="1"/>
        </w:numPr>
        <w:ind w:left="450"/>
        <w:rPr>
          <w:rFonts w:asciiTheme="minorHAnsi" w:hAnsiTheme="minorHAnsi" w:cstheme="minorHAnsi"/>
          <w:sz w:val="22"/>
          <w:szCs w:val="22"/>
        </w:rPr>
      </w:pPr>
      <w:r w:rsidRPr="00891EDE">
        <w:rPr>
          <w:rFonts w:asciiTheme="minorHAnsi" w:eastAsiaTheme="minorEastAsia" w:hAnsiTheme="minorHAnsi" w:cstheme="minorHAnsi"/>
          <w:sz w:val="22"/>
          <w:szCs w:val="22"/>
        </w:rPr>
        <w:lastRenderedPageBreak/>
        <w:t>Junior Director Philip Vonada announced the following awards—</w:t>
      </w:r>
      <w:r w:rsidRPr="00891EDE">
        <w:rPr>
          <w:rFonts w:asciiTheme="minorHAnsi" w:eastAsiaTheme="minorEastAsia" w:hAnsiTheme="minorHAnsi" w:cstheme="minorHAnsi"/>
          <w:sz w:val="22"/>
          <w:szCs w:val="22"/>
        </w:rPr>
        <w:br/>
      </w:r>
      <w:r w:rsidRPr="00891EDE">
        <w:rPr>
          <w:rFonts w:asciiTheme="minorHAnsi" w:eastAsiaTheme="minorEastAsia" w:hAnsiTheme="minorHAnsi" w:cstheme="minorHAnsi"/>
          <w:sz w:val="22"/>
          <w:szCs w:val="22"/>
        </w:rPr>
        <w:br/>
      </w:r>
      <w:r w:rsidRPr="00891EDE">
        <w:rPr>
          <w:rFonts w:asciiTheme="minorHAnsi" w:hAnsiTheme="minorHAnsi" w:cstheme="minorHAnsi"/>
          <w:b/>
          <w:bCs/>
          <w:color w:val="000000"/>
          <w:sz w:val="22"/>
          <w:szCs w:val="22"/>
        </w:rPr>
        <w:t>Junior Grange Shooting Stars</w:t>
      </w:r>
    </w:p>
    <w:p w14:paraId="3E55A6BC"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color w:val="000000"/>
          <w:sz w:val="22"/>
          <w:szCs w:val="22"/>
        </w:rPr>
        <w:t>Riley Beamon, Hamburg Grange #2103, Berks County</w:t>
      </w:r>
    </w:p>
    <w:p w14:paraId="76EA4E4A"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color w:val="000000"/>
          <w:sz w:val="22"/>
          <w:szCs w:val="22"/>
        </w:rPr>
        <w:t>Heidi Eisenhower, Marion Junior Grange, #1853 Berks County</w:t>
      </w:r>
    </w:p>
    <w:p w14:paraId="15CA5E7A"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color w:val="000000"/>
          <w:sz w:val="22"/>
          <w:szCs w:val="22"/>
        </w:rPr>
        <w:t>Julie Eisenhower, Marion Junior Grange #1853, Berks County</w:t>
      </w:r>
    </w:p>
    <w:p w14:paraId="0F972FE3"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color w:val="000000"/>
          <w:sz w:val="22"/>
          <w:szCs w:val="22"/>
        </w:rPr>
        <w:t xml:space="preserve">Nolan </w:t>
      </w:r>
      <w:proofErr w:type="spellStart"/>
      <w:r w:rsidRPr="00891EDE">
        <w:rPr>
          <w:rFonts w:asciiTheme="minorHAnsi" w:hAnsiTheme="minorHAnsi" w:cstheme="minorHAnsi"/>
          <w:color w:val="000000"/>
          <w:sz w:val="22"/>
          <w:szCs w:val="22"/>
        </w:rPr>
        <w:t>Fayewicz</w:t>
      </w:r>
      <w:proofErr w:type="spellEnd"/>
      <w:r w:rsidRPr="00891EDE">
        <w:rPr>
          <w:rFonts w:asciiTheme="minorHAnsi" w:hAnsiTheme="minorHAnsi" w:cstheme="minorHAnsi"/>
          <w:color w:val="000000"/>
          <w:sz w:val="22"/>
          <w:szCs w:val="22"/>
        </w:rPr>
        <w:t>, Virginville Junior Grange #436, Berks County</w:t>
      </w:r>
    </w:p>
    <w:p w14:paraId="3614C878"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color w:val="000000"/>
          <w:sz w:val="22"/>
          <w:szCs w:val="22"/>
        </w:rPr>
        <w:t>Catie Furman, Centre Junior Grange #552, Centre County</w:t>
      </w:r>
    </w:p>
    <w:p w14:paraId="565B757D"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color w:val="000000"/>
          <w:sz w:val="22"/>
          <w:szCs w:val="22"/>
        </w:rPr>
        <w:t>Lincoln Furman, Centre Junior Grange #552, Centre County</w:t>
      </w:r>
    </w:p>
    <w:p w14:paraId="0DB72AB5"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color w:val="000000"/>
          <w:sz w:val="22"/>
          <w:szCs w:val="22"/>
        </w:rPr>
        <w:t>Nettie Hartley, Moosup Valley Junior Grange, Rhode Island</w:t>
      </w:r>
    </w:p>
    <w:p w14:paraId="46EE239E"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color w:val="000000"/>
          <w:sz w:val="22"/>
          <w:szCs w:val="22"/>
        </w:rPr>
        <w:t>Michaela Martin, Valley Grange #1360, York County</w:t>
      </w:r>
    </w:p>
    <w:p w14:paraId="38D93147"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color w:val="000000"/>
          <w:sz w:val="22"/>
          <w:szCs w:val="22"/>
        </w:rPr>
        <w:t>Sarah Riegel, Marion Junior Grange #1853, Berks County</w:t>
      </w:r>
    </w:p>
    <w:p w14:paraId="7F443234"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color w:val="000000"/>
          <w:sz w:val="22"/>
          <w:szCs w:val="22"/>
        </w:rPr>
        <w:t>Travis Riegel, Marion Junior Grange #1853, Berks County</w:t>
      </w:r>
    </w:p>
    <w:p w14:paraId="7646E4AE"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color w:val="000000"/>
          <w:sz w:val="22"/>
          <w:szCs w:val="22"/>
        </w:rPr>
        <w:t>Emma Seidel, Virginville Junior Grange #436, Berks County</w:t>
      </w:r>
    </w:p>
    <w:p w14:paraId="18BFE7B7"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color w:val="000000"/>
          <w:sz w:val="22"/>
          <w:szCs w:val="22"/>
        </w:rPr>
        <w:t>Sawyer Straub, Stony Point Grange #1694, Mercer County</w:t>
      </w:r>
    </w:p>
    <w:p w14:paraId="15291EBD"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color w:val="000000"/>
          <w:sz w:val="22"/>
          <w:szCs w:val="22"/>
        </w:rPr>
        <w:t>Madelyn Vonada, Centre Junior Grange #552, Centre County</w:t>
      </w:r>
    </w:p>
    <w:p w14:paraId="658D0888"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color w:val="000000"/>
          <w:sz w:val="22"/>
          <w:szCs w:val="22"/>
        </w:rPr>
        <w:t>Madelyn Warham, Watson Junior Grange #382, Warren County</w:t>
      </w:r>
    </w:p>
    <w:p w14:paraId="6E8D3B5F" w14:textId="77777777" w:rsidR="00891EDE" w:rsidRPr="00891EDE" w:rsidRDefault="00891EDE" w:rsidP="00891EDE">
      <w:pPr>
        <w:ind w:left="446"/>
        <w:rPr>
          <w:rFonts w:asciiTheme="minorHAnsi" w:hAnsiTheme="minorHAnsi" w:cstheme="minorHAnsi"/>
          <w:sz w:val="22"/>
          <w:szCs w:val="22"/>
          <w:highlight w:val="yellow"/>
        </w:rPr>
      </w:pPr>
    </w:p>
    <w:p w14:paraId="3B2B8FEB" w14:textId="2A3F2F81" w:rsidR="00891EDE" w:rsidRPr="00891EDE" w:rsidRDefault="00891EDE" w:rsidP="00891EDE">
      <w:pPr>
        <w:ind w:left="446"/>
        <w:rPr>
          <w:rFonts w:asciiTheme="minorHAnsi" w:hAnsiTheme="minorHAnsi" w:cstheme="minorHAnsi"/>
          <w:color w:val="000000"/>
          <w:sz w:val="22"/>
          <w:szCs w:val="22"/>
          <w:u w:val="single"/>
          <w:shd w:val="clear" w:color="auto" w:fill="FFFFFF"/>
        </w:rPr>
      </w:pPr>
      <w:r w:rsidRPr="00891EDE">
        <w:rPr>
          <w:rFonts w:asciiTheme="minorHAnsi" w:hAnsiTheme="minorHAnsi" w:cstheme="minorHAnsi"/>
          <w:color w:val="000000"/>
          <w:sz w:val="22"/>
          <w:szCs w:val="22"/>
          <w:u w:val="single"/>
          <w:shd w:val="clear" w:color="auto" w:fill="FFFFFF"/>
        </w:rPr>
        <w:t>Juniors who received the Super Star certificates for attending 3 out of 3 State Events (Camp, Family Festival, Session/Jam</w:t>
      </w:r>
      <w:r w:rsidR="00640764">
        <w:rPr>
          <w:rFonts w:asciiTheme="minorHAnsi" w:hAnsiTheme="minorHAnsi" w:cstheme="minorHAnsi"/>
          <w:color w:val="000000"/>
          <w:sz w:val="22"/>
          <w:szCs w:val="22"/>
          <w:u w:val="single"/>
          <w:shd w:val="clear" w:color="auto" w:fill="FFFFFF"/>
        </w:rPr>
        <w:t>boree</w:t>
      </w:r>
      <w:r w:rsidRPr="00891EDE">
        <w:rPr>
          <w:rFonts w:asciiTheme="minorHAnsi" w:hAnsiTheme="minorHAnsi" w:cstheme="minorHAnsi"/>
          <w:color w:val="000000"/>
          <w:sz w:val="22"/>
          <w:szCs w:val="22"/>
          <w:u w:val="single"/>
          <w:shd w:val="clear" w:color="auto" w:fill="FFFFFF"/>
        </w:rPr>
        <w:t>)</w:t>
      </w:r>
    </w:p>
    <w:p w14:paraId="113CED23" w14:textId="77777777" w:rsidR="00891EDE" w:rsidRPr="00891EDE" w:rsidRDefault="00891EDE" w:rsidP="00891EDE">
      <w:pPr>
        <w:ind w:left="446"/>
        <w:rPr>
          <w:rFonts w:asciiTheme="minorHAnsi" w:hAnsiTheme="minorHAnsi" w:cstheme="minorHAnsi"/>
          <w:sz w:val="22"/>
          <w:szCs w:val="22"/>
          <w:highlight w:val="yellow"/>
        </w:rPr>
      </w:pPr>
    </w:p>
    <w:p w14:paraId="6962051F"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b/>
          <w:bCs/>
          <w:color w:val="000000"/>
          <w:sz w:val="22"/>
          <w:szCs w:val="22"/>
        </w:rPr>
        <w:t>Junior Grange Superstars</w:t>
      </w:r>
    </w:p>
    <w:p w14:paraId="706B52F2"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color w:val="000000"/>
          <w:sz w:val="22"/>
          <w:szCs w:val="22"/>
        </w:rPr>
        <w:t>Savannah Beamon, Hamburg Grange #2103, Berks County</w:t>
      </w:r>
    </w:p>
    <w:p w14:paraId="605A0233"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color w:val="000000"/>
          <w:sz w:val="22"/>
          <w:szCs w:val="22"/>
        </w:rPr>
        <w:t>Sadie Freyer, Centre Junior Grange #552, Centre County</w:t>
      </w:r>
    </w:p>
    <w:p w14:paraId="78135B21"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color w:val="000000"/>
          <w:sz w:val="22"/>
          <w:szCs w:val="22"/>
        </w:rPr>
        <w:t>William Keen, Russellville Junior Grange #91, Chester County</w:t>
      </w:r>
    </w:p>
    <w:p w14:paraId="199C03D1"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color w:val="000000"/>
          <w:sz w:val="22"/>
          <w:szCs w:val="22"/>
        </w:rPr>
        <w:t>Elsa Kehs, Russellville Junior Grange #91, Chester County</w:t>
      </w:r>
    </w:p>
    <w:p w14:paraId="114B2219"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color w:val="000000"/>
          <w:sz w:val="22"/>
          <w:szCs w:val="22"/>
        </w:rPr>
        <w:t>Foster Kehs, Russellville Junior Grange #91, Chester County</w:t>
      </w:r>
    </w:p>
    <w:p w14:paraId="0A67E344"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color w:val="000000"/>
          <w:sz w:val="22"/>
          <w:szCs w:val="22"/>
        </w:rPr>
        <w:t>Gretchen Reich, Valley Grange #1360, York County</w:t>
      </w:r>
    </w:p>
    <w:p w14:paraId="4E86546F"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color w:val="000000"/>
          <w:sz w:val="22"/>
          <w:szCs w:val="22"/>
        </w:rPr>
        <w:t>Gayle Reyburn, Russellville Junior Grange #91, Chester County</w:t>
      </w:r>
    </w:p>
    <w:p w14:paraId="12621106"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color w:val="000000"/>
          <w:sz w:val="22"/>
          <w:szCs w:val="22"/>
        </w:rPr>
        <w:t>Molly Reyburn, Russellville Junior Grange #91, Chester County</w:t>
      </w:r>
    </w:p>
    <w:p w14:paraId="5733DFD5"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color w:val="000000"/>
          <w:sz w:val="22"/>
          <w:szCs w:val="22"/>
        </w:rPr>
        <w:t>Ruby Reyburn, Russellville Junior Grange #91, Chester County</w:t>
      </w:r>
    </w:p>
    <w:p w14:paraId="7C1EC13F"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color w:val="000000"/>
          <w:sz w:val="22"/>
          <w:szCs w:val="22"/>
        </w:rPr>
        <w:t>Sarah Scharf, Russellville Junior Grange #91, Chester County</w:t>
      </w:r>
    </w:p>
    <w:p w14:paraId="42E88A0B"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color w:val="000000"/>
          <w:sz w:val="22"/>
          <w:szCs w:val="22"/>
        </w:rPr>
        <w:t>Ellie Schroeder, Virginville Junior Grange #436, Berks County</w:t>
      </w:r>
    </w:p>
    <w:p w14:paraId="6E04A115" w14:textId="77777777" w:rsidR="00891EDE" w:rsidRPr="00891EDE" w:rsidRDefault="00891EDE" w:rsidP="00891EDE">
      <w:pPr>
        <w:pStyle w:val="NormalWeb"/>
        <w:ind w:left="450"/>
        <w:rPr>
          <w:rFonts w:asciiTheme="minorHAnsi" w:hAnsiTheme="minorHAnsi" w:cstheme="minorHAnsi"/>
          <w:sz w:val="22"/>
          <w:szCs w:val="22"/>
        </w:rPr>
      </w:pPr>
      <w:r w:rsidRPr="00891EDE">
        <w:rPr>
          <w:rFonts w:asciiTheme="minorHAnsi" w:hAnsiTheme="minorHAnsi" w:cstheme="minorHAnsi"/>
          <w:color w:val="000000"/>
          <w:sz w:val="22"/>
          <w:szCs w:val="22"/>
        </w:rPr>
        <w:t>Jacob Schroeder, Virginville Junior Grange #436, Berks County</w:t>
      </w:r>
    </w:p>
    <w:p w14:paraId="42A4A1B5" w14:textId="77777777" w:rsidR="00891EDE" w:rsidRPr="00891EDE" w:rsidRDefault="00891EDE" w:rsidP="00891EDE">
      <w:pPr>
        <w:pStyle w:val="NormalWeb"/>
        <w:ind w:left="450"/>
        <w:rPr>
          <w:rFonts w:asciiTheme="minorHAnsi" w:hAnsiTheme="minorHAnsi" w:cstheme="minorHAnsi"/>
          <w:color w:val="000000"/>
          <w:sz w:val="22"/>
          <w:szCs w:val="22"/>
        </w:rPr>
      </w:pPr>
      <w:r w:rsidRPr="00891EDE">
        <w:rPr>
          <w:rFonts w:asciiTheme="minorHAnsi" w:hAnsiTheme="minorHAnsi" w:cstheme="minorHAnsi"/>
          <w:color w:val="000000"/>
          <w:sz w:val="22"/>
          <w:szCs w:val="22"/>
        </w:rPr>
        <w:t>Braden Thomson, Watson Junior Grange #382, Warren County</w:t>
      </w:r>
      <w:r w:rsidRPr="00891EDE">
        <w:rPr>
          <w:rFonts w:asciiTheme="minorHAnsi" w:hAnsiTheme="minorHAnsi" w:cstheme="minorHAnsi"/>
          <w:color w:val="000000"/>
          <w:sz w:val="22"/>
          <w:szCs w:val="22"/>
        </w:rPr>
        <w:br/>
      </w:r>
      <w:r w:rsidRPr="00891EDE">
        <w:rPr>
          <w:rFonts w:asciiTheme="minorHAnsi" w:hAnsiTheme="minorHAnsi" w:cstheme="minorHAnsi"/>
          <w:color w:val="000000"/>
          <w:sz w:val="22"/>
          <w:szCs w:val="22"/>
        </w:rPr>
        <w:br/>
        <w:t>Junior Director invited everyone to attend the Junior Grange meeting at 9:00 a.m.</w:t>
      </w:r>
    </w:p>
    <w:p w14:paraId="40DC78FE" w14:textId="77777777" w:rsidR="00891EDE" w:rsidRPr="00891EDE" w:rsidRDefault="00891EDE" w:rsidP="00891EDE">
      <w:pPr>
        <w:rPr>
          <w:rFonts w:asciiTheme="minorHAnsi" w:hAnsiTheme="minorHAnsi" w:cstheme="minorHAnsi"/>
          <w:sz w:val="22"/>
          <w:szCs w:val="22"/>
        </w:rPr>
      </w:pPr>
    </w:p>
    <w:p w14:paraId="651A72C0" w14:textId="77777777" w:rsidR="00891EDE" w:rsidRPr="00891EDE" w:rsidRDefault="00891EDE" w:rsidP="00891EDE">
      <w:pPr>
        <w:pStyle w:val="ListParagraph"/>
        <w:numPr>
          <w:ilvl w:val="0"/>
          <w:numId w:val="1"/>
        </w:numPr>
        <w:ind w:left="450"/>
        <w:rPr>
          <w:rFonts w:asciiTheme="minorHAnsi" w:hAnsiTheme="minorHAnsi" w:cstheme="minorHAnsi"/>
          <w:sz w:val="22"/>
          <w:szCs w:val="22"/>
        </w:rPr>
      </w:pPr>
      <w:r w:rsidRPr="00891EDE">
        <w:rPr>
          <w:rFonts w:asciiTheme="minorHAnsi" w:hAnsiTheme="minorHAnsi" w:cstheme="minorHAnsi"/>
          <w:sz w:val="22"/>
          <w:szCs w:val="22"/>
        </w:rPr>
        <w:t>Following the breakfast, a Junior Grange meeting was held with the following Juniors as officers for the 2023 Junior Grange State Session—</w:t>
      </w:r>
    </w:p>
    <w:p w14:paraId="42B11EB8" w14:textId="77777777" w:rsidR="00891EDE" w:rsidRPr="00891EDE" w:rsidRDefault="00891EDE" w:rsidP="00891EDE">
      <w:pPr>
        <w:ind w:left="450" w:hanging="547"/>
        <w:rPr>
          <w:rFonts w:asciiTheme="minorHAnsi" w:hAnsiTheme="minorHAnsi" w:cstheme="minorHAnsi"/>
          <w:sz w:val="22"/>
          <w:szCs w:val="22"/>
        </w:rPr>
      </w:pPr>
    </w:p>
    <w:p w14:paraId="1FF4530F" w14:textId="77777777" w:rsidR="00891EDE" w:rsidRPr="00891EDE" w:rsidRDefault="00891EDE" w:rsidP="00891EDE">
      <w:pPr>
        <w:ind w:left="450"/>
        <w:rPr>
          <w:rFonts w:asciiTheme="minorHAnsi" w:hAnsiTheme="minorHAnsi" w:cstheme="minorHAnsi"/>
          <w:b/>
          <w:bCs/>
          <w:sz w:val="22"/>
          <w:szCs w:val="22"/>
          <w:u w:val="single"/>
        </w:rPr>
      </w:pPr>
      <w:r w:rsidRPr="00891EDE">
        <w:rPr>
          <w:rFonts w:asciiTheme="minorHAnsi" w:hAnsiTheme="minorHAnsi" w:cstheme="minorHAnsi"/>
          <w:b/>
          <w:bCs/>
          <w:sz w:val="22"/>
          <w:szCs w:val="22"/>
          <w:u w:val="single"/>
        </w:rPr>
        <w:t>2023 Junior Grange Officers</w:t>
      </w:r>
    </w:p>
    <w:p w14:paraId="7B233499" w14:textId="77777777" w:rsidR="00891EDE" w:rsidRPr="00891EDE" w:rsidRDefault="00891EDE" w:rsidP="00891EDE">
      <w:pPr>
        <w:ind w:left="450"/>
        <w:rPr>
          <w:rFonts w:asciiTheme="minorHAnsi" w:hAnsiTheme="minorHAnsi" w:cstheme="minorHAnsi"/>
          <w:sz w:val="22"/>
          <w:szCs w:val="22"/>
        </w:rPr>
      </w:pPr>
      <w:r w:rsidRPr="00891EDE">
        <w:rPr>
          <w:rFonts w:asciiTheme="minorHAnsi" w:hAnsiTheme="minorHAnsi" w:cstheme="minorHAnsi"/>
          <w:sz w:val="22"/>
          <w:szCs w:val="22"/>
        </w:rPr>
        <w:t>Master – Emma Seidel, Virginville Jr. Grange #436 – Berks County</w:t>
      </w:r>
    </w:p>
    <w:p w14:paraId="10A5BCBC" w14:textId="77777777" w:rsidR="00891EDE" w:rsidRPr="00891EDE" w:rsidRDefault="00891EDE" w:rsidP="00891EDE">
      <w:pPr>
        <w:ind w:left="450"/>
        <w:rPr>
          <w:rFonts w:asciiTheme="minorHAnsi" w:hAnsiTheme="minorHAnsi" w:cstheme="minorHAnsi"/>
          <w:sz w:val="22"/>
          <w:szCs w:val="22"/>
        </w:rPr>
      </w:pPr>
      <w:r w:rsidRPr="00891EDE">
        <w:rPr>
          <w:rFonts w:asciiTheme="minorHAnsi" w:hAnsiTheme="minorHAnsi" w:cstheme="minorHAnsi"/>
          <w:sz w:val="22"/>
          <w:szCs w:val="22"/>
        </w:rPr>
        <w:t>Overseer – Travis Riegel, Marion Junior Grange #1853, Berks County</w:t>
      </w:r>
    </w:p>
    <w:p w14:paraId="4146222F" w14:textId="77777777" w:rsidR="00891EDE" w:rsidRPr="00891EDE" w:rsidRDefault="00891EDE" w:rsidP="00891EDE">
      <w:pPr>
        <w:ind w:left="450"/>
        <w:rPr>
          <w:rFonts w:asciiTheme="minorHAnsi" w:hAnsiTheme="minorHAnsi" w:cstheme="minorHAnsi"/>
          <w:sz w:val="22"/>
          <w:szCs w:val="22"/>
        </w:rPr>
      </w:pPr>
      <w:r w:rsidRPr="00891EDE">
        <w:rPr>
          <w:rFonts w:asciiTheme="minorHAnsi" w:hAnsiTheme="minorHAnsi" w:cstheme="minorHAnsi"/>
          <w:sz w:val="22"/>
          <w:szCs w:val="22"/>
        </w:rPr>
        <w:t>Lecturer – Julie Eisenhower, Marion Junior Grange #1853, Berks County</w:t>
      </w:r>
    </w:p>
    <w:p w14:paraId="3A9A2D28" w14:textId="77777777" w:rsidR="00891EDE" w:rsidRPr="00891EDE" w:rsidRDefault="00891EDE" w:rsidP="00891EDE">
      <w:pPr>
        <w:ind w:left="450"/>
        <w:rPr>
          <w:rFonts w:asciiTheme="minorHAnsi" w:hAnsiTheme="minorHAnsi" w:cstheme="minorHAnsi"/>
          <w:sz w:val="22"/>
          <w:szCs w:val="22"/>
        </w:rPr>
      </w:pPr>
      <w:r w:rsidRPr="00891EDE">
        <w:rPr>
          <w:rFonts w:asciiTheme="minorHAnsi" w:hAnsiTheme="minorHAnsi" w:cstheme="minorHAnsi"/>
          <w:sz w:val="22"/>
          <w:szCs w:val="22"/>
        </w:rPr>
        <w:t>Steward – Justin Dusko, Virginville Jr. Grange #436 – Berks County</w:t>
      </w:r>
    </w:p>
    <w:p w14:paraId="47C32754" w14:textId="77777777" w:rsidR="00891EDE" w:rsidRPr="00891EDE" w:rsidRDefault="00891EDE" w:rsidP="00891EDE">
      <w:pPr>
        <w:ind w:left="450"/>
        <w:rPr>
          <w:rFonts w:asciiTheme="minorHAnsi" w:hAnsiTheme="minorHAnsi" w:cstheme="minorHAnsi"/>
          <w:sz w:val="22"/>
          <w:szCs w:val="22"/>
        </w:rPr>
      </w:pPr>
      <w:r w:rsidRPr="00891EDE">
        <w:rPr>
          <w:rFonts w:asciiTheme="minorHAnsi" w:hAnsiTheme="minorHAnsi" w:cstheme="minorHAnsi"/>
          <w:sz w:val="22"/>
          <w:szCs w:val="22"/>
        </w:rPr>
        <w:t>Assistant Steward – Jacob Schroeder, Virginville Jr. Grange #436 – Berks County</w:t>
      </w:r>
    </w:p>
    <w:p w14:paraId="24C8AC84" w14:textId="77777777" w:rsidR="00891EDE" w:rsidRPr="00891EDE" w:rsidRDefault="00891EDE" w:rsidP="00891EDE">
      <w:pPr>
        <w:ind w:left="450"/>
        <w:rPr>
          <w:rFonts w:asciiTheme="minorHAnsi" w:hAnsiTheme="minorHAnsi" w:cstheme="minorHAnsi"/>
          <w:sz w:val="22"/>
          <w:szCs w:val="22"/>
        </w:rPr>
      </w:pPr>
      <w:r w:rsidRPr="00891EDE">
        <w:rPr>
          <w:rFonts w:asciiTheme="minorHAnsi" w:hAnsiTheme="minorHAnsi" w:cstheme="minorHAnsi"/>
          <w:sz w:val="22"/>
          <w:szCs w:val="22"/>
        </w:rPr>
        <w:t>Lady Assistant Steward – Chloe Shealer, Ontelaunee Junior Grange #442, Berks County</w:t>
      </w:r>
    </w:p>
    <w:p w14:paraId="418F061D" w14:textId="77777777" w:rsidR="00891EDE" w:rsidRPr="00891EDE" w:rsidRDefault="00891EDE" w:rsidP="00891EDE">
      <w:pPr>
        <w:ind w:left="450"/>
        <w:rPr>
          <w:rFonts w:asciiTheme="minorHAnsi" w:hAnsiTheme="minorHAnsi" w:cstheme="minorHAnsi"/>
          <w:sz w:val="22"/>
          <w:szCs w:val="22"/>
        </w:rPr>
      </w:pPr>
      <w:r w:rsidRPr="00891EDE">
        <w:rPr>
          <w:rFonts w:asciiTheme="minorHAnsi" w:hAnsiTheme="minorHAnsi" w:cstheme="minorHAnsi"/>
          <w:sz w:val="22"/>
          <w:szCs w:val="22"/>
        </w:rPr>
        <w:t>Chaplain – Lillian Dusko, Virginville Jr. Grange #436 – Berks County</w:t>
      </w:r>
    </w:p>
    <w:p w14:paraId="26EA6F49" w14:textId="77777777" w:rsidR="00891EDE" w:rsidRPr="00891EDE" w:rsidRDefault="00891EDE" w:rsidP="00891EDE">
      <w:pPr>
        <w:ind w:left="450"/>
        <w:rPr>
          <w:rFonts w:asciiTheme="minorHAnsi" w:hAnsiTheme="minorHAnsi" w:cstheme="minorHAnsi"/>
          <w:sz w:val="22"/>
          <w:szCs w:val="22"/>
        </w:rPr>
      </w:pPr>
      <w:r w:rsidRPr="00891EDE">
        <w:rPr>
          <w:rFonts w:asciiTheme="minorHAnsi" w:hAnsiTheme="minorHAnsi" w:cstheme="minorHAnsi"/>
          <w:sz w:val="22"/>
          <w:szCs w:val="22"/>
        </w:rPr>
        <w:t>Treasurer – Carissa Schaeffer, Virginville Jr. Grange #436 – Berks County</w:t>
      </w:r>
    </w:p>
    <w:p w14:paraId="0ABC1AD1" w14:textId="77777777" w:rsidR="00891EDE" w:rsidRPr="00891EDE" w:rsidRDefault="00891EDE" w:rsidP="00891EDE">
      <w:pPr>
        <w:ind w:left="450"/>
        <w:rPr>
          <w:rFonts w:asciiTheme="minorHAnsi" w:hAnsiTheme="minorHAnsi" w:cstheme="minorHAnsi"/>
          <w:sz w:val="22"/>
          <w:szCs w:val="22"/>
        </w:rPr>
      </w:pPr>
      <w:r w:rsidRPr="00891EDE">
        <w:rPr>
          <w:rFonts w:asciiTheme="minorHAnsi" w:hAnsiTheme="minorHAnsi" w:cstheme="minorHAnsi"/>
          <w:sz w:val="22"/>
          <w:szCs w:val="22"/>
        </w:rPr>
        <w:t>Secretary – Alexis Servin, Marion Junior Grange #1853, Berks County</w:t>
      </w:r>
    </w:p>
    <w:p w14:paraId="6D5D687D" w14:textId="77777777" w:rsidR="00891EDE" w:rsidRPr="00891EDE" w:rsidRDefault="00891EDE" w:rsidP="00891EDE">
      <w:pPr>
        <w:ind w:left="450"/>
        <w:rPr>
          <w:rFonts w:asciiTheme="minorHAnsi" w:hAnsiTheme="minorHAnsi" w:cstheme="minorHAnsi"/>
          <w:sz w:val="22"/>
          <w:szCs w:val="22"/>
        </w:rPr>
      </w:pPr>
      <w:r w:rsidRPr="00891EDE">
        <w:rPr>
          <w:rFonts w:asciiTheme="minorHAnsi" w:hAnsiTheme="minorHAnsi" w:cstheme="minorHAnsi"/>
          <w:sz w:val="22"/>
          <w:szCs w:val="22"/>
        </w:rPr>
        <w:t>Gatekeeper – Bryce Davis, Ontelaunee Junior Grange #442, Berks County</w:t>
      </w:r>
    </w:p>
    <w:p w14:paraId="337E75D4" w14:textId="77777777" w:rsidR="00891EDE" w:rsidRPr="00891EDE" w:rsidRDefault="00891EDE" w:rsidP="00891EDE">
      <w:pPr>
        <w:ind w:left="450"/>
        <w:rPr>
          <w:rFonts w:asciiTheme="minorHAnsi" w:hAnsiTheme="minorHAnsi" w:cstheme="minorHAnsi"/>
          <w:sz w:val="22"/>
          <w:szCs w:val="22"/>
        </w:rPr>
      </w:pPr>
      <w:r w:rsidRPr="00891EDE">
        <w:rPr>
          <w:rFonts w:asciiTheme="minorHAnsi" w:hAnsiTheme="minorHAnsi" w:cstheme="minorHAnsi"/>
          <w:sz w:val="22"/>
          <w:szCs w:val="22"/>
        </w:rPr>
        <w:lastRenderedPageBreak/>
        <w:t>Ceres – Savannah Beamon, Hamburg Grange #2103 – Berks County</w:t>
      </w:r>
    </w:p>
    <w:p w14:paraId="157B0795" w14:textId="77777777" w:rsidR="00891EDE" w:rsidRPr="00891EDE" w:rsidRDefault="00891EDE" w:rsidP="00891EDE">
      <w:pPr>
        <w:ind w:left="450"/>
        <w:rPr>
          <w:rFonts w:asciiTheme="minorHAnsi" w:hAnsiTheme="minorHAnsi" w:cstheme="minorHAnsi"/>
          <w:sz w:val="22"/>
          <w:szCs w:val="22"/>
        </w:rPr>
      </w:pPr>
      <w:r w:rsidRPr="00891EDE">
        <w:rPr>
          <w:rFonts w:asciiTheme="minorHAnsi" w:hAnsiTheme="minorHAnsi" w:cstheme="minorHAnsi"/>
          <w:sz w:val="22"/>
          <w:szCs w:val="22"/>
        </w:rPr>
        <w:t>Pomona – Heidi Eisenhower, Marion Junior Grange #1853, Berks County</w:t>
      </w:r>
    </w:p>
    <w:p w14:paraId="2BDE9022" w14:textId="77777777" w:rsidR="00891EDE" w:rsidRPr="00891EDE" w:rsidRDefault="00891EDE" w:rsidP="00891EDE">
      <w:pPr>
        <w:ind w:left="450"/>
        <w:rPr>
          <w:rFonts w:asciiTheme="minorHAnsi" w:hAnsiTheme="minorHAnsi" w:cstheme="minorHAnsi"/>
          <w:sz w:val="22"/>
          <w:szCs w:val="22"/>
        </w:rPr>
      </w:pPr>
      <w:r w:rsidRPr="00891EDE">
        <w:rPr>
          <w:rFonts w:asciiTheme="minorHAnsi" w:hAnsiTheme="minorHAnsi" w:cstheme="minorHAnsi"/>
          <w:sz w:val="22"/>
          <w:szCs w:val="22"/>
        </w:rPr>
        <w:t>Flora – Sarah Riegel, Marion Junior Grange #1853, Berks County</w:t>
      </w:r>
    </w:p>
    <w:p w14:paraId="144C3A40" w14:textId="77777777" w:rsidR="00891EDE" w:rsidRPr="00891EDE" w:rsidRDefault="00891EDE" w:rsidP="00891EDE">
      <w:pPr>
        <w:ind w:left="450"/>
        <w:rPr>
          <w:rFonts w:asciiTheme="minorHAnsi" w:hAnsiTheme="minorHAnsi" w:cstheme="minorHAnsi"/>
          <w:sz w:val="22"/>
          <w:szCs w:val="22"/>
        </w:rPr>
      </w:pPr>
      <w:r w:rsidRPr="00891EDE">
        <w:rPr>
          <w:rFonts w:asciiTheme="minorHAnsi" w:hAnsiTheme="minorHAnsi" w:cstheme="minorHAnsi"/>
          <w:sz w:val="22"/>
          <w:szCs w:val="22"/>
        </w:rPr>
        <w:t>Leader – Derek Schroeder, Virginville Grange #1832 – Berks County</w:t>
      </w:r>
    </w:p>
    <w:p w14:paraId="4B63712E" w14:textId="77777777" w:rsidR="00891EDE" w:rsidRPr="00891EDE" w:rsidRDefault="00891EDE" w:rsidP="00891EDE">
      <w:pPr>
        <w:ind w:left="450"/>
        <w:rPr>
          <w:rFonts w:asciiTheme="minorHAnsi" w:hAnsiTheme="minorHAnsi" w:cstheme="minorHAnsi"/>
          <w:sz w:val="22"/>
          <w:szCs w:val="22"/>
        </w:rPr>
      </w:pPr>
      <w:r w:rsidRPr="00891EDE">
        <w:rPr>
          <w:rFonts w:asciiTheme="minorHAnsi" w:hAnsiTheme="minorHAnsi" w:cstheme="minorHAnsi"/>
          <w:sz w:val="22"/>
          <w:szCs w:val="22"/>
        </w:rPr>
        <w:t>Assistant Leader – Andrew Kieffer, Marion Grange #1853, Berks County</w:t>
      </w:r>
    </w:p>
    <w:p w14:paraId="40F9D9F0" w14:textId="77777777" w:rsidR="00891EDE" w:rsidRPr="00891EDE" w:rsidRDefault="00891EDE" w:rsidP="00891EDE">
      <w:pPr>
        <w:ind w:left="450"/>
        <w:rPr>
          <w:rFonts w:asciiTheme="minorHAnsi" w:hAnsiTheme="minorHAnsi" w:cstheme="minorHAnsi"/>
          <w:sz w:val="22"/>
          <w:szCs w:val="22"/>
        </w:rPr>
      </w:pPr>
      <w:r w:rsidRPr="00891EDE">
        <w:rPr>
          <w:rFonts w:asciiTheme="minorHAnsi" w:hAnsiTheme="minorHAnsi" w:cstheme="minorHAnsi"/>
          <w:sz w:val="22"/>
          <w:szCs w:val="22"/>
        </w:rPr>
        <w:t>Marching Candidates – Riley Beamon, Sophia Garbrick, Carter Shealer, Otto Schaeffer</w:t>
      </w:r>
    </w:p>
    <w:p w14:paraId="4C2A9910" w14:textId="77777777" w:rsidR="00891EDE" w:rsidRPr="00891EDE" w:rsidRDefault="00891EDE" w:rsidP="00891EDE">
      <w:pPr>
        <w:ind w:left="450"/>
        <w:rPr>
          <w:rFonts w:asciiTheme="minorHAnsi" w:hAnsiTheme="minorHAnsi" w:cstheme="minorHAnsi"/>
          <w:sz w:val="22"/>
          <w:szCs w:val="22"/>
        </w:rPr>
      </w:pPr>
    </w:p>
    <w:p w14:paraId="193EE297" w14:textId="77777777" w:rsidR="00891EDE" w:rsidRPr="00891EDE" w:rsidRDefault="00891EDE" w:rsidP="00891EDE">
      <w:pPr>
        <w:ind w:left="450"/>
        <w:rPr>
          <w:rFonts w:asciiTheme="minorHAnsi" w:hAnsiTheme="minorHAnsi" w:cstheme="minorHAnsi"/>
          <w:sz w:val="22"/>
          <w:szCs w:val="22"/>
        </w:rPr>
      </w:pPr>
      <w:r w:rsidRPr="00891EDE">
        <w:rPr>
          <w:rFonts w:asciiTheme="minorHAnsi" w:hAnsiTheme="minorHAnsi" w:cstheme="minorHAnsi"/>
          <w:sz w:val="22"/>
          <w:szCs w:val="22"/>
        </w:rPr>
        <w:t>The Juniors marched into the song, “Celebration” by Kool and the Gang. After a very impressive Opening Drill by the Juniors, they opened the meeting.</w:t>
      </w:r>
      <w:r w:rsidRPr="00891EDE">
        <w:rPr>
          <w:rFonts w:asciiTheme="minorHAnsi" w:hAnsiTheme="minorHAnsi" w:cstheme="minorHAnsi"/>
          <w:sz w:val="22"/>
          <w:szCs w:val="22"/>
        </w:rPr>
        <w:br/>
      </w:r>
      <w:r w:rsidRPr="00891EDE">
        <w:rPr>
          <w:rFonts w:asciiTheme="minorHAnsi" w:hAnsiTheme="minorHAnsi" w:cstheme="minorHAnsi"/>
          <w:sz w:val="22"/>
          <w:szCs w:val="22"/>
        </w:rPr>
        <w:br/>
        <w:t>Honored guest were—</w:t>
      </w:r>
    </w:p>
    <w:p w14:paraId="1C87844A" w14:textId="77777777" w:rsidR="00891EDE" w:rsidRPr="00891EDE" w:rsidRDefault="00891EDE" w:rsidP="00891EDE">
      <w:pPr>
        <w:ind w:left="450"/>
        <w:rPr>
          <w:rFonts w:asciiTheme="minorHAnsi" w:hAnsiTheme="minorHAnsi" w:cstheme="minorHAnsi"/>
          <w:sz w:val="22"/>
          <w:szCs w:val="22"/>
        </w:rPr>
      </w:pPr>
    </w:p>
    <w:p w14:paraId="15EABEA9" w14:textId="1763143C" w:rsidR="00891EDE" w:rsidRPr="00891EDE" w:rsidRDefault="00891EDE" w:rsidP="00891EDE">
      <w:pPr>
        <w:ind w:left="450"/>
        <w:rPr>
          <w:rFonts w:asciiTheme="minorHAnsi" w:hAnsiTheme="minorHAnsi" w:cstheme="minorHAnsi"/>
          <w:sz w:val="22"/>
          <w:szCs w:val="22"/>
        </w:rPr>
      </w:pPr>
      <w:r w:rsidRPr="00891EDE">
        <w:rPr>
          <w:rFonts w:asciiTheme="minorHAnsi" w:hAnsiTheme="minorHAnsi" w:cstheme="minorHAnsi"/>
          <w:sz w:val="22"/>
          <w:szCs w:val="22"/>
        </w:rPr>
        <w:t xml:space="preserve">National Grange President Betsy Huber – President Huber stated that she was happy to be </w:t>
      </w:r>
      <w:r w:rsidR="00825FD6" w:rsidRPr="00891EDE">
        <w:rPr>
          <w:rFonts w:asciiTheme="minorHAnsi" w:hAnsiTheme="minorHAnsi" w:cstheme="minorHAnsi"/>
          <w:sz w:val="22"/>
          <w:szCs w:val="22"/>
        </w:rPr>
        <w:t>here,</w:t>
      </w:r>
      <w:r w:rsidRPr="00891EDE">
        <w:rPr>
          <w:rFonts w:asciiTheme="minorHAnsi" w:hAnsiTheme="minorHAnsi" w:cstheme="minorHAnsi"/>
          <w:sz w:val="22"/>
          <w:szCs w:val="22"/>
        </w:rPr>
        <w:t xml:space="preserve"> and the Juniors did a fantastic job. She really likes seeing all the Juniors here and looking forward to seeing a lot of Pennsylvania Grangers at the National Grange Convention in a few weeks in Niagara Falls.</w:t>
      </w:r>
    </w:p>
    <w:p w14:paraId="69A12093" w14:textId="77777777" w:rsidR="00891EDE" w:rsidRPr="00891EDE" w:rsidRDefault="00891EDE" w:rsidP="00891EDE">
      <w:pPr>
        <w:ind w:left="450"/>
        <w:rPr>
          <w:rFonts w:asciiTheme="minorHAnsi" w:hAnsiTheme="minorHAnsi" w:cstheme="minorHAnsi"/>
          <w:sz w:val="22"/>
          <w:szCs w:val="22"/>
        </w:rPr>
      </w:pPr>
    </w:p>
    <w:p w14:paraId="656B96AB" w14:textId="65AE992E" w:rsidR="00891EDE" w:rsidRPr="00891EDE" w:rsidRDefault="00891EDE" w:rsidP="00891EDE">
      <w:pPr>
        <w:ind w:left="450"/>
        <w:rPr>
          <w:rFonts w:asciiTheme="minorHAnsi" w:hAnsiTheme="minorHAnsi" w:cstheme="minorHAnsi"/>
          <w:sz w:val="22"/>
          <w:szCs w:val="22"/>
        </w:rPr>
      </w:pPr>
      <w:r w:rsidRPr="00891EDE">
        <w:rPr>
          <w:rFonts w:asciiTheme="minorHAnsi" w:hAnsiTheme="minorHAnsi" w:cstheme="minorHAnsi"/>
          <w:sz w:val="22"/>
          <w:szCs w:val="22"/>
        </w:rPr>
        <w:t>National Grange Junior Ambassador Nettie Hartley—National Grange Junior Ambassador Nettie Hartley stated that it was an honor and a privilege to be here to watch the Juniors do your Junior meeting. In Rhode Island our Junior members are not able to have a Grange meeting at their session. It is so inspiring to see you at Junior Grange Camp and then here. You should be very proud of yourselves; you did a great job.</w:t>
      </w:r>
      <w:r w:rsidRPr="00891EDE">
        <w:rPr>
          <w:rFonts w:asciiTheme="minorHAnsi" w:hAnsiTheme="minorHAnsi" w:cstheme="minorHAnsi"/>
          <w:sz w:val="22"/>
          <w:szCs w:val="22"/>
        </w:rPr>
        <w:br/>
      </w:r>
      <w:r w:rsidRPr="00891EDE">
        <w:rPr>
          <w:rFonts w:asciiTheme="minorHAnsi" w:hAnsiTheme="minorHAnsi" w:cstheme="minorHAnsi"/>
          <w:sz w:val="22"/>
          <w:szCs w:val="22"/>
        </w:rPr>
        <w:br/>
        <w:t>Pennsylvania State Grange Master Matt Espenshade—Congratulations to all of you for your work so far. It’s great to look around and see so many smiling faces. Junior Grange brings us many friends</w:t>
      </w:r>
      <w:r w:rsidR="009E1792">
        <w:rPr>
          <w:rFonts w:asciiTheme="minorHAnsi" w:hAnsiTheme="minorHAnsi" w:cstheme="minorHAnsi"/>
          <w:sz w:val="22"/>
          <w:szCs w:val="22"/>
        </w:rPr>
        <w:t>;</w:t>
      </w:r>
      <w:r w:rsidRPr="00891EDE">
        <w:rPr>
          <w:rFonts w:asciiTheme="minorHAnsi" w:hAnsiTheme="minorHAnsi" w:cstheme="minorHAnsi"/>
          <w:sz w:val="22"/>
          <w:szCs w:val="22"/>
        </w:rPr>
        <w:t xml:space="preserve"> cherish the opportunities and friends that you make in the Junior Grange.</w:t>
      </w:r>
      <w:r w:rsidRPr="00891EDE">
        <w:rPr>
          <w:rFonts w:asciiTheme="minorHAnsi" w:hAnsiTheme="minorHAnsi" w:cstheme="minorHAnsi"/>
          <w:sz w:val="22"/>
          <w:szCs w:val="22"/>
        </w:rPr>
        <w:br/>
      </w:r>
      <w:r w:rsidRPr="00891EDE">
        <w:rPr>
          <w:rFonts w:asciiTheme="minorHAnsi" w:hAnsiTheme="minorHAnsi" w:cstheme="minorHAnsi"/>
          <w:sz w:val="22"/>
          <w:szCs w:val="22"/>
        </w:rPr>
        <w:br/>
        <w:t xml:space="preserve">Philip Vonada, State Jr. Grange Director introduced Junior Ambassadors Gayle Reyburn and Braden Thomson. </w:t>
      </w:r>
      <w:r w:rsidRPr="00891EDE">
        <w:rPr>
          <w:rFonts w:asciiTheme="minorHAnsi" w:hAnsiTheme="minorHAnsi" w:cstheme="minorHAnsi"/>
          <w:sz w:val="22"/>
          <w:szCs w:val="22"/>
        </w:rPr>
        <w:br/>
      </w:r>
      <w:r w:rsidRPr="00891EDE">
        <w:rPr>
          <w:rFonts w:asciiTheme="minorHAnsi" w:hAnsiTheme="minorHAnsi" w:cstheme="minorHAnsi"/>
          <w:sz w:val="22"/>
          <w:szCs w:val="22"/>
        </w:rPr>
        <w:br/>
        <w:t xml:space="preserve">Junior Ambassador Gayle Reyburn, Russellville Junior Grange #91, Chester County congratulated the Juniors for their meeting and opening drill, they have done </w:t>
      </w:r>
      <w:r w:rsidR="009E1792">
        <w:rPr>
          <w:rFonts w:asciiTheme="minorHAnsi" w:hAnsiTheme="minorHAnsi" w:cstheme="minorHAnsi"/>
          <w:sz w:val="22"/>
          <w:szCs w:val="22"/>
        </w:rPr>
        <w:t xml:space="preserve">an </w:t>
      </w:r>
      <w:r w:rsidRPr="00891EDE">
        <w:rPr>
          <w:rFonts w:asciiTheme="minorHAnsi" w:hAnsiTheme="minorHAnsi" w:cstheme="minorHAnsi"/>
          <w:sz w:val="22"/>
          <w:szCs w:val="22"/>
        </w:rPr>
        <w:t xml:space="preserve">amazing job. She is excited for the rest of this weekend. </w:t>
      </w:r>
      <w:r w:rsidRPr="00891EDE">
        <w:rPr>
          <w:rFonts w:asciiTheme="minorHAnsi" w:hAnsiTheme="minorHAnsi" w:cstheme="minorHAnsi"/>
          <w:sz w:val="22"/>
          <w:szCs w:val="22"/>
        </w:rPr>
        <w:br/>
      </w:r>
      <w:r w:rsidRPr="00891EDE">
        <w:rPr>
          <w:rFonts w:asciiTheme="minorHAnsi" w:hAnsiTheme="minorHAnsi" w:cstheme="minorHAnsi"/>
          <w:sz w:val="22"/>
          <w:szCs w:val="22"/>
        </w:rPr>
        <w:br/>
        <w:t>Junior Ambassador Braden Thomson, Watson Junior Grange #382, Warren County. He stated that everyone did a great job this morning. He is looking forward to all the activities for this weekend.</w:t>
      </w:r>
      <w:r w:rsidRPr="00891EDE">
        <w:rPr>
          <w:rFonts w:asciiTheme="minorHAnsi" w:hAnsiTheme="minorHAnsi" w:cstheme="minorHAnsi"/>
          <w:sz w:val="22"/>
          <w:szCs w:val="22"/>
        </w:rPr>
        <w:br/>
      </w:r>
    </w:p>
    <w:p w14:paraId="6B801435" w14:textId="77777777" w:rsidR="00891EDE" w:rsidRPr="00891EDE" w:rsidRDefault="00891EDE" w:rsidP="00891EDE">
      <w:pPr>
        <w:ind w:left="450"/>
        <w:rPr>
          <w:rFonts w:asciiTheme="minorHAnsi" w:hAnsiTheme="minorHAnsi" w:cstheme="minorHAnsi"/>
          <w:sz w:val="22"/>
          <w:szCs w:val="22"/>
        </w:rPr>
      </w:pPr>
      <w:r w:rsidRPr="00891EDE">
        <w:rPr>
          <w:rFonts w:asciiTheme="minorHAnsi" w:hAnsiTheme="minorHAnsi" w:cstheme="minorHAnsi"/>
          <w:sz w:val="22"/>
          <w:szCs w:val="22"/>
        </w:rPr>
        <w:t xml:space="preserve">Junior Director Philip Vonada said a quote from Dr. Seuss –ideas are our future – </w:t>
      </w:r>
      <w:r w:rsidRPr="00891EDE">
        <w:rPr>
          <w:rFonts w:asciiTheme="minorHAnsi" w:hAnsiTheme="minorHAnsi" w:cstheme="minorHAnsi"/>
          <w:b/>
          <w:bCs/>
          <w:sz w:val="22"/>
          <w:szCs w:val="22"/>
        </w:rPr>
        <w:t xml:space="preserve">Unless someone like </w:t>
      </w:r>
      <w:r w:rsidRPr="00891EDE">
        <w:rPr>
          <w:rFonts w:asciiTheme="minorHAnsi" w:hAnsiTheme="minorHAnsi" w:cstheme="minorHAnsi"/>
          <w:sz w:val="22"/>
          <w:szCs w:val="22"/>
        </w:rPr>
        <w:t xml:space="preserve">you </w:t>
      </w:r>
      <w:r w:rsidRPr="00891EDE">
        <w:rPr>
          <w:rFonts w:asciiTheme="minorHAnsi" w:hAnsiTheme="minorHAnsi" w:cstheme="minorHAnsi"/>
          <w:b/>
          <w:bCs/>
          <w:sz w:val="22"/>
          <w:szCs w:val="22"/>
        </w:rPr>
        <w:t>cares a whole awful lot</w:t>
      </w:r>
      <w:r w:rsidRPr="00891EDE">
        <w:rPr>
          <w:rFonts w:asciiTheme="minorHAnsi" w:hAnsiTheme="minorHAnsi" w:cstheme="minorHAnsi"/>
          <w:sz w:val="22"/>
          <w:szCs w:val="22"/>
        </w:rPr>
        <w:t xml:space="preserve">, </w:t>
      </w:r>
      <w:r w:rsidRPr="00891EDE">
        <w:rPr>
          <w:rFonts w:asciiTheme="minorHAnsi" w:hAnsiTheme="minorHAnsi" w:cstheme="minorHAnsi"/>
          <w:b/>
          <w:bCs/>
          <w:sz w:val="22"/>
          <w:szCs w:val="22"/>
        </w:rPr>
        <w:t>Nothing is going to get better</w:t>
      </w:r>
      <w:r w:rsidRPr="00891EDE">
        <w:rPr>
          <w:rFonts w:asciiTheme="minorHAnsi" w:hAnsiTheme="minorHAnsi" w:cstheme="minorHAnsi"/>
          <w:sz w:val="22"/>
          <w:szCs w:val="22"/>
        </w:rPr>
        <w:t xml:space="preserve">. It's </w:t>
      </w:r>
      <w:r w:rsidRPr="00891EDE">
        <w:rPr>
          <w:rFonts w:asciiTheme="minorHAnsi" w:hAnsiTheme="minorHAnsi" w:cstheme="minorHAnsi"/>
          <w:b/>
          <w:bCs/>
          <w:sz w:val="22"/>
          <w:szCs w:val="22"/>
        </w:rPr>
        <w:t>not</w:t>
      </w:r>
      <w:r w:rsidRPr="00891EDE">
        <w:rPr>
          <w:rFonts w:asciiTheme="minorHAnsi" w:hAnsiTheme="minorHAnsi" w:cstheme="minorHAnsi"/>
          <w:sz w:val="22"/>
          <w:szCs w:val="22"/>
        </w:rPr>
        <w:t>.” ― Dr. Seuss. So, you can change the future and that starts today.</w:t>
      </w:r>
      <w:r w:rsidRPr="00891EDE">
        <w:rPr>
          <w:rFonts w:asciiTheme="minorHAnsi" w:hAnsiTheme="minorHAnsi" w:cstheme="minorHAnsi"/>
          <w:sz w:val="22"/>
          <w:szCs w:val="22"/>
          <w:highlight w:val="yellow"/>
        </w:rPr>
        <w:br/>
      </w:r>
    </w:p>
    <w:p w14:paraId="2B941949" w14:textId="77777777" w:rsidR="00891EDE" w:rsidRPr="00891EDE" w:rsidRDefault="00891EDE" w:rsidP="00891EDE">
      <w:pPr>
        <w:pStyle w:val="ListParagraph"/>
        <w:numPr>
          <w:ilvl w:val="0"/>
          <w:numId w:val="57"/>
        </w:numPr>
        <w:tabs>
          <w:tab w:val="left" w:pos="1260"/>
        </w:tabs>
        <w:rPr>
          <w:rFonts w:asciiTheme="minorHAnsi" w:hAnsiTheme="minorHAnsi" w:cstheme="minorHAnsi"/>
          <w:sz w:val="22"/>
          <w:szCs w:val="22"/>
        </w:rPr>
      </w:pPr>
      <w:r w:rsidRPr="00891EDE">
        <w:rPr>
          <w:rFonts w:asciiTheme="minorHAnsi" w:hAnsiTheme="minorHAnsi" w:cstheme="minorHAnsi"/>
          <w:sz w:val="22"/>
          <w:szCs w:val="22"/>
        </w:rPr>
        <w:t>Youth Public Speaking and Sign-a-Song Contest were held in the Mordecai Lincoln room at the hotel at 10:30 a.m.</w:t>
      </w:r>
      <w:r w:rsidRPr="00891EDE">
        <w:rPr>
          <w:rFonts w:asciiTheme="minorHAnsi" w:hAnsiTheme="minorHAnsi" w:cstheme="minorHAnsi"/>
          <w:sz w:val="22"/>
          <w:szCs w:val="22"/>
        </w:rPr>
        <w:br/>
      </w:r>
    </w:p>
    <w:p w14:paraId="6B9ACBE0" w14:textId="77777777" w:rsidR="00891EDE" w:rsidRPr="00891EDE" w:rsidRDefault="00891EDE" w:rsidP="00891EDE">
      <w:pPr>
        <w:pStyle w:val="ListParagraph"/>
        <w:numPr>
          <w:ilvl w:val="0"/>
          <w:numId w:val="57"/>
        </w:numPr>
        <w:tabs>
          <w:tab w:val="left" w:pos="1260"/>
        </w:tabs>
        <w:rPr>
          <w:rFonts w:asciiTheme="minorHAnsi" w:hAnsiTheme="minorHAnsi" w:cstheme="minorHAnsi"/>
          <w:sz w:val="22"/>
          <w:szCs w:val="22"/>
        </w:rPr>
      </w:pPr>
      <w:r w:rsidRPr="00891EDE">
        <w:rPr>
          <w:rFonts w:asciiTheme="minorHAnsi" w:hAnsiTheme="minorHAnsi" w:cstheme="minorHAnsi"/>
          <w:sz w:val="22"/>
          <w:szCs w:val="22"/>
        </w:rPr>
        <w:t>The Fifth Degree conferral by Susquehanna Pomona was exemplified at the Twin Valley School at 12:30 p.m.</w:t>
      </w:r>
      <w:r w:rsidRPr="00891EDE">
        <w:rPr>
          <w:rFonts w:asciiTheme="minorHAnsi" w:hAnsiTheme="minorHAnsi" w:cstheme="minorHAnsi"/>
          <w:sz w:val="22"/>
          <w:szCs w:val="22"/>
        </w:rPr>
        <w:br/>
      </w:r>
    </w:p>
    <w:p w14:paraId="2C8C3FB8" w14:textId="51B8C1C1" w:rsidR="00891EDE" w:rsidRPr="00891EDE" w:rsidRDefault="00891EDE" w:rsidP="00891EDE">
      <w:pPr>
        <w:pStyle w:val="ListParagraph"/>
        <w:numPr>
          <w:ilvl w:val="0"/>
          <w:numId w:val="57"/>
        </w:numPr>
        <w:tabs>
          <w:tab w:val="left" w:pos="1260"/>
        </w:tabs>
        <w:rPr>
          <w:rFonts w:asciiTheme="minorHAnsi" w:hAnsiTheme="minorHAnsi" w:cstheme="minorHAnsi"/>
          <w:sz w:val="22"/>
          <w:szCs w:val="22"/>
        </w:rPr>
      </w:pPr>
      <w:r w:rsidRPr="00891EDE">
        <w:rPr>
          <w:rFonts w:asciiTheme="minorHAnsi" w:hAnsiTheme="minorHAnsi" w:cstheme="minorHAnsi"/>
          <w:sz w:val="22"/>
          <w:szCs w:val="22"/>
        </w:rPr>
        <w:t>Master Matthew Espenshade opened in the Sixth Degree at the Twin Valley School at 1:30 p</w:t>
      </w:r>
      <w:r w:rsidR="00825FD6">
        <w:rPr>
          <w:rFonts w:asciiTheme="minorHAnsi" w:hAnsiTheme="minorHAnsi" w:cstheme="minorHAnsi"/>
          <w:sz w:val="22"/>
          <w:szCs w:val="22"/>
        </w:rPr>
        <w:t>.</w:t>
      </w:r>
      <w:r w:rsidRPr="00891EDE">
        <w:rPr>
          <w:rFonts w:asciiTheme="minorHAnsi" w:hAnsiTheme="minorHAnsi" w:cstheme="minorHAnsi"/>
          <w:sz w:val="22"/>
          <w:szCs w:val="22"/>
        </w:rPr>
        <w:t>m</w:t>
      </w:r>
      <w:r w:rsidR="00825FD6">
        <w:rPr>
          <w:rFonts w:asciiTheme="minorHAnsi" w:hAnsiTheme="minorHAnsi" w:cstheme="minorHAnsi"/>
          <w:sz w:val="22"/>
          <w:szCs w:val="22"/>
        </w:rPr>
        <w:t>.</w:t>
      </w:r>
      <w:r w:rsidRPr="00891EDE">
        <w:rPr>
          <w:rFonts w:asciiTheme="minorHAnsi" w:hAnsiTheme="minorHAnsi" w:cstheme="minorHAnsi"/>
          <w:sz w:val="22"/>
          <w:szCs w:val="22"/>
        </w:rPr>
        <w:t xml:space="preserve"> for the exemplification of the Sixth Degree. The opening drill was under the direction of Kelly VanOrd. Master Espenshade turned the chair over to Sister Anna May Nauss for the conferral of the Sixth Degree.</w:t>
      </w:r>
      <w:r w:rsidRPr="00891EDE">
        <w:rPr>
          <w:rFonts w:asciiTheme="minorHAnsi" w:hAnsiTheme="minorHAnsi" w:cstheme="minorHAnsi"/>
          <w:b/>
          <w:sz w:val="22"/>
          <w:szCs w:val="22"/>
        </w:rPr>
        <w:t xml:space="preserve"> </w:t>
      </w:r>
      <w:r w:rsidRPr="00891EDE">
        <w:rPr>
          <w:rFonts w:asciiTheme="minorHAnsi" w:hAnsiTheme="minorHAnsi" w:cstheme="minorHAnsi"/>
          <w:bCs/>
          <w:sz w:val="22"/>
          <w:szCs w:val="22"/>
        </w:rPr>
        <w:t>At the close of the meeting,</w:t>
      </w:r>
      <w:r w:rsidRPr="00891EDE">
        <w:rPr>
          <w:rFonts w:asciiTheme="minorHAnsi" w:hAnsiTheme="minorHAnsi" w:cstheme="minorHAnsi"/>
          <w:b/>
          <w:sz w:val="22"/>
          <w:szCs w:val="22"/>
        </w:rPr>
        <w:t xml:space="preserve"> a motion was made and seconded to allow the Executive Committee to approve Saturday’s session minutes</w:t>
      </w:r>
      <w:r w:rsidR="00763A0A">
        <w:rPr>
          <w:rFonts w:asciiTheme="minorHAnsi" w:hAnsiTheme="minorHAnsi" w:cstheme="minorHAnsi"/>
          <w:b/>
          <w:sz w:val="22"/>
          <w:szCs w:val="22"/>
        </w:rPr>
        <w:t>; motion carried</w:t>
      </w:r>
      <w:r w:rsidRPr="00891EDE">
        <w:rPr>
          <w:rFonts w:asciiTheme="minorHAnsi" w:hAnsiTheme="minorHAnsi" w:cstheme="minorHAnsi"/>
          <w:b/>
          <w:sz w:val="22"/>
          <w:szCs w:val="22"/>
        </w:rPr>
        <w:t>.</w:t>
      </w:r>
      <w:r w:rsidRPr="00891EDE">
        <w:rPr>
          <w:rFonts w:asciiTheme="minorHAnsi" w:hAnsiTheme="minorHAnsi" w:cstheme="minorHAnsi"/>
          <w:sz w:val="22"/>
          <w:szCs w:val="22"/>
        </w:rPr>
        <w:br/>
      </w:r>
    </w:p>
    <w:p w14:paraId="1B754CB0" w14:textId="098824B1" w:rsidR="00891EDE" w:rsidRPr="00891EDE" w:rsidRDefault="00891EDE" w:rsidP="00891EDE">
      <w:pPr>
        <w:pStyle w:val="ListParagraph"/>
        <w:numPr>
          <w:ilvl w:val="0"/>
          <w:numId w:val="57"/>
        </w:numPr>
        <w:tabs>
          <w:tab w:val="left" w:pos="1260"/>
        </w:tabs>
        <w:rPr>
          <w:rFonts w:asciiTheme="minorHAnsi" w:hAnsiTheme="minorHAnsi" w:cstheme="minorHAnsi"/>
          <w:sz w:val="22"/>
          <w:szCs w:val="22"/>
        </w:rPr>
      </w:pPr>
      <w:r w:rsidRPr="00891EDE">
        <w:rPr>
          <w:rFonts w:asciiTheme="minorHAnsi" w:hAnsiTheme="minorHAnsi" w:cstheme="minorHAnsi"/>
          <w:sz w:val="22"/>
          <w:szCs w:val="22"/>
        </w:rPr>
        <w:lastRenderedPageBreak/>
        <w:t>The Degree of Flora was exemplified on 53 candidates. Soloist was Philip Vonada, Penns Valley Grange #158</w:t>
      </w:r>
      <w:r w:rsidR="00825FD6">
        <w:rPr>
          <w:rFonts w:asciiTheme="minorHAnsi" w:hAnsiTheme="minorHAnsi" w:cstheme="minorHAnsi"/>
          <w:sz w:val="22"/>
          <w:szCs w:val="22"/>
        </w:rPr>
        <w:t>, Centre County</w:t>
      </w:r>
      <w:r w:rsidRPr="00891EDE">
        <w:rPr>
          <w:rFonts w:asciiTheme="minorHAnsi" w:hAnsiTheme="minorHAnsi" w:cstheme="minorHAnsi"/>
          <w:sz w:val="22"/>
          <w:szCs w:val="22"/>
        </w:rPr>
        <w:t>. Marching candidates were Michael and Brittany Covey, Pioneer Grange #1777</w:t>
      </w:r>
      <w:r w:rsidR="00825FD6">
        <w:rPr>
          <w:rFonts w:asciiTheme="minorHAnsi" w:hAnsiTheme="minorHAnsi" w:cstheme="minorHAnsi"/>
          <w:sz w:val="22"/>
          <w:szCs w:val="22"/>
        </w:rPr>
        <w:t>, Berks County</w:t>
      </w:r>
      <w:r w:rsidRPr="00891EDE">
        <w:rPr>
          <w:rFonts w:asciiTheme="minorHAnsi" w:hAnsiTheme="minorHAnsi" w:cstheme="minorHAnsi"/>
          <w:sz w:val="22"/>
          <w:szCs w:val="22"/>
        </w:rPr>
        <w:t xml:space="preserve"> and Joanne and Lenny Heim, </w:t>
      </w:r>
      <w:proofErr w:type="spellStart"/>
      <w:r w:rsidRPr="00891EDE">
        <w:rPr>
          <w:rFonts w:asciiTheme="minorHAnsi" w:hAnsiTheme="minorHAnsi" w:cstheme="minorHAnsi"/>
          <w:sz w:val="22"/>
          <w:szCs w:val="22"/>
        </w:rPr>
        <w:t>Trexlertown</w:t>
      </w:r>
      <w:proofErr w:type="spellEnd"/>
      <w:r w:rsidRPr="00891EDE">
        <w:rPr>
          <w:rFonts w:asciiTheme="minorHAnsi" w:hAnsiTheme="minorHAnsi" w:cstheme="minorHAnsi"/>
          <w:sz w:val="22"/>
          <w:szCs w:val="22"/>
        </w:rPr>
        <w:t xml:space="preserve"> Grange #1755</w:t>
      </w:r>
      <w:r w:rsidR="00825FD6">
        <w:rPr>
          <w:rFonts w:asciiTheme="minorHAnsi" w:hAnsiTheme="minorHAnsi" w:cstheme="minorHAnsi"/>
          <w:sz w:val="22"/>
          <w:szCs w:val="22"/>
        </w:rPr>
        <w:t>, Lehigh County</w:t>
      </w:r>
      <w:r w:rsidRPr="00891EDE">
        <w:rPr>
          <w:rFonts w:asciiTheme="minorHAnsi" w:hAnsiTheme="minorHAnsi" w:cstheme="minorHAnsi"/>
          <w:sz w:val="22"/>
          <w:szCs w:val="22"/>
        </w:rPr>
        <w:t>.</w:t>
      </w:r>
      <w:r w:rsidRPr="00891EDE">
        <w:rPr>
          <w:rFonts w:asciiTheme="minorHAnsi" w:hAnsiTheme="minorHAnsi" w:cstheme="minorHAnsi"/>
          <w:sz w:val="22"/>
          <w:szCs w:val="22"/>
        </w:rPr>
        <w:br/>
      </w:r>
      <w:r w:rsidRPr="00891EDE">
        <w:rPr>
          <w:rFonts w:asciiTheme="minorHAnsi" w:hAnsiTheme="minorHAnsi" w:cstheme="minorHAnsi"/>
          <w:sz w:val="22"/>
          <w:szCs w:val="22"/>
        </w:rPr>
        <w:br/>
        <w:t>There was a special recognition of those members who received the Sixth Degree 50 or more years ago. Following this recognition was a reception.</w:t>
      </w:r>
    </w:p>
    <w:p w14:paraId="7E0BC36A" w14:textId="77777777" w:rsidR="00891EDE" w:rsidRPr="00891EDE" w:rsidRDefault="00891EDE" w:rsidP="00891EDE">
      <w:pPr>
        <w:ind w:left="90"/>
        <w:rPr>
          <w:rFonts w:asciiTheme="minorHAnsi" w:hAnsiTheme="minorHAnsi" w:cstheme="minorHAnsi"/>
          <w:sz w:val="22"/>
          <w:szCs w:val="22"/>
        </w:rPr>
      </w:pPr>
    </w:p>
    <w:p w14:paraId="2454C4A7" w14:textId="4A84A1D1" w:rsidR="00891EDE" w:rsidRPr="00891EDE" w:rsidRDefault="00891EDE" w:rsidP="00891EDE">
      <w:pPr>
        <w:pStyle w:val="ListParagraph"/>
        <w:numPr>
          <w:ilvl w:val="0"/>
          <w:numId w:val="57"/>
        </w:numPr>
        <w:tabs>
          <w:tab w:val="left" w:pos="720"/>
        </w:tabs>
        <w:rPr>
          <w:rFonts w:asciiTheme="minorHAnsi" w:hAnsiTheme="minorHAnsi" w:cstheme="minorHAnsi"/>
          <w:sz w:val="22"/>
          <w:szCs w:val="22"/>
        </w:rPr>
      </w:pPr>
      <w:r w:rsidRPr="00891EDE">
        <w:rPr>
          <w:rFonts w:asciiTheme="minorHAnsi" w:hAnsiTheme="minorHAnsi" w:cstheme="minorHAnsi"/>
          <w:sz w:val="22"/>
          <w:szCs w:val="22"/>
        </w:rPr>
        <w:t>The Historical Pageant was held at 4:00 p.m. in celebration of the 150 years of the Pennsylvania State Grange. The pageant was a documentary of the last 150 years and was a very interesting presentation of the Pennsylvania State Grange history that many did not know or had forgotten. It was a wonderful celebration of the past 150 years of the Pennsylvania State Grange.</w:t>
      </w:r>
      <w:r w:rsidRPr="00891EDE">
        <w:rPr>
          <w:rFonts w:asciiTheme="minorHAnsi" w:hAnsiTheme="minorHAnsi" w:cstheme="minorHAnsi"/>
          <w:sz w:val="22"/>
          <w:szCs w:val="22"/>
        </w:rPr>
        <w:br/>
      </w:r>
      <w:r w:rsidRPr="00891EDE">
        <w:rPr>
          <w:rFonts w:asciiTheme="minorHAnsi" w:hAnsiTheme="minorHAnsi" w:cstheme="minorHAnsi"/>
          <w:sz w:val="22"/>
          <w:szCs w:val="22"/>
        </w:rPr>
        <w:br/>
        <w:t>The Youth Drill Team did a very impressive Drill Demonstration, those on the drill team were—</w:t>
      </w:r>
      <w:r w:rsidRPr="00891EDE">
        <w:rPr>
          <w:rFonts w:asciiTheme="minorHAnsi" w:hAnsiTheme="minorHAnsi" w:cstheme="minorHAnsi"/>
          <w:sz w:val="22"/>
          <w:szCs w:val="22"/>
        </w:rPr>
        <w:br/>
      </w:r>
      <w:r w:rsidRPr="00891EDE">
        <w:rPr>
          <w:rFonts w:asciiTheme="minorHAnsi" w:hAnsiTheme="minorHAnsi" w:cstheme="minorHAnsi"/>
          <w:sz w:val="22"/>
          <w:szCs w:val="22"/>
        </w:rPr>
        <w:br/>
        <w:t xml:space="preserve">a. </w:t>
      </w:r>
      <w:r w:rsidRPr="00891EDE">
        <w:rPr>
          <w:rFonts w:asciiTheme="minorHAnsi" w:hAnsiTheme="minorHAnsi" w:cstheme="minorHAnsi"/>
          <w:sz w:val="22"/>
          <w:szCs w:val="22"/>
        </w:rPr>
        <w:tab/>
        <w:t xml:space="preserve">Bryce Danko, </w:t>
      </w:r>
      <w:r w:rsidR="00825FD6">
        <w:rPr>
          <w:rFonts w:asciiTheme="minorHAnsi" w:hAnsiTheme="minorHAnsi" w:cstheme="minorHAnsi"/>
          <w:sz w:val="22"/>
          <w:szCs w:val="22"/>
        </w:rPr>
        <w:t xml:space="preserve">Oliver Grange #1069, </w:t>
      </w:r>
      <w:r w:rsidRPr="00891EDE">
        <w:rPr>
          <w:rFonts w:asciiTheme="minorHAnsi" w:hAnsiTheme="minorHAnsi" w:cstheme="minorHAnsi"/>
          <w:sz w:val="22"/>
          <w:szCs w:val="22"/>
        </w:rPr>
        <w:t>Perry County</w:t>
      </w:r>
      <w:r w:rsidRPr="00891EDE">
        <w:rPr>
          <w:rFonts w:asciiTheme="minorHAnsi" w:hAnsiTheme="minorHAnsi" w:cstheme="minorHAnsi"/>
          <w:sz w:val="22"/>
          <w:szCs w:val="22"/>
        </w:rPr>
        <w:br/>
        <w:t>b.</w:t>
      </w:r>
      <w:r w:rsidRPr="00891EDE">
        <w:rPr>
          <w:rFonts w:asciiTheme="minorHAnsi" w:hAnsiTheme="minorHAnsi" w:cstheme="minorHAnsi"/>
          <w:sz w:val="22"/>
          <w:szCs w:val="22"/>
        </w:rPr>
        <w:tab/>
        <w:t xml:space="preserve">Alen Espenshade, </w:t>
      </w:r>
      <w:r w:rsidR="00825FD6">
        <w:rPr>
          <w:rFonts w:asciiTheme="minorHAnsi" w:hAnsiTheme="minorHAnsi" w:cstheme="minorHAnsi"/>
          <w:sz w:val="22"/>
          <w:szCs w:val="22"/>
        </w:rPr>
        <w:t xml:space="preserve">Elizabethtown Grange #2076, </w:t>
      </w:r>
      <w:r w:rsidRPr="00891EDE">
        <w:rPr>
          <w:rFonts w:asciiTheme="minorHAnsi" w:hAnsiTheme="minorHAnsi" w:cstheme="minorHAnsi"/>
          <w:sz w:val="22"/>
          <w:szCs w:val="22"/>
        </w:rPr>
        <w:t>Lancaster County</w:t>
      </w:r>
    </w:p>
    <w:p w14:paraId="6308F9FB" w14:textId="358F6D6D" w:rsidR="00891EDE" w:rsidRPr="00891EDE" w:rsidRDefault="00891EDE" w:rsidP="00891EDE">
      <w:pPr>
        <w:pStyle w:val="ListParagraph"/>
        <w:tabs>
          <w:tab w:val="left" w:pos="720"/>
          <w:tab w:val="left" w:pos="1260"/>
        </w:tabs>
        <w:ind w:left="450"/>
        <w:rPr>
          <w:rFonts w:asciiTheme="minorHAnsi" w:hAnsiTheme="minorHAnsi" w:cstheme="minorHAnsi"/>
          <w:sz w:val="22"/>
          <w:szCs w:val="22"/>
        </w:rPr>
      </w:pPr>
      <w:r w:rsidRPr="00891EDE">
        <w:rPr>
          <w:rFonts w:asciiTheme="minorHAnsi" w:hAnsiTheme="minorHAnsi" w:cstheme="minorHAnsi"/>
          <w:sz w:val="22"/>
          <w:szCs w:val="22"/>
        </w:rPr>
        <w:t xml:space="preserve">c. </w:t>
      </w:r>
      <w:r w:rsidRPr="00891EDE">
        <w:rPr>
          <w:rFonts w:asciiTheme="minorHAnsi" w:hAnsiTheme="minorHAnsi" w:cstheme="minorHAnsi"/>
          <w:sz w:val="22"/>
          <w:szCs w:val="22"/>
        </w:rPr>
        <w:tab/>
        <w:t xml:space="preserve">Evan Espenshade, </w:t>
      </w:r>
      <w:r w:rsidR="00825FD6">
        <w:rPr>
          <w:rFonts w:asciiTheme="minorHAnsi" w:hAnsiTheme="minorHAnsi" w:cstheme="minorHAnsi"/>
          <w:sz w:val="22"/>
          <w:szCs w:val="22"/>
        </w:rPr>
        <w:t xml:space="preserve">Elizabethtown Grange #2076, </w:t>
      </w:r>
      <w:r w:rsidRPr="00891EDE">
        <w:rPr>
          <w:rFonts w:asciiTheme="minorHAnsi" w:hAnsiTheme="minorHAnsi" w:cstheme="minorHAnsi"/>
          <w:sz w:val="22"/>
          <w:szCs w:val="22"/>
        </w:rPr>
        <w:t>Lawrence County</w:t>
      </w:r>
      <w:r w:rsidRPr="00891EDE">
        <w:rPr>
          <w:rFonts w:asciiTheme="minorHAnsi" w:hAnsiTheme="minorHAnsi" w:cstheme="minorHAnsi"/>
          <w:sz w:val="22"/>
          <w:szCs w:val="22"/>
        </w:rPr>
        <w:br/>
        <w:t>d.</w:t>
      </w:r>
      <w:r w:rsidRPr="00891EDE">
        <w:rPr>
          <w:rFonts w:asciiTheme="minorHAnsi" w:hAnsiTheme="minorHAnsi" w:cstheme="minorHAnsi"/>
          <w:sz w:val="22"/>
          <w:szCs w:val="22"/>
        </w:rPr>
        <w:tab/>
        <w:t xml:space="preserve">Sadie Johnson, </w:t>
      </w:r>
      <w:proofErr w:type="spellStart"/>
      <w:r w:rsidR="00825FD6">
        <w:rPr>
          <w:rFonts w:asciiTheme="minorHAnsi" w:hAnsiTheme="minorHAnsi" w:cstheme="minorHAnsi"/>
          <w:sz w:val="22"/>
          <w:szCs w:val="22"/>
        </w:rPr>
        <w:t>Hookstown</w:t>
      </w:r>
      <w:proofErr w:type="spellEnd"/>
      <w:r w:rsidR="00825FD6">
        <w:rPr>
          <w:rFonts w:asciiTheme="minorHAnsi" w:hAnsiTheme="minorHAnsi" w:cstheme="minorHAnsi"/>
          <w:sz w:val="22"/>
          <w:szCs w:val="22"/>
        </w:rPr>
        <w:t xml:space="preserve"> Grange #1980, </w:t>
      </w:r>
      <w:r w:rsidRPr="00891EDE">
        <w:rPr>
          <w:rFonts w:asciiTheme="minorHAnsi" w:hAnsiTheme="minorHAnsi" w:cstheme="minorHAnsi"/>
          <w:sz w:val="22"/>
          <w:szCs w:val="22"/>
        </w:rPr>
        <w:t>Beaver County</w:t>
      </w:r>
      <w:r w:rsidRPr="00891EDE">
        <w:rPr>
          <w:rFonts w:asciiTheme="minorHAnsi" w:hAnsiTheme="minorHAnsi" w:cstheme="minorHAnsi"/>
          <w:sz w:val="22"/>
          <w:szCs w:val="22"/>
        </w:rPr>
        <w:br/>
        <w:t>e.</w:t>
      </w:r>
      <w:r w:rsidRPr="00891EDE">
        <w:rPr>
          <w:rFonts w:asciiTheme="minorHAnsi" w:hAnsiTheme="minorHAnsi" w:cstheme="minorHAnsi"/>
          <w:sz w:val="22"/>
          <w:szCs w:val="22"/>
        </w:rPr>
        <w:tab/>
        <w:t xml:space="preserve">Abbigail Kehs, </w:t>
      </w:r>
      <w:r w:rsidR="00825FD6">
        <w:rPr>
          <w:rFonts w:asciiTheme="minorHAnsi" w:hAnsiTheme="minorHAnsi" w:cstheme="minorHAnsi"/>
          <w:sz w:val="22"/>
          <w:szCs w:val="22"/>
        </w:rPr>
        <w:t xml:space="preserve">Russellville Grange #91, </w:t>
      </w:r>
      <w:r w:rsidRPr="00891EDE">
        <w:rPr>
          <w:rFonts w:asciiTheme="minorHAnsi" w:hAnsiTheme="minorHAnsi" w:cstheme="minorHAnsi"/>
          <w:sz w:val="22"/>
          <w:szCs w:val="22"/>
        </w:rPr>
        <w:t>Chester County</w:t>
      </w:r>
      <w:r w:rsidRPr="00891EDE">
        <w:rPr>
          <w:rFonts w:asciiTheme="minorHAnsi" w:hAnsiTheme="minorHAnsi" w:cstheme="minorHAnsi"/>
          <w:sz w:val="22"/>
          <w:szCs w:val="22"/>
        </w:rPr>
        <w:br/>
        <w:t>f.</w:t>
      </w:r>
      <w:r w:rsidRPr="00891EDE">
        <w:rPr>
          <w:rFonts w:asciiTheme="minorHAnsi" w:hAnsiTheme="minorHAnsi" w:cstheme="minorHAnsi"/>
          <w:sz w:val="22"/>
          <w:szCs w:val="22"/>
        </w:rPr>
        <w:tab/>
        <w:t xml:space="preserve">Isaac Mengel, </w:t>
      </w:r>
      <w:r w:rsidR="00825FD6">
        <w:rPr>
          <w:rFonts w:asciiTheme="minorHAnsi" w:hAnsiTheme="minorHAnsi" w:cstheme="minorHAnsi"/>
          <w:sz w:val="22"/>
          <w:szCs w:val="22"/>
        </w:rPr>
        <w:t xml:space="preserve">Fleetwood Grange #1839, </w:t>
      </w:r>
      <w:r w:rsidRPr="00891EDE">
        <w:rPr>
          <w:rFonts w:asciiTheme="minorHAnsi" w:hAnsiTheme="minorHAnsi" w:cstheme="minorHAnsi"/>
          <w:sz w:val="22"/>
          <w:szCs w:val="22"/>
        </w:rPr>
        <w:t>Berks County</w:t>
      </w:r>
      <w:r w:rsidRPr="00891EDE">
        <w:rPr>
          <w:rFonts w:asciiTheme="minorHAnsi" w:hAnsiTheme="minorHAnsi" w:cstheme="minorHAnsi"/>
          <w:sz w:val="22"/>
          <w:szCs w:val="22"/>
        </w:rPr>
        <w:br/>
        <w:t>g.</w:t>
      </w:r>
      <w:r w:rsidRPr="00891EDE">
        <w:rPr>
          <w:rFonts w:asciiTheme="minorHAnsi" w:hAnsiTheme="minorHAnsi" w:cstheme="minorHAnsi"/>
          <w:sz w:val="22"/>
          <w:szCs w:val="22"/>
        </w:rPr>
        <w:tab/>
        <w:t xml:space="preserve">Elizabeth Reich, </w:t>
      </w:r>
      <w:r w:rsidR="00825FD6">
        <w:rPr>
          <w:rFonts w:asciiTheme="minorHAnsi" w:hAnsiTheme="minorHAnsi" w:cstheme="minorHAnsi"/>
          <w:sz w:val="22"/>
          <w:szCs w:val="22"/>
        </w:rPr>
        <w:t xml:space="preserve">Valley Grange #1360, </w:t>
      </w:r>
      <w:r w:rsidRPr="00891EDE">
        <w:rPr>
          <w:rFonts w:asciiTheme="minorHAnsi" w:hAnsiTheme="minorHAnsi" w:cstheme="minorHAnsi"/>
          <w:sz w:val="22"/>
          <w:szCs w:val="22"/>
        </w:rPr>
        <w:t>York County</w:t>
      </w:r>
      <w:r w:rsidRPr="00891EDE">
        <w:rPr>
          <w:rFonts w:asciiTheme="minorHAnsi" w:hAnsiTheme="minorHAnsi" w:cstheme="minorHAnsi"/>
          <w:sz w:val="22"/>
          <w:szCs w:val="22"/>
        </w:rPr>
        <w:br/>
        <w:t>h.</w:t>
      </w:r>
      <w:r w:rsidRPr="00891EDE">
        <w:rPr>
          <w:rFonts w:asciiTheme="minorHAnsi" w:hAnsiTheme="minorHAnsi" w:cstheme="minorHAnsi"/>
          <w:sz w:val="22"/>
          <w:szCs w:val="22"/>
        </w:rPr>
        <w:tab/>
        <w:t xml:space="preserve">Jackson Reich, </w:t>
      </w:r>
      <w:r w:rsidR="00825FD6">
        <w:rPr>
          <w:rFonts w:asciiTheme="minorHAnsi" w:hAnsiTheme="minorHAnsi" w:cstheme="minorHAnsi"/>
          <w:sz w:val="22"/>
          <w:szCs w:val="22"/>
        </w:rPr>
        <w:t xml:space="preserve">Valley Grange #1360, </w:t>
      </w:r>
      <w:r w:rsidRPr="00891EDE">
        <w:rPr>
          <w:rFonts w:asciiTheme="minorHAnsi" w:hAnsiTheme="minorHAnsi" w:cstheme="minorHAnsi"/>
          <w:sz w:val="22"/>
          <w:szCs w:val="22"/>
        </w:rPr>
        <w:t>York County</w:t>
      </w:r>
      <w:r w:rsidRPr="00891EDE">
        <w:rPr>
          <w:rFonts w:asciiTheme="minorHAnsi" w:hAnsiTheme="minorHAnsi" w:cstheme="minorHAnsi"/>
          <w:sz w:val="22"/>
          <w:szCs w:val="22"/>
        </w:rPr>
        <w:br/>
      </w:r>
      <w:proofErr w:type="spellStart"/>
      <w:r w:rsidRPr="00891EDE">
        <w:rPr>
          <w:rFonts w:asciiTheme="minorHAnsi" w:hAnsiTheme="minorHAnsi" w:cstheme="minorHAnsi"/>
          <w:sz w:val="22"/>
          <w:szCs w:val="22"/>
        </w:rPr>
        <w:t>i</w:t>
      </w:r>
      <w:proofErr w:type="spellEnd"/>
      <w:r w:rsidRPr="00891EDE">
        <w:rPr>
          <w:rFonts w:asciiTheme="minorHAnsi" w:hAnsiTheme="minorHAnsi" w:cstheme="minorHAnsi"/>
          <w:sz w:val="22"/>
          <w:szCs w:val="22"/>
        </w:rPr>
        <w:t>.</w:t>
      </w:r>
      <w:r w:rsidRPr="00891EDE">
        <w:rPr>
          <w:rFonts w:asciiTheme="minorHAnsi" w:hAnsiTheme="minorHAnsi" w:cstheme="minorHAnsi"/>
          <w:sz w:val="22"/>
          <w:szCs w:val="22"/>
        </w:rPr>
        <w:tab/>
        <w:t xml:space="preserve">Harvey Reyburn, </w:t>
      </w:r>
      <w:r w:rsidR="00825FD6">
        <w:rPr>
          <w:rFonts w:asciiTheme="minorHAnsi" w:hAnsiTheme="minorHAnsi" w:cstheme="minorHAnsi"/>
          <w:sz w:val="22"/>
          <w:szCs w:val="22"/>
        </w:rPr>
        <w:t xml:space="preserve">Russellville Grange #91, </w:t>
      </w:r>
      <w:r w:rsidRPr="00891EDE">
        <w:rPr>
          <w:rFonts w:asciiTheme="minorHAnsi" w:hAnsiTheme="minorHAnsi" w:cstheme="minorHAnsi"/>
          <w:sz w:val="22"/>
          <w:szCs w:val="22"/>
        </w:rPr>
        <w:t>Chester County</w:t>
      </w:r>
      <w:r w:rsidRPr="00891EDE">
        <w:rPr>
          <w:rFonts w:asciiTheme="minorHAnsi" w:hAnsiTheme="minorHAnsi" w:cstheme="minorHAnsi"/>
          <w:sz w:val="22"/>
          <w:szCs w:val="22"/>
        </w:rPr>
        <w:br/>
        <w:t>j.</w:t>
      </w:r>
      <w:r w:rsidRPr="00891EDE">
        <w:rPr>
          <w:rFonts w:asciiTheme="minorHAnsi" w:hAnsiTheme="minorHAnsi" w:cstheme="minorHAnsi"/>
          <w:sz w:val="22"/>
          <w:szCs w:val="22"/>
        </w:rPr>
        <w:tab/>
        <w:t xml:space="preserve">Kay Reyburn, </w:t>
      </w:r>
      <w:r w:rsidR="00825FD6">
        <w:rPr>
          <w:rFonts w:asciiTheme="minorHAnsi" w:hAnsiTheme="minorHAnsi" w:cstheme="minorHAnsi"/>
          <w:sz w:val="22"/>
          <w:szCs w:val="22"/>
        </w:rPr>
        <w:t xml:space="preserve">Russellville Grange #91, </w:t>
      </w:r>
      <w:r w:rsidRPr="00891EDE">
        <w:rPr>
          <w:rFonts w:asciiTheme="minorHAnsi" w:hAnsiTheme="minorHAnsi" w:cstheme="minorHAnsi"/>
          <w:sz w:val="22"/>
          <w:szCs w:val="22"/>
        </w:rPr>
        <w:t>Chester County</w:t>
      </w:r>
      <w:r w:rsidRPr="00891EDE">
        <w:rPr>
          <w:rFonts w:asciiTheme="minorHAnsi" w:hAnsiTheme="minorHAnsi" w:cstheme="minorHAnsi"/>
          <w:sz w:val="22"/>
          <w:szCs w:val="22"/>
        </w:rPr>
        <w:br/>
        <w:t>k.</w:t>
      </w:r>
      <w:r w:rsidRPr="00891EDE">
        <w:rPr>
          <w:rFonts w:asciiTheme="minorHAnsi" w:hAnsiTheme="minorHAnsi" w:cstheme="minorHAnsi"/>
          <w:sz w:val="22"/>
          <w:szCs w:val="22"/>
        </w:rPr>
        <w:tab/>
        <w:t xml:space="preserve">Merle Reyburn, </w:t>
      </w:r>
      <w:r w:rsidR="00825FD6">
        <w:rPr>
          <w:rFonts w:asciiTheme="minorHAnsi" w:hAnsiTheme="minorHAnsi" w:cstheme="minorHAnsi"/>
          <w:sz w:val="22"/>
          <w:szCs w:val="22"/>
        </w:rPr>
        <w:t xml:space="preserve">Russellville Grange #91, </w:t>
      </w:r>
      <w:r w:rsidRPr="00891EDE">
        <w:rPr>
          <w:rFonts w:asciiTheme="minorHAnsi" w:hAnsiTheme="minorHAnsi" w:cstheme="minorHAnsi"/>
          <w:sz w:val="22"/>
          <w:szCs w:val="22"/>
        </w:rPr>
        <w:t>Chester County</w:t>
      </w:r>
      <w:r w:rsidRPr="00891EDE">
        <w:rPr>
          <w:rFonts w:asciiTheme="minorHAnsi" w:hAnsiTheme="minorHAnsi" w:cstheme="minorHAnsi"/>
          <w:sz w:val="22"/>
          <w:szCs w:val="22"/>
        </w:rPr>
        <w:br/>
        <w:t>l.</w:t>
      </w:r>
      <w:r w:rsidRPr="00891EDE">
        <w:rPr>
          <w:rFonts w:asciiTheme="minorHAnsi" w:hAnsiTheme="minorHAnsi" w:cstheme="minorHAnsi"/>
          <w:sz w:val="22"/>
          <w:szCs w:val="22"/>
        </w:rPr>
        <w:tab/>
        <w:t xml:space="preserve">Desira Rickenbach, </w:t>
      </w:r>
      <w:r w:rsidR="00825FD6">
        <w:rPr>
          <w:rFonts w:asciiTheme="minorHAnsi" w:hAnsiTheme="minorHAnsi" w:cstheme="minorHAnsi"/>
          <w:sz w:val="22"/>
          <w:szCs w:val="22"/>
        </w:rPr>
        <w:t xml:space="preserve">Virginville Grange #1832, </w:t>
      </w:r>
      <w:r w:rsidRPr="00891EDE">
        <w:rPr>
          <w:rFonts w:asciiTheme="minorHAnsi" w:hAnsiTheme="minorHAnsi" w:cstheme="minorHAnsi"/>
          <w:sz w:val="22"/>
          <w:szCs w:val="22"/>
        </w:rPr>
        <w:t>Berks County</w:t>
      </w:r>
      <w:r w:rsidRPr="00891EDE">
        <w:rPr>
          <w:rFonts w:asciiTheme="minorHAnsi" w:hAnsiTheme="minorHAnsi" w:cstheme="minorHAnsi"/>
          <w:sz w:val="22"/>
          <w:szCs w:val="22"/>
        </w:rPr>
        <w:br/>
        <w:t>m.</w:t>
      </w:r>
      <w:r w:rsidRPr="00891EDE">
        <w:rPr>
          <w:rFonts w:asciiTheme="minorHAnsi" w:hAnsiTheme="minorHAnsi" w:cstheme="minorHAnsi"/>
          <w:sz w:val="22"/>
          <w:szCs w:val="22"/>
        </w:rPr>
        <w:tab/>
        <w:t xml:space="preserve">Aslan Smith, </w:t>
      </w:r>
      <w:r w:rsidR="00825FD6">
        <w:rPr>
          <w:rFonts w:asciiTheme="minorHAnsi" w:hAnsiTheme="minorHAnsi" w:cstheme="minorHAnsi"/>
          <w:sz w:val="22"/>
          <w:szCs w:val="22"/>
        </w:rPr>
        <w:t xml:space="preserve">Elizabethtown Grange #2076, </w:t>
      </w:r>
      <w:r w:rsidRPr="00891EDE">
        <w:rPr>
          <w:rFonts w:asciiTheme="minorHAnsi" w:hAnsiTheme="minorHAnsi" w:cstheme="minorHAnsi"/>
          <w:sz w:val="22"/>
          <w:szCs w:val="22"/>
        </w:rPr>
        <w:t>Lancaster County</w:t>
      </w:r>
      <w:r w:rsidRPr="00891EDE">
        <w:rPr>
          <w:rFonts w:asciiTheme="minorHAnsi" w:hAnsiTheme="minorHAnsi" w:cstheme="minorHAnsi"/>
          <w:sz w:val="22"/>
          <w:szCs w:val="22"/>
        </w:rPr>
        <w:br/>
        <w:t>n.</w:t>
      </w:r>
      <w:r w:rsidRPr="00891EDE">
        <w:rPr>
          <w:rFonts w:asciiTheme="minorHAnsi" w:hAnsiTheme="minorHAnsi" w:cstheme="minorHAnsi"/>
          <w:sz w:val="22"/>
          <w:szCs w:val="22"/>
        </w:rPr>
        <w:tab/>
        <w:t xml:space="preserve">Logan Smith, </w:t>
      </w:r>
      <w:r w:rsidR="00825FD6">
        <w:rPr>
          <w:rFonts w:asciiTheme="minorHAnsi" w:hAnsiTheme="minorHAnsi" w:cstheme="minorHAnsi"/>
          <w:sz w:val="22"/>
          <w:szCs w:val="22"/>
        </w:rPr>
        <w:t xml:space="preserve">Elizabethtown Grange #2076, </w:t>
      </w:r>
      <w:r w:rsidRPr="00891EDE">
        <w:rPr>
          <w:rFonts w:asciiTheme="minorHAnsi" w:hAnsiTheme="minorHAnsi" w:cstheme="minorHAnsi"/>
          <w:sz w:val="22"/>
          <w:szCs w:val="22"/>
        </w:rPr>
        <w:t>Lancaster County</w:t>
      </w:r>
      <w:r w:rsidRPr="00891EDE">
        <w:rPr>
          <w:rFonts w:asciiTheme="minorHAnsi" w:hAnsiTheme="minorHAnsi" w:cstheme="minorHAnsi"/>
          <w:sz w:val="22"/>
          <w:szCs w:val="22"/>
        </w:rPr>
        <w:br/>
        <w:t>o.</w:t>
      </w:r>
      <w:r w:rsidRPr="00891EDE">
        <w:rPr>
          <w:rFonts w:asciiTheme="minorHAnsi" w:hAnsiTheme="minorHAnsi" w:cstheme="minorHAnsi"/>
          <w:sz w:val="22"/>
          <w:szCs w:val="22"/>
        </w:rPr>
        <w:tab/>
        <w:t xml:space="preserve">Shae Smith, </w:t>
      </w:r>
      <w:r w:rsidR="00825FD6">
        <w:rPr>
          <w:rFonts w:asciiTheme="minorHAnsi" w:hAnsiTheme="minorHAnsi" w:cstheme="minorHAnsi"/>
          <w:sz w:val="22"/>
          <w:szCs w:val="22"/>
        </w:rPr>
        <w:t xml:space="preserve">Elizabethtown Grange #2076, </w:t>
      </w:r>
      <w:r w:rsidRPr="00891EDE">
        <w:rPr>
          <w:rFonts w:asciiTheme="minorHAnsi" w:hAnsiTheme="minorHAnsi" w:cstheme="minorHAnsi"/>
          <w:sz w:val="22"/>
          <w:szCs w:val="22"/>
        </w:rPr>
        <w:t>Lancaster County</w:t>
      </w:r>
      <w:r w:rsidRPr="00891EDE">
        <w:rPr>
          <w:rFonts w:asciiTheme="minorHAnsi" w:hAnsiTheme="minorHAnsi" w:cstheme="minorHAnsi"/>
          <w:sz w:val="22"/>
          <w:szCs w:val="22"/>
        </w:rPr>
        <w:br/>
        <w:t>p.</w:t>
      </w:r>
      <w:r w:rsidRPr="00891EDE">
        <w:rPr>
          <w:rFonts w:asciiTheme="minorHAnsi" w:hAnsiTheme="minorHAnsi" w:cstheme="minorHAnsi"/>
          <w:sz w:val="22"/>
          <w:szCs w:val="22"/>
        </w:rPr>
        <w:tab/>
        <w:t xml:space="preserve">Cadence Temple, </w:t>
      </w:r>
      <w:r w:rsidR="00825FD6">
        <w:rPr>
          <w:rFonts w:asciiTheme="minorHAnsi" w:hAnsiTheme="minorHAnsi" w:cstheme="minorHAnsi"/>
          <w:sz w:val="22"/>
          <w:szCs w:val="22"/>
        </w:rPr>
        <w:t xml:space="preserve">Pioneer Grange #1777, </w:t>
      </w:r>
      <w:r w:rsidRPr="00891EDE">
        <w:rPr>
          <w:rFonts w:asciiTheme="minorHAnsi" w:hAnsiTheme="minorHAnsi" w:cstheme="minorHAnsi"/>
          <w:sz w:val="22"/>
          <w:szCs w:val="22"/>
        </w:rPr>
        <w:t>Berks County</w:t>
      </w:r>
      <w:r w:rsidRPr="00891EDE">
        <w:rPr>
          <w:rFonts w:asciiTheme="minorHAnsi" w:hAnsiTheme="minorHAnsi" w:cstheme="minorHAnsi"/>
          <w:sz w:val="22"/>
          <w:szCs w:val="22"/>
        </w:rPr>
        <w:br/>
        <w:t>q.</w:t>
      </w:r>
      <w:r w:rsidRPr="00891EDE">
        <w:rPr>
          <w:rFonts w:asciiTheme="minorHAnsi" w:hAnsiTheme="minorHAnsi" w:cstheme="minorHAnsi"/>
          <w:sz w:val="22"/>
          <w:szCs w:val="22"/>
        </w:rPr>
        <w:tab/>
        <w:t xml:space="preserve">Grace Temple, </w:t>
      </w:r>
      <w:r w:rsidR="00825FD6">
        <w:rPr>
          <w:rFonts w:asciiTheme="minorHAnsi" w:hAnsiTheme="minorHAnsi" w:cstheme="minorHAnsi"/>
          <w:sz w:val="22"/>
          <w:szCs w:val="22"/>
        </w:rPr>
        <w:t xml:space="preserve">Pioneer Grange #1777, </w:t>
      </w:r>
      <w:r w:rsidRPr="00891EDE">
        <w:rPr>
          <w:rFonts w:asciiTheme="minorHAnsi" w:hAnsiTheme="minorHAnsi" w:cstheme="minorHAnsi"/>
          <w:sz w:val="22"/>
          <w:szCs w:val="22"/>
        </w:rPr>
        <w:t>Berks County</w:t>
      </w:r>
      <w:r w:rsidRPr="00891EDE">
        <w:rPr>
          <w:rFonts w:asciiTheme="minorHAnsi" w:hAnsiTheme="minorHAnsi" w:cstheme="minorHAnsi"/>
          <w:sz w:val="22"/>
          <w:szCs w:val="22"/>
        </w:rPr>
        <w:br/>
      </w:r>
      <w:r w:rsidRPr="00891EDE">
        <w:rPr>
          <w:rFonts w:asciiTheme="minorHAnsi" w:hAnsiTheme="minorHAnsi" w:cstheme="minorHAnsi"/>
          <w:sz w:val="22"/>
          <w:szCs w:val="22"/>
        </w:rPr>
        <w:br/>
        <w:t xml:space="preserve">Former Pennsylvania State Grange </w:t>
      </w:r>
      <w:r w:rsidR="009E1792">
        <w:rPr>
          <w:rFonts w:asciiTheme="minorHAnsi" w:hAnsiTheme="minorHAnsi" w:cstheme="minorHAnsi"/>
          <w:sz w:val="22"/>
          <w:szCs w:val="22"/>
        </w:rPr>
        <w:t>P</w:t>
      </w:r>
      <w:r w:rsidRPr="00891EDE">
        <w:rPr>
          <w:rFonts w:asciiTheme="minorHAnsi" w:hAnsiTheme="minorHAnsi" w:cstheme="minorHAnsi"/>
          <w:sz w:val="22"/>
          <w:szCs w:val="22"/>
        </w:rPr>
        <w:t xml:space="preserve">residents and their spouses were honored. Those in attendance were </w:t>
      </w:r>
      <w:r w:rsidR="0094628E">
        <w:rPr>
          <w:rFonts w:asciiTheme="minorHAnsi" w:hAnsiTheme="minorHAnsi" w:cstheme="minorHAnsi"/>
          <w:sz w:val="22"/>
          <w:szCs w:val="22"/>
        </w:rPr>
        <w:t xml:space="preserve">First Lady </w:t>
      </w:r>
      <w:r w:rsidRPr="00891EDE">
        <w:rPr>
          <w:rFonts w:asciiTheme="minorHAnsi" w:hAnsiTheme="minorHAnsi" w:cstheme="minorHAnsi"/>
          <w:sz w:val="22"/>
          <w:szCs w:val="22"/>
        </w:rPr>
        <w:t xml:space="preserve">Fae Snyder, </w:t>
      </w:r>
      <w:r w:rsidR="0094628E">
        <w:rPr>
          <w:rFonts w:asciiTheme="minorHAnsi" w:hAnsiTheme="minorHAnsi" w:cstheme="minorHAnsi"/>
          <w:sz w:val="22"/>
          <w:szCs w:val="22"/>
        </w:rPr>
        <w:t xml:space="preserve">President/Master </w:t>
      </w:r>
      <w:r w:rsidRPr="00891EDE">
        <w:rPr>
          <w:rFonts w:asciiTheme="minorHAnsi" w:hAnsiTheme="minorHAnsi" w:cstheme="minorHAnsi"/>
          <w:sz w:val="22"/>
          <w:szCs w:val="22"/>
        </w:rPr>
        <w:t xml:space="preserve">William Steel, </w:t>
      </w:r>
      <w:r w:rsidR="0094628E">
        <w:rPr>
          <w:rFonts w:asciiTheme="minorHAnsi" w:hAnsiTheme="minorHAnsi" w:cstheme="minorHAnsi"/>
          <w:sz w:val="22"/>
          <w:szCs w:val="22"/>
        </w:rPr>
        <w:t xml:space="preserve">President/Master </w:t>
      </w:r>
      <w:r w:rsidRPr="00891EDE">
        <w:rPr>
          <w:rFonts w:asciiTheme="minorHAnsi" w:hAnsiTheme="minorHAnsi" w:cstheme="minorHAnsi"/>
          <w:sz w:val="22"/>
          <w:szCs w:val="22"/>
        </w:rPr>
        <w:t xml:space="preserve">Betsy Huber, </w:t>
      </w:r>
      <w:r w:rsidR="0094628E">
        <w:rPr>
          <w:rFonts w:asciiTheme="minorHAnsi" w:hAnsiTheme="minorHAnsi" w:cstheme="minorHAnsi"/>
          <w:sz w:val="22"/>
          <w:szCs w:val="22"/>
        </w:rPr>
        <w:t xml:space="preserve">First Lady </w:t>
      </w:r>
      <w:r w:rsidRPr="00891EDE">
        <w:rPr>
          <w:rFonts w:asciiTheme="minorHAnsi" w:hAnsiTheme="minorHAnsi" w:cstheme="minorHAnsi"/>
          <w:sz w:val="22"/>
          <w:szCs w:val="22"/>
        </w:rPr>
        <w:t xml:space="preserve">Debra </w:t>
      </w:r>
      <w:r w:rsidR="0094628E">
        <w:rPr>
          <w:rFonts w:asciiTheme="minorHAnsi" w:hAnsiTheme="minorHAnsi" w:cstheme="minorHAnsi"/>
          <w:sz w:val="22"/>
          <w:szCs w:val="22"/>
        </w:rPr>
        <w:t xml:space="preserve">Campbell, President/Master </w:t>
      </w:r>
      <w:r w:rsidRPr="00891EDE">
        <w:rPr>
          <w:rFonts w:asciiTheme="minorHAnsi" w:hAnsiTheme="minorHAnsi" w:cstheme="minorHAnsi"/>
          <w:sz w:val="22"/>
          <w:szCs w:val="22"/>
        </w:rPr>
        <w:t xml:space="preserve">Wayne Campbell, </w:t>
      </w:r>
      <w:r w:rsidR="0094628E">
        <w:rPr>
          <w:rFonts w:asciiTheme="minorHAnsi" w:hAnsiTheme="minorHAnsi" w:cstheme="minorHAnsi"/>
          <w:sz w:val="22"/>
          <w:szCs w:val="22"/>
        </w:rPr>
        <w:t>First Lady</w:t>
      </w:r>
      <w:r w:rsidRPr="00891EDE">
        <w:rPr>
          <w:rFonts w:asciiTheme="minorHAnsi" w:hAnsiTheme="minorHAnsi" w:cstheme="minorHAnsi"/>
          <w:sz w:val="22"/>
          <w:szCs w:val="22"/>
        </w:rPr>
        <w:t xml:space="preserve"> Charlene Shupp Espenshade and current President Matthew Espenshade. </w:t>
      </w:r>
      <w:r w:rsidRPr="00891EDE">
        <w:rPr>
          <w:rFonts w:asciiTheme="minorHAnsi" w:hAnsiTheme="minorHAnsi" w:cstheme="minorHAnsi"/>
          <w:sz w:val="22"/>
          <w:szCs w:val="22"/>
        </w:rPr>
        <w:br/>
      </w:r>
    </w:p>
    <w:p w14:paraId="6A6AFEAD" w14:textId="77777777" w:rsidR="00891EDE" w:rsidRPr="00891EDE" w:rsidRDefault="00891EDE" w:rsidP="00891EDE">
      <w:pPr>
        <w:pStyle w:val="ListParagraph"/>
        <w:numPr>
          <w:ilvl w:val="0"/>
          <w:numId w:val="57"/>
        </w:numPr>
        <w:tabs>
          <w:tab w:val="left" w:pos="1260"/>
        </w:tabs>
        <w:rPr>
          <w:rFonts w:asciiTheme="minorHAnsi" w:hAnsiTheme="minorHAnsi" w:cstheme="minorHAnsi"/>
          <w:sz w:val="22"/>
          <w:szCs w:val="22"/>
        </w:rPr>
      </w:pPr>
      <w:r w:rsidRPr="00891EDE">
        <w:rPr>
          <w:rFonts w:asciiTheme="minorHAnsi" w:hAnsiTheme="minorHAnsi" w:cstheme="minorHAnsi"/>
          <w:sz w:val="22"/>
          <w:szCs w:val="22"/>
        </w:rPr>
        <w:t>There were 285 members and guests, and 2 children present at the 151</w:t>
      </w:r>
      <w:r w:rsidRPr="00891EDE">
        <w:rPr>
          <w:rFonts w:asciiTheme="minorHAnsi" w:hAnsiTheme="minorHAnsi" w:cstheme="minorHAnsi"/>
          <w:sz w:val="22"/>
          <w:szCs w:val="22"/>
          <w:vertAlign w:val="superscript"/>
        </w:rPr>
        <w:t>st</w:t>
      </w:r>
      <w:r w:rsidRPr="00891EDE">
        <w:rPr>
          <w:rFonts w:asciiTheme="minorHAnsi" w:hAnsiTheme="minorHAnsi" w:cstheme="minorHAnsi"/>
          <w:sz w:val="22"/>
          <w:szCs w:val="22"/>
        </w:rPr>
        <w:t xml:space="preserve"> Pennsylvania Celebration Banquet which was held in the Expo Center. Overseer, Richard Mangel introduced Douglas Bonsall, Chair of the History Committee who gave the welcoming remarks. Sister Jodi Keith-Kensinger, Chaplin gave the Invocation.</w:t>
      </w:r>
      <w:r w:rsidRPr="00891EDE">
        <w:rPr>
          <w:rFonts w:asciiTheme="minorHAnsi" w:hAnsiTheme="minorHAnsi" w:cstheme="minorHAnsi"/>
          <w:sz w:val="22"/>
          <w:szCs w:val="22"/>
        </w:rPr>
        <w:br/>
      </w:r>
      <w:r w:rsidRPr="00891EDE">
        <w:rPr>
          <w:rFonts w:asciiTheme="minorHAnsi" w:hAnsiTheme="minorHAnsi" w:cstheme="minorHAnsi"/>
          <w:sz w:val="22"/>
          <w:szCs w:val="22"/>
        </w:rPr>
        <w:br/>
        <w:t>Keynote Speaker was Dr. Gary Moore who gave a very interesting program on “Searching for the Wizard of Oz in the Grange”.</w:t>
      </w:r>
    </w:p>
    <w:p w14:paraId="25B933A7" w14:textId="77777777" w:rsidR="00891EDE" w:rsidRPr="00891EDE" w:rsidRDefault="00891EDE" w:rsidP="00891EDE">
      <w:pPr>
        <w:tabs>
          <w:tab w:val="left" w:pos="1260"/>
        </w:tabs>
        <w:ind w:left="90"/>
        <w:rPr>
          <w:rFonts w:asciiTheme="minorHAnsi" w:hAnsiTheme="minorHAnsi" w:cstheme="minorHAnsi"/>
          <w:sz w:val="22"/>
          <w:szCs w:val="22"/>
        </w:rPr>
      </w:pPr>
    </w:p>
    <w:p w14:paraId="4CFF4A5C" w14:textId="5A65C2D1" w:rsidR="00891EDE" w:rsidRPr="00891EDE" w:rsidRDefault="00891EDE" w:rsidP="00891EDE">
      <w:pPr>
        <w:pStyle w:val="ListParagraph"/>
        <w:numPr>
          <w:ilvl w:val="0"/>
          <w:numId w:val="57"/>
        </w:numPr>
        <w:tabs>
          <w:tab w:val="left" w:pos="1260"/>
        </w:tabs>
        <w:rPr>
          <w:rFonts w:asciiTheme="minorHAnsi" w:hAnsiTheme="minorHAnsi" w:cstheme="minorHAnsi"/>
          <w:sz w:val="22"/>
          <w:szCs w:val="22"/>
        </w:rPr>
      </w:pPr>
      <w:r w:rsidRPr="00891EDE">
        <w:rPr>
          <w:rFonts w:asciiTheme="minorHAnsi" w:hAnsiTheme="minorHAnsi" w:cstheme="minorHAnsi"/>
          <w:sz w:val="22"/>
          <w:szCs w:val="22"/>
        </w:rPr>
        <w:t>Master Matt Espenshade presented the “Granger of the Year Award”. The 2023 Granger of the year was awarded to Wayne Campbell, Oliver Grange #1069, Perry County.</w:t>
      </w:r>
      <w:r w:rsidR="00825FD6">
        <w:rPr>
          <w:rFonts w:asciiTheme="minorHAnsi" w:hAnsiTheme="minorHAnsi" w:cstheme="minorHAnsi"/>
          <w:sz w:val="22"/>
          <w:szCs w:val="22"/>
        </w:rPr>
        <w:t xml:space="preserve"> </w:t>
      </w:r>
      <w:r w:rsidR="00825FD6" w:rsidRPr="00825FD6">
        <w:rPr>
          <w:rFonts w:asciiTheme="minorHAnsi" w:hAnsiTheme="minorHAnsi" w:cstheme="minorHAnsi"/>
          <w:sz w:val="22"/>
          <w:szCs w:val="22"/>
        </w:rPr>
        <w:t>Wayne was born and raised in Perry County. He was raised on the family farm. He has been a Grange member all of his life joining the Grange as a Junior Granger</w:t>
      </w:r>
      <w:r w:rsidR="00825FD6">
        <w:rPr>
          <w:rFonts w:asciiTheme="minorHAnsi" w:hAnsiTheme="minorHAnsi" w:cstheme="minorHAnsi"/>
          <w:sz w:val="22"/>
          <w:szCs w:val="22"/>
        </w:rPr>
        <w:t xml:space="preserve"> and</w:t>
      </w:r>
      <w:r w:rsidR="00825FD6" w:rsidRPr="00825FD6">
        <w:rPr>
          <w:rFonts w:asciiTheme="minorHAnsi" w:hAnsiTheme="minorHAnsi" w:cstheme="minorHAnsi"/>
          <w:sz w:val="22"/>
          <w:szCs w:val="22"/>
        </w:rPr>
        <w:t xml:space="preserve"> is a fifth generation Grange member</w:t>
      </w:r>
      <w:r w:rsidR="00825FD6">
        <w:rPr>
          <w:rFonts w:asciiTheme="minorHAnsi" w:hAnsiTheme="minorHAnsi" w:cstheme="minorHAnsi"/>
          <w:sz w:val="22"/>
          <w:szCs w:val="22"/>
        </w:rPr>
        <w:t xml:space="preserve">. </w:t>
      </w:r>
      <w:r w:rsidRPr="00891EDE">
        <w:rPr>
          <w:rFonts w:asciiTheme="minorHAnsi" w:hAnsiTheme="minorHAnsi" w:cstheme="minorHAnsi"/>
          <w:sz w:val="22"/>
          <w:szCs w:val="22"/>
        </w:rPr>
        <w:br/>
      </w:r>
      <w:r w:rsidR="00D1684E">
        <w:rPr>
          <w:rFonts w:asciiTheme="minorHAnsi" w:hAnsiTheme="minorHAnsi" w:cstheme="minorHAnsi"/>
          <w:sz w:val="22"/>
          <w:szCs w:val="22"/>
        </w:rPr>
        <w:br/>
      </w:r>
      <w:r w:rsidR="00D1684E">
        <w:rPr>
          <w:rFonts w:asciiTheme="minorHAnsi" w:hAnsiTheme="minorHAnsi" w:cstheme="minorHAnsi"/>
          <w:sz w:val="22"/>
          <w:szCs w:val="22"/>
        </w:rPr>
        <w:br/>
      </w:r>
      <w:r w:rsidR="00D1684E">
        <w:rPr>
          <w:rFonts w:asciiTheme="minorHAnsi" w:hAnsiTheme="minorHAnsi" w:cstheme="minorHAnsi"/>
          <w:sz w:val="22"/>
          <w:szCs w:val="22"/>
        </w:rPr>
        <w:br/>
      </w:r>
      <w:r w:rsidRPr="00891EDE">
        <w:rPr>
          <w:rFonts w:asciiTheme="minorHAnsi" w:hAnsiTheme="minorHAnsi" w:cstheme="minorHAnsi"/>
          <w:sz w:val="22"/>
          <w:szCs w:val="22"/>
        </w:rPr>
        <w:lastRenderedPageBreak/>
        <w:t xml:space="preserve">Wayne served as </w:t>
      </w:r>
      <w:r w:rsidR="00825FD6">
        <w:rPr>
          <w:rFonts w:asciiTheme="minorHAnsi" w:hAnsiTheme="minorHAnsi" w:cstheme="minorHAnsi"/>
          <w:sz w:val="22"/>
          <w:szCs w:val="22"/>
        </w:rPr>
        <w:t>Pennsylvania State Grange</w:t>
      </w:r>
      <w:r w:rsidRPr="00891EDE">
        <w:rPr>
          <w:rFonts w:asciiTheme="minorHAnsi" w:hAnsiTheme="minorHAnsi" w:cstheme="minorHAnsi"/>
          <w:sz w:val="22"/>
          <w:szCs w:val="22"/>
        </w:rPr>
        <w:t xml:space="preserve"> President from 2017-2022. Under his leadership, the Grange became the leading voice for expanded rural broadband access and common-sense solar utilization guidelines. </w:t>
      </w:r>
      <w:r w:rsidR="00825FD6" w:rsidRPr="00825FD6">
        <w:rPr>
          <w:rFonts w:asciiTheme="minorHAnsi" w:hAnsiTheme="minorHAnsi" w:cstheme="minorHAnsi"/>
          <w:sz w:val="22"/>
          <w:szCs w:val="22"/>
        </w:rPr>
        <w:t>Wayne serves on the Penn State Council of Farm Organization.</w:t>
      </w:r>
      <w:r w:rsidR="00825FD6" w:rsidRPr="00891EDE">
        <w:rPr>
          <w:rFonts w:asciiTheme="minorHAnsi" w:hAnsiTheme="minorHAnsi" w:cstheme="minorHAnsi"/>
          <w:sz w:val="22"/>
          <w:szCs w:val="22"/>
        </w:rPr>
        <w:br/>
      </w:r>
      <w:r w:rsidRPr="00891EDE">
        <w:rPr>
          <w:rFonts w:asciiTheme="minorHAnsi" w:hAnsiTheme="minorHAnsi" w:cstheme="minorHAnsi"/>
          <w:sz w:val="22"/>
          <w:szCs w:val="22"/>
        </w:rPr>
        <w:t>From all of us, congratulations and thank you for your service to agriculture and rural communities.</w:t>
      </w:r>
      <w:r w:rsidR="00825FD6" w:rsidRPr="00825FD6">
        <w:rPr>
          <w:rFonts w:asciiTheme="minorHAnsi" w:hAnsiTheme="minorHAnsi" w:cstheme="minorHAnsi"/>
          <w:sz w:val="22"/>
          <w:szCs w:val="22"/>
        </w:rPr>
        <w:t xml:space="preserve"> </w:t>
      </w:r>
      <w:r w:rsidR="00A0132D">
        <w:rPr>
          <w:rFonts w:asciiTheme="minorHAnsi" w:hAnsiTheme="minorHAnsi" w:cstheme="minorHAnsi"/>
          <w:sz w:val="22"/>
          <w:szCs w:val="22"/>
        </w:rPr>
        <w:br/>
      </w:r>
      <w:r w:rsidRPr="00891EDE">
        <w:rPr>
          <w:rFonts w:asciiTheme="minorHAnsi" w:hAnsiTheme="minorHAnsi" w:cstheme="minorHAnsi"/>
          <w:sz w:val="22"/>
          <w:szCs w:val="22"/>
        </w:rPr>
        <w:br/>
      </w:r>
      <w:r w:rsidR="00825FD6">
        <w:rPr>
          <w:rFonts w:asciiTheme="minorHAnsi" w:hAnsiTheme="minorHAnsi" w:cstheme="minorHAnsi"/>
          <w:sz w:val="22"/>
          <w:szCs w:val="22"/>
        </w:rPr>
        <w:t xml:space="preserve">Carrie Nace, Legislative Director read remarks from </w:t>
      </w:r>
      <w:r w:rsidRPr="00891EDE">
        <w:rPr>
          <w:rFonts w:asciiTheme="minorHAnsi" w:hAnsiTheme="minorHAnsi" w:cstheme="minorHAnsi"/>
          <w:sz w:val="22"/>
          <w:szCs w:val="22"/>
        </w:rPr>
        <w:t xml:space="preserve">Congressman GT Thompson, Chairman of House Agriculture Committee; Secretary of Agriculture Russell Redding; Senator Elder Vogel and Representative Eddie Day </w:t>
      </w:r>
      <w:proofErr w:type="spellStart"/>
      <w:r w:rsidRPr="00891EDE">
        <w:rPr>
          <w:rFonts w:asciiTheme="minorHAnsi" w:hAnsiTheme="minorHAnsi" w:cstheme="minorHAnsi"/>
          <w:sz w:val="22"/>
          <w:szCs w:val="22"/>
        </w:rPr>
        <w:t>Pashinskli</w:t>
      </w:r>
      <w:proofErr w:type="spellEnd"/>
      <w:r w:rsidRPr="00891EDE">
        <w:rPr>
          <w:rFonts w:asciiTheme="minorHAnsi" w:hAnsiTheme="minorHAnsi" w:cstheme="minorHAnsi"/>
          <w:sz w:val="22"/>
          <w:szCs w:val="22"/>
        </w:rPr>
        <w:t xml:space="preserve"> congratulating Wayne on this award and recognizing him as a real leader in Pennsylvania Agriculture, his exceptional dedication and contributions and serve as an inspiration to all who aspire to make a difference in the Commonwealth of Pennsylvania.</w:t>
      </w:r>
      <w:r w:rsidR="00825FD6">
        <w:rPr>
          <w:rFonts w:asciiTheme="minorHAnsi" w:hAnsiTheme="minorHAnsi" w:cstheme="minorHAnsi"/>
          <w:sz w:val="22"/>
          <w:szCs w:val="22"/>
        </w:rPr>
        <w:br/>
      </w:r>
      <w:r w:rsidRPr="00891EDE">
        <w:rPr>
          <w:rFonts w:asciiTheme="minorHAnsi" w:hAnsiTheme="minorHAnsi" w:cstheme="minorHAnsi"/>
          <w:sz w:val="22"/>
          <w:szCs w:val="22"/>
        </w:rPr>
        <w:br/>
      </w:r>
      <w:r w:rsidR="00825FD6">
        <w:rPr>
          <w:rFonts w:asciiTheme="minorHAnsi" w:hAnsiTheme="minorHAnsi" w:cstheme="minorHAnsi"/>
          <w:sz w:val="22"/>
          <w:szCs w:val="22"/>
        </w:rPr>
        <w:t>Wayne is a member of St. Paul Lutheran Church of Newport PA where he serves as Church Council President.</w:t>
      </w:r>
      <w:r w:rsidR="00825FD6">
        <w:rPr>
          <w:rFonts w:asciiTheme="minorHAnsi" w:hAnsiTheme="minorHAnsi" w:cstheme="minorHAnsi"/>
          <w:sz w:val="22"/>
          <w:szCs w:val="22"/>
        </w:rPr>
        <w:br/>
      </w:r>
    </w:p>
    <w:p w14:paraId="78D48A34" w14:textId="77777777" w:rsidR="00891EDE" w:rsidRPr="00891EDE" w:rsidRDefault="00891EDE" w:rsidP="00891EDE">
      <w:pPr>
        <w:pStyle w:val="ListParagraph"/>
        <w:numPr>
          <w:ilvl w:val="0"/>
          <w:numId w:val="57"/>
        </w:numPr>
        <w:tabs>
          <w:tab w:val="left" w:pos="1260"/>
        </w:tabs>
        <w:rPr>
          <w:rFonts w:asciiTheme="minorHAnsi" w:hAnsiTheme="minorHAnsi" w:cstheme="minorHAnsi"/>
          <w:sz w:val="22"/>
          <w:szCs w:val="22"/>
        </w:rPr>
      </w:pPr>
      <w:r w:rsidRPr="00891EDE">
        <w:rPr>
          <w:rFonts w:asciiTheme="minorHAnsi" w:hAnsiTheme="minorHAnsi" w:cstheme="minorHAnsi"/>
          <w:sz w:val="22"/>
          <w:szCs w:val="22"/>
        </w:rPr>
        <w:t>Brother Dick Mangel and Janet Fishovitz, Chairs of the 2024 Host Committee invited everyone to the 152</w:t>
      </w:r>
      <w:r w:rsidRPr="00891EDE">
        <w:rPr>
          <w:rFonts w:asciiTheme="minorHAnsi" w:hAnsiTheme="minorHAnsi" w:cstheme="minorHAnsi"/>
          <w:sz w:val="22"/>
          <w:szCs w:val="22"/>
          <w:vertAlign w:val="superscript"/>
        </w:rPr>
        <w:t>nd</w:t>
      </w:r>
      <w:r w:rsidRPr="00891EDE">
        <w:rPr>
          <w:rFonts w:asciiTheme="minorHAnsi" w:hAnsiTheme="minorHAnsi" w:cstheme="minorHAnsi"/>
          <w:sz w:val="22"/>
          <w:szCs w:val="22"/>
        </w:rPr>
        <w:t xml:space="preserve"> Anniversary State Grange Celebration. The Convention will be held at the Pittsburgh Marriott North hotel in Cranberry Township, PA, Butler County on October 18 — 20, 2024.</w:t>
      </w:r>
      <w:r w:rsidRPr="00891EDE">
        <w:rPr>
          <w:rFonts w:asciiTheme="minorHAnsi" w:hAnsiTheme="minorHAnsi" w:cstheme="minorHAnsi"/>
          <w:sz w:val="22"/>
          <w:szCs w:val="22"/>
        </w:rPr>
        <w:br/>
      </w:r>
    </w:p>
    <w:p w14:paraId="0CC6E47B" w14:textId="6732B517" w:rsidR="00891EDE" w:rsidRPr="00891EDE" w:rsidRDefault="00891EDE" w:rsidP="00891EDE">
      <w:pPr>
        <w:pStyle w:val="ListParagraph"/>
        <w:numPr>
          <w:ilvl w:val="0"/>
          <w:numId w:val="57"/>
        </w:numPr>
        <w:tabs>
          <w:tab w:val="left" w:pos="1260"/>
        </w:tabs>
        <w:rPr>
          <w:rFonts w:asciiTheme="minorHAnsi" w:hAnsiTheme="minorHAnsi" w:cstheme="minorHAnsi"/>
          <w:sz w:val="22"/>
          <w:szCs w:val="22"/>
        </w:rPr>
      </w:pPr>
      <w:r w:rsidRPr="00891EDE">
        <w:rPr>
          <w:rFonts w:asciiTheme="minorHAnsi" w:hAnsiTheme="minorHAnsi" w:cstheme="minorHAnsi"/>
          <w:sz w:val="22"/>
          <w:szCs w:val="22"/>
        </w:rPr>
        <w:t xml:space="preserve">Sister Cindy Schlegel announced the winners of the Quilt and other prizes. The winner of the quilt was Christine Mallick, Roseville Grange </w:t>
      </w:r>
      <w:r w:rsidR="009E1792">
        <w:rPr>
          <w:rFonts w:asciiTheme="minorHAnsi" w:hAnsiTheme="minorHAnsi" w:cstheme="minorHAnsi"/>
          <w:sz w:val="22"/>
          <w:szCs w:val="22"/>
        </w:rPr>
        <w:t>#</w:t>
      </w:r>
      <w:r w:rsidRPr="00891EDE">
        <w:rPr>
          <w:rFonts w:asciiTheme="minorHAnsi" w:hAnsiTheme="minorHAnsi" w:cstheme="minorHAnsi"/>
          <w:sz w:val="22"/>
          <w:szCs w:val="22"/>
        </w:rPr>
        <w:t>1290, Jefferson County.</w:t>
      </w:r>
    </w:p>
    <w:p w14:paraId="4537F243" w14:textId="77777777" w:rsidR="00891EDE" w:rsidRPr="00891EDE" w:rsidRDefault="00891EDE" w:rsidP="00891EDE">
      <w:pPr>
        <w:ind w:left="446"/>
        <w:rPr>
          <w:rFonts w:asciiTheme="minorHAnsi" w:hAnsiTheme="minorHAnsi" w:cstheme="minorHAnsi"/>
          <w:sz w:val="22"/>
          <w:szCs w:val="22"/>
        </w:rPr>
      </w:pPr>
    </w:p>
    <w:p w14:paraId="0E55DB4B" w14:textId="77777777" w:rsidR="00891EDE" w:rsidRPr="00502789" w:rsidRDefault="00891EDE" w:rsidP="00891EDE">
      <w:pPr>
        <w:ind w:left="450" w:hanging="360"/>
        <w:jc w:val="center"/>
        <w:rPr>
          <w:rFonts w:asciiTheme="minorHAnsi" w:hAnsiTheme="minorHAnsi" w:cstheme="minorHAnsi"/>
          <w:b/>
          <w:bCs/>
          <w:smallCaps/>
          <w:sz w:val="28"/>
          <w:szCs w:val="28"/>
          <w:highlight w:val="yellow"/>
        </w:rPr>
      </w:pPr>
      <w:r w:rsidRPr="00502789">
        <w:rPr>
          <w:rFonts w:asciiTheme="minorHAnsi" w:hAnsiTheme="minorHAnsi" w:cstheme="minorHAnsi"/>
          <w:b/>
          <w:bCs/>
          <w:smallCaps/>
          <w:sz w:val="28"/>
          <w:szCs w:val="28"/>
        </w:rPr>
        <w:t>Sunday, October 22, 2023</w:t>
      </w:r>
      <w:r w:rsidRPr="00502789">
        <w:rPr>
          <w:rFonts w:asciiTheme="minorHAnsi" w:hAnsiTheme="minorHAnsi" w:cstheme="minorHAnsi"/>
          <w:b/>
          <w:bCs/>
          <w:smallCaps/>
          <w:sz w:val="28"/>
          <w:szCs w:val="28"/>
        </w:rPr>
        <w:br/>
      </w:r>
    </w:p>
    <w:p w14:paraId="0ECA95C1" w14:textId="1F5A2074" w:rsidR="00891EDE" w:rsidRPr="00891EDE" w:rsidRDefault="00891EDE" w:rsidP="00891EDE">
      <w:pPr>
        <w:pStyle w:val="ListParagraph"/>
        <w:numPr>
          <w:ilvl w:val="0"/>
          <w:numId w:val="58"/>
        </w:numPr>
        <w:ind w:left="450"/>
        <w:rPr>
          <w:rFonts w:asciiTheme="minorHAnsi" w:hAnsiTheme="minorHAnsi" w:cstheme="minorHAnsi"/>
          <w:sz w:val="22"/>
          <w:szCs w:val="22"/>
        </w:rPr>
      </w:pPr>
      <w:r w:rsidRPr="00891EDE">
        <w:rPr>
          <w:rFonts w:asciiTheme="minorHAnsi" w:hAnsiTheme="minorHAnsi" w:cstheme="minorHAnsi"/>
          <w:sz w:val="22"/>
          <w:szCs w:val="22"/>
        </w:rPr>
        <w:t>A Sunday Breakfast was held in the Expo Center</w:t>
      </w:r>
      <w:r w:rsidR="009E1792">
        <w:rPr>
          <w:rFonts w:asciiTheme="minorHAnsi" w:hAnsiTheme="minorHAnsi" w:cstheme="minorHAnsi"/>
          <w:sz w:val="22"/>
          <w:szCs w:val="22"/>
        </w:rPr>
        <w:t>.</w:t>
      </w:r>
      <w:r w:rsidRPr="00891EDE">
        <w:rPr>
          <w:rFonts w:asciiTheme="minorHAnsi" w:hAnsiTheme="minorHAnsi" w:cstheme="minorHAnsi"/>
          <w:sz w:val="22"/>
          <w:szCs w:val="22"/>
        </w:rPr>
        <w:t xml:space="preserve"> Following the breakfast, Gary Moore led a Leadership Workshop on “Why the Grange was Needed Then, Why it is Needed Now”.</w:t>
      </w:r>
      <w:r w:rsidRPr="00891EDE">
        <w:rPr>
          <w:rFonts w:asciiTheme="minorHAnsi" w:hAnsiTheme="minorHAnsi" w:cstheme="minorHAnsi"/>
          <w:sz w:val="22"/>
          <w:szCs w:val="22"/>
        </w:rPr>
        <w:br/>
      </w:r>
    </w:p>
    <w:p w14:paraId="0CDFC7DC" w14:textId="176E287D" w:rsidR="00891EDE" w:rsidRPr="00891EDE" w:rsidRDefault="00891EDE" w:rsidP="00891EDE">
      <w:pPr>
        <w:pStyle w:val="ListParagraph"/>
        <w:numPr>
          <w:ilvl w:val="0"/>
          <w:numId w:val="58"/>
        </w:numPr>
        <w:ind w:left="450"/>
        <w:rPr>
          <w:rFonts w:asciiTheme="minorHAnsi" w:hAnsiTheme="minorHAnsi" w:cstheme="minorHAnsi"/>
          <w:sz w:val="22"/>
          <w:szCs w:val="22"/>
        </w:rPr>
      </w:pPr>
      <w:r w:rsidRPr="00891EDE">
        <w:rPr>
          <w:rFonts w:asciiTheme="minorHAnsi" w:hAnsiTheme="minorHAnsi" w:cstheme="minorHAnsi"/>
          <w:sz w:val="22"/>
          <w:szCs w:val="22"/>
        </w:rPr>
        <w:t>The Sunday morning Worship Service for the 151</w:t>
      </w:r>
      <w:r w:rsidRPr="00891EDE">
        <w:rPr>
          <w:rFonts w:asciiTheme="minorHAnsi" w:hAnsiTheme="minorHAnsi" w:cstheme="minorHAnsi"/>
          <w:sz w:val="22"/>
          <w:szCs w:val="22"/>
          <w:vertAlign w:val="superscript"/>
        </w:rPr>
        <w:t>st</w:t>
      </w:r>
      <w:r w:rsidRPr="00891EDE">
        <w:rPr>
          <w:rFonts w:asciiTheme="minorHAnsi" w:hAnsiTheme="minorHAnsi" w:cstheme="minorHAnsi"/>
          <w:sz w:val="22"/>
          <w:szCs w:val="22"/>
        </w:rPr>
        <w:t xml:space="preserve"> Annual Session of the Pennsylvania State Grange opened with Gathering Music by Pianist, Doris Evans. State Chaplain Jodi Keith-Kensinger greeted everyone and gave a few announcements.</w:t>
      </w:r>
      <w:r w:rsidRPr="00891EDE">
        <w:rPr>
          <w:rFonts w:asciiTheme="minorHAnsi" w:hAnsiTheme="minorHAnsi" w:cstheme="minorHAnsi"/>
          <w:sz w:val="22"/>
          <w:szCs w:val="22"/>
        </w:rPr>
        <w:br/>
      </w:r>
      <w:r w:rsidRPr="00891EDE">
        <w:rPr>
          <w:rFonts w:asciiTheme="minorHAnsi" w:hAnsiTheme="minorHAnsi" w:cstheme="minorHAnsi"/>
          <w:sz w:val="22"/>
          <w:szCs w:val="22"/>
        </w:rPr>
        <w:br/>
        <w:t>Opening song hymn was “Because He Lives”. The Graces, Ceres, Pomona &amp; Flora draped the charter in memory of those State Officers who have gone to the Great Grange above. Opportunity was given to name others we wanted to remember.</w:t>
      </w:r>
      <w:r w:rsidRPr="00891EDE">
        <w:rPr>
          <w:rFonts w:asciiTheme="minorHAnsi" w:hAnsiTheme="minorHAnsi" w:cstheme="minorHAnsi"/>
          <w:sz w:val="22"/>
          <w:szCs w:val="22"/>
        </w:rPr>
        <w:br/>
      </w:r>
      <w:r w:rsidRPr="00891EDE">
        <w:rPr>
          <w:rFonts w:asciiTheme="minorHAnsi" w:hAnsiTheme="minorHAnsi" w:cstheme="minorHAnsi"/>
          <w:sz w:val="22"/>
          <w:szCs w:val="22"/>
        </w:rPr>
        <w:br/>
        <w:t>Pastor Luella Newcomer, shared a message on “Power of Words, change your words, change your world”.</w:t>
      </w:r>
      <w:r w:rsidRPr="00891EDE">
        <w:rPr>
          <w:rFonts w:asciiTheme="minorHAnsi" w:hAnsiTheme="minorHAnsi" w:cstheme="minorHAnsi"/>
          <w:sz w:val="22"/>
          <w:szCs w:val="22"/>
        </w:rPr>
        <w:br/>
      </w:r>
      <w:r w:rsidRPr="00891EDE">
        <w:rPr>
          <w:rFonts w:asciiTheme="minorHAnsi" w:hAnsiTheme="minorHAnsi" w:cstheme="minorHAnsi"/>
          <w:sz w:val="22"/>
          <w:szCs w:val="22"/>
        </w:rPr>
        <w:br/>
        <w:t>There were approximately 119</w:t>
      </w:r>
      <w:r w:rsidRPr="00891EDE">
        <w:rPr>
          <w:rFonts w:asciiTheme="minorHAnsi" w:hAnsiTheme="minorHAnsi" w:cstheme="minorHAnsi"/>
          <w:color w:val="FF0000"/>
          <w:sz w:val="22"/>
          <w:szCs w:val="22"/>
        </w:rPr>
        <w:t xml:space="preserve"> </w:t>
      </w:r>
      <w:r w:rsidRPr="00891EDE">
        <w:rPr>
          <w:rFonts w:asciiTheme="minorHAnsi" w:hAnsiTheme="minorHAnsi" w:cstheme="minorHAnsi"/>
          <w:sz w:val="22"/>
          <w:szCs w:val="22"/>
        </w:rPr>
        <w:t xml:space="preserve">in attendance and the offering was $550.00. </w:t>
      </w:r>
      <w:r w:rsidR="009E1792">
        <w:rPr>
          <w:rFonts w:asciiTheme="minorHAnsi" w:hAnsiTheme="minorHAnsi" w:cstheme="minorHAnsi"/>
          <w:sz w:val="22"/>
          <w:szCs w:val="22"/>
        </w:rPr>
        <w:t xml:space="preserve">The offerings were shared and </w:t>
      </w:r>
      <w:r w:rsidRPr="00891EDE">
        <w:rPr>
          <w:rFonts w:asciiTheme="minorHAnsi" w:hAnsiTheme="minorHAnsi" w:cstheme="minorHAnsi"/>
          <w:sz w:val="22"/>
          <w:szCs w:val="22"/>
        </w:rPr>
        <w:t>$280.00 was given to Pastor Newcomer and $280.00 was given to the D&amp;CS Committee which they donated to Coatesville VA.</w:t>
      </w:r>
      <w:r w:rsidRPr="00891EDE">
        <w:rPr>
          <w:rFonts w:asciiTheme="minorHAnsi" w:hAnsiTheme="minorHAnsi" w:cstheme="minorHAnsi"/>
          <w:sz w:val="22"/>
          <w:szCs w:val="22"/>
        </w:rPr>
        <w:br/>
      </w:r>
    </w:p>
    <w:p w14:paraId="000305FD" w14:textId="77777777" w:rsidR="00891EDE" w:rsidRPr="00891EDE" w:rsidRDefault="00891EDE" w:rsidP="00891EDE">
      <w:pPr>
        <w:pStyle w:val="ListParagraph"/>
        <w:numPr>
          <w:ilvl w:val="0"/>
          <w:numId w:val="58"/>
        </w:numPr>
        <w:ind w:left="450"/>
        <w:rPr>
          <w:rFonts w:asciiTheme="minorHAnsi" w:hAnsiTheme="minorHAnsi" w:cstheme="minorHAnsi"/>
          <w:sz w:val="22"/>
          <w:szCs w:val="22"/>
        </w:rPr>
      </w:pPr>
      <w:r w:rsidRPr="00891EDE">
        <w:rPr>
          <w:rFonts w:asciiTheme="minorHAnsi" w:hAnsiTheme="minorHAnsi" w:cstheme="minorHAnsi"/>
          <w:sz w:val="22"/>
          <w:szCs w:val="22"/>
        </w:rPr>
        <w:t>The 151</w:t>
      </w:r>
      <w:r w:rsidRPr="00891EDE">
        <w:rPr>
          <w:rFonts w:asciiTheme="minorHAnsi" w:hAnsiTheme="minorHAnsi" w:cstheme="minorHAnsi"/>
          <w:sz w:val="22"/>
          <w:szCs w:val="22"/>
          <w:vertAlign w:val="superscript"/>
        </w:rPr>
        <w:t>st</w:t>
      </w:r>
      <w:r w:rsidRPr="00891EDE">
        <w:rPr>
          <w:rFonts w:asciiTheme="minorHAnsi" w:hAnsiTheme="minorHAnsi" w:cstheme="minorHAnsi"/>
          <w:sz w:val="22"/>
          <w:szCs w:val="22"/>
        </w:rPr>
        <w:t xml:space="preserve"> Annual Session of the Pennsylvania State Grange ended with a “Friendship Circle”.</w:t>
      </w:r>
    </w:p>
    <w:p w14:paraId="0F095DD4" w14:textId="77777777" w:rsidR="00891EDE" w:rsidRPr="00891EDE" w:rsidRDefault="00891EDE" w:rsidP="00891EDE">
      <w:pPr>
        <w:pStyle w:val="ListParagraph"/>
        <w:ind w:left="450"/>
        <w:rPr>
          <w:rFonts w:asciiTheme="minorHAnsi" w:hAnsiTheme="minorHAnsi" w:cstheme="minorHAnsi"/>
          <w:sz w:val="22"/>
          <w:szCs w:val="22"/>
          <w:highlight w:val="yellow"/>
        </w:rPr>
      </w:pPr>
    </w:p>
    <w:p w14:paraId="75615A37" w14:textId="77777777" w:rsidR="00891EDE" w:rsidRPr="00891EDE" w:rsidRDefault="00891EDE" w:rsidP="00631187">
      <w:pPr>
        <w:rPr>
          <w:rFonts w:asciiTheme="minorHAnsi" w:hAnsiTheme="minorHAnsi" w:cstheme="minorHAnsi"/>
          <w:sz w:val="22"/>
          <w:szCs w:val="22"/>
        </w:rPr>
      </w:pPr>
      <w:r w:rsidRPr="00891EDE">
        <w:rPr>
          <w:rFonts w:asciiTheme="minorHAnsi" w:hAnsiTheme="minorHAnsi" w:cstheme="minorHAnsi"/>
          <w:sz w:val="22"/>
          <w:szCs w:val="22"/>
        </w:rPr>
        <w:t>Fraternally Submitted,</w:t>
      </w:r>
    </w:p>
    <w:p w14:paraId="32CEF398" w14:textId="77777777" w:rsidR="00891EDE" w:rsidRPr="00891EDE" w:rsidRDefault="00891EDE" w:rsidP="00631187">
      <w:pPr>
        <w:rPr>
          <w:rFonts w:asciiTheme="minorHAnsi" w:hAnsiTheme="minorHAnsi" w:cstheme="minorHAnsi"/>
          <w:sz w:val="22"/>
          <w:szCs w:val="22"/>
        </w:rPr>
      </w:pPr>
      <w:r w:rsidRPr="00891EDE">
        <w:rPr>
          <w:rFonts w:asciiTheme="minorHAnsi" w:hAnsiTheme="minorHAnsi" w:cstheme="minorHAnsi"/>
          <w:sz w:val="22"/>
          <w:szCs w:val="22"/>
        </w:rPr>
        <w:t>Debra Campbell</w:t>
      </w:r>
    </w:p>
    <w:p w14:paraId="4863D6F9" w14:textId="77777777" w:rsidR="00891EDE" w:rsidRPr="00891EDE" w:rsidRDefault="00891EDE" w:rsidP="00631187">
      <w:pPr>
        <w:rPr>
          <w:rFonts w:asciiTheme="minorHAnsi" w:hAnsiTheme="minorHAnsi" w:cstheme="minorHAnsi"/>
          <w:sz w:val="22"/>
          <w:szCs w:val="22"/>
        </w:rPr>
      </w:pPr>
      <w:r w:rsidRPr="00891EDE">
        <w:rPr>
          <w:rFonts w:asciiTheme="minorHAnsi" w:hAnsiTheme="minorHAnsi" w:cstheme="minorHAnsi"/>
          <w:sz w:val="22"/>
          <w:szCs w:val="22"/>
        </w:rPr>
        <w:t>Pennsylvania State Grange Secretary</w:t>
      </w:r>
    </w:p>
    <w:p w14:paraId="71AC8F80" w14:textId="77777777" w:rsidR="00C1420A" w:rsidRDefault="00C1420A" w:rsidP="00DA5690">
      <w:pPr>
        <w:rPr>
          <w:rFonts w:cstheme="minorHAnsi"/>
          <w:highlight w:val="yellow"/>
        </w:rPr>
      </w:pPr>
    </w:p>
    <w:p w14:paraId="141CEB51" w14:textId="77777777" w:rsidR="00D1684E" w:rsidRDefault="00D1684E" w:rsidP="00DA5690">
      <w:pPr>
        <w:rPr>
          <w:rFonts w:cstheme="minorHAnsi"/>
          <w:highlight w:val="yellow"/>
        </w:rPr>
      </w:pPr>
    </w:p>
    <w:p w14:paraId="1B3B3B75" w14:textId="77777777" w:rsidR="00D1684E" w:rsidRDefault="00D1684E" w:rsidP="00DA5690">
      <w:pPr>
        <w:rPr>
          <w:rFonts w:cstheme="minorHAnsi"/>
          <w:highlight w:val="yellow"/>
        </w:rPr>
      </w:pPr>
    </w:p>
    <w:p w14:paraId="13117015" w14:textId="77777777" w:rsidR="00D1684E" w:rsidRDefault="00D1684E" w:rsidP="00DA5690">
      <w:pPr>
        <w:rPr>
          <w:rFonts w:cstheme="minorHAnsi"/>
          <w:highlight w:val="yellow"/>
        </w:rPr>
      </w:pPr>
    </w:p>
    <w:p w14:paraId="34638BB8" w14:textId="77777777" w:rsidR="00D1684E" w:rsidRDefault="00D1684E" w:rsidP="00DA5690">
      <w:pPr>
        <w:rPr>
          <w:rFonts w:cstheme="minorHAnsi"/>
          <w:highlight w:val="yellow"/>
        </w:rPr>
      </w:pPr>
    </w:p>
    <w:p w14:paraId="117EF042" w14:textId="7E0BDF13" w:rsidR="00903206" w:rsidRPr="00143F34" w:rsidRDefault="001454B6" w:rsidP="00543986">
      <w:pPr>
        <w:jc w:val="center"/>
        <w:rPr>
          <w:rFonts w:asciiTheme="minorHAnsi" w:hAnsiTheme="minorHAnsi" w:cstheme="minorHAnsi"/>
          <w:b/>
          <w:bCs/>
          <w:smallCaps/>
          <w:sz w:val="28"/>
          <w:szCs w:val="28"/>
        </w:rPr>
      </w:pPr>
      <w:r w:rsidRPr="00143F34">
        <w:rPr>
          <w:rFonts w:asciiTheme="minorHAnsi" w:hAnsiTheme="minorHAnsi" w:cstheme="minorHAnsi"/>
          <w:b/>
          <w:bCs/>
          <w:smallCaps/>
          <w:sz w:val="28"/>
          <w:szCs w:val="28"/>
        </w:rPr>
        <w:lastRenderedPageBreak/>
        <w:t xml:space="preserve">Master’s </w:t>
      </w:r>
      <w:r w:rsidR="00466448" w:rsidRPr="00143F34">
        <w:rPr>
          <w:rFonts w:asciiTheme="minorHAnsi" w:hAnsiTheme="minorHAnsi" w:cstheme="minorHAnsi"/>
          <w:b/>
          <w:bCs/>
          <w:smallCaps/>
          <w:sz w:val="28"/>
          <w:szCs w:val="28"/>
        </w:rPr>
        <w:t>Address</w:t>
      </w:r>
    </w:p>
    <w:p w14:paraId="4DD3D623" w14:textId="77777777" w:rsidR="0056593E" w:rsidRPr="00FF0DBE" w:rsidRDefault="0056593E" w:rsidP="00543986">
      <w:pPr>
        <w:ind w:firstLine="144"/>
        <w:rPr>
          <w:rFonts w:asciiTheme="minorHAnsi" w:hAnsiTheme="minorHAnsi" w:cstheme="minorHAnsi"/>
          <w:sz w:val="22"/>
          <w:szCs w:val="22"/>
          <w:highlight w:val="yellow"/>
        </w:rPr>
      </w:pPr>
    </w:p>
    <w:p w14:paraId="5C3FBF61" w14:textId="77777777" w:rsidR="007F2106" w:rsidRPr="007F2106" w:rsidRDefault="007F2106" w:rsidP="007F2106">
      <w:pPr>
        <w:rPr>
          <w:rFonts w:asciiTheme="minorHAnsi" w:hAnsiTheme="minorHAnsi" w:cstheme="minorHAnsi"/>
          <w:color w:val="212121"/>
          <w:sz w:val="22"/>
          <w:szCs w:val="22"/>
        </w:rPr>
      </w:pPr>
      <w:r w:rsidRPr="007F2106">
        <w:rPr>
          <w:rFonts w:asciiTheme="minorHAnsi" w:hAnsiTheme="minorHAnsi" w:cstheme="minorHAnsi"/>
          <w:color w:val="212121"/>
          <w:sz w:val="22"/>
          <w:szCs w:val="22"/>
        </w:rPr>
        <w:t>Brothers and Sisters of the Pennsylvania State Grange, distinguished guests, and fellow advocates of our cherished agricultural heritage:</w:t>
      </w:r>
    </w:p>
    <w:p w14:paraId="149DCEC6" w14:textId="77777777" w:rsidR="007F2106" w:rsidRPr="007F2106" w:rsidRDefault="007F2106" w:rsidP="007F2106">
      <w:pPr>
        <w:rPr>
          <w:rFonts w:asciiTheme="minorHAnsi" w:hAnsiTheme="minorHAnsi" w:cstheme="minorHAnsi"/>
          <w:color w:val="212121"/>
          <w:sz w:val="22"/>
          <w:szCs w:val="22"/>
        </w:rPr>
      </w:pPr>
    </w:p>
    <w:p w14:paraId="05122FF1" w14:textId="77777777" w:rsidR="007F2106" w:rsidRPr="007F2106" w:rsidRDefault="007F2106" w:rsidP="007F2106">
      <w:pPr>
        <w:rPr>
          <w:rFonts w:asciiTheme="minorHAnsi" w:hAnsiTheme="minorHAnsi" w:cstheme="minorHAnsi"/>
          <w:color w:val="212121"/>
          <w:sz w:val="22"/>
          <w:szCs w:val="22"/>
        </w:rPr>
      </w:pPr>
      <w:r w:rsidRPr="007F2106">
        <w:rPr>
          <w:rFonts w:asciiTheme="minorHAnsi" w:hAnsiTheme="minorHAnsi" w:cstheme="minorHAnsi"/>
          <w:color w:val="212121"/>
          <w:sz w:val="22"/>
          <w:szCs w:val="22"/>
        </w:rPr>
        <w:t xml:space="preserve">Today, we gather to celebrate 150 years of our great Order within the Commonwealth of Pennsylvania. In preparing for this address, I was reading previous State Master addresses and commentary, and was struck by the theme in one, where he called on all Grangers to reflect on </w:t>
      </w:r>
      <w:r w:rsidRPr="007F2106">
        <w:rPr>
          <w:rFonts w:asciiTheme="minorHAnsi" w:hAnsiTheme="minorHAnsi" w:cstheme="minorHAnsi"/>
          <w:i/>
          <w:iCs/>
          <w:color w:val="212121"/>
          <w:sz w:val="22"/>
          <w:szCs w:val="22"/>
        </w:rPr>
        <w:t>The Great Inheritance</w:t>
      </w:r>
      <w:r w:rsidRPr="007F2106">
        <w:rPr>
          <w:rFonts w:asciiTheme="minorHAnsi" w:hAnsiTheme="minorHAnsi" w:cstheme="minorHAnsi"/>
          <w:color w:val="212121"/>
          <w:sz w:val="22"/>
          <w:szCs w:val="22"/>
        </w:rPr>
        <w:t xml:space="preserve"> with which we have all been entrusted. </w:t>
      </w:r>
    </w:p>
    <w:p w14:paraId="25C5D1E5" w14:textId="77777777" w:rsidR="007F2106" w:rsidRPr="007F2106" w:rsidRDefault="007F2106" w:rsidP="007F2106">
      <w:pPr>
        <w:rPr>
          <w:rFonts w:asciiTheme="minorHAnsi" w:hAnsiTheme="minorHAnsi" w:cstheme="minorHAnsi"/>
          <w:color w:val="212121"/>
          <w:sz w:val="22"/>
          <w:szCs w:val="22"/>
        </w:rPr>
      </w:pPr>
    </w:p>
    <w:p w14:paraId="31121183" w14:textId="77777777" w:rsidR="007F2106" w:rsidRDefault="007F2106" w:rsidP="007F2106">
      <w:pPr>
        <w:rPr>
          <w:rFonts w:asciiTheme="minorHAnsi" w:hAnsiTheme="minorHAnsi" w:cstheme="minorHAnsi"/>
          <w:color w:val="212121"/>
          <w:sz w:val="22"/>
          <w:szCs w:val="22"/>
        </w:rPr>
      </w:pPr>
      <w:r w:rsidRPr="007F2106">
        <w:rPr>
          <w:rFonts w:asciiTheme="minorHAnsi" w:hAnsiTheme="minorHAnsi" w:cstheme="minorHAnsi"/>
          <w:color w:val="212121"/>
          <w:sz w:val="22"/>
          <w:szCs w:val="22"/>
        </w:rPr>
        <w:t>"</w:t>
      </w:r>
      <w:r w:rsidRPr="007F2106">
        <w:rPr>
          <w:rFonts w:asciiTheme="minorHAnsi" w:hAnsiTheme="minorHAnsi" w:cstheme="minorHAnsi"/>
          <w:i/>
          <w:iCs/>
          <w:color w:val="212121"/>
          <w:sz w:val="22"/>
          <w:szCs w:val="22"/>
        </w:rPr>
        <w:t>The Great Inheritance</w:t>
      </w:r>
      <w:r w:rsidRPr="007F2106">
        <w:rPr>
          <w:rFonts w:asciiTheme="minorHAnsi" w:hAnsiTheme="minorHAnsi" w:cstheme="minorHAnsi"/>
          <w:color w:val="212121"/>
          <w:sz w:val="22"/>
          <w:szCs w:val="22"/>
        </w:rPr>
        <w:t>" is a theme that resonates deeply with the legacy we carry as members of the Pennsylvania State Grange. As we reflect upon our past, embrace the challenges of the present, and look toward the future, we are reminded of the remarkable framework of values, knowledge, and traditions that have been handed down to us.</w:t>
      </w:r>
    </w:p>
    <w:p w14:paraId="34574D15" w14:textId="77777777" w:rsidR="009E1792" w:rsidRPr="007F2106" w:rsidRDefault="009E1792" w:rsidP="007F2106">
      <w:pPr>
        <w:rPr>
          <w:rFonts w:asciiTheme="minorHAnsi" w:hAnsiTheme="minorHAnsi" w:cstheme="minorHAnsi"/>
          <w:color w:val="212121"/>
          <w:sz w:val="22"/>
          <w:szCs w:val="22"/>
        </w:rPr>
      </w:pPr>
    </w:p>
    <w:p w14:paraId="54D156AB" w14:textId="77777777" w:rsidR="007F2106" w:rsidRPr="007F2106" w:rsidRDefault="007F2106" w:rsidP="007F2106">
      <w:pPr>
        <w:rPr>
          <w:rFonts w:asciiTheme="minorHAnsi" w:hAnsiTheme="minorHAnsi" w:cstheme="minorHAnsi"/>
          <w:color w:val="212121"/>
          <w:sz w:val="22"/>
          <w:szCs w:val="22"/>
        </w:rPr>
      </w:pPr>
      <w:r w:rsidRPr="007F2106">
        <w:rPr>
          <w:rFonts w:asciiTheme="minorHAnsi" w:hAnsiTheme="minorHAnsi" w:cstheme="minorHAnsi"/>
          <w:color w:val="212121"/>
          <w:sz w:val="22"/>
          <w:szCs w:val="22"/>
        </w:rPr>
        <w:t>Our inheritance is not merely one of material possessions, but instead a rich tapestry woven with the threads of resilience, community, and the unbreakable bond between the land and those who tend it. It is a legacy forged by those who toiled tirelessly in the fields, weathered storms both literal and metaphorical, and stood united to protect and preserve the heart of rural life.</w:t>
      </w:r>
    </w:p>
    <w:p w14:paraId="7DF6B21D" w14:textId="77777777" w:rsidR="007F2106" w:rsidRPr="007F2106" w:rsidRDefault="007F2106" w:rsidP="007F2106">
      <w:pPr>
        <w:rPr>
          <w:rFonts w:asciiTheme="minorHAnsi" w:hAnsiTheme="minorHAnsi" w:cstheme="minorHAnsi"/>
          <w:color w:val="212121"/>
          <w:sz w:val="22"/>
          <w:szCs w:val="22"/>
        </w:rPr>
      </w:pPr>
    </w:p>
    <w:p w14:paraId="7C1BF420" w14:textId="77777777" w:rsidR="007F2106" w:rsidRPr="007F2106" w:rsidRDefault="007F2106" w:rsidP="007F2106">
      <w:pPr>
        <w:rPr>
          <w:rFonts w:asciiTheme="minorHAnsi" w:hAnsiTheme="minorHAnsi" w:cstheme="minorHAnsi"/>
          <w:color w:val="212121"/>
          <w:sz w:val="22"/>
          <w:szCs w:val="22"/>
        </w:rPr>
      </w:pPr>
      <w:r w:rsidRPr="007F2106">
        <w:rPr>
          <w:rFonts w:asciiTheme="minorHAnsi" w:hAnsiTheme="minorHAnsi" w:cstheme="minorHAnsi"/>
          <w:color w:val="212121"/>
          <w:sz w:val="22"/>
          <w:szCs w:val="22"/>
        </w:rPr>
        <w:t>In the pages of history, we find the indomitable spirit of the Pennsylvania State Grange, an organization that has stood as a beacon of hope and progress for more than a century. From the inception of our Grange, we have advocated for the welfare of our farmers, fought for fair policies, and nurtured the growth of our agricultural community. Our Founders, visionaries in their own right, understood the power of unity and the strength of shared purpose.</w:t>
      </w:r>
    </w:p>
    <w:p w14:paraId="5771578D" w14:textId="77777777" w:rsidR="007F2106" w:rsidRPr="007F2106" w:rsidRDefault="007F2106" w:rsidP="007F2106">
      <w:pPr>
        <w:rPr>
          <w:rFonts w:asciiTheme="minorHAnsi" w:hAnsiTheme="minorHAnsi" w:cstheme="minorHAnsi"/>
          <w:color w:val="212121"/>
          <w:sz w:val="22"/>
          <w:szCs w:val="22"/>
        </w:rPr>
      </w:pPr>
    </w:p>
    <w:p w14:paraId="323893AA" w14:textId="77777777" w:rsidR="007F2106" w:rsidRPr="007F2106" w:rsidRDefault="007F2106" w:rsidP="007F2106">
      <w:pPr>
        <w:rPr>
          <w:rFonts w:asciiTheme="minorHAnsi" w:hAnsiTheme="minorHAnsi" w:cstheme="minorHAnsi"/>
          <w:color w:val="212121"/>
          <w:sz w:val="22"/>
          <w:szCs w:val="22"/>
        </w:rPr>
      </w:pPr>
      <w:r w:rsidRPr="007F2106">
        <w:rPr>
          <w:rFonts w:asciiTheme="minorHAnsi" w:hAnsiTheme="minorHAnsi" w:cstheme="minorHAnsi"/>
          <w:color w:val="212121"/>
          <w:sz w:val="22"/>
          <w:szCs w:val="22"/>
        </w:rPr>
        <w:t>As the standard-bearers of this legacy, it is our duty to carry it forward with a renewed sense of purpose and determination. The challenges we face today are undoubtedly different from those of our predecessors, but the essence of our mission remains unchanged. We must adapt to an evolving landscape, advocate tirelessly for our farmers, embrace innovation, and stand as guardians of the rural way of life.</w:t>
      </w:r>
    </w:p>
    <w:p w14:paraId="3F85B9A0" w14:textId="77777777" w:rsidR="007F2106" w:rsidRPr="007F2106" w:rsidRDefault="007F2106" w:rsidP="007F2106">
      <w:pPr>
        <w:rPr>
          <w:rFonts w:asciiTheme="minorHAnsi" w:hAnsiTheme="minorHAnsi" w:cstheme="minorHAnsi"/>
          <w:color w:val="212121"/>
          <w:sz w:val="22"/>
          <w:szCs w:val="22"/>
        </w:rPr>
      </w:pPr>
    </w:p>
    <w:p w14:paraId="082EF2F0" w14:textId="77777777" w:rsidR="007F2106" w:rsidRPr="007F2106" w:rsidRDefault="007F2106" w:rsidP="007F2106">
      <w:pPr>
        <w:rPr>
          <w:rFonts w:asciiTheme="minorHAnsi" w:hAnsiTheme="minorHAnsi" w:cstheme="minorHAnsi"/>
          <w:color w:val="212121"/>
          <w:sz w:val="22"/>
          <w:szCs w:val="22"/>
        </w:rPr>
      </w:pPr>
      <w:r w:rsidRPr="007F2106">
        <w:rPr>
          <w:rFonts w:asciiTheme="minorHAnsi" w:hAnsiTheme="minorHAnsi" w:cstheme="minorHAnsi"/>
          <w:color w:val="212121"/>
          <w:sz w:val="22"/>
          <w:szCs w:val="22"/>
        </w:rPr>
        <w:t>Our vision is rooted in the fertile soil of collaboration, and our spirit fueled by the winds of change. As we move forward, let us embrace the three pillars that guide our path: UNITY, PROGRESS and FRATERNITY.</w:t>
      </w:r>
    </w:p>
    <w:p w14:paraId="0C2AA36D" w14:textId="77777777" w:rsidR="007F2106" w:rsidRPr="007F2106" w:rsidRDefault="007F2106" w:rsidP="007F2106">
      <w:pPr>
        <w:rPr>
          <w:rFonts w:asciiTheme="minorHAnsi" w:hAnsiTheme="minorHAnsi" w:cstheme="minorHAnsi"/>
          <w:color w:val="212121"/>
          <w:sz w:val="22"/>
          <w:szCs w:val="22"/>
        </w:rPr>
      </w:pPr>
    </w:p>
    <w:p w14:paraId="5ACC55F3" w14:textId="77777777" w:rsidR="007F2106" w:rsidRPr="007F2106" w:rsidRDefault="007F2106" w:rsidP="007F2106">
      <w:pPr>
        <w:rPr>
          <w:rFonts w:asciiTheme="minorHAnsi" w:hAnsiTheme="minorHAnsi" w:cstheme="minorHAnsi"/>
          <w:color w:val="212121"/>
          <w:sz w:val="22"/>
          <w:szCs w:val="22"/>
        </w:rPr>
      </w:pPr>
      <w:r w:rsidRPr="007F2106">
        <w:rPr>
          <w:rFonts w:asciiTheme="minorHAnsi" w:hAnsiTheme="minorHAnsi" w:cstheme="minorHAnsi"/>
          <w:color w:val="212121"/>
          <w:sz w:val="22"/>
          <w:szCs w:val="22"/>
        </w:rPr>
        <w:t xml:space="preserve">First, let us continue to cultivate </w:t>
      </w:r>
      <w:r w:rsidRPr="007F2106">
        <w:rPr>
          <w:rFonts w:asciiTheme="minorHAnsi" w:hAnsiTheme="minorHAnsi" w:cstheme="minorHAnsi"/>
          <w:i/>
          <w:iCs/>
          <w:color w:val="212121"/>
          <w:sz w:val="22"/>
          <w:szCs w:val="22"/>
        </w:rPr>
        <w:t>Unity</w:t>
      </w:r>
      <w:r w:rsidRPr="007F2106">
        <w:rPr>
          <w:rFonts w:asciiTheme="minorHAnsi" w:hAnsiTheme="minorHAnsi" w:cstheme="minorHAnsi"/>
          <w:color w:val="212121"/>
          <w:sz w:val="22"/>
          <w:szCs w:val="22"/>
        </w:rPr>
        <w:t>. Just as the strongest trees are deeply rooted and interconnected, so too must our membership be bound and grounded by a common purpose. By welcoming new members into our fold, we expand our reach and infuse fresh perspectives into our endeavors.</w:t>
      </w:r>
    </w:p>
    <w:p w14:paraId="6C0A44CF" w14:textId="77777777" w:rsidR="007F2106" w:rsidRPr="007F2106" w:rsidRDefault="007F2106" w:rsidP="007F2106">
      <w:pPr>
        <w:rPr>
          <w:rFonts w:asciiTheme="minorHAnsi" w:hAnsiTheme="minorHAnsi" w:cstheme="minorHAnsi"/>
          <w:color w:val="212121"/>
          <w:sz w:val="22"/>
          <w:szCs w:val="22"/>
        </w:rPr>
      </w:pPr>
    </w:p>
    <w:p w14:paraId="60FEAADD" w14:textId="77777777" w:rsidR="007F2106" w:rsidRPr="007F2106" w:rsidRDefault="007F2106" w:rsidP="007F2106">
      <w:pPr>
        <w:rPr>
          <w:rFonts w:asciiTheme="minorHAnsi" w:hAnsiTheme="minorHAnsi" w:cstheme="minorHAnsi"/>
          <w:color w:val="212121"/>
          <w:sz w:val="22"/>
          <w:szCs w:val="22"/>
        </w:rPr>
      </w:pPr>
      <w:r w:rsidRPr="007F2106">
        <w:rPr>
          <w:rFonts w:asciiTheme="minorHAnsi" w:hAnsiTheme="minorHAnsi" w:cstheme="minorHAnsi"/>
          <w:color w:val="212121"/>
          <w:sz w:val="22"/>
          <w:szCs w:val="22"/>
        </w:rPr>
        <w:t>Together we must reach into our communities to grow our current Granges as well as look for opportunities to plant Granges in new communities. We do this by sharing our personal stories as well as offering the opportunity of membership to those around us. During this, my first year as State Master, it was my honor to finalize the work begun by Lizzie Bailey and my predecessor Wayne Campbell and authorize the charter of Grassroots Grange #2112 of Indiana County, and recharter Howard Grange #297 in Centre County. We extend to each of them a warm welcome and offer our hand in friendship, and pledge our support whenever needed.</w:t>
      </w:r>
    </w:p>
    <w:p w14:paraId="24EDCF42" w14:textId="77777777" w:rsidR="007F2106" w:rsidRPr="007F2106" w:rsidRDefault="007F2106" w:rsidP="007F2106">
      <w:pPr>
        <w:rPr>
          <w:rFonts w:asciiTheme="minorHAnsi" w:hAnsiTheme="minorHAnsi" w:cstheme="minorHAnsi"/>
          <w:color w:val="212121"/>
          <w:sz w:val="22"/>
          <w:szCs w:val="22"/>
        </w:rPr>
      </w:pPr>
    </w:p>
    <w:p w14:paraId="5234CAD3" w14:textId="0B1326E8" w:rsidR="007F2106" w:rsidRDefault="007F2106" w:rsidP="007F2106">
      <w:pPr>
        <w:rPr>
          <w:rFonts w:asciiTheme="minorHAnsi" w:hAnsiTheme="minorHAnsi" w:cstheme="minorHAnsi"/>
          <w:color w:val="212121"/>
          <w:sz w:val="22"/>
          <w:szCs w:val="22"/>
        </w:rPr>
      </w:pPr>
      <w:r w:rsidRPr="007F2106">
        <w:rPr>
          <w:rFonts w:asciiTheme="minorHAnsi" w:hAnsiTheme="minorHAnsi" w:cstheme="minorHAnsi"/>
          <w:color w:val="212121"/>
          <w:sz w:val="22"/>
          <w:szCs w:val="22"/>
        </w:rPr>
        <w:t xml:space="preserve">Heading into the </w:t>
      </w:r>
      <w:r w:rsidR="009E1792">
        <w:rPr>
          <w:rFonts w:asciiTheme="minorHAnsi" w:hAnsiTheme="minorHAnsi" w:cstheme="minorHAnsi"/>
          <w:color w:val="212121"/>
          <w:sz w:val="22"/>
          <w:szCs w:val="22"/>
        </w:rPr>
        <w:t>N</w:t>
      </w:r>
      <w:r w:rsidRPr="007F2106">
        <w:rPr>
          <w:rFonts w:asciiTheme="minorHAnsi" w:hAnsiTheme="minorHAnsi" w:cstheme="minorHAnsi"/>
          <w:color w:val="212121"/>
          <w:sz w:val="22"/>
          <w:szCs w:val="22"/>
        </w:rPr>
        <w:t xml:space="preserve">ew </w:t>
      </w:r>
      <w:r w:rsidR="009E1792">
        <w:rPr>
          <w:rFonts w:asciiTheme="minorHAnsi" w:hAnsiTheme="minorHAnsi" w:cstheme="minorHAnsi"/>
          <w:color w:val="212121"/>
          <w:sz w:val="22"/>
          <w:szCs w:val="22"/>
        </w:rPr>
        <w:t>Y</w:t>
      </w:r>
      <w:r w:rsidRPr="007F2106">
        <w:rPr>
          <w:rFonts w:asciiTheme="minorHAnsi" w:hAnsiTheme="minorHAnsi" w:cstheme="minorHAnsi"/>
          <w:color w:val="212121"/>
          <w:sz w:val="22"/>
          <w:szCs w:val="22"/>
        </w:rPr>
        <w:t xml:space="preserve">ear, we must keep membership at the forefront of every Grange to maintain our strength and relevance at the community level. </w:t>
      </w:r>
    </w:p>
    <w:p w14:paraId="35C179CE" w14:textId="77777777" w:rsidR="009E1792" w:rsidRPr="007F2106" w:rsidRDefault="009E1792" w:rsidP="007F2106">
      <w:pPr>
        <w:rPr>
          <w:rFonts w:asciiTheme="minorHAnsi" w:hAnsiTheme="minorHAnsi" w:cstheme="minorHAnsi"/>
          <w:color w:val="212121"/>
          <w:sz w:val="22"/>
          <w:szCs w:val="22"/>
        </w:rPr>
      </w:pPr>
    </w:p>
    <w:p w14:paraId="4E55F52A" w14:textId="77777777" w:rsidR="007F2106" w:rsidRPr="007F2106" w:rsidRDefault="007F2106" w:rsidP="007F2106">
      <w:pPr>
        <w:rPr>
          <w:rFonts w:asciiTheme="minorHAnsi" w:hAnsiTheme="minorHAnsi" w:cstheme="minorHAnsi"/>
          <w:color w:val="212121"/>
          <w:sz w:val="22"/>
          <w:szCs w:val="22"/>
        </w:rPr>
      </w:pPr>
      <w:r w:rsidRPr="007F2106">
        <w:rPr>
          <w:rFonts w:asciiTheme="minorHAnsi" w:hAnsiTheme="minorHAnsi" w:cstheme="minorHAnsi"/>
          <w:color w:val="212121"/>
          <w:sz w:val="22"/>
          <w:szCs w:val="22"/>
        </w:rPr>
        <w:t xml:space="preserve">I would like to welcome our new membership director Norman Houser who joined the state office team this spring. He has been scheduling visits to attend meetings to see how he can better assist Grangers with their local challenges and turn them into opportunities. Please take him up on his offer to assist your Grange. </w:t>
      </w:r>
    </w:p>
    <w:p w14:paraId="52AB3768" w14:textId="77777777" w:rsidR="007F2106" w:rsidRPr="007F2106" w:rsidRDefault="007F2106" w:rsidP="007F2106">
      <w:pPr>
        <w:rPr>
          <w:rFonts w:asciiTheme="minorHAnsi" w:hAnsiTheme="minorHAnsi" w:cstheme="minorHAnsi"/>
          <w:color w:val="212121"/>
          <w:sz w:val="22"/>
          <w:szCs w:val="22"/>
        </w:rPr>
      </w:pPr>
    </w:p>
    <w:p w14:paraId="0D7960E2" w14:textId="77777777" w:rsidR="007F2106" w:rsidRPr="007F2106" w:rsidRDefault="007F2106" w:rsidP="007F2106">
      <w:pPr>
        <w:rPr>
          <w:rFonts w:asciiTheme="minorHAnsi" w:hAnsiTheme="minorHAnsi" w:cstheme="minorHAnsi"/>
          <w:color w:val="212121"/>
          <w:sz w:val="22"/>
          <w:szCs w:val="22"/>
        </w:rPr>
      </w:pPr>
      <w:r w:rsidRPr="007F2106">
        <w:rPr>
          <w:rFonts w:asciiTheme="minorHAnsi" w:hAnsiTheme="minorHAnsi" w:cstheme="minorHAnsi"/>
          <w:color w:val="212121"/>
          <w:sz w:val="22"/>
          <w:szCs w:val="22"/>
        </w:rPr>
        <w:t xml:space="preserve">Our Granges do amazing things. As I travelled across Pennsylvania, I have enjoyed seeing the impact our Granges make in their communities. From the fair booths and displays, community nights to fundraisers and legislative events, each Grange is making their mark. I would like to encourage Grangers to share their events with the State Office so they can be featured in Pennsylvania Grange News, the bi-weekly e-newsletter, social media and possibly on the Pennsylvania Granger page in Lancaster Farming newspaper. </w:t>
      </w:r>
    </w:p>
    <w:p w14:paraId="04867840" w14:textId="77777777" w:rsidR="007F2106" w:rsidRPr="007F2106" w:rsidRDefault="007F2106" w:rsidP="007F2106">
      <w:pPr>
        <w:rPr>
          <w:rFonts w:asciiTheme="minorHAnsi" w:hAnsiTheme="minorHAnsi" w:cstheme="minorHAnsi"/>
          <w:color w:val="212121"/>
          <w:sz w:val="22"/>
          <w:szCs w:val="22"/>
        </w:rPr>
      </w:pPr>
    </w:p>
    <w:p w14:paraId="35BFE0EE" w14:textId="77777777" w:rsidR="007F2106" w:rsidRPr="007F2106" w:rsidRDefault="007F2106" w:rsidP="007F2106">
      <w:pPr>
        <w:rPr>
          <w:rFonts w:asciiTheme="minorHAnsi" w:hAnsiTheme="minorHAnsi" w:cstheme="minorHAnsi"/>
          <w:color w:val="212121"/>
          <w:sz w:val="22"/>
          <w:szCs w:val="22"/>
        </w:rPr>
      </w:pPr>
      <w:r w:rsidRPr="007F2106">
        <w:rPr>
          <w:rFonts w:asciiTheme="minorHAnsi" w:hAnsiTheme="minorHAnsi" w:cstheme="minorHAnsi"/>
          <w:color w:val="212121"/>
          <w:sz w:val="22"/>
          <w:szCs w:val="22"/>
        </w:rPr>
        <w:t xml:space="preserve">Second focus, let us be stewards of </w:t>
      </w:r>
      <w:r w:rsidRPr="007F2106">
        <w:rPr>
          <w:rFonts w:asciiTheme="minorHAnsi" w:hAnsiTheme="minorHAnsi" w:cstheme="minorHAnsi"/>
          <w:i/>
          <w:iCs/>
          <w:color w:val="212121"/>
          <w:sz w:val="22"/>
          <w:szCs w:val="22"/>
        </w:rPr>
        <w:t>Progress.</w:t>
      </w:r>
      <w:r w:rsidRPr="007F2106">
        <w:rPr>
          <w:rFonts w:asciiTheme="minorHAnsi" w:hAnsiTheme="minorHAnsi" w:cstheme="minorHAnsi"/>
          <w:color w:val="212121"/>
          <w:sz w:val="22"/>
          <w:szCs w:val="22"/>
        </w:rPr>
        <w:t xml:space="preserve"> Innovation is the key to survival in an ever-changing world. By embracing technology, sustainable practices, and forward-thinking policies, we can ensure that our agricultural legacy not only endures but flourishes.</w:t>
      </w:r>
    </w:p>
    <w:p w14:paraId="1D24CE59" w14:textId="77777777" w:rsidR="007F2106" w:rsidRPr="007F2106" w:rsidRDefault="007F2106" w:rsidP="007F2106">
      <w:pPr>
        <w:rPr>
          <w:rFonts w:asciiTheme="minorHAnsi" w:hAnsiTheme="minorHAnsi" w:cstheme="minorHAnsi"/>
          <w:color w:val="212121"/>
          <w:sz w:val="22"/>
          <w:szCs w:val="22"/>
        </w:rPr>
      </w:pPr>
    </w:p>
    <w:p w14:paraId="280CF58A" w14:textId="77777777" w:rsidR="007F2106" w:rsidRPr="007F2106" w:rsidRDefault="007F2106" w:rsidP="007F2106">
      <w:pPr>
        <w:rPr>
          <w:rFonts w:asciiTheme="minorHAnsi" w:hAnsiTheme="minorHAnsi" w:cstheme="minorHAnsi"/>
          <w:color w:val="212121"/>
          <w:sz w:val="22"/>
          <w:szCs w:val="22"/>
        </w:rPr>
      </w:pPr>
      <w:r w:rsidRPr="007F2106">
        <w:rPr>
          <w:rFonts w:asciiTheme="minorHAnsi" w:hAnsiTheme="minorHAnsi" w:cstheme="minorHAnsi"/>
          <w:color w:val="212121"/>
          <w:sz w:val="22"/>
          <w:szCs w:val="22"/>
        </w:rPr>
        <w:t xml:space="preserve">At this Session, we will debate the policies that were submitted. However, the hard work of these policies does not end with this Session, but rather begins, as we must work with our local, state and national elected officials to bring these policies to fruition. </w:t>
      </w:r>
    </w:p>
    <w:p w14:paraId="1434745F" w14:textId="77777777" w:rsidR="007F2106" w:rsidRPr="007F2106" w:rsidRDefault="007F2106" w:rsidP="007F2106">
      <w:pPr>
        <w:rPr>
          <w:rFonts w:asciiTheme="minorHAnsi" w:hAnsiTheme="minorHAnsi" w:cstheme="minorHAnsi"/>
          <w:color w:val="212121"/>
          <w:sz w:val="22"/>
          <w:szCs w:val="22"/>
        </w:rPr>
      </w:pPr>
    </w:p>
    <w:p w14:paraId="3B610DB2" w14:textId="77777777" w:rsidR="007F2106" w:rsidRPr="007F2106" w:rsidRDefault="007F2106" w:rsidP="007F2106">
      <w:pPr>
        <w:rPr>
          <w:rFonts w:asciiTheme="minorHAnsi" w:hAnsiTheme="minorHAnsi" w:cstheme="minorHAnsi"/>
          <w:color w:val="212121"/>
          <w:sz w:val="22"/>
          <w:szCs w:val="22"/>
        </w:rPr>
      </w:pPr>
      <w:r w:rsidRPr="007F2106">
        <w:rPr>
          <w:rFonts w:asciiTheme="minorHAnsi" w:hAnsiTheme="minorHAnsi" w:cstheme="minorHAnsi"/>
          <w:color w:val="212121"/>
          <w:sz w:val="22"/>
          <w:szCs w:val="22"/>
        </w:rPr>
        <w:t>I encourage you to attend the monthly legislative updates via Zoom that our Legislative Director Carrie Nace hosts in order to gain a better understanding of what is happening in our state and national capitols. Contact your elected officials to share the Grange stance on key issues. Remember that many things we take for granted today, such as equitable mail delivery, started as a policy idea in a Grange Hall. But having an idea isn’t enough; it took Grangers advocating for that idea to bring it to life. We have done it before, and together, we can do it again today.</w:t>
      </w:r>
    </w:p>
    <w:p w14:paraId="15572D73" w14:textId="77777777" w:rsidR="007F2106" w:rsidRPr="007F2106" w:rsidRDefault="007F2106" w:rsidP="007F2106">
      <w:pPr>
        <w:rPr>
          <w:rFonts w:asciiTheme="minorHAnsi" w:hAnsiTheme="minorHAnsi" w:cstheme="minorHAnsi"/>
          <w:color w:val="212121"/>
          <w:sz w:val="22"/>
          <w:szCs w:val="22"/>
        </w:rPr>
      </w:pPr>
    </w:p>
    <w:p w14:paraId="4C7748B4" w14:textId="77777777" w:rsidR="007F2106" w:rsidRPr="007F2106" w:rsidRDefault="007F2106" w:rsidP="007F2106">
      <w:pPr>
        <w:rPr>
          <w:rFonts w:asciiTheme="minorHAnsi" w:hAnsiTheme="minorHAnsi" w:cstheme="minorHAnsi"/>
          <w:color w:val="212121"/>
          <w:sz w:val="22"/>
          <w:szCs w:val="22"/>
        </w:rPr>
      </w:pPr>
      <w:r w:rsidRPr="007F2106">
        <w:rPr>
          <w:rFonts w:asciiTheme="minorHAnsi" w:hAnsiTheme="minorHAnsi" w:cstheme="minorHAnsi"/>
          <w:color w:val="212121"/>
          <w:sz w:val="22"/>
          <w:szCs w:val="22"/>
        </w:rPr>
        <w:t>Let us remain unwavering advocates. Our voices are our greatest tools, and our advocacy can shape policies that define the future of Pennsylvania agriculture and beyond. From advocating for a Farm Bill that resonates with our farmers to championing the cause of reliable broadband access for all, we have the power to drive the change that transcends generations.</w:t>
      </w:r>
    </w:p>
    <w:p w14:paraId="172CF683" w14:textId="77777777" w:rsidR="007F2106" w:rsidRPr="007F2106" w:rsidRDefault="007F2106" w:rsidP="007F2106">
      <w:pPr>
        <w:rPr>
          <w:rFonts w:asciiTheme="minorHAnsi" w:hAnsiTheme="minorHAnsi" w:cstheme="minorHAnsi"/>
          <w:color w:val="212121"/>
          <w:sz w:val="22"/>
          <w:szCs w:val="22"/>
        </w:rPr>
      </w:pPr>
    </w:p>
    <w:p w14:paraId="32F9C041" w14:textId="77777777" w:rsidR="007F2106" w:rsidRPr="007F2106" w:rsidRDefault="007F2106" w:rsidP="007F2106">
      <w:pPr>
        <w:rPr>
          <w:rFonts w:asciiTheme="minorHAnsi" w:hAnsiTheme="minorHAnsi" w:cstheme="minorHAnsi"/>
          <w:color w:val="212121"/>
          <w:sz w:val="22"/>
          <w:szCs w:val="22"/>
        </w:rPr>
      </w:pPr>
      <w:r w:rsidRPr="007F2106">
        <w:rPr>
          <w:rFonts w:asciiTheme="minorHAnsi" w:hAnsiTheme="minorHAnsi" w:cstheme="minorHAnsi"/>
          <w:color w:val="212121"/>
          <w:sz w:val="22"/>
          <w:szCs w:val="22"/>
        </w:rPr>
        <w:t xml:space="preserve">Lastly, let us remember what makes the Grange unique. Influenced and guided by the spirit of </w:t>
      </w:r>
      <w:r w:rsidRPr="007F2106">
        <w:rPr>
          <w:rFonts w:asciiTheme="minorHAnsi" w:hAnsiTheme="minorHAnsi" w:cstheme="minorHAnsi"/>
          <w:i/>
          <w:iCs/>
          <w:color w:val="212121"/>
          <w:sz w:val="22"/>
          <w:szCs w:val="22"/>
        </w:rPr>
        <w:t>Fraternity</w:t>
      </w:r>
      <w:r w:rsidRPr="007F2106">
        <w:rPr>
          <w:rFonts w:asciiTheme="minorHAnsi" w:hAnsiTheme="minorHAnsi" w:cstheme="minorHAnsi"/>
          <w:color w:val="212121"/>
          <w:sz w:val="22"/>
          <w:szCs w:val="22"/>
        </w:rPr>
        <w:t xml:space="preserve">, the Grange is truly an extended family. During our times together, we refer to each other as Brothers and Sisters. You and I have watched young Grangers grow up and take their place in leadership positions. We all have a great Grange story of how this Order has made a positive impact in our lives and the lives of others. I look at my own sons, who unlike me, have never known life without the Grange. I have seen the positive impact this organization has had on their lives and the lives of other Youth and Juniors. I do not know of another organization that a person could join at age 5 and still be an active member at age 95. An organization where you can find mentors, friends and in some cases an extended family in a time of crisis. The line in our meeting agenda where we ask if we have a fellow member sick or in distress is not something found in any other organization I attend. It’s a reminder to care for one another in our Granges and in our community. </w:t>
      </w:r>
    </w:p>
    <w:p w14:paraId="32514E16" w14:textId="77777777" w:rsidR="007F2106" w:rsidRPr="007F2106" w:rsidRDefault="007F2106" w:rsidP="007F2106">
      <w:pPr>
        <w:rPr>
          <w:rFonts w:asciiTheme="minorHAnsi" w:hAnsiTheme="minorHAnsi" w:cstheme="minorHAnsi"/>
          <w:color w:val="212121"/>
          <w:sz w:val="22"/>
          <w:szCs w:val="22"/>
        </w:rPr>
      </w:pPr>
    </w:p>
    <w:p w14:paraId="742D7EFA" w14:textId="77777777" w:rsidR="007F2106" w:rsidRPr="007F2106" w:rsidRDefault="007F2106" w:rsidP="007F2106">
      <w:pPr>
        <w:rPr>
          <w:rFonts w:asciiTheme="minorHAnsi" w:hAnsiTheme="minorHAnsi" w:cstheme="minorHAnsi"/>
          <w:color w:val="212121"/>
          <w:sz w:val="22"/>
          <w:szCs w:val="22"/>
        </w:rPr>
      </w:pPr>
      <w:r w:rsidRPr="007F2106">
        <w:rPr>
          <w:rFonts w:asciiTheme="minorHAnsi" w:hAnsiTheme="minorHAnsi" w:cstheme="minorHAnsi"/>
          <w:color w:val="212121"/>
          <w:sz w:val="22"/>
          <w:szCs w:val="22"/>
        </w:rPr>
        <w:t>Before I close, I have a long list of individuals to acknowledge. First and foremost, I am grateful to my predecessor Wayne Campbell for his wise counsel, and for his continued advocacy for Grange issues, and the beautification of our state office in Mifflintown. Please join me in thanking Chairman Doug Bonsall, the History Committee, and those serving on various aspects of the anniversary committee for making this 150</w:t>
      </w:r>
      <w:r w:rsidRPr="007F2106">
        <w:rPr>
          <w:rFonts w:asciiTheme="minorHAnsi" w:hAnsiTheme="minorHAnsi" w:cstheme="minorHAnsi"/>
          <w:color w:val="212121"/>
          <w:sz w:val="22"/>
          <w:szCs w:val="22"/>
          <w:vertAlign w:val="superscript"/>
        </w:rPr>
        <w:t>th</w:t>
      </w:r>
      <w:r w:rsidRPr="007F2106">
        <w:rPr>
          <w:rFonts w:asciiTheme="minorHAnsi" w:hAnsiTheme="minorHAnsi" w:cstheme="minorHAnsi"/>
          <w:color w:val="212121"/>
          <w:sz w:val="22"/>
          <w:szCs w:val="22"/>
        </w:rPr>
        <w:t xml:space="preserve"> Anniversary a celebration for us all. I would like to thank the state directors and committee chairs that have accepted the call to help further the interests of the Pennsylvania State Grange. I could write an entire speech extolling Phil, Lindsay and Jen, Tina, Evelyn and Cindy, and their committees for all of their hard work. They dedicate countless hours to make each of our departments a success. Thank you to Brittany and Debbie for their tireless work and attention to detail which keeps the office running smoothly. Thank you to Bernadette Comfort, Agnes O’Toole, Angela Leopold and the entire Novak Strategic Advisors team for your insight and expanding the scope and reach of our efforts. Finally, to my family, thank you for all of your support, understanding, and love. To all of you here today, my Brothers and Sisters, thank you for your dedication and service to your local subordinates and the Pennsylvania State Grange. We have many challenges ahead, and we will face them and build a stronger Grange for tomorrow. </w:t>
      </w:r>
    </w:p>
    <w:p w14:paraId="106D269F" w14:textId="77777777" w:rsidR="007F2106" w:rsidRPr="007F2106" w:rsidRDefault="007F2106" w:rsidP="007F2106">
      <w:pPr>
        <w:rPr>
          <w:rFonts w:asciiTheme="minorHAnsi" w:hAnsiTheme="minorHAnsi" w:cstheme="minorHAnsi"/>
          <w:color w:val="212121"/>
          <w:sz w:val="22"/>
          <w:szCs w:val="22"/>
        </w:rPr>
      </w:pPr>
    </w:p>
    <w:p w14:paraId="466F6785" w14:textId="77777777" w:rsidR="007F2106" w:rsidRPr="007F2106" w:rsidRDefault="007F2106" w:rsidP="007F2106">
      <w:pPr>
        <w:rPr>
          <w:rFonts w:asciiTheme="minorHAnsi" w:hAnsiTheme="minorHAnsi" w:cstheme="minorHAnsi"/>
          <w:color w:val="212121"/>
          <w:sz w:val="22"/>
          <w:szCs w:val="22"/>
        </w:rPr>
      </w:pPr>
      <w:r w:rsidRPr="007F2106">
        <w:rPr>
          <w:rFonts w:asciiTheme="minorHAnsi" w:hAnsiTheme="minorHAnsi" w:cstheme="minorHAnsi"/>
          <w:color w:val="212121"/>
          <w:sz w:val="22"/>
          <w:szCs w:val="22"/>
        </w:rPr>
        <w:t>As we gather in unity today, much as our forebearers have done for the past 150 years, let us remember that "The Great Inheritance" is not just a theme, but a call to action. It is a call to honor the labors of those who came before us, to chart a path that addresses the challenges of our time, and to ensure that our legacy is one of progress, resilience, and unwavering commitment to the land and country we love.</w:t>
      </w:r>
    </w:p>
    <w:p w14:paraId="3AE33747" w14:textId="77777777" w:rsidR="007F2106" w:rsidRPr="007F2106" w:rsidRDefault="007F2106" w:rsidP="007F2106">
      <w:pPr>
        <w:rPr>
          <w:rFonts w:asciiTheme="minorHAnsi" w:hAnsiTheme="minorHAnsi" w:cstheme="minorHAnsi"/>
          <w:color w:val="212121"/>
          <w:sz w:val="22"/>
          <w:szCs w:val="22"/>
        </w:rPr>
      </w:pPr>
    </w:p>
    <w:p w14:paraId="39CC7017" w14:textId="77777777" w:rsidR="007F2106" w:rsidRPr="007F2106" w:rsidRDefault="007F2106" w:rsidP="007F2106">
      <w:pPr>
        <w:rPr>
          <w:rFonts w:asciiTheme="minorHAnsi" w:hAnsiTheme="minorHAnsi" w:cstheme="minorHAnsi"/>
          <w:color w:val="212121"/>
          <w:sz w:val="22"/>
          <w:szCs w:val="22"/>
        </w:rPr>
      </w:pPr>
      <w:r w:rsidRPr="007F2106">
        <w:rPr>
          <w:rFonts w:asciiTheme="minorHAnsi" w:hAnsiTheme="minorHAnsi" w:cstheme="minorHAnsi"/>
          <w:color w:val="212121"/>
          <w:sz w:val="22"/>
          <w:szCs w:val="22"/>
        </w:rPr>
        <w:t>Let us embrace "The Great Inheritance" in which we have been entrusted and shape a future that honors our past while boldly embracing the opportunities of tomorrow.</w:t>
      </w:r>
    </w:p>
    <w:p w14:paraId="72F4FF44" w14:textId="77777777" w:rsidR="007F2106" w:rsidRPr="007F2106" w:rsidRDefault="007F2106" w:rsidP="007F2106">
      <w:pPr>
        <w:rPr>
          <w:rFonts w:asciiTheme="minorHAnsi" w:hAnsiTheme="minorHAnsi" w:cstheme="minorHAnsi"/>
          <w:color w:val="212121"/>
          <w:sz w:val="22"/>
          <w:szCs w:val="22"/>
        </w:rPr>
      </w:pPr>
    </w:p>
    <w:p w14:paraId="3BF1B689" w14:textId="77777777" w:rsidR="007F2106" w:rsidRPr="007F2106" w:rsidRDefault="007F2106" w:rsidP="007F2106">
      <w:pPr>
        <w:rPr>
          <w:rFonts w:asciiTheme="minorHAnsi" w:hAnsiTheme="minorHAnsi" w:cstheme="minorHAnsi"/>
          <w:color w:val="212121"/>
          <w:sz w:val="22"/>
          <w:szCs w:val="22"/>
        </w:rPr>
      </w:pPr>
      <w:r w:rsidRPr="007F2106">
        <w:rPr>
          <w:rFonts w:asciiTheme="minorHAnsi" w:hAnsiTheme="minorHAnsi" w:cstheme="minorHAnsi"/>
          <w:color w:val="212121"/>
          <w:sz w:val="22"/>
          <w:szCs w:val="22"/>
        </w:rPr>
        <w:t xml:space="preserve">Thank you and may the legacy of the Pennsylvania State Grange continue to shine brightly for generations to come. </w:t>
      </w:r>
    </w:p>
    <w:p w14:paraId="42F46FB9" w14:textId="77777777" w:rsidR="007F2106" w:rsidRPr="007F2106" w:rsidRDefault="007F2106" w:rsidP="007F2106">
      <w:pPr>
        <w:rPr>
          <w:rFonts w:asciiTheme="minorHAnsi" w:hAnsiTheme="minorHAnsi" w:cstheme="minorHAnsi"/>
          <w:color w:val="212121"/>
          <w:sz w:val="22"/>
          <w:szCs w:val="22"/>
        </w:rPr>
      </w:pPr>
    </w:p>
    <w:p w14:paraId="366EF0C3" w14:textId="77777777" w:rsidR="007F2106" w:rsidRPr="007F2106" w:rsidRDefault="007F2106" w:rsidP="007F2106">
      <w:pPr>
        <w:rPr>
          <w:rFonts w:asciiTheme="minorHAnsi" w:hAnsiTheme="minorHAnsi" w:cstheme="minorHAnsi"/>
          <w:color w:val="212121"/>
          <w:sz w:val="22"/>
          <w:szCs w:val="22"/>
        </w:rPr>
      </w:pPr>
      <w:r w:rsidRPr="007F2106">
        <w:rPr>
          <w:rFonts w:asciiTheme="minorHAnsi" w:hAnsiTheme="minorHAnsi" w:cstheme="minorHAnsi"/>
          <w:color w:val="212121"/>
          <w:sz w:val="22"/>
          <w:szCs w:val="22"/>
        </w:rPr>
        <w:t>Fraternally,</w:t>
      </w:r>
    </w:p>
    <w:p w14:paraId="6B072EA9" w14:textId="77777777" w:rsidR="007F2106" w:rsidRPr="007F2106" w:rsidRDefault="007F2106" w:rsidP="007F2106">
      <w:pPr>
        <w:rPr>
          <w:rFonts w:asciiTheme="minorHAnsi" w:hAnsiTheme="minorHAnsi" w:cstheme="minorHAnsi"/>
          <w:color w:val="212121"/>
          <w:sz w:val="22"/>
          <w:szCs w:val="22"/>
        </w:rPr>
      </w:pPr>
      <w:r w:rsidRPr="007F2106">
        <w:rPr>
          <w:rFonts w:asciiTheme="minorHAnsi" w:hAnsiTheme="minorHAnsi" w:cstheme="minorHAnsi"/>
          <w:color w:val="212121"/>
          <w:sz w:val="22"/>
          <w:szCs w:val="22"/>
        </w:rPr>
        <w:t>Matthew D. Espenshade</w:t>
      </w:r>
    </w:p>
    <w:p w14:paraId="0D95E6D5" w14:textId="77777777" w:rsidR="007F2106" w:rsidRPr="007F2106" w:rsidRDefault="007F2106" w:rsidP="007F2106">
      <w:pPr>
        <w:rPr>
          <w:rFonts w:asciiTheme="minorHAnsi" w:hAnsiTheme="minorHAnsi" w:cstheme="minorHAnsi"/>
          <w:color w:val="212121"/>
          <w:sz w:val="22"/>
          <w:szCs w:val="22"/>
        </w:rPr>
      </w:pPr>
      <w:r w:rsidRPr="007F2106">
        <w:rPr>
          <w:rFonts w:asciiTheme="minorHAnsi" w:hAnsiTheme="minorHAnsi" w:cstheme="minorHAnsi"/>
          <w:color w:val="212121"/>
          <w:sz w:val="22"/>
          <w:szCs w:val="22"/>
        </w:rPr>
        <w:t>Master, Pennsylvania State Grange</w:t>
      </w:r>
    </w:p>
    <w:p w14:paraId="4D16A59A" w14:textId="77777777" w:rsidR="001807EA" w:rsidRPr="00FF0DBE" w:rsidRDefault="001807EA" w:rsidP="00543986">
      <w:pPr>
        <w:rPr>
          <w:rFonts w:asciiTheme="minorHAnsi" w:hAnsiTheme="minorHAnsi" w:cstheme="minorHAnsi"/>
          <w:sz w:val="22"/>
          <w:szCs w:val="22"/>
          <w:highlight w:val="yellow"/>
        </w:rPr>
      </w:pPr>
    </w:p>
    <w:p w14:paraId="254B3360" w14:textId="77777777" w:rsidR="004B6286" w:rsidRPr="007F2106" w:rsidRDefault="00466448" w:rsidP="00543986">
      <w:pPr>
        <w:jc w:val="center"/>
        <w:rPr>
          <w:rFonts w:asciiTheme="minorHAnsi" w:hAnsiTheme="minorHAnsi" w:cstheme="minorHAnsi"/>
          <w:b/>
          <w:bCs/>
          <w:smallCaps/>
          <w:sz w:val="28"/>
          <w:szCs w:val="28"/>
        </w:rPr>
      </w:pPr>
      <w:r w:rsidRPr="007F2106">
        <w:rPr>
          <w:rFonts w:asciiTheme="minorHAnsi" w:hAnsiTheme="minorHAnsi" w:cstheme="minorHAnsi"/>
          <w:b/>
          <w:bCs/>
          <w:smallCaps/>
          <w:sz w:val="28"/>
          <w:szCs w:val="28"/>
        </w:rPr>
        <w:t>Report of</w:t>
      </w:r>
      <w:r w:rsidR="004B6286" w:rsidRPr="007F2106">
        <w:rPr>
          <w:rFonts w:asciiTheme="minorHAnsi" w:hAnsiTheme="minorHAnsi" w:cstheme="minorHAnsi"/>
          <w:b/>
          <w:bCs/>
          <w:smallCaps/>
          <w:sz w:val="28"/>
          <w:szCs w:val="28"/>
        </w:rPr>
        <w:t xml:space="preserve"> O</w:t>
      </w:r>
      <w:r w:rsidRPr="007F2106">
        <w:rPr>
          <w:rFonts w:asciiTheme="minorHAnsi" w:hAnsiTheme="minorHAnsi" w:cstheme="minorHAnsi"/>
          <w:b/>
          <w:bCs/>
          <w:smallCaps/>
          <w:sz w:val="28"/>
          <w:szCs w:val="28"/>
        </w:rPr>
        <w:t>verseer</w:t>
      </w:r>
    </w:p>
    <w:p w14:paraId="50FEBBD9" w14:textId="77777777" w:rsidR="00E434D5" w:rsidRPr="00FF0DBE" w:rsidRDefault="00E434D5" w:rsidP="00543986">
      <w:pPr>
        <w:jc w:val="center"/>
        <w:rPr>
          <w:rFonts w:asciiTheme="minorHAnsi" w:hAnsiTheme="minorHAnsi" w:cstheme="minorHAnsi"/>
          <w:bCs/>
          <w:smallCaps/>
          <w:sz w:val="22"/>
          <w:szCs w:val="22"/>
          <w:highlight w:val="yellow"/>
        </w:rPr>
      </w:pPr>
    </w:p>
    <w:p w14:paraId="0FFC390F"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Worthy Master, National Representative, State Officers, Delegates, and Guests.</w:t>
      </w:r>
    </w:p>
    <w:p w14:paraId="5A25BCD4" w14:textId="77777777" w:rsidR="007F2106" w:rsidRPr="007F2106" w:rsidRDefault="007F2106" w:rsidP="007F2106">
      <w:pPr>
        <w:rPr>
          <w:rFonts w:asciiTheme="minorHAnsi" w:hAnsiTheme="minorHAnsi" w:cstheme="minorHAnsi"/>
          <w:sz w:val="22"/>
          <w:szCs w:val="22"/>
        </w:rPr>
      </w:pPr>
    </w:p>
    <w:p w14:paraId="74C9FCAF"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As the year of 2022 – 2023 comes to an end it has been a different year for me as Overseer.</w:t>
      </w:r>
    </w:p>
    <w:p w14:paraId="03EFC674" w14:textId="77777777" w:rsidR="007F2106" w:rsidRPr="007F2106" w:rsidRDefault="007F2106" w:rsidP="007F2106">
      <w:pPr>
        <w:rPr>
          <w:rFonts w:asciiTheme="minorHAnsi" w:hAnsiTheme="minorHAnsi" w:cstheme="minorHAnsi"/>
          <w:sz w:val="22"/>
          <w:szCs w:val="22"/>
        </w:rPr>
      </w:pPr>
    </w:p>
    <w:p w14:paraId="209D13CE" w14:textId="12BAE1F9"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At the close of the 2022 State Session, we began a new year with a new Worthy Master, Matt Espenshade. I wish Matt the best in his first year in office. We also had a reorganizing meeting of the Executive Committee where we welcomed our new member Tony Fishovitz and elected the officers for the 2022 – 2023 year. Over the year the Executive Committee has had several zoom meetings as well as several in-person meetings to conduct the business of the Grange.</w:t>
      </w:r>
    </w:p>
    <w:p w14:paraId="450D7A23" w14:textId="77777777" w:rsidR="007F2106" w:rsidRPr="007F2106" w:rsidRDefault="007F2106" w:rsidP="007F2106">
      <w:pPr>
        <w:rPr>
          <w:rFonts w:asciiTheme="minorHAnsi" w:hAnsiTheme="minorHAnsi" w:cstheme="minorHAnsi"/>
          <w:sz w:val="22"/>
          <w:szCs w:val="22"/>
        </w:rPr>
      </w:pPr>
    </w:p>
    <w:p w14:paraId="31136250" w14:textId="25D1E22A"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In Matt’s first year he had to deal with changing committee chairs as well as finding a new membership director. I want to welcome all the new committee chairs and co-chairs for the Youth</w:t>
      </w:r>
      <w:r w:rsidR="009E0FF0">
        <w:rPr>
          <w:rFonts w:asciiTheme="minorHAnsi" w:hAnsiTheme="minorHAnsi" w:cstheme="minorHAnsi"/>
          <w:sz w:val="22"/>
          <w:szCs w:val="22"/>
        </w:rPr>
        <w:t xml:space="preserve"> and Young Adults</w:t>
      </w:r>
      <w:r w:rsidRPr="007F2106">
        <w:rPr>
          <w:rFonts w:asciiTheme="minorHAnsi" w:hAnsiTheme="minorHAnsi" w:cstheme="minorHAnsi"/>
          <w:sz w:val="22"/>
          <w:szCs w:val="22"/>
        </w:rPr>
        <w:t xml:space="preserve">, Deaf &amp; Community Service, and Family Activities as well as having Philip back as our Junior </w:t>
      </w:r>
      <w:r w:rsidR="009E0FF0">
        <w:rPr>
          <w:rFonts w:asciiTheme="minorHAnsi" w:hAnsiTheme="minorHAnsi" w:cstheme="minorHAnsi"/>
          <w:sz w:val="22"/>
          <w:szCs w:val="22"/>
        </w:rPr>
        <w:t>Director</w:t>
      </w:r>
      <w:r w:rsidRPr="007F2106">
        <w:rPr>
          <w:rFonts w:asciiTheme="minorHAnsi" w:hAnsiTheme="minorHAnsi" w:cstheme="minorHAnsi"/>
          <w:sz w:val="22"/>
          <w:szCs w:val="22"/>
        </w:rPr>
        <w:t>. I look forward to working with or helping the different committees over the next year whenever I can. I would like to also welcome our new Membership Director, Norman Houser, he has a big job in front of him in working to build membership. I want to challenge all our Granges/members to work with Norman to help build your Grange. But remember he cannot do it for you, but he is willing to help you, so use him.</w:t>
      </w:r>
    </w:p>
    <w:p w14:paraId="4FAF697C" w14:textId="77777777" w:rsidR="007F2106" w:rsidRPr="007F2106" w:rsidRDefault="007F2106" w:rsidP="007F2106">
      <w:pPr>
        <w:rPr>
          <w:rFonts w:asciiTheme="minorHAnsi" w:hAnsiTheme="minorHAnsi" w:cstheme="minorHAnsi"/>
          <w:sz w:val="22"/>
          <w:szCs w:val="22"/>
        </w:rPr>
      </w:pPr>
    </w:p>
    <w:p w14:paraId="176E8C65"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Like most other Grange years, it has been a challenge for our Master and Executive Committee as they work together to keep Granges going. We have had to close several this past year, but we continue to work to keep our Granges open and start some new ones. I have personally been involved with helping start a new Grange in Indiana County, Grassroots Grange #2112.</w:t>
      </w:r>
    </w:p>
    <w:p w14:paraId="070CCA13" w14:textId="77777777" w:rsidR="007F2106" w:rsidRPr="007F2106" w:rsidRDefault="007F2106" w:rsidP="007F2106">
      <w:pPr>
        <w:rPr>
          <w:rFonts w:asciiTheme="minorHAnsi" w:hAnsiTheme="minorHAnsi" w:cstheme="minorHAnsi"/>
          <w:sz w:val="22"/>
          <w:szCs w:val="22"/>
        </w:rPr>
      </w:pPr>
    </w:p>
    <w:p w14:paraId="10B0E40B" w14:textId="46150829"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I want to thank Debbie Campbell, State Grange Secretary and Brittany Covey</w:t>
      </w:r>
      <w:r w:rsidR="009E0FF0">
        <w:rPr>
          <w:rFonts w:asciiTheme="minorHAnsi" w:hAnsiTheme="minorHAnsi" w:cstheme="minorHAnsi"/>
          <w:sz w:val="22"/>
          <w:szCs w:val="22"/>
        </w:rPr>
        <w:t>, O</w:t>
      </w:r>
      <w:r w:rsidRPr="007F2106">
        <w:rPr>
          <w:rFonts w:asciiTheme="minorHAnsi" w:hAnsiTheme="minorHAnsi" w:cstheme="minorHAnsi"/>
          <w:sz w:val="22"/>
          <w:szCs w:val="22"/>
        </w:rPr>
        <w:t>ffice Secretary for all the work they do to help Matt keep the State Grange office moving forward. Thanks to Brittany for all the work she does with the PGN to help get it out on time. It takes a lot of work.</w:t>
      </w:r>
    </w:p>
    <w:p w14:paraId="6D2922C1" w14:textId="77777777" w:rsidR="007F2106" w:rsidRPr="007F2106" w:rsidRDefault="007F2106" w:rsidP="007F2106">
      <w:pPr>
        <w:rPr>
          <w:rFonts w:asciiTheme="minorHAnsi" w:hAnsiTheme="minorHAnsi" w:cstheme="minorHAnsi"/>
          <w:sz w:val="22"/>
          <w:szCs w:val="22"/>
        </w:rPr>
      </w:pPr>
    </w:p>
    <w:p w14:paraId="5E273F1F" w14:textId="721E4FC7" w:rsidR="007F2106" w:rsidRPr="007F2106" w:rsidRDefault="007F2106" w:rsidP="007F2106">
      <w:pPr>
        <w:tabs>
          <w:tab w:val="left" w:pos="5310"/>
        </w:tabs>
        <w:rPr>
          <w:rFonts w:asciiTheme="minorHAnsi" w:hAnsiTheme="minorHAnsi" w:cstheme="minorHAnsi"/>
          <w:sz w:val="22"/>
          <w:szCs w:val="22"/>
        </w:rPr>
      </w:pPr>
      <w:r w:rsidRPr="007F2106">
        <w:rPr>
          <w:rFonts w:asciiTheme="minorHAnsi" w:hAnsiTheme="minorHAnsi" w:cstheme="minorHAnsi"/>
          <w:sz w:val="22"/>
          <w:szCs w:val="22"/>
        </w:rPr>
        <w:t xml:space="preserve">Butler County is like all other Grange Counties, we </w:t>
      </w:r>
      <w:r w:rsidR="009E0FF0" w:rsidRPr="007F2106">
        <w:rPr>
          <w:rFonts w:asciiTheme="minorHAnsi" w:hAnsiTheme="minorHAnsi" w:cstheme="minorHAnsi"/>
          <w:sz w:val="22"/>
          <w:szCs w:val="22"/>
        </w:rPr>
        <w:t>must</w:t>
      </w:r>
      <w:r w:rsidRPr="007F2106">
        <w:rPr>
          <w:rFonts w:asciiTheme="minorHAnsi" w:hAnsiTheme="minorHAnsi" w:cstheme="minorHAnsi"/>
          <w:sz w:val="22"/>
          <w:szCs w:val="22"/>
        </w:rPr>
        <w:t xml:space="preserve"> deal with problems within our Granges. As Pomona Master I try to work with each of my Granges as well as </w:t>
      </w:r>
      <w:r w:rsidR="009E0FF0">
        <w:rPr>
          <w:rFonts w:asciiTheme="minorHAnsi" w:hAnsiTheme="minorHAnsi" w:cstheme="minorHAnsi"/>
          <w:sz w:val="22"/>
          <w:szCs w:val="22"/>
        </w:rPr>
        <w:t xml:space="preserve">the </w:t>
      </w:r>
      <w:r w:rsidRPr="007F2106">
        <w:rPr>
          <w:rFonts w:asciiTheme="minorHAnsi" w:hAnsiTheme="minorHAnsi" w:cstheme="minorHAnsi"/>
          <w:sz w:val="22"/>
          <w:szCs w:val="22"/>
        </w:rPr>
        <w:t>Pomona</w:t>
      </w:r>
      <w:r w:rsidR="009E0FF0">
        <w:rPr>
          <w:rFonts w:asciiTheme="minorHAnsi" w:hAnsiTheme="minorHAnsi" w:cstheme="minorHAnsi"/>
          <w:sz w:val="22"/>
          <w:szCs w:val="22"/>
        </w:rPr>
        <w:t xml:space="preserve"> Grange</w:t>
      </w:r>
      <w:r w:rsidRPr="007F2106">
        <w:rPr>
          <w:rFonts w:asciiTheme="minorHAnsi" w:hAnsiTheme="minorHAnsi" w:cstheme="minorHAnsi"/>
          <w:sz w:val="22"/>
          <w:szCs w:val="22"/>
        </w:rPr>
        <w:t>. We continue to do community service projects, attend the Big Butler Fair, the Butler Farm Show and support our local 4-H groups. We just gave a 4-H scholarship away at the Butler Farm Show. Just trying to keep the Grange name in front of the public.</w:t>
      </w:r>
    </w:p>
    <w:p w14:paraId="22AD6F97" w14:textId="77777777" w:rsidR="007F2106" w:rsidRDefault="007F2106" w:rsidP="007F2106">
      <w:pPr>
        <w:rPr>
          <w:rFonts w:asciiTheme="minorHAnsi" w:hAnsiTheme="minorHAnsi" w:cstheme="minorHAnsi"/>
          <w:sz w:val="22"/>
          <w:szCs w:val="22"/>
        </w:rPr>
      </w:pPr>
    </w:p>
    <w:p w14:paraId="407A84FD" w14:textId="77777777" w:rsidR="009E0FF0" w:rsidRDefault="009E0FF0" w:rsidP="007F2106">
      <w:pPr>
        <w:rPr>
          <w:rFonts w:asciiTheme="minorHAnsi" w:hAnsiTheme="minorHAnsi" w:cstheme="minorHAnsi"/>
          <w:sz w:val="22"/>
          <w:szCs w:val="22"/>
        </w:rPr>
      </w:pPr>
    </w:p>
    <w:p w14:paraId="729EB9D6"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lastRenderedPageBreak/>
        <w:t>Finally, I just want to thank our State Master Matt Espenshade and the Executive Committee, Barb Schroeder, Ruth Vonada, Clay Snyder, and Tony Fishovitz for all their hard work this past year.</w:t>
      </w:r>
    </w:p>
    <w:p w14:paraId="4E4C399B" w14:textId="77777777" w:rsidR="007F2106" w:rsidRPr="007F2106" w:rsidRDefault="007F2106" w:rsidP="007F2106">
      <w:pPr>
        <w:rPr>
          <w:rFonts w:asciiTheme="minorHAnsi" w:hAnsiTheme="minorHAnsi" w:cstheme="minorHAnsi"/>
          <w:sz w:val="22"/>
          <w:szCs w:val="22"/>
        </w:rPr>
      </w:pPr>
    </w:p>
    <w:p w14:paraId="5D4ADAAE"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Fraternally submitted,</w:t>
      </w:r>
    </w:p>
    <w:p w14:paraId="1BB42A38" w14:textId="77777777" w:rsidR="007F2106" w:rsidRPr="007F2106" w:rsidRDefault="007F2106" w:rsidP="007F2106">
      <w:pPr>
        <w:rPr>
          <w:rFonts w:asciiTheme="minorHAnsi" w:hAnsiTheme="minorHAnsi" w:cstheme="minorHAnsi"/>
          <w:sz w:val="22"/>
          <w:szCs w:val="22"/>
        </w:rPr>
      </w:pPr>
    </w:p>
    <w:p w14:paraId="69C4541F"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Richard Mangel</w:t>
      </w:r>
    </w:p>
    <w:p w14:paraId="2BDC28CB"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State Grange Overseer</w:t>
      </w:r>
    </w:p>
    <w:p w14:paraId="2D016BA3" w14:textId="2A8B1040" w:rsidR="002A517B" w:rsidRPr="007F2106" w:rsidRDefault="002A517B" w:rsidP="00543986">
      <w:pPr>
        <w:rPr>
          <w:rFonts w:asciiTheme="minorHAnsi" w:hAnsiTheme="minorHAnsi" w:cstheme="minorHAnsi"/>
          <w:sz w:val="22"/>
          <w:szCs w:val="22"/>
          <w:highlight w:val="yellow"/>
        </w:rPr>
      </w:pPr>
    </w:p>
    <w:p w14:paraId="781A3F05" w14:textId="77777777" w:rsidR="000F1FDB" w:rsidRPr="007F2106" w:rsidRDefault="0081289F" w:rsidP="00543986">
      <w:pPr>
        <w:jc w:val="center"/>
        <w:rPr>
          <w:rFonts w:asciiTheme="minorHAnsi" w:hAnsiTheme="minorHAnsi" w:cstheme="minorHAnsi"/>
          <w:b/>
          <w:sz w:val="28"/>
          <w:szCs w:val="28"/>
          <w:u w:val="single"/>
        </w:rPr>
      </w:pPr>
      <w:r w:rsidRPr="007F2106">
        <w:rPr>
          <w:rFonts w:asciiTheme="minorHAnsi" w:hAnsiTheme="minorHAnsi" w:cstheme="minorHAnsi"/>
          <w:b/>
          <w:bCs/>
          <w:smallCaps/>
          <w:sz w:val="28"/>
          <w:szCs w:val="28"/>
        </w:rPr>
        <w:t>Report of the PA State Grange Executive Committee</w:t>
      </w:r>
    </w:p>
    <w:p w14:paraId="06D48C74" w14:textId="01F4BD30" w:rsidR="007E63FD" w:rsidRPr="00FF0DBE" w:rsidRDefault="007E63FD" w:rsidP="00543986">
      <w:pPr>
        <w:jc w:val="center"/>
        <w:rPr>
          <w:rFonts w:asciiTheme="minorHAnsi" w:hAnsiTheme="minorHAnsi" w:cstheme="minorHAnsi"/>
          <w:sz w:val="22"/>
          <w:szCs w:val="22"/>
          <w:highlight w:val="yellow"/>
        </w:rPr>
      </w:pPr>
    </w:p>
    <w:p w14:paraId="29D36878"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Worthy Master, National Representative, State Officers, Delegates, and Guests,</w:t>
      </w:r>
    </w:p>
    <w:p w14:paraId="2E5B8FDF" w14:textId="77777777" w:rsidR="007F2106" w:rsidRPr="007F2106" w:rsidRDefault="007F2106" w:rsidP="007F2106">
      <w:pPr>
        <w:rPr>
          <w:rFonts w:asciiTheme="minorHAnsi" w:hAnsiTheme="minorHAnsi" w:cstheme="minorHAnsi"/>
          <w:sz w:val="22"/>
          <w:szCs w:val="22"/>
        </w:rPr>
      </w:pPr>
    </w:p>
    <w:p w14:paraId="09AB3468"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Thank you to the History Committee for working so hard over the last several years to organize not only this session but also the various events and ceremonies leading up to the 150</w:t>
      </w:r>
      <w:r w:rsidRPr="007F2106">
        <w:rPr>
          <w:rFonts w:asciiTheme="minorHAnsi" w:hAnsiTheme="minorHAnsi" w:cstheme="minorHAnsi"/>
          <w:sz w:val="22"/>
          <w:szCs w:val="22"/>
          <w:vertAlign w:val="superscript"/>
        </w:rPr>
        <w:t>th</w:t>
      </w:r>
      <w:r w:rsidRPr="007F2106">
        <w:rPr>
          <w:rFonts w:asciiTheme="minorHAnsi" w:hAnsiTheme="minorHAnsi" w:cstheme="minorHAnsi"/>
          <w:sz w:val="22"/>
          <w:szCs w:val="22"/>
        </w:rPr>
        <w:t xml:space="preserve"> Anniversary and 151</w:t>
      </w:r>
      <w:r w:rsidRPr="007F2106">
        <w:rPr>
          <w:rFonts w:asciiTheme="minorHAnsi" w:hAnsiTheme="minorHAnsi" w:cstheme="minorHAnsi"/>
          <w:sz w:val="22"/>
          <w:szCs w:val="22"/>
          <w:vertAlign w:val="superscript"/>
        </w:rPr>
        <w:t xml:space="preserve">st </w:t>
      </w:r>
      <w:r w:rsidRPr="007F2106">
        <w:rPr>
          <w:rFonts w:asciiTheme="minorHAnsi" w:hAnsiTheme="minorHAnsi" w:cstheme="minorHAnsi"/>
          <w:sz w:val="22"/>
          <w:szCs w:val="22"/>
        </w:rPr>
        <w:t xml:space="preserve"> State Session of the Pennsylvania State Grange. It is not easy work planning a celebration that encompasses several years, multiple events and a global pandemic.  </w:t>
      </w:r>
    </w:p>
    <w:p w14:paraId="08063DD2" w14:textId="77777777" w:rsidR="007F2106" w:rsidRPr="007F2106" w:rsidRDefault="007F2106" w:rsidP="007F2106">
      <w:pPr>
        <w:rPr>
          <w:rFonts w:asciiTheme="minorHAnsi" w:hAnsiTheme="minorHAnsi" w:cstheme="minorHAnsi"/>
          <w:sz w:val="22"/>
          <w:szCs w:val="22"/>
        </w:rPr>
      </w:pPr>
    </w:p>
    <w:p w14:paraId="727E5211" w14:textId="59C5DD14"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The Executive Committee has done the work that you trust us to every year. We voted upon things that needed action between regular meetings, prepared the budget, and worked on Grange policy.  Unfortunately, we also had to do the hard things, revoking charters, or closing Granges. This report is always a challenge to me. If I include numbers and statistics, the information may not be useful to our membership. A month-by-month summary of what the Executive Committee has done doesn't feel like a good use of this space (or your time). Instead, I will try to impart some advice from the Executive Committee.  </w:t>
      </w:r>
    </w:p>
    <w:p w14:paraId="731F3987" w14:textId="77777777" w:rsidR="007F2106" w:rsidRPr="007F2106" w:rsidRDefault="007F2106" w:rsidP="007F2106">
      <w:pPr>
        <w:rPr>
          <w:rFonts w:asciiTheme="minorHAnsi" w:hAnsiTheme="minorHAnsi" w:cstheme="minorHAnsi"/>
          <w:sz w:val="22"/>
          <w:szCs w:val="22"/>
        </w:rPr>
      </w:pPr>
    </w:p>
    <w:p w14:paraId="0FEEEADB"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As most of you know, membership numbers continue to decline, which is a challenge for all community service organizations and groups that rely upon volunteers. We want to benefit our local communities, but sometimes we cannot do it alone. We encourage Granges that have limited membership numbers (and those who don’t) to band together with another group in your community to provide services both large and small. This other group does not have to be a Grange. If you have a Lion’s Club, Moose, or Rotary, they are great options for partnerships. Working with a local Legion or VFW can provide additional assistance to Veterans that you would be unable to do so on your own. While it would be amazing to have all people join your Grange, a partnership could make a larger impact than gaining a few members here and there.</w:t>
      </w:r>
    </w:p>
    <w:p w14:paraId="5BB47BF2" w14:textId="77777777" w:rsidR="007F2106" w:rsidRPr="007F2106" w:rsidRDefault="007F2106" w:rsidP="007F2106">
      <w:pPr>
        <w:rPr>
          <w:rFonts w:asciiTheme="minorHAnsi" w:hAnsiTheme="minorHAnsi" w:cstheme="minorHAnsi"/>
          <w:sz w:val="22"/>
          <w:szCs w:val="22"/>
        </w:rPr>
      </w:pPr>
    </w:p>
    <w:p w14:paraId="3603C915" w14:textId="16BF3E35"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We would like to see each Grange take a hard look at themselves. In the last several years, we have had Granges that have Grange halls that are not doing anything to benefit their group and at the same time they cannot afford to upkeep the building. Is a building that is crumbling around you a benefit anymore? The Grange of the future should not be defined by buildings but the people in them.  </w:t>
      </w:r>
    </w:p>
    <w:p w14:paraId="4A46001F" w14:textId="77777777" w:rsidR="007F2106" w:rsidRPr="007F2106" w:rsidRDefault="007F2106" w:rsidP="007F2106">
      <w:pPr>
        <w:rPr>
          <w:rFonts w:asciiTheme="minorHAnsi" w:hAnsiTheme="minorHAnsi" w:cstheme="minorHAnsi"/>
          <w:sz w:val="22"/>
          <w:szCs w:val="22"/>
        </w:rPr>
      </w:pPr>
    </w:p>
    <w:p w14:paraId="7A7F88C3" w14:textId="4F987A2A"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You also need to look at your current membership. We all need members that are involved in every event and members that pay dues and are hardly seen. Unfortunately, you may have two or more subgroups in your Grange that do not get along. Is there something that can be done to bridge the gap? Is there something the State Grange can help negotiate? Are any rifts getting in the way of your work for your community? Are these rifts preventing you from incorporating new members? We would like to see Granges get ahead of these issues and understand you may need help with this. </w:t>
      </w:r>
    </w:p>
    <w:p w14:paraId="09AEA970" w14:textId="77777777" w:rsidR="007F2106" w:rsidRPr="007F2106" w:rsidRDefault="007F2106" w:rsidP="007F2106">
      <w:pPr>
        <w:rPr>
          <w:rFonts w:asciiTheme="minorHAnsi" w:hAnsiTheme="minorHAnsi" w:cstheme="minorHAnsi"/>
          <w:sz w:val="22"/>
          <w:szCs w:val="22"/>
        </w:rPr>
      </w:pPr>
    </w:p>
    <w:p w14:paraId="0CA6E643" w14:textId="27937F1E"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Please reach out to any officer of the State Grange if your local Grange is struggling in any way. We are all more than willing to help, but we don't know there is an issue if you don't tell us. Most of the time when we find out about an issue and then it's usually too late to make a significant difference or undo the harm that has already occurred. </w:t>
      </w:r>
    </w:p>
    <w:p w14:paraId="79DC5122" w14:textId="77777777" w:rsidR="007F2106" w:rsidRDefault="007F2106" w:rsidP="007F2106">
      <w:pPr>
        <w:rPr>
          <w:rFonts w:asciiTheme="minorHAnsi" w:hAnsiTheme="minorHAnsi" w:cstheme="minorHAnsi"/>
          <w:sz w:val="22"/>
          <w:szCs w:val="22"/>
        </w:rPr>
      </w:pPr>
    </w:p>
    <w:p w14:paraId="379FC6CE" w14:textId="77777777" w:rsidR="006059C3" w:rsidRPr="007F2106" w:rsidRDefault="006059C3" w:rsidP="007F2106">
      <w:pPr>
        <w:rPr>
          <w:rFonts w:asciiTheme="minorHAnsi" w:hAnsiTheme="minorHAnsi" w:cstheme="minorHAnsi"/>
          <w:sz w:val="22"/>
          <w:szCs w:val="22"/>
        </w:rPr>
      </w:pPr>
    </w:p>
    <w:p w14:paraId="1421796B"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lastRenderedPageBreak/>
        <w:t xml:space="preserve">On a personal note, I would like to thank everyone for their support during these last 4 years as a member of the Executive Committee. I do not know what will happen at the election this year, but I do know it has been an honor to serve our State Grange in this capacity. Thank you to everyone who showed support over the last year or so with my ongoing health issues. I'm happy to say that I am doing well after my illness and am looking forward to whatever comes next.  </w:t>
      </w:r>
    </w:p>
    <w:p w14:paraId="633BBF48" w14:textId="77777777" w:rsidR="007F2106" w:rsidRPr="007F2106" w:rsidRDefault="007F2106" w:rsidP="007F2106">
      <w:pPr>
        <w:rPr>
          <w:rFonts w:asciiTheme="minorHAnsi" w:hAnsiTheme="minorHAnsi" w:cstheme="minorHAnsi"/>
          <w:sz w:val="22"/>
          <w:szCs w:val="22"/>
        </w:rPr>
      </w:pPr>
    </w:p>
    <w:p w14:paraId="06261CF4"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Respectfully Submitted,</w:t>
      </w:r>
    </w:p>
    <w:p w14:paraId="7F31706A" w14:textId="6051788C"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Barbara Schroeder, Chair</w:t>
      </w:r>
      <w:r w:rsidR="00074111">
        <w:rPr>
          <w:rFonts w:asciiTheme="minorHAnsi" w:hAnsiTheme="minorHAnsi" w:cstheme="minorHAnsi"/>
          <w:sz w:val="22"/>
          <w:szCs w:val="22"/>
        </w:rPr>
        <w:t>, Berks County</w:t>
      </w:r>
    </w:p>
    <w:p w14:paraId="26B2800E" w14:textId="77777777" w:rsidR="007F2106" w:rsidRPr="006059C3" w:rsidRDefault="007F2106" w:rsidP="007F2106">
      <w:pPr>
        <w:rPr>
          <w:rFonts w:asciiTheme="minorHAnsi" w:hAnsiTheme="minorHAnsi" w:cstheme="minorHAnsi"/>
          <w:i/>
          <w:iCs/>
          <w:sz w:val="22"/>
          <w:szCs w:val="22"/>
        </w:rPr>
      </w:pPr>
    </w:p>
    <w:p w14:paraId="28E76225"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PA State Grange Executive Committee</w:t>
      </w:r>
    </w:p>
    <w:p w14:paraId="4FACDCBD" w14:textId="140847DE"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Matthew Espenshade, PA State Grange President</w:t>
      </w:r>
      <w:r w:rsidR="006059C3">
        <w:rPr>
          <w:rFonts w:asciiTheme="minorHAnsi" w:hAnsiTheme="minorHAnsi" w:cstheme="minorHAnsi"/>
          <w:sz w:val="22"/>
          <w:szCs w:val="22"/>
        </w:rPr>
        <w:t>, Lancaster County</w:t>
      </w:r>
    </w:p>
    <w:p w14:paraId="359D1A73" w14:textId="4D74DD16"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Richard Mangel, PA State Grange Vice-President</w:t>
      </w:r>
      <w:r w:rsidR="006059C3">
        <w:rPr>
          <w:rFonts w:asciiTheme="minorHAnsi" w:hAnsiTheme="minorHAnsi" w:cstheme="minorHAnsi"/>
          <w:sz w:val="22"/>
          <w:szCs w:val="22"/>
        </w:rPr>
        <w:t>, Butler County</w:t>
      </w:r>
    </w:p>
    <w:p w14:paraId="670C74CF" w14:textId="7BF5972E"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Ruth Vonada</w:t>
      </w:r>
      <w:r w:rsidR="006059C3">
        <w:rPr>
          <w:rFonts w:asciiTheme="minorHAnsi" w:hAnsiTheme="minorHAnsi" w:cstheme="minorHAnsi"/>
          <w:sz w:val="22"/>
          <w:szCs w:val="22"/>
        </w:rPr>
        <w:t>, Centre County</w:t>
      </w:r>
    </w:p>
    <w:p w14:paraId="63EA0A87" w14:textId="455FB280"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Clay Snyder</w:t>
      </w:r>
      <w:r w:rsidR="006059C3">
        <w:rPr>
          <w:rFonts w:asciiTheme="minorHAnsi" w:hAnsiTheme="minorHAnsi" w:cstheme="minorHAnsi"/>
          <w:sz w:val="22"/>
          <w:szCs w:val="22"/>
        </w:rPr>
        <w:t>, Venango County</w:t>
      </w:r>
    </w:p>
    <w:p w14:paraId="24A2DB60" w14:textId="08804CA0"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Anthony Fishovitz</w:t>
      </w:r>
      <w:r w:rsidR="006059C3">
        <w:rPr>
          <w:rFonts w:asciiTheme="minorHAnsi" w:hAnsiTheme="minorHAnsi" w:cstheme="minorHAnsi"/>
          <w:sz w:val="22"/>
          <w:szCs w:val="22"/>
        </w:rPr>
        <w:t>, Beaver County</w:t>
      </w:r>
    </w:p>
    <w:p w14:paraId="115C98B7" w14:textId="7BF92CD6" w:rsidR="000F1FDB" w:rsidRDefault="000F1FDB" w:rsidP="00543986">
      <w:pPr>
        <w:rPr>
          <w:rFonts w:asciiTheme="minorHAnsi" w:hAnsiTheme="minorHAnsi" w:cstheme="minorHAnsi"/>
          <w:sz w:val="22"/>
          <w:szCs w:val="22"/>
          <w:highlight w:val="yellow"/>
        </w:rPr>
      </w:pPr>
    </w:p>
    <w:p w14:paraId="285B55C9" w14:textId="77777777" w:rsidR="005C1065" w:rsidRPr="007F2106" w:rsidRDefault="005C1065" w:rsidP="00543986">
      <w:pPr>
        <w:jc w:val="center"/>
        <w:rPr>
          <w:rFonts w:asciiTheme="minorHAnsi" w:hAnsiTheme="minorHAnsi" w:cstheme="minorHAnsi"/>
          <w:b/>
          <w:bCs/>
          <w:smallCaps/>
          <w:sz w:val="28"/>
          <w:szCs w:val="28"/>
        </w:rPr>
      </w:pPr>
      <w:r w:rsidRPr="007F2106">
        <w:rPr>
          <w:rFonts w:asciiTheme="minorHAnsi" w:hAnsiTheme="minorHAnsi" w:cstheme="minorHAnsi"/>
          <w:b/>
          <w:bCs/>
          <w:smallCaps/>
          <w:sz w:val="28"/>
          <w:szCs w:val="28"/>
        </w:rPr>
        <w:t>Report of the Lecturer</w:t>
      </w:r>
    </w:p>
    <w:p w14:paraId="52F6C76D" w14:textId="77777777" w:rsidR="0081289F" w:rsidRPr="007F2106" w:rsidRDefault="0081289F" w:rsidP="00543986">
      <w:pPr>
        <w:rPr>
          <w:rFonts w:asciiTheme="minorHAnsi" w:hAnsiTheme="minorHAnsi" w:cstheme="minorHAnsi"/>
          <w:color w:val="000000"/>
          <w:sz w:val="22"/>
          <w:szCs w:val="22"/>
          <w:highlight w:val="yellow"/>
        </w:rPr>
      </w:pPr>
    </w:p>
    <w:p w14:paraId="21487BF9"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Worthy President, Distinguished Guests, Delegates, and Fellow Grangers,</w:t>
      </w:r>
    </w:p>
    <w:p w14:paraId="74C8BC4C" w14:textId="77777777" w:rsidR="007F2106" w:rsidRPr="007F2106" w:rsidRDefault="007F2106" w:rsidP="007F2106">
      <w:pPr>
        <w:rPr>
          <w:rFonts w:asciiTheme="minorHAnsi" w:hAnsiTheme="minorHAnsi" w:cstheme="minorHAnsi"/>
          <w:sz w:val="22"/>
          <w:szCs w:val="22"/>
        </w:rPr>
      </w:pPr>
    </w:p>
    <w:p w14:paraId="53EC9C54"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It has been my honor to serve the Pennsylvania State Grange as Lecturer/Program Director this past year. My committee and I have striven to diligently carry out the work of the Lecturer’s Department. It has been a pleasure to meet new Grange friends, continue to work with long-time Grange friends, and support Lecturers across the state. </w:t>
      </w:r>
    </w:p>
    <w:p w14:paraId="373631EF" w14:textId="77777777" w:rsidR="007F2106" w:rsidRPr="007F2106" w:rsidRDefault="007F2106" w:rsidP="007F2106">
      <w:pPr>
        <w:rPr>
          <w:rFonts w:asciiTheme="minorHAnsi" w:hAnsiTheme="minorHAnsi" w:cstheme="minorHAnsi"/>
          <w:sz w:val="22"/>
          <w:szCs w:val="22"/>
        </w:rPr>
      </w:pPr>
    </w:p>
    <w:p w14:paraId="35267B7C"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This past year was a busy one, with many Grange events and activities. In January, I volunteered at the State Grange’s booth at the PA Farm Show and worked with Valley Grange #1360 at the PA Dairymen’s Association milkshake booth.</w:t>
      </w:r>
    </w:p>
    <w:p w14:paraId="205C1FD6" w14:textId="77777777" w:rsidR="007F2106" w:rsidRPr="007F2106" w:rsidRDefault="007F2106" w:rsidP="007F2106">
      <w:pPr>
        <w:rPr>
          <w:rFonts w:asciiTheme="minorHAnsi" w:hAnsiTheme="minorHAnsi" w:cstheme="minorHAnsi"/>
          <w:sz w:val="22"/>
          <w:szCs w:val="22"/>
        </w:rPr>
      </w:pPr>
    </w:p>
    <w:p w14:paraId="093E1BC7" w14:textId="490BD142"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As usual, the summer seemed to go by in the blink of an eye! On June 13, I participated in the anniversary events at the PA State Capitol. It was a nice honor to have a resolution presented in the House of Representatives and to participate in a press conference with several politicians who are supporters of the Grange.  </w:t>
      </w:r>
    </w:p>
    <w:p w14:paraId="2EBC5C43" w14:textId="77777777" w:rsidR="007F2106" w:rsidRPr="007F2106" w:rsidRDefault="007F2106" w:rsidP="007F2106">
      <w:pPr>
        <w:rPr>
          <w:rFonts w:asciiTheme="minorHAnsi" w:hAnsiTheme="minorHAnsi" w:cstheme="minorHAnsi"/>
          <w:sz w:val="22"/>
          <w:szCs w:val="22"/>
        </w:rPr>
      </w:pPr>
    </w:p>
    <w:p w14:paraId="0B2C4E4F"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In late June and early July, I was delighted to serve as a counselor at the PA State Junior Grange Camp.  I led the Literary Program and Vespers workshops for the campers.  Shortly after camp concluded, Family Festival was held. I again coordinated a Paint and Sip workshop led by Jackie Gianico, a painting instructor from State College. Jackie led the group in painting a sunset beach scene, while we enjoyed “mocktails” (non-alcoholic beverages). Everyone had a great time and left with a nice painting as a memento.  </w:t>
      </w:r>
    </w:p>
    <w:p w14:paraId="3DC4E99E" w14:textId="77777777" w:rsidR="007F2106" w:rsidRPr="007F2106" w:rsidRDefault="007F2106" w:rsidP="007F2106">
      <w:pPr>
        <w:rPr>
          <w:rFonts w:asciiTheme="minorHAnsi" w:hAnsiTheme="minorHAnsi" w:cstheme="minorHAnsi"/>
          <w:sz w:val="22"/>
          <w:szCs w:val="22"/>
        </w:rPr>
      </w:pPr>
    </w:p>
    <w:p w14:paraId="46431FB9"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I was disappointed that we did not have any talent entries this year. I know that our Grangers have many talents and I urge you to enter the talent contest to share those talents.  Please encourage your fellow members to share their gifts too! Also at Family Festival, I planned a Birthday Bash for the Grange’s 150</w:t>
      </w:r>
      <w:r w:rsidRPr="007F2106">
        <w:rPr>
          <w:rFonts w:asciiTheme="minorHAnsi" w:hAnsiTheme="minorHAnsi" w:cstheme="minorHAnsi"/>
          <w:sz w:val="22"/>
          <w:szCs w:val="22"/>
          <w:vertAlign w:val="superscript"/>
        </w:rPr>
        <w:t>th</w:t>
      </w:r>
      <w:r w:rsidRPr="007F2106">
        <w:rPr>
          <w:rFonts w:asciiTheme="minorHAnsi" w:hAnsiTheme="minorHAnsi" w:cstheme="minorHAnsi"/>
          <w:sz w:val="22"/>
          <w:szCs w:val="22"/>
        </w:rPr>
        <w:t xml:space="preserve"> Anniversary.  </w:t>
      </w:r>
    </w:p>
    <w:p w14:paraId="1824E76F" w14:textId="77777777" w:rsidR="007F2106" w:rsidRPr="007F2106" w:rsidRDefault="007F2106" w:rsidP="007F2106">
      <w:pPr>
        <w:rPr>
          <w:rFonts w:asciiTheme="minorHAnsi" w:hAnsiTheme="minorHAnsi" w:cstheme="minorHAnsi"/>
          <w:sz w:val="22"/>
          <w:szCs w:val="22"/>
        </w:rPr>
      </w:pPr>
    </w:p>
    <w:p w14:paraId="5ACF3E07"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I was not able to attend the Eastern Regional Leaders’ Conference in North Carolina in August as I was in Washington celebrating the wedding of dear friends, who had served as National Grange Youth Ambassadors the year that I served as National Grange Outstanding Young Patron.  </w:t>
      </w:r>
    </w:p>
    <w:p w14:paraId="5B8B6EEE" w14:textId="77777777" w:rsidR="007F2106" w:rsidRPr="007F2106" w:rsidRDefault="007F2106" w:rsidP="007F2106">
      <w:pPr>
        <w:rPr>
          <w:rFonts w:asciiTheme="minorHAnsi" w:hAnsiTheme="minorHAnsi" w:cstheme="minorHAnsi"/>
          <w:sz w:val="22"/>
          <w:szCs w:val="22"/>
        </w:rPr>
      </w:pPr>
    </w:p>
    <w:p w14:paraId="0F2B78E1"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I remained actively involved in local Grange meetings, events, activities, and fundraisers.  I continue to work professionally as a Speech-Language Pathologist in an elementary school.  </w:t>
      </w:r>
    </w:p>
    <w:p w14:paraId="11C9101B" w14:textId="77777777" w:rsidR="007F2106" w:rsidRPr="007F2106" w:rsidRDefault="007F2106" w:rsidP="007F2106">
      <w:pPr>
        <w:rPr>
          <w:rFonts w:asciiTheme="minorHAnsi" w:hAnsiTheme="minorHAnsi" w:cstheme="minorHAnsi"/>
          <w:sz w:val="22"/>
          <w:szCs w:val="22"/>
        </w:rPr>
      </w:pPr>
    </w:p>
    <w:p w14:paraId="697B9068"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lastRenderedPageBreak/>
        <w:t xml:space="preserve">In addition to my duties as Lecturer/Program Director, I am proud to serve on the History/Anniversary Committee and have been hard at work helping to plan for this year’s annual session. I have specifically worked on the Anniversary Pageant, the Historical Booklet, preparing for the Celebration Banquet, and more. I hope members will enjoy and appreciate the special highlights that will make this a session to remember.  </w:t>
      </w:r>
    </w:p>
    <w:p w14:paraId="445FD340" w14:textId="77777777" w:rsidR="007F2106" w:rsidRPr="007F2106" w:rsidRDefault="007F2106" w:rsidP="007F2106">
      <w:pPr>
        <w:rPr>
          <w:rFonts w:asciiTheme="minorHAnsi" w:hAnsiTheme="minorHAnsi" w:cstheme="minorHAnsi"/>
          <w:sz w:val="22"/>
          <w:szCs w:val="22"/>
        </w:rPr>
      </w:pPr>
    </w:p>
    <w:p w14:paraId="2B38268D"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2024 will be a busy year for the Lecturer’s Department. We will be holding a series of Regional Leadership Conferences in late winter/early spring. More details will be made available by the State Session. We will also be part of the planning team for the 2024 Eastern Regional Leaders’ Conference the last weekend of July. These State and National Grange regional conferences are a valuable way to gain leadership skills and network with Grangers from across the state and region. Please mark your calendars, plan to attend, and encourage your fellow members to attend.  </w:t>
      </w:r>
    </w:p>
    <w:p w14:paraId="242BC312" w14:textId="77777777" w:rsidR="007F2106" w:rsidRPr="007F2106" w:rsidRDefault="007F2106" w:rsidP="007F2106">
      <w:pPr>
        <w:rPr>
          <w:rFonts w:asciiTheme="minorHAnsi" w:hAnsiTheme="minorHAnsi" w:cstheme="minorHAnsi"/>
          <w:sz w:val="22"/>
          <w:szCs w:val="22"/>
        </w:rPr>
      </w:pPr>
    </w:p>
    <w:p w14:paraId="3DE746D5"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Words cannot adequately convey my appreciation for all the support I have received this past year.  It has been my honor to serve the Grange in this role.  </w:t>
      </w:r>
    </w:p>
    <w:p w14:paraId="6C95232E" w14:textId="77777777" w:rsidR="007F2106" w:rsidRPr="007F2106" w:rsidRDefault="007F2106" w:rsidP="007F2106">
      <w:pPr>
        <w:rPr>
          <w:rFonts w:asciiTheme="minorHAnsi" w:hAnsiTheme="minorHAnsi" w:cstheme="minorHAnsi"/>
          <w:sz w:val="22"/>
          <w:szCs w:val="22"/>
        </w:rPr>
      </w:pPr>
    </w:p>
    <w:p w14:paraId="307398B1" w14:textId="5669D614"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Thank you to Brittany Covey in the State Grange office for all her help. Thank you, also, to State Secretary Debbie Campbell for all her help and support. I appreciate the support of my fellow department chairs and state officers. I appreciate </w:t>
      </w:r>
      <w:r w:rsidR="00344D1D" w:rsidRPr="007F2106">
        <w:rPr>
          <w:rFonts w:asciiTheme="minorHAnsi" w:hAnsiTheme="minorHAnsi" w:cstheme="minorHAnsi"/>
          <w:sz w:val="22"/>
          <w:szCs w:val="22"/>
        </w:rPr>
        <w:t>all</w:t>
      </w:r>
      <w:r w:rsidRPr="007F2106">
        <w:rPr>
          <w:rFonts w:asciiTheme="minorHAnsi" w:hAnsiTheme="minorHAnsi" w:cstheme="minorHAnsi"/>
          <w:sz w:val="22"/>
          <w:szCs w:val="22"/>
        </w:rPr>
        <w:t xml:space="preserve"> my Grange mentors for their support and always lending an ear or offering advice or help.  </w:t>
      </w:r>
    </w:p>
    <w:p w14:paraId="53EA01C7" w14:textId="77777777" w:rsidR="007F2106" w:rsidRPr="007F2106" w:rsidRDefault="007F2106" w:rsidP="007F2106">
      <w:pPr>
        <w:rPr>
          <w:rFonts w:asciiTheme="minorHAnsi" w:hAnsiTheme="minorHAnsi" w:cstheme="minorHAnsi"/>
          <w:sz w:val="22"/>
          <w:szCs w:val="22"/>
        </w:rPr>
      </w:pPr>
    </w:p>
    <w:p w14:paraId="5353132C"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“Thank you” does not seem sufficient to share my gratitude for the Lecturer’s Committee for all of their hard work throughout the past year! I could not do it without you!  </w:t>
      </w:r>
    </w:p>
    <w:p w14:paraId="35135DB2" w14:textId="77777777" w:rsidR="007F2106" w:rsidRPr="007F2106" w:rsidRDefault="007F2106" w:rsidP="007F2106">
      <w:pPr>
        <w:rPr>
          <w:rFonts w:asciiTheme="minorHAnsi" w:hAnsiTheme="minorHAnsi" w:cstheme="minorHAnsi"/>
          <w:sz w:val="22"/>
          <w:szCs w:val="22"/>
        </w:rPr>
      </w:pPr>
    </w:p>
    <w:p w14:paraId="42FE3FEB"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Fraternally submitted, </w:t>
      </w:r>
    </w:p>
    <w:p w14:paraId="2EE6F470" w14:textId="77777777" w:rsidR="007F2106" w:rsidRPr="007F2106" w:rsidRDefault="007F2106" w:rsidP="007F2106">
      <w:pPr>
        <w:rPr>
          <w:rFonts w:asciiTheme="minorHAnsi" w:hAnsiTheme="minorHAnsi" w:cstheme="minorHAnsi"/>
          <w:sz w:val="22"/>
          <w:szCs w:val="22"/>
        </w:rPr>
      </w:pPr>
    </w:p>
    <w:p w14:paraId="6D3C2CE6" w14:textId="3F1CEC2A"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Jenn Nauss</w:t>
      </w:r>
      <w:r w:rsidR="00344D1D">
        <w:rPr>
          <w:rFonts w:asciiTheme="minorHAnsi" w:hAnsiTheme="minorHAnsi" w:cstheme="minorHAnsi"/>
          <w:sz w:val="22"/>
          <w:szCs w:val="22"/>
        </w:rPr>
        <w:t>, York County</w:t>
      </w:r>
    </w:p>
    <w:p w14:paraId="389366F2" w14:textId="1C7E20D9"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State </w:t>
      </w:r>
      <w:r w:rsidR="00074111">
        <w:rPr>
          <w:rFonts w:asciiTheme="minorHAnsi" w:hAnsiTheme="minorHAnsi" w:cstheme="minorHAnsi"/>
          <w:sz w:val="22"/>
          <w:szCs w:val="22"/>
        </w:rPr>
        <w:t xml:space="preserve">Grange </w:t>
      </w:r>
      <w:r w:rsidRPr="007F2106">
        <w:rPr>
          <w:rFonts w:asciiTheme="minorHAnsi" w:hAnsiTheme="minorHAnsi" w:cstheme="minorHAnsi"/>
          <w:sz w:val="22"/>
          <w:szCs w:val="22"/>
        </w:rPr>
        <w:t>Lecturer</w:t>
      </w:r>
    </w:p>
    <w:p w14:paraId="09E12144" w14:textId="77777777" w:rsidR="007F2106" w:rsidRPr="007F2106" w:rsidRDefault="007F2106" w:rsidP="007F2106">
      <w:pPr>
        <w:rPr>
          <w:rFonts w:asciiTheme="minorHAnsi" w:hAnsiTheme="minorHAnsi" w:cstheme="minorHAnsi"/>
          <w:sz w:val="22"/>
          <w:szCs w:val="22"/>
        </w:rPr>
      </w:pPr>
    </w:p>
    <w:p w14:paraId="1CC5EEE5" w14:textId="1D5CD4A9"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Sara Benzio</w:t>
      </w:r>
      <w:r w:rsidR="00344D1D">
        <w:rPr>
          <w:rFonts w:asciiTheme="minorHAnsi" w:hAnsiTheme="minorHAnsi" w:cstheme="minorHAnsi"/>
          <w:sz w:val="22"/>
          <w:szCs w:val="22"/>
        </w:rPr>
        <w:t>, Beaver County</w:t>
      </w:r>
    </w:p>
    <w:p w14:paraId="706A7BB7" w14:textId="12E81438"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Ashley Mohn</w:t>
      </w:r>
      <w:r w:rsidR="00344D1D">
        <w:rPr>
          <w:rFonts w:asciiTheme="minorHAnsi" w:hAnsiTheme="minorHAnsi" w:cstheme="minorHAnsi"/>
          <w:sz w:val="22"/>
          <w:szCs w:val="22"/>
        </w:rPr>
        <w:t>, Berks County</w:t>
      </w:r>
    </w:p>
    <w:p w14:paraId="401901FC" w14:textId="25833CDD"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Tammy Schaeffer</w:t>
      </w:r>
      <w:r w:rsidR="00344D1D">
        <w:rPr>
          <w:rFonts w:asciiTheme="minorHAnsi" w:hAnsiTheme="minorHAnsi" w:cstheme="minorHAnsi"/>
          <w:sz w:val="22"/>
          <w:szCs w:val="22"/>
        </w:rPr>
        <w:t>, Berks County</w:t>
      </w:r>
    </w:p>
    <w:p w14:paraId="0AA9800F" w14:textId="77777777" w:rsidR="0049051E" w:rsidRPr="00FF0DBE" w:rsidRDefault="0049051E" w:rsidP="00ED3B5A">
      <w:pPr>
        <w:rPr>
          <w:rFonts w:asciiTheme="minorHAnsi" w:hAnsiTheme="minorHAnsi" w:cstheme="minorHAnsi"/>
          <w:sz w:val="22"/>
          <w:szCs w:val="22"/>
          <w:highlight w:val="yellow"/>
        </w:rPr>
      </w:pPr>
    </w:p>
    <w:p w14:paraId="40753743" w14:textId="6BC7A0E6" w:rsidR="0081289F" w:rsidRPr="00135143" w:rsidRDefault="00651BBF" w:rsidP="00ED3B5A">
      <w:pPr>
        <w:jc w:val="center"/>
        <w:rPr>
          <w:rFonts w:asciiTheme="minorHAnsi" w:hAnsiTheme="minorHAnsi" w:cstheme="minorHAnsi"/>
          <w:b/>
          <w:bCs/>
          <w:smallCaps/>
          <w:sz w:val="28"/>
          <w:szCs w:val="28"/>
        </w:rPr>
      </w:pPr>
      <w:bookmarkStart w:id="7" w:name="_Hlk150250949"/>
      <w:r w:rsidRPr="00135143">
        <w:rPr>
          <w:rFonts w:asciiTheme="minorHAnsi" w:hAnsiTheme="minorHAnsi" w:cstheme="minorHAnsi"/>
          <w:b/>
          <w:bCs/>
          <w:smallCaps/>
          <w:sz w:val="28"/>
          <w:szCs w:val="28"/>
        </w:rPr>
        <w:t>2023</w:t>
      </w:r>
      <w:r w:rsidR="0081289F" w:rsidRPr="00135143">
        <w:rPr>
          <w:rFonts w:asciiTheme="minorHAnsi" w:hAnsiTheme="minorHAnsi" w:cstheme="minorHAnsi"/>
          <w:b/>
          <w:bCs/>
          <w:smallCaps/>
          <w:sz w:val="28"/>
          <w:szCs w:val="28"/>
        </w:rPr>
        <w:t xml:space="preserve"> Lecturer Contest Winners</w:t>
      </w:r>
    </w:p>
    <w:p w14:paraId="6BD5EDF0" w14:textId="69B3403F" w:rsidR="00C24A99" w:rsidRPr="00FF0DBE" w:rsidRDefault="00C24A99" w:rsidP="00ED3B5A">
      <w:pPr>
        <w:rPr>
          <w:rFonts w:asciiTheme="minorHAnsi" w:hAnsiTheme="minorHAnsi" w:cstheme="minorHAnsi"/>
          <w:sz w:val="22"/>
          <w:szCs w:val="22"/>
          <w:highlight w:val="yellow"/>
        </w:rPr>
      </w:pPr>
    </w:p>
    <w:p w14:paraId="462079C9" w14:textId="77777777" w:rsidR="00464865" w:rsidRPr="00135143" w:rsidRDefault="00464865" w:rsidP="00ED3B5A">
      <w:pPr>
        <w:rPr>
          <w:rFonts w:asciiTheme="minorHAnsi" w:hAnsiTheme="minorHAnsi" w:cstheme="minorHAnsi"/>
          <w:b/>
          <w:sz w:val="22"/>
          <w:szCs w:val="22"/>
          <w:u w:val="single"/>
        </w:rPr>
      </w:pPr>
      <w:r w:rsidRPr="00135143">
        <w:rPr>
          <w:rFonts w:asciiTheme="minorHAnsi" w:hAnsiTheme="minorHAnsi" w:cstheme="minorHAnsi"/>
          <w:b/>
          <w:sz w:val="22"/>
          <w:szCs w:val="22"/>
          <w:u w:val="single"/>
        </w:rPr>
        <w:t>Lecturer’s Reports</w:t>
      </w:r>
    </w:p>
    <w:p w14:paraId="66ECFD38" w14:textId="77777777" w:rsidR="00464865" w:rsidRPr="00135143" w:rsidRDefault="00464865" w:rsidP="00464865">
      <w:pPr>
        <w:rPr>
          <w:rFonts w:asciiTheme="minorHAnsi" w:hAnsiTheme="minorHAnsi" w:cstheme="minorHAnsi"/>
          <w:b/>
          <w:sz w:val="22"/>
          <w:szCs w:val="22"/>
          <w:u w:val="single"/>
        </w:rPr>
      </w:pPr>
    </w:p>
    <w:p w14:paraId="2CBB2815" w14:textId="77777777" w:rsidR="00464865" w:rsidRPr="00135143" w:rsidRDefault="00464865" w:rsidP="00464865">
      <w:pPr>
        <w:rPr>
          <w:rFonts w:asciiTheme="minorHAnsi" w:hAnsiTheme="minorHAnsi" w:cstheme="minorHAnsi"/>
          <w:b/>
          <w:sz w:val="22"/>
          <w:szCs w:val="22"/>
        </w:rPr>
      </w:pPr>
      <w:r w:rsidRPr="00135143">
        <w:rPr>
          <w:rFonts w:asciiTheme="minorHAnsi" w:hAnsiTheme="minorHAnsi" w:cstheme="minorHAnsi"/>
          <w:b/>
          <w:sz w:val="22"/>
          <w:szCs w:val="22"/>
        </w:rPr>
        <w:t>Subordinate:</w:t>
      </w:r>
    </w:p>
    <w:p w14:paraId="22FD8632" w14:textId="77777777" w:rsidR="00464865" w:rsidRPr="00135143" w:rsidRDefault="00464865" w:rsidP="00464865">
      <w:pPr>
        <w:rPr>
          <w:rFonts w:asciiTheme="minorHAnsi" w:hAnsiTheme="minorHAnsi" w:cstheme="minorHAnsi"/>
          <w:b/>
          <w:sz w:val="22"/>
          <w:szCs w:val="22"/>
        </w:rPr>
      </w:pPr>
      <w:r w:rsidRPr="00135143">
        <w:rPr>
          <w:rFonts w:asciiTheme="minorHAnsi" w:hAnsiTheme="minorHAnsi" w:cstheme="minorHAnsi"/>
          <w:b/>
          <w:sz w:val="22"/>
          <w:szCs w:val="22"/>
        </w:rPr>
        <w:t>Up to 50 Members</w:t>
      </w:r>
    </w:p>
    <w:p w14:paraId="19191519" w14:textId="55449389" w:rsidR="00135143" w:rsidRPr="003835D8" w:rsidRDefault="00135143" w:rsidP="00135143">
      <w:pPr>
        <w:rPr>
          <w:rFonts w:asciiTheme="minorHAnsi" w:hAnsiTheme="minorHAnsi" w:cstheme="minorHAnsi"/>
          <w:sz w:val="22"/>
          <w:szCs w:val="22"/>
        </w:rPr>
      </w:pPr>
      <w:r>
        <w:rPr>
          <w:rFonts w:asciiTheme="minorHAnsi" w:hAnsiTheme="minorHAnsi" w:cstheme="minorHAnsi"/>
          <w:sz w:val="22"/>
          <w:szCs w:val="22"/>
        </w:rPr>
        <w:t xml:space="preserve">1 </w:t>
      </w:r>
      <w:r w:rsidRPr="003835D8">
        <w:rPr>
          <w:rFonts w:asciiTheme="minorHAnsi" w:hAnsiTheme="minorHAnsi" w:cstheme="minorHAnsi"/>
          <w:sz w:val="22"/>
          <w:szCs w:val="22"/>
        </w:rPr>
        <w:t>– Amy Burke, Jefferson Grange #1384, Schuylkill County</w:t>
      </w:r>
    </w:p>
    <w:p w14:paraId="724B2CF5"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 xml:space="preserve">2 – Kathryn Geist, </w:t>
      </w:r>
      <w:proofErr w:type="spellStart"/>
      <w:r w:rsidRPr="003835D8">
        <w:rPr>
          <w:rFonts w:asciiTheme="minorHAnsi" w:hAnsiTheme="minorHAnsi" w:cstheme="minorHAnsi"/>
          <w:sz w:val="22"/>
          <w:szCs w:val="22"/>
        </w:rPr>
        <w:t>Sanatoga</w:t>
      </w:r>
      <w:proofErr w:type="spellEnd"/>
      <w:r w:rsidRPr="003835D8">
        <w:rPr>
          <w:rFonts w:asciiTheme="minorHAnsi" w:hAnsiTheme="minorHAnsi" w:cstheme="minorHAnsi"/>
          <w:sz w:val="22"/>
          <w:szCs w:val="22"/>
        </w:rPr>
        <w:t xml:space="preserve"> Grange #25, Montgomery County</w:t>
      </w:r>
    </w:p>
    <w:p w14:paraId="49089AC8"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 xml:space="preserve">3 – Mary Jane Kent, </w:t>
      </w:r>
      <w:proofErr w:type="spellStart"/>
      <w:r w:rsidRPr="003835D8">
        <w:rPr>
          <w:rFonts w:asciiTheme="minorHAnsi" w:hAnsiTheme="minorHAnsi" w:cstheme="minorHAnsi"/>
          <w:sz w:val="22"/>
          <w:szCs w:val="22"/>
        </w:rPr>
        <w:t>Harveys</w:t>
      </w:r>
      <w:proofErr w:type="spellEnd"/>
      <w:r w:rsidRPr="003835D8">
        <w:rPr>
          <w:rFonts w:asciiTheme="minorHAnsi" w:hAnsiTheme="minorHAnsi" w:cstheme="minorHAnsi"/>
          <w:sz w:val="22"/>
          <w:szCs w:val="22"/>
        </w:rPr>
        <w:t>-Aleppo Grange #1444, Greene County</w:t>
      </w:r>
    </w:p>
    <w:p w14:paraId="6162746B" w14:textId="6A26B429" w:rsidR="00135143" w:rsidRPr="00FF0DBE" w:rsidRDefault="00135143" w:rsidP="00135143">
      <w:pPr>
        <w:rPr>
          <w:rFonts w:asciiTheme="minorHAnsi" w:hAnsiTheme="minorHAnsi" w:cstheme="minorHAnsi"/>
          <w:b/>
          <w:sz w:val="22"/>
          <w:szCs w:val="22"/>
          <w:highlight w:val="yellow"/>
        </w:rPr>
      </w:pPr>
      <w:r w:rsidRPr="003835D8">
        <w:rPr>
          <w:rFonts w:asciiTheme="minorHAnsi" w:hAnsiTheme="minorHAnsi" w:cstheme="minorHAnsi"/>
          <w:sz w:val="22"/>
          <w:szCs w:val="22"/>
        </w:rPr>
        <w:t xml:space="preserve">4 – Jacqueline Clabaugh, </w:t>
      </w:r>
      <w:proofErr w:type="spellStart"/>
      <w:r w:rsidRPr="003835D8">
        <w:rPr>
          <w:rFonts w:asciiTheme="minorHAnsi" w:hAnsiTheme="minorHAnsi" w:cstheme="minorHAnsi"/>
          <w:sz w:val="22"/>
          <w:szCs w:val="22"/>
        </w:rPr>
        <w:t>Hartslog</w:t>
      </w:r>
      <w:proofErr w:type="spellEnd"/>
      <w:r w:rsidRPr="003835D8">
        <w:rPr>
          <w:rFonts w:asciiTheme="minorHAnsi" w:hAnsiTheme="minorHAnsi" w:cstheme="minorHAnsi"/>
          <w:sz w:val="22"/>
          <w:szCs w:val="22"/>
        </w:rPr>
        <w:t xml:space="preserve"> Valley Grange #375, Huntingdon County</w:t>
      </w:r>
    </w:p>
    <w:p w14:paraId="2E540DB1" w14:textId="77777777" w:rsidR="00464865" w:rsidRPr="00FF0DBE" w:rsidRDefault="00464865" w:rsidP="00464865">
      <w:pPr>
        <w:rPr>
          <w:rFonts w:asciiTheme="minorHAnsi" w:hAnsiTheme="minorHAnsi" w:cstheme="minorHAnsi"/>
          <w:sz w:val="22"/>
          <w:szCs w:val="22"/>
          <w:highlight w:val="yellow"/>
        </w:rPr>
      </w:pPr>
    </w:p>
    <w:p w14:paraId="699E0056" w14:textId="77777777" w:rsidR="00464865" w:rsidRPr="00135143" w:rsidRDefault="00464865" w:rsidP="00464865">
      <w:pPr>
        <w:rPr>
          <w:rFonts w:asciiTheme="minorHAnsi" w:hAnsiTheme="minorHAnsi" w:cstheme="minorHAnsi"/>
          <w:b/>
          <w:sz w:val="22"/>
          <w:szCs w:val="22"/>
        </w:rPr>
      </w:pPr>
      <w:r w:rsidRPr="00135143">
        <w:rPr>
          <w:rFonts w:asciiTheme="minorHAnsi" w:hAnsiTheme="minorHAnsi" w:cstheme="minorHAnsi"/>
          <w:b/>
          <w:sz w:val="22"/>
          <w:szCs w:val="22"/>
        </w:rPr>
        <w:t>51-99 Members</w:t>
      </w:r>
    </w:p>
    <w:p w14:paraId="68D6E465"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 xml:space="preserve">1 – Drew Fegley, </w:t>
      </w:r>
      <w:proofErr w:type="spellStart"/>
      <w:r w:rsidRPr="003835D8">
        <w:rPr>
          <w:rFonts w:asciiTheme="minorHAnsi" w:hAnsiTheme="minorHAnsi" w:cstheme="minorHAnsi"/>
          <w:sz w:val="22"/>
          <w:szCs w:val="22"/>
        </w:rPr>
        <w:t>Hookstown</w:t>
      </w:r>
      <w:proofErr w:type="spellEnd"/>
      <w:r w:rsidRPr="003835D8">
        <w:rPr>
          <w:rFonts w:asciiTheme="minorHAnsi" w:hAnsiTheme="minorHAnsi" w:cstheme="minorHAnsi"/>
          <w:sz w:val="22"/>
          <w:szCs w:val="22"/>
        </w:rPr>
        <w:t xml:space="preserve"> Grange #1980, Beaver County</w:t>
      </w:r>
    </w:p>
    <w:p w14:paraId="1704D82D"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2 – Tina Keen, Russellville Grange #91, Chester County</w:t>
      </w:r>
    </w:p>
    <w:p w14:paraId="2FE5F5E3"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3 – Philip Vonada, Penns Valley Grange #158, Centre County</w:t>
      </w:r>
    </w:p>
    <w:p w14:paraId="7B1399B0" w14:textId="2416E081" w:rsidR="00464865" w:rsidRPr="00FF0DBE" w:rsidRDefault="00135143" w:rsidP="00135143">
      <w:pPr>
        <w:rPr>
          <w:rFonts w:asciiTheme="minorHAnsi" w:hAnsiTheme="minorHAnsi" w:cstheme="minorHAnsi"/>
          <w:sz w:val="22"/>
          <w:szCs w:val="22"/>
          <w:highlight w:val="yellow"/>
        </w:rPr>
      </w:pPr>
      <w:r w:rsidRPr="003835D8">
        <w:rPr>
          <w:rFonts w:asciiTheme="minorHAnsi" w:hAnsiTheme="minorHAnsi" w:cstheme="minorHAnsi"/>
          <w:sz w:val="22"/>
          <w:szCs w:val="22"/>
        </w:rPr>
        <w:t>4 – Kari Thompson, Liberty Grange #1780, Lawrence County</w:t>
      </w:r>
    </w:p>
    <w:p w14:paraId="39FBFD15" w14:textId="77777777" w:rsidR="00464865" w:rsidRDefault="00464865" w:rsidP="00464865">
      <w:pPr>
        <w:rPr>
          <w:rFonts w:asciiTheme="minorHAnsi" w:hAnsiTheme="minorHAnsi" w:cstheme="minorHAnsi"/>
          <w:b/>
          <w:sz w:val="22"/>
          <w:szCs w:val="22"/>
        </w:rPr>
      </w:pPr>
    </w:p>
    <w:p w14:paraId="1328EA1F" w14:textId="77777777" w:rsidR="00464865" w:rsidRPr="00135143" w:rsidRDefault="00464865" w:rsidP="00464865">
      <w:pPr>
        <w:rPr>
          <w:rFonts w:asciiTheme="minorHAnsi" w:hAnsiTheme="minorHAnsi" w:cstheme="minorHAnsi"/>
          <w:b/>
          <w:sz w:val="22"/>
          <w:szCs w:val="22"/>
        </w:rPr>
      </w:pPr>
      <w:r w:rsidRPr="00135143">
        <w:rPr>
          <w:rFonts w:asciiTheme="minorHAnsi" w:hAnsiTheme="minorHAnsi" w:cstheme="minorHAnsi"/>
          <w:b/>
          <w:sz w:val="22"/>
          <w:szCs w:val="22"/>
        </w:rPr>
        <w:t>100+ Members</w:t>
      </w:r>
    </w:p>
    <w:p w14:paraId="23AA526C" w14:textId="77777777" w:rsidR="00464865" w:rsidRPr="00135143" w:rsidRDefault="00464865" w:rsidP="00464865">
      <w:pPr>
        <w:rPr>
          <w:rFonts w:asciiTheme="minorHAnsi" w:hAnsiTheme="minorHAnsi" w:cstheme="minorHAnsi"/>
          <w:sz w:val="22"/>
          <w:szCs w:val="22"/>
        </w:rPr>
      </w:pPr>
      <w:r w:rsidRPr="00135143">
        <w:rPr>
          <w:rFonts w:asciiTheme="minorHAnsi" w:hAnsiTheme="minorHAnsi" w:cstheme="minorHAnsi"/>
          <w:sz w:val="22"/>
          <w:szCs w:val="22"/>
        </w:rPr>
        <w:t>1 – Lorrie Wesner, Ontelaunee Grange #1617, Berks County</w:t>
      </w:r>
    </w:p>
    <w:p w14:paraId="5828C4B0" w14:textId="77777777" w:rsidR="00464865" w:rsidRPr="00135143" w:rsidRDefault="00464865" w:rsidP="00464865">
      <w:pPr>
        <w:rPr>
          <w:rFonts w:asciiTheme="minorHAnsi" w:hAnsiTheme="minorHAnsi" w:cstheme="minorHAnsi"/>
          <w:b/>
          <w:sz w:val="22"/>
          <w:szCs w:val="22"/>
        </w:rPr>
      </w:pPr>
    </w:p>
    <w:p w14:paraId="2F0E6A68" w14:textId="77777777" w:rsidR="00464865" w:rsidRPr="00135143" w:rsidRDefault="00464865" w:rsidP="00464865">
      <w:pPr>
        <w:rPr>
          <w:rFonts w:asciiTheme="minorHAnsi" w:hAnsiTheme="minorHAnsi" w:cstheme="minorHAnsi"/>
          <w:b/>
          <w:sz w:val="22"/>
          <w:szCs w:val="22"/>
        </w:rPr>
      </w:pPr>
      <w:r w:rsidRPr="00135143">
        <w:rPr>
          <w:rFonts w:asciiTheme="minorHAnsi" w:hAnsiTheme="minorHAnsi" w:cstheme="minorHAnsi"/>
          <w:b/>
          <w:sz w:val="22"/>
          <w:szCs w:val="22"/>
        </w:rPr>
        <w:lastRenderedPageBreak/>
        <w:t>Pomona:</w:t>
      </w:r>
    </w:p>
    <w:p w14:paraId="25A71A60"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1 – Laura McMillin, Lawrence County Pomona Grange #65</w:t>
      </w:r>
    </w:p>
    <w:p w14:paraId="16AB9E4F"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2 – Judy Stevenson, Venango County Pomona Grange #57</w:t>
      </w:r>
    </w:p>
    <w:p w14:paraId="50E4F079"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3 – Georgette Mummert, Huntingdon County Pomona Grange #6</w:t>
      </w:r>
    </w:p>
    <w:p w14:paraId="7361238E" w14:textId="79EA3F80" w:rsidR="00464865" w:rsidRPr="00FF0DBE" w:rsidRDefault="00135143" w:rsidP="00135143">
      <w:pPr>
        <w:rPr>
          <w:rFonts w:asciiTheme="minorHAnsi" w:hAnsiTheme="minorHAnsi" w:cstheme="minorHAnsi"/>
          <w:sz w:val="22"/>
          <w:szCs w:val="22"/>
          <w:highlight w:val="yellow"/>
        </w:rPr>
      </w:pPr>
      <w:r w:rsidRPr="003835D8">
        <w:rPr>
          <w:rFonts w:asciiTheme="minorHAnsi" w:hAnsiTheme="minorHAnsi" w:cstheme="minorHAnsi"/>
          <w:sz w:val="22"/>
          <w:szCs w:val="22"/>
        </w:rPr>
        <w:t>4 – Mary Jane Kent, Greene County Pomona Grange #63</w:t>
      </w:r>
    </w:p>
    <w:p w14:paraId="709DF771" w14:textId="50A6B577" w:rsidR="00464865" w:rsidRPr="00FF0DBE" w:rsidRDefault="00464865" w:rsidP="00464865">
      <w:pPr>
        <w:rPr>
          <w:rFonts w:asciiTheme="minorHAnsi" w:hAnsiTheme="minorHAnsi" w:cstheme="minorHAnsi"/>
          <w:b/>
          <w:sz w:val="22"/>
          <w:szCs w:val="22"/>
          <w:highlight w:val="yellow"/>
          <w:u w:val="single"/>
        </w:rPr>
      </w:pPr>
    </w:p>
    <w:p w14:paraId="772AA9CD" w14:textId="77777777" w:rsidR="00464865" w:rsidRPr="00135143" w:rsidRDefault="00464865" w:rsidP="00464865">
      <w:pPr>
        <w:rPr>
          <w:rFonts w:asciiTheme="minorHAnsi" w:hAnsiTheme="minorHAnsi" w:cstheme="minorHAnsi"/>
          <w:b/>
          <w:sz w:val="22"/>
          <w:szCs w:val="22"/>
          <w:u w:val="single"/>
        </w:rPr>
      </w:pPr>
      <w:r w:rsidRPr="00135143">
        <w:rPr>
          <w:rFonts w:asciiTheme="minorHAnsi" w:hAnsiTheme="minorHAnsi" w:cstheme="minorHAnsi"/>
          <w:b/>
          <w:sz w:val="22"/>
          <w:szCs w:val="22"/>
          <w:u w:val="single"/>
        </w:rPr>
        <w:t>Lecturer’s Scrapbooks</w:t>
      </w:r>
    </w:p>
    <w:p w14:paraId="3AC11223" w14:textId="77777777" w:rsidR="00464865" w:rsidRPr="00135143" w:rsidRDefault="00464865" w:rsidP="00464865">
      <w:pPr>
        <w:rPr>
          <w:rFonts w:asciiTheme="minorHAnsi" w:hAnsiTheme="minorHAnsi" w:cstheme="minorHAnsi"/>
          <w:b/>
          <w:sz w:val="22"/>
          <w:szCs w:val="22"/>
          <w:u w:val="single"/>
        </w:rPr>
      </w:pPr>
    </w:p>
    <w:p w14:paraId="1BE19B83" w14:textId="77777777" w:rsidR="00464865" w:rsidRPr="00135143" w:rsidRDefault="00464865" w:rsidP="00464865">
      <w:pPr>
        <w:rPr>
          <w:rFonts w:asciiTheme="minorHAnsi" w:hAnsiTheme="minorHAnsi" w:cstheme="minorHAnsi"/>
          <w:b/>
          <w:sz w:val="22"/>
          <w:szCs w:val="22"/>
        </w:rPr>
      </w:pPr>
      <w:r w:rsidRPr="00135143">
        <w:rPr>
          <w:rFonts w:asciiTheme="minorHAnsi" w:hAnsiTheme="minorHAnsi" w:cstheme="minorHAnsi"/>
          <w:b/>
          <w:sz w:val="22"/>
          <w:szCs w:val="22"/>
        </w:rPr>
        <w:t>Subordinate:</w:t>
      </w:r>
    </w:p>
    <w:p w14:paraId="3917BF6A" w14:textId="77777777" w:rsidR="00464865" w:rsidRPr="00135143" w:rsidRDefault="00464865" w:rsidP="00464865">
      <w:pPr>
        <w:rPr>
          <w:rFonts w:asciiTheme="minorHAnsi" w:hAnsiTheme="minorHAnsi" w:cstheme="minorHAnsi"/>
          <w:b/>
          <w:sz w:val="22"/>
          <w:szCs w:val="22"/>
        </w:rPr>
      </w:pPr>
      <w:r w:rsidRPr="00135143">
        <w:rPr>
          <w:rFonts w:asciiTheme="minorHAnsi" w:hAnsiTheme="minorHAnsi" w:cstheme="minorHAnsi"/>
          <w:b/>
          <w:sz w:val="22"/>
          <w:szCs w:val="22"/>
        </w:rPr>
        <w:t>Up to 50 Members</w:t>
      </w:r>
    </w:p>
    <w:p w14:paraId="7DE12952"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1 – Douglas Bonsall, Eagle Grange #1, Lycoming County</w:t>
      </w:r>
    </w:p>
    <w:p w14:paraId="41FB2759"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2 – Cheryl Miller, Marion Grange #223, Centre County</w:t>
      </w:r>
    </w:p>
    <w:p w14:paraId="5B216536"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3 – Chester Tau, Hayfield Grange #800, Crawford County</w:t>
      </w:r>
    </w:p>
    <w:p w14:paraId="7BE7EEB5" w14:textId="77777777" w:rsidR="00135143"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4 – Judy Stevenson, Wesley Grange #1675, Venango County</w:t>
      </w:r>
    </w:p>
    <w:p w14:paraId="2316B999" w14:textId="6F005C75" w:rsidR="00464865" w:rsidRPr="00FF0DBE" w:rsidRDefault="00464865" w:rsidP="00135143">
      <w:pPr>
        <w:rPr>
          <w:rFonts w:asciiTheme="minorHAnsi" w:hAnsiTheme="minorHAnsi" w:cstheme="minorHAnsi"/>
          <w:sz w:val="22"/>
          <w:szCs w:val="22"/>
          <w:highlight w:val="yellow"/>
        </w:rPr>
      </w:pPr>
      <w:r w:rsidRPr="00FF0DBE">
        <w:rPr>
          <w:rFonts w:asciiTheme="minorHAnsi" w:hAnsiTheme="minorHAnsi" w:cstheme="minorHAnsi"/>
          <w:sz w:val="22"/>
          <w:szCs w:val="22"/>
          <w:highlight w:val="yellow"/>
        </w:rPr>
        <w:t xml:space="preserve"> </w:t>
      </w:r>
    </w:p>
    <w:p w14:paraId="39DAD649" w14:textId="77777777" w:rsidR="00464865" w:rsidRPr="00135143" w:rsidRDefault="00464865" w:rsidP="00464865">
      <w:pPr>
        <w:rPr>
          <w:rFonts w:asciiTheme="minorHAnsi" w:hAnsiTheme="minorHAnsi" w:cstheme="minorHAnsi"/>
          <w:b/>
          <w:sz w:val="22"/>
          <w:szCs w:val="22"/>
        </w:rPr>
      </w:pPr>
      <w:r w:rsidRPr="00135143">
        <w:rPr>
          <w:rFonts w:asciiTheme="minorHAnsi" w:hAnsiTheme="minorHAnsi" w:cstheme="minorHAnsi"/>
          <w:b/>
          <w:sz w:val="22"/>
          <w:szCs w:val="22"/>
        </w:rPr>
        <w:t>51-99 Members</w:t>
      </w:r>
    </w:p>
    <w:p w14:paraId="3023AD18"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1 – Tammy Jurkowski, Progress Grange #96, Centre County</w:t>
      </w:r>
    </w:p>
    <w:p w14:paraId="1DB3EF53" w14:textId="63B43441" w:rsidR="00464865" w:rsidRPr="00FF0DBE" w:rsidRDefault="00135143" w:rsidP="00135143">
      <w:pPr>
        <w:rPr>
          <w:rFonts w:asciiTheme="minorHAnsi" w:hAnsiTheme="minorHAnsi" w:cstheme="minorHAnsi"/>
          <w:sz w:val="22"/>
          <w:szCs w:val="22"/>
          <w:highlight w:val="yellow"/>
        </w:rPr>
      </w:pPr>
      <w:r w:rsidRPr="003835D8">
        <w:rPr>
          <w:rFonts w:asciiTheme="minorHAnsi" w:hAnsiTheme="minorHAnsi" w:cstheme="minorHAnsi"/>
          <w:sz w:val="22"/>
          <w:szCs w:val="22"/>
        </w:rPr>
        <w:t xml:space="preserve">2 – Linda Roan, </w:t>
      </w:r>
      <w:proofErr w:type="spellStart"/>
      <w:r w:rsidRPr="003835D8">
        <w:rPr>
          <w:rFonts w:asciiTheme="minorHAnsi" w:hAnsiTheme="minorHAnsi" w:cstheme="minorHAnsi"/>
          <w:sz w:val="22"/>
          <w:szCs w:val="22"/>
        </w:rPr>
        <w:t>Baileyville</w:t>
      </w:r>
      <w:proofErr w:type="spellEnd"/>
      <w:r w:rsidRPr="003835D8">
        <w:rPr>
          <w:rFonts w:asciiTheme="minorHAnsi" w:hAnsiTheme="minorHAnsi" w:cstheme="minorHAnsi"/>
          <w:sz w:val="22"/>
          <w:szCs w:val="22"/>
        </w:rPr>
        <w:t xml:space="preserve"> Grange #1991, Centre County</w:t>
      </w:r>
    </w:p>
    <w:p w14:paraId="1AF11281" w14:textId="77777777" w:rsidR="00464865" w:rsidRPr="00135143" w:rsidRDefault="00464865" w:rsidP="00464865">
      <w:pPr>
        <w:rPr>
          <w:rFonts w:asciiTheme="minorHAnsi" w:hAnsiTheme="minorHAnsi" w:cstheme="minorHAnsi"/>
          <w:b/>
          <w:sz w:val="22"/>
          <w:szCs w:val="22"/>
        </w:rPr>
      </w:pPr>
    </w:p>
    <w:p w14:paraId="2D5FA00D" w14:textId="77777777" w:rsidR="00464865" w:rsidRPr="00135143" w:rsidRDefault="00464865" w:rsidP="00464865">
      <w:pPr>
        <w:rPr>
          <w:rFonts w:asciiTheme="minorHAnsi" w:hAnsiTheme="minorHAnsi" w:cstheme="minorHAnsi"/>
          <w:b/>
          <w:sz w:val="22"/>
          <w:szCs w:val="22"/>
        </w:rPr>
      </w:pPr>
      <w:r w:rsidRPr="00135143">
        <w:rPr>
          <w:rFonts w:asciiTheme="minorHAnsi" w:hAnsiTheme="minorHAnsi" w:cstheme="minorHAnsi"/>
          <w:b/>
          <w:sz w:val="22"/>
          <w:szCs w:val="22"/>
        </w:rPr>
        <w:t>100+ Members</w:t>
      </w:r>
    </w:p>
    <w:p w14:paraId="3B27602D" w14:textId="7435CF38" w:rsidR="00464865" w:rsidRPr="00135143" w:rsidRDefault="00135143" w:rsidP="00464865">
      <w:pPr>
        <w:rPr>
          <w:rFonts w:asciiTheme="minorHAnsi" w:hAnsiTheme="minorHAnsi" w:cstheme="minorHAnsi"/>
          <w:sz w:val="22"/>
          <w:szCs w:val="22"/>
        </w:rPr>
      </w:pPr>
      <w:r w:rsidRPr="00135143">
        <w:rPr>
          <w:rFonts w:asciiTheme="minorHAnsi" w:hAnsiTheme="minorHAnsi" w:cstheme="minorHAnsi"/>
          <w:sz w:val="22"/>
          <w:szCs w:val="22"/>
        </w:rPr>
        <w:t>1 – Melissa Clark, Big Knob Grange #2008, Beaver County</w:t>
      </w:r>
    </w:p>
    <w:p w14:paraId="06507C62" w14:textId="77777777" w:rsidR="00135143" w:rsidRPr="00135143" w:rsidRDefault="00135143" w:rsidP="00464865">
      <w:pPr>
        <w:rPr>
          <w:rFonts w:asciiTheme="minorHAnsi" w:hAnsiTheme="minorHAnsi" w:cstheme="minorHAnsi"/>
          <w:b/>
          <w:sz w:val="22"/>
          <w:szCs w:val="22"/>
        </w:rPr>
      </w:pPr>
    </w:p>
    <w:p w14:paraId="70A16467" w14:textId="77777777" w:rsidR="00464865" w:rsidRPr="00135143" w:rsidRDefault="00464865" w:rsidP="00464865">
      <w:pPr>
        <w:rPr>
          <w:rFonts w:asciiTheme="minorHAnsi" w:hAnsiTheme="minorHAnsi" w:cstheme="minorHAnsi"/>
          <w:b/>
          <w:sz w:val="22"/>
          <w:szCs w:val="22"/>
        </w:rPr>
      </w:pPr>
      <w:r w:rsidRPr="00135143">
        <w:rPr>
          <w:rFonts w:asciiTheme="minorHAnsi" w:hAnsiTheme="minorHAnsi" w:cstheme="minorHAnsi"/>
          <w:b/>
          <w:sz w:val="22"/>
          <w:szCs w:val="22"/>
        </w:rPr>
        <w:t>Pomona:</w:t>
      </w:r>
    </w:p>
    <w:p w14:paraId="630D7919"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1 – Douglas Bonsall, Perry County Pomona Grange #69</w:t>
      </w:r>
    </w:p>
    <w:p w14:paraId="16EB9A36"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2 – Cheryl Miller, Centre County Pomona Grange #13</w:t>
      </w:r>
    </w:p>
    <w:p w14:paraId="6787D332"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3 – Arvilla Allen, Crawford County Pomona Grange #26</w:t>
      </w:r>
    </w:p>
    <w:p w14:paraId="181D1ED4" w14:textId="60BE0D3D" w:rsidR="00464865" w:rsidRPr="00FF0DBE" w:rsidRDefault="00135143" w:rsidP="00135143">
      <w:pPr>
        <w:rPr>
          <w:rFonts w:asciiTheme="minorHAnsi" w:hAnsiTheme="minorHAnsi" w:cstheme="minorHAnsi"/>
          <w:sz w:val="22"/>
          <w:szCs w:val="22"/>
          <w:highlight w:val="yellow"/>
        </w:rPr>
      </w:pPr>
      <w:r w:rsidRPr="003835D8">
        <w:rPr>
          <w:rFonts w:asciiTheme="minorHAnsi" w:hAnsiTheme="minorHAnsi" w:cstheme="minorHAnsi"/>
          <w:sz w:val="22"/>
          <w:szCs w:val="22"/>
        </w:rPr>
        <w:t>4 – Elaine Hoppes, Lehigh-Northampton Pomona Grange #68</w:t>
      </w:r>
    </w:p>
    <w:p w14:paraId="63258470" w14:textId="77777777" w:rsidR="00464865" w:rsidRPr="00135143" w:rsidRDefault="00464865" w:rsidP="00464865">
      <w:pPr>
        <w:rPr>
          <w:rFonts w:asciiTheme="minorHAnsi" w:hAnsiTheme="minorHAnsi" w:cstheme="minorHAnsi"/>
          <w:b/>
          <w:sz w:val="22"/>
          <w:szCs w:val="22"/>
          <w:u w:val="single"/>
        </w:rPr>
      </w:pPr>
    </w:p>
    <w:p w14:paraId="31569B19" w14:textId="77777777" w:rsidR="00464865" w:rsidRPr="00135143" w:rsidRDefault="00464865" w:rsidP="00ED3B5A">
      <w:pPr>
        <w:rPr>
          <w:rFonts w:asciiTheme="minorHAnsi" w:hAnsiTheme="minorHAnsi" w:cstheme="minorHAnsi"/>
          <w:b/>
          <w:sz w:val="22"/>
          <w:szCs w:val="22"/>
          <w:u w:val="single"/>
        </w:rPr>
      </w:pPr>
      <w:r w:rsidRPr="00135143">
        <w:rPr>
          <w:rFonts w:asciiTheme="minorHAnsi" w:hAnsiTheme="minorHAnsi" w:cstheme="minorHAnsi"/>
          <w:b/>
          <w:sz w:val="22"/>
          <w:szCs w:val="22"/>
          <w:u w:val="single"/>
        </w:rPr>
        <w:t>Creative Connections Reports/Scrapbooks</w:t>
      </w:r>
    </w:p>
    <w:p w14:paraId="6288E2D3" w14:textId="77777777" w:rsidR="00464865" w:rsidRPr="00135143" w:rsidRDefault="00464865" w:rsidP="00464865">
      <w:pPr>
        <w:rPr>
          <w:rFonts w:asciiTheme="minorHAnsi" w:hAnsiTheme="minorHAnsi" w:cstheme="minorHAnsi"/>
          <w:b/>
          <w:sz w:val="22"/>
          <w:szCs w:val="22"/>
          <w:u w:val="single"/>
        </w:rPr>
      </w:pPr>
    </w:p>
    <w:p w14:paraId="1F121494"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b/>
          <w:sz w:val="22"/>
          <w:szCs w:val="22"/>
        </w:rPr>
        <w:t>Division A – Granges that held Open Houses</w:t>
      </w:r>
    </w:p>
    <w:p w14:paraId="13AC3BDF" w14:textId="77777777" w:rsidR="00135143" w:rsidRPr="003835D8" w:rsidRDefault="00135143" w:rsidP="00135143">
      <w:pPr>
        <w:rPr>
          <w:rFonts w:asciiTheme="minorHAnsi" w:hAnsiTheme="minorHAnsi" w:cstheme="minorHAnsi"/>
          <w:b/>
          <w:bCs/>
          <w:sz w:val="22"/>
          <w:szCs w:val="22"/>
        </w:rPr>
      </w:pPr>
    </w:p>
    <w:p w14:paraId="5181A623" w14:textId="77777777" w:rsidR="00135143" w:rsidRPr="003835D8" w:rsidRDefault="00135143" w:rsidP="00135143">
      <w:pPr>
        <w:rPr>
          <w:rFonts w:asciiTheme="minorHAnsi" w:hAnsiTheme="minorHAnsi" w:cstheme="minorHAnsi"/>
          <w:b/>
          <w:bCs/>
          <w:sz w:val="22"/>
          <w:szCs w:val="22"/>
        </w:rPr>
      </w:pPr>
      <w:r w:rsidRPr="003835D8">
        <w:rPr>
          <w:rFonts w:asciiTheme="minorHAnsi" w:hAnsiTheme="minorHAnsi" w:cstheme="minorHAnsi"/>
          <w:b/>
          <w:bCs/>
          <w:sz w:val="22"/>
          <w:szCs w:val="22"/>
        </w:rPr>
        <w:t>Subordinate:</w:t>
      </w:r>
    </w:p>
    <w:p w14:paraId="75CF7B88" w14:textId="77777777" w:rsidR="00135143" w:rsidRPr="003835D8" w:rsidRDefault="00135143" w:rsidP="00135143">
      <w:pPr>
        <w:rPr>
          <w:rFonts w:asciiTheme="minorHAnsi" w:hAnsiTheme="minorHAnsi" w:cstheme="minorHAnsi"/>
          <w:b/>
          <w:bCs/>
          <w:sz w:val="22"/>
          <w:szCs w:val="22"/>
        </w:rPr>
      </w:pPr>
      <w:r w:rsidRPr="003835D8">
        <w:rPr>
          <w:rFonts w:asciiTheme="minorHAnsi" w:hAnsiTheme="minorHAnsi" w:cstheme="minorHAnsi"/>
          <w:b/>
          <w:bCs/>
          <w:sz w:val="22"/>
          <w:szCs w:val="22"/>
        </w:rPr>
        <w:t>Up to 50 Members</w:t>
      </w:r>
    </w:p>
    <w:p w14:paraId="33C3030C"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1 – Gene Zvarick, Keystone Grange #2, Montgomery County</w:t>
      </w:r>
    </w:p>
    <w:p w14:paraId="5B58B9E6"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2 – Chester Tau, Hayfield Grange #800, Crawford County</w:t>
      </w:r>
    </w:p>
    <w:p w14:paraId="75E0A4E3"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3 – Krista Pontius, Perry Valley Grange #1804, Perry County</w:t>
      </w:r>
    </w:p>
    <w:p w14:paraId="46228DBA" w14:textId="77777777" w:rsidR="00135143" w:rsidRPr="003835D8" w:rsidRDefault="00135143" w:rsidP="00135143">
      <w:pPr>
        <w:rPr>
          <w:rFonts w:asciiTheme="minorHAnsi" w:hAnsiTheme="minorHAnsi" w:cstheme="minorHAnsi"/>
          <w:sz w:val="22"/>
          <w:szCs w:val="22"/>
        </w:rPr>
      </w:pPr>
    </w:p>
    <w:p w14:paraId="36A3FCC0" w14:textId="77777777" w:rsidR="00135143" w:rsidRPr="003835D8" w:rsidRDefault="00135143" w:rsidP="00135143">
      <w:pPr>
        <w:rPr>
          <w:rFonts w:asciiTheme="minorHAnsi" w:hAnsiTheme="minorHAnsi" w:cstheme="minorHAnsi"/>
          <w:b/>
          <w:bCs/>
          <w:sz w:val="22"/>
          <w:szCs w:val="22"/>
        </w:rPr>
      </w:pPr>
      <w:r w:rsidRPr="003835D8">
        <w:rPr>
          <w:rFonts w:asciiTheme="minorHAnsi" w:hAnsiTheme="minorHAnsi" w:cstheme="minorHAnsi"/>
          <w:b/>
          <w:bCs/>
          <w:sz w:val="22"/>
          <w:szCs w:val="22"/>
        </w:rPr>
        <w:t>51-99 Members</w:t>
      </w:r>
    </w:p>
    <w:p w14:paraId="4C2425F8"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 xml:space="preserve">1 – Meg Lomax, </w:t>
      </w:r>
      <w:proofErr w:type="spellStart"/>
      <w:r w:rsidRPr="003835D8">
        <w:rPr>
          <w:rFonts w:asciiTheme="minorHAnsi" w:hAnsiTheme="minorHAnsi" w:cstheme="minorHAnsi"/>
          <w:sz w:val="22"/>
          <w:szCs w:val="22"/>
        </w:rPr>
        <w:t>Plumsteadville</w:t>
      </w:r>
      <w:proofErr w:type="spellEnd"/>
      <w:r w:rsidRPr="003835D8">
        <w:rPr>
          <w:rFonts w:asciiTheme="minorHAnsi" w:hAnsiTheme="minorHAnsi" w:cstheme="minorHAnsi"/>
          <w:sz w:val="22"/>
          <w:szCs w:val="22"/>
        </w:rPr>
        <w:t xml:space="preserve"> Grange #1738, Bucks County</w:t>
      </w:r>
    </w:p>
    <w:p w14:paraId="21D17B3B"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 xml:space="preserve">2 – Drew Fegley, </w:t>
      </w:r>
      <w:proofErr w:type="spellStart"/>
      <w:r w:rsidRPr="003835D8">
        <w:rPr>
          <w:rFonts w:asciiTheme="minorHAnsi" w:hAnsiTheme="minorHAnsi" w:cstheme="minorHAnsi"/>
          <w:sz w:val="22"/>
          <w:szCs w:val="22"/>
        </w:rPr>
        <w:t>Hookstown</w:t>
      </w:r>
      <w:proofErr w:type="spellEnd"/>
      <w:r w:rsidRPr="003835D8">
        <w:rPr>
          <w:rFonts w:asciiTheme="minorHAnsi" w:hAnsiTheme="minorHAnsi" w:cstheme="minorHAnsi"/>
          <w:sz w:val="22"/>
          <w:szCs w:val="22"/>
        </w:rPr>
        <w:t xml:space="preserve"> Grange #1980, Beaver County</w:t>
      </w:r>
    </w:p>
    <w:p w14:paraId="7C713BA1"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 xml:space="preserve">3 – Linda Roan, </w:t>
      </w:r>
      <w:proofErr w:type="spellStart"/>
      <w:r w:rsidRPr="003835D8">
        <w:rPr>
          <w:rFonts w:asciiTheme="minorHAnsi" w:hAnsiTheme="minorHAnsi" w:cstheme="minorHAnsi"/>
          <w:sz w:val="22"/>
          <w:szCs w:val="22"/>
        </w:rPr>
        <w:t>Baileyville</w:t>
      </w:r>
      <w:proofErr w:type="spellEnd"/>
      <w:r w:rsidRPr="003835D8">
        <w:rPr>
          <w:rFonts w:asciiTheme="minorHAnsi" w:hAnsiTheme="minorHAnsi" w:cstheme="minorHAnsi"/>
          <w:sz w:val="22"/>
          <w:szCs w:val="22"/>
        </w:rPr>
        <w:t xml:space="preserve"> Grange #1991, Centre County</w:t>
      </w:r>
    </w:p>
    <w:p w14:paraId="1F098E58"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4 – Kari Thompson, Liberty Grange #1780, Lawrence County</w:t>
      </w:r>
    </w:p>
    <w:p w14:paraId="4CA68D60" w14:textId="77777777" w:rsidR="00135143" w:rsidRPr="003835D8" w:rsidRDefault="00135143" w:rsidP="00135143">
      <w:pPr>
        <w:rPr>
          <w:rFonts w:asciiTheme="minorHAnsi" w:hAnsiTheme="minorHAnsi" w:cstheme="minorHAnsi"/>
          <w:sz w:val="22"/>
          <w:szCs w:val="22"/>
        </w:rPr>
      </w:pPr>
    </w:p>
    <w:p w14:paraId="2C8A79B0" w14:textId="77777777" w:rsidR="00135143" w:rsidRPr="003835D8" w:rsidRDefault="00135143" w:rsidP="00135143">
      <w:pPr>
        <w:rPr>
          <w:rFonts w:asciiTheme="minorHAnsi" w:hAnsiTheme="minorHAnsi" w:cstheme="minorHAnsi"/>
          <w:b/>
          <w:bCs/>
          <w:sz w:val="22"/>
          <w:szCs w:val="22"/>
        </w:rPr>
      </w:pPr>
      <w:r w:rsidRPr="003835D8">
        <w:rPr>
          <w:rFonts w:asciiTheme="minorHAnsi" w:hAnsiTheme="minorHAnsi" w:cstheme="minorHAnsi"/>
          <w:b/>
          <w:bCs/>
          <w:sz w:val="22"/>
          <w:szCs w:val="22"/>
        </w:rPr>
        <w:t>100+ Members</w:t>
      </w:r>
    </w:p>
    <w:p w14:paraId="576B184C"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1 – Lorrie Wesner, Ontelaunee Grange #1617, Berks County</w:t>
      </w:r>
    </w:p>
    <w:p w14:paraId="429000C3"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2 – Megan Stang, Big Knob Grange #2008, Beaver County</w:t>
      </w:r>
    </w:p>
    <w:p w14:paraId="6723CDFF" w14:textId="77777777" w:rsidR="00344D1D" w:rsidRPr="003835D8" w:rsidRDefault="00344D1D" w:rsidP="00135143">
      <w:pPr>
        <w:rPr>
          <w:rFonts w:asciiTheme="minorHAnsi" w:hAnsiTheme="minorHAnsi" w:cstheme="minorHAnsi"/>
          <w:sz w:val="22"/>
          <w:szCs w:val="22"/>
        </w:rPr>
      </w:pPr>
    </w:p>
    <w:p w14:paraId="4C67A0A8" w14:textId="77777777" w:rsidR="00135143" w:rsidRPr="003835D8" w:rsidRDefault="00135143" w:rsidP="00135143">
      <w:pPr>
        <w:rPr>
          <w:rFonts w:asciiTheme="minorHAnsi" w:hAnsiTheme="minorHAnsi" w:cstheme="minorHAnsi"/>
          <w:b/>
          <w:bCs/>
          <w:sz w:val="22"/>
          <w:szCs w:val="22"/>
        </w:rPr>
      </w:pPr>
      <w:r w:rsidRPr="003835D8">
        <w:rPr>
          <w:rFonts w:asciiTheme="minorHAnsi" w:hAnsiTheme="minorHAnsi" w:cstheme="minorHAnsi"/>
          <w:b/>
          <w:bCs/>
          <w:sz w:val="22"/>
          <w:szCs w:val="22"/>
        </w:rPr>
        <w:t>Pomona</w:t>
      </w:r>
    </w:p>
    <w:p w14:paraId="3E8B2D77"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1 – Judy Stevenson, Venango County Pomona Grange #57</w:t>
      </w:r>
    </w:p>
    <w:p w14:paraId="7C5BFF4D"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2 – Arvilla Allen, Crawford County Pomona Grange #26</w:t>
      </w:r>
    </w:p>
    <w:p w14:paraId="705E1B57" w14:textId="77777777" w:rsidR="00135143" w:rsidRPr="003835D8" w:rsidRDefault="00135143" w:rsidP="00135143">
      <w:pPr>
        <w:rPr>
          <w:rFonts w:asciiTheme="minorHAnsi" w:hAnsiTheme="minorHAnsi" w:cstheme="minorHAnsi"/>
          <w:sz w:val="22"/>
          <w:szCs w:val="22"/>
        </w:rPr>
      </w:pPr>
    </w:p>
    <w:p w14:paraId="654BC7DF" w14:textId="77777777" w:rsidR="00135143" w:rsidRPr="003835D8" w:rsidRDefault="00135143" w:rsidP="00135143">
      <w:pPr>
        <w:rPr>
          <w:rFonts w:asciiTheme="minorHAnsi" w:hAnsiTheme="minorHAnsi" w:cstheme="minorHAnsi"/>
          <w:b/>
          <w:sz w:val="22"/>
          <w:szCs w:val="22"/>
        </w:rPr>
      </w:pPr>
      <w:r w:rsidRPr="003835D8">
        <w:rPr>
          <w:rFonts w:asciiTheme="minorHAnsi" w:hAnsiTheme="minorHAnsi" w:cstheme="minorHAnsi"/>
          <w:b/>
          <w:sz w:val="22"/>
          <w:szCs w:val="22"/>
        </w:rPr>
        <w:lastRenderedPageBreak/>
        <w:t>Division B – Granges that held a designated activity to “tell their Grange’s story”</w:t>
      </w:r>
    </w:p>
    <w:p w14:paraId="273FAC2D" w14:textId="77777777" w:rsidR="00135143" w:rsidRPr="003835D8" w:rsidRDefault="00135143" w:rsidP="00135143">
      <w:pPr>
        <w:rPr>
          <w:rFonts w:asciiTheme="minorHAnsi" w:hAnsiTheme="minorHAnsi" w:cstheme="minorHAnsi"/>
          <w:b/>
          <w:sz w:val="22"/>
          <w:szCs w:val="22"/>
        </w:rPr>
      </w:pPr>
    </w:p>
    <w:p w14:paraId="50BCFEFB" w14:textId="77777777" w:rsidR="00135143" w:rsidRPr="003835D8" w:rsidRDefault="00135143" w:rsidP="00135143">
      <w:pPr>
        <w:rPr>
          <w:rFonts w:asciiTheme="minorHAnsi" w:hAnsiTheme="minorHAnsi" w:cstheme="minorHAnsi"/>
          <w:b/>
          <w:sz w:val="22"/>
          <w:szCs w:val="22"/>
        </w:rPr>
      </w:pPr>
      <w:r w:rsidRPr="003835D8">
        <w:rPr>
          <w:rFonts w:asciiTheme="minorHAnsi" w:hAnsiTheme="minorHAnsi" w:cstheme="minorHAnsi"/>
          <w:b/>
          <w:sz w:val="22"/>
          <w:szCs w:val="22"/>
        </w:rPr>
        <w:t>Subordinate:</w:t>
      </w:r>
    </w:p>
    <w:p w14:paraId="7D8ECBB5" w14:textId="77777777" w:rsidR="00135143" w:rsidRPr="003835D8" w:rsidRDefault="00135143" w:rsidP="00135143">
      <w:pPr>
        <w:rPr>
          <w:rFonts w:asciiTheme="minorHAnsi" w:hAnsiTheme="minorHAnsi" w:cstheme="minorHAnsi"/>
          <w:b/>
          <w:sz w:val="22"/>
          <w:szCs w:val="22"/>
        </w:rPr>
      </w:pPr>
      <w:r w:rsidRPr="003835D8">
        <w:rPr>
          <w:rFonts w:asciiTheme="minorHAnsi" w:hAnsiTheme="minorHAnsi" w:cstheme="minorHAnsi"/>
          <w:b/>
          <w:sz w:val="22"/>
          <w:szCs w:val="22"/>
        </w:rPr>
        <w:t>Up to 50 Members</w:t>
      </w:r>
    </w:p>
    <w:p w14:paraId="6A29C780"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 xml:space="preserve">1 – Robert Warden, </w:t>
      </w:r>
      <w:proofErr w:type="spellStart"/>
      <w:r w:rsidRPr="003835D8">
        <w:rPr>
          <w:rFonts w:asciiTheme="minorHAnsi" w:hAnsiTheme="minorHAnsi" w:cstheme="minorHAnsi"/>
          <w:sz w:val="22"/>
          <w:szCs w:val="22"/>
        </w:rPr>
        <w:t>Scrubgrass</w:t>
      </w:r>
      <w:proofErr w:type="spellEnd"/>
      <w:r w:rsidRPr="003835D8">
        <w:rPr>
          <w:rFonts w:asciiTheme="minorHAnsi" w:hAnsiTheme="minorHAnsi" w:cstheme="minorHAnsi"/>
          <w:sz w:val="22"/>
          <w:szCs w:val="22"/>
        </w:rPr>
        <w:t xml:space="preserve"> Grange #1705, Venango County</w:t>
      </w:r>
    </w:p>
    <w:p w14:paraId="5FD7774E"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2 – Judy Stevenson, Wesley Grange #1675, Venango County</w:t>
      </w:r>
    </w:p>
    <w:p w14:paraId="6808C433"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 xml:space="preserve">3 – Tom Troutman, </w:t>
      </w:r>
      <w:proofErr w:type="spellStart"/>
      <w:r w:rsidRPr="003835D8">
        <w:rPr>
          <w:rFonts w:asciiTheme="minorHAnsi" w:hAnsiTheme="minorHAnsi" w:cstheme="minorHAnsi"/>
          <w:sz w:val="22"/>
          <w:szCs w:val="22"/>
        </w:rPr>
        <w:t>Sanatoga</w:t>
      </w:r>
      <w:proofErr w:type="spellEnd"/>
      <w:r w:rsidRPr="003835D8">
        <w:rPr>
          <w:rFonts w:asciiTheme="minorHAnsi" w:hAnsiTheme="minorHAnsi" w:cstheme="minorHAnsi"/>
          <w:sz w:val="22"/>
          <w:szCs w:val="22"/>
        </w:rPr>
        <w:t xml:space="preserve"> Grange #25, Montgomery County</w:t>
      </w:r>
    </w:p>
    <w:p w14:paraId="335BC2B4"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4 – Jayne Jacobson, Mahoning Valley Grange #1649, Lawrence County</w:t>
      </w:r>
    </w:p>
    <w:p w14:paraId="624935A0" w14:textId="77777777" w:rsidR="00135143" w:rsidRPr="003835D8" w:rsidRDefault="00135143" w:rsidP="00135143">
      <w:pPr>
        <w:rPr>
          <w:rFonts w:asciiTheme="minorHAnsi" w:hAnsiTheme="minorHAnsi" w:cstheme="minorHAnsi"/>
          <w:sz w:val="22"/>
          <w:szCs w:val="22"/>
        </w:rPr>
      </w:pPr>
    </w:p>
    <w:p w14:paraId="2D9B2AD8" w14:textId="77777777" w:rsidR="00135143" w:rsidRPr="003835D8" w:rsidRDefault="00135143" w:rsidP="00135143">
      <w:pPr>
        <w:rPr>
          <w:rFonts w:asciiTheme="minorHAnsi" w:hAnsiTheme="minorHAnsi" w:cstheme="minorHAnsi"/>
          <w:b/>
          <w:sz w:val="22"/>
          <w:szCs w:val="22"/>
        </w:rPr>
      </w:pPr>
      <w:r w:rsidRPr="003835D8">
        <w:rPr>
          <w:rFonts w:asciiTheme="minorHAnsi" w:hAnsiTheme="minorHAnsi" w:cstheme="minorHAnsi"/>
          <w:b/>
          <w:sz w:val="22"/>
          <w:szCs w:val="22"/>
        </w:rPr>
        <w:t>51-99 Members</w:t>
      </w:r>
    </w:p>
    <w:p w14:paraId="34C773A4"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None</w:t>
      </w:r>
    </w:p>
    <w:p w14:paraId="62AC25E1" w14:textId="77777777" w:rsidR="00135143" w:rsidRPr="003835D8" w:rsidRDefault="00135143" w:rsidP="00135143">
      <w:pPr>
        <w:rPr>
          <w:rFonts w:asciiTheme="minorHAnsi" w:hAnsiTheme="minorHAnsi" w:cstheme="minorHAnsi"/>
          <w:b/>
          <w:sz w:val="22"/>
          <w:szCs w:val="22"/>
        </w:rPr>
      </w:pPr>
    </w:p>
    <w:p w14:paraId="013617A3" w14:textId="77777777" w:rsidR="00135143" w:rsidRPr="003835D8" w:rsidRDefault="00135143" w:rsidP="00135143">
      <w:pPr>
        <w:rPr>
          <w:rFonts w:asciiTheme="minorHAnsi" w:hAnsiTheme="minorHAnsi" w:cstheme="minorHAnsi"/>
          <w:b/>
          <w:sz w:val="22"/>
          <w:szCs w:val="22"/>
        </w:rPr>
      </w:pPr>
      <w:r w:rsidRPr="003835D8">
        <w:rPr>
          <w:rFonts w:asciiTheme="minorHAnsi" w:hAnsiTheme="minorHAnsi" w:cstheme="minorHAnsi"/>
          <w:b/>
          <w:sz w:val="22"/>
          <w:szCs w:val="22"/>
        </w:rPr>
        <w:t>100+ Members</w:t>
      </w:r>
    </w:p>
    <w:p w14:paraId="1335751A"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None</w:t>
      </w:r>
    </w:p>
    <w:p w14:paraId="04DA125C" w14:textId="77777777" w:rsidR="00135143" w:rsidRPr="003835D8" w:rsidRDefault="00135143" w:rsidP="00135143">
      <w:pPr>
        <w:rPr>
          <w:rFonts w:asciiTheme="minorHAnsi" w:hAnsiTheme="minorHAnsi" w:cstheme="minorHAnsi"/>
          <w:b/>
          <w:sz w:val="22"/>
          <w:szCs w:val="22"/>
        </w:rPr>
      </w:pPr>
    </w:p>
    <w:p w14:paraId="3CFEFCF8" w14:textId="77777777" w:rsidR="00135143" w:rsidRPr="003835D8" w:rsidRDefault="00135143" w:rsidP="00135143">
      <w:pPr>
        <w:rPr>
          <w:rFonts w:asciiTheme="minorHAnsi" w:hAnsiTheme="minorHAnsi" w:cstheme="minorHAnsi"/>
          <w:b/>
          <w:sz w:val="22"/>
          <w:szCs w:val="22"/>
        </w:rPr>
      </w:pPr>
      <w:r w:rsidRPr="003835D8">
        <w:rPr>
          <w:rFonts w:asciiTheme="minorHAnsi" w:hAnsiTheme="minorHAnsi" w:cstheme="minorHAnsi"/>
          <w:b/>
          <w:sz w:val="22"/>
          <w:szCs w:val="22"/>
        </w:rPr>
        <w:t>Pomona</w:t>
      </w:r>
    </w:p>
    <w:p w14:paraId="1D3B985D"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1 – Cheryl Miller, Centre County Pomona Grange #13</w:t>
      </w:r>
    </w:p>
    <w:p w14:paraId="1250F6EA"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2 – Elaine Hoppes, Lehigh-Northampton Pomona Grange #68</w:t>
      </w:r>
    </w:p>
    <w:p w14:paraId="471D1B4A"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3 – Janet Fishovitz, Beaver County Pomona Grange #66</w:t>
      </w:r>
    </w:p>
    <w:p w14:paraId="13E4BC99" w14:textId="77777777" w:rsidR="00464865" w:rsidRPr="00135143" w:rsidRDefault="00464865" w:rsidP="00464865">
      <w:pPr>
        <w:rPr>
          <w:rFonts w:asciiTheme="minorHAnsi" w:hAnsiTheme="minorHAnsi" w:cstheme="minorHAnsi"/>
          <w:sz w:val="22"/>
          <w:szCs w:val="22"/>
        </w:rPr>
      </w:pPr>
    </w:p>
    <w:p w14:paraId="06E53C5E" w14:textId="77777777" w:rsidR="00464865" w:rsidRPr="00135143" w:rsidRDefault="00464865" w:rsidP="00464865">
      <w:pPr>
        <w:rPr>
          <w:rFonts w:asciiTheme="minorHAnsi" w:hAnsiTheme="minorHAnsi" w:cstheme="minorHAnsi"/>
          <w:b/>
          <w:sz w:val="22"/>
          <w:szCs w:val="22"/>
          <w:u w:val="single"/>
        </w:rPr>
      </w:pPr>
      <w:r w:rsidRPr="00135143">
        <w:rPr>
          <w:rFonts w:asciiTheme="minorHAnsi" w:hAnsiTheme="minorHAnsi" w:cstheme="minorHAnsi"/>
          <w:b/>
          <w:sz w:val="22"/>
          <w:szCs w:val="22"/>
          <w:u w:val="single"/>
        </w:rPr>
        <w:t>My Favorite Anything</w:t>
      </w:r>
    </w:p>
    <w:p w14:paraId="23498F1C" w14:textId="77777777" w:rsidR="00464865" w:rsidRPr="00135143" w:rsidRDefault="00464865" w:rsidP="00464865">
      <w:pPr>
        <w:rPr>
          <w:rFonts w:asciiTheme="minorHAnsi" w:hAnsiTheme="minorHAnsi" w:cstheme="minorHAnsi"/>
          <w:b/>
          <w:sz w:val="22"/>
          <w:szCs w:val="22"/>
        </w:rPr>
      </w:pPr>
    </w:p>
    <w:p w14:paraId="5803D80C" w14:textId="77777777" w:rsidR="00464865" w:rsidRPr="00135143" w:rsidRDefault="00464865" w:rsidP="00464865">
      <w:pPr>
        <w:spacing w:before="100" w:beforeAutospacing="1" w:after="100" w:afterAutospacing="1"/>
        <w:contextualSpacing/>
        <w:mirrorIndents/>
        <w:rPr>
          <w:rFonts w:asciiTheme="minorHAnsi" w:hAnsiTheme="minorHAnsi" w:cstheme="minorHAnsi"/>
          <w:b/>
          <w:i/>
          <w:iCs/>
          <w:sz w:val="22"/>
          <w:szCs w:val="22"/>
        </w:rPr>
      </w:pPr>
      <w:r w:rsidRPr="00135143">
        <w:rPr>
          <w:rFonts w:asciiTheme="minorHAnsi" w:hAnsiTheme="minorHAnsi" w:cstheme="minorHAnsi"/>
          <w:b/>
          <w:i/>
          <w:iCs/>
          <w:sz w:val="22"/>
          <w:szCs w:val="22"/>
        </w:rPr>
        <w:t>Subordinate</w:t>
      </w:r>
    </w:p>
    <w:p w14:paraId="26842B03" w14:textId="77777777" w:rsidR="00464865" w:rsidRPr="00135143" w:rsidRDefault="00464865" w:rsidP="00464865">
      <w:pPr>
        <w:spacing w:before="100" w:beforeAutospacing="1" w:after="100" w:afterAutospacing="1"/>
        <w:contextualSpacing/>
        <w:mirrorIndents/>
        <w:rPr>
          <w:rFonts w:asciiTheme="minorHAnsi" w:hAnsiTheme="minorHAnsi" w:cstheme="minorHAnsi"/>
          <w:b/>
          <w:sz w:val="22"/>
          <w:szCs w:val="22"/>
        </w:rPr>
      </w:pPr>
    </w:p>
    <w:p w14:paraId="75831440" w14:textId="77777777" w:rsidR="00135143" w:rsidRPr="003835D8" w:rsidRDefault="00135143" w:rsidP="00135143">
      <w:pPr>
        <w:spacing w:before="100" w:beforeAutospacing="1" w:after="100" w:afterAutospacing="1"/>
        <w:contextualSpacing/>
        <w:mirrorIndents/>
        <w:rPr>
          <w:rFonts w:asciiTheme="minorHAnsi" w:hAnsiTheme="minorHAnsi" w:cstheme="minorHAnsi"/>
          <w:b/>
          <w:sz w:val="22"/>
          <w:szCs w:val="22"/>
        </w:rPr>
      </w:pPr>
      <w:r w:rsidRPr="003835D8">
        <w:rPr>
          <w:rFonts w:asciiTheme="minorHAnsi" w:hAnsiTheme="minorHAnsi" w:cstheme="minorHAnsi"/>
          <w:b/>
          <w:sz w:val="22"/>
          <w:szCs w:val="22"/>
        </w:rPr>
        <w:t>Wood:</w:t>
      </w:r>
    </w:p>
    <w:p w14:paraId="40ACD396" w14:textId="77777777" w:rsidR="00135143" w:rsidRPr="003835D8" w:rsidRDefault="00135143" w:rsidP="00135143">
      <w:pPr>
        <w:spacing w:before="100" w:beforeAutospacing="1" w:after="100" w:afterAutospacing="1"/>
        <w:contextualSpacing/>
        <w:mirrorIndents/>
        <w:rPr>
          <w:rFonts w:asciiTheme="minorHAnsi" w:hAnsiTheme="minorHAnsi" w:cstheme="minorHAnsi"/>
          <w:sz w:val="22"/>
          <w:szCs w:val="22"/>
        </w:rPr>
      </w:pPr>
      <w:r w:rsidRPr="003835D8">
        <w:rPr>
          <w:rFonts w:asciiTheme="minorHAnsi" w:hAnsiTheme="minorHAnsi" w:cstheme="minorHAnsi"/>
          <w:sz w:val="22"/>
          <w:szCs w:val="22"/>
        </w:rPr>
        <w:t>1 – Maryann Swartz, Elizabethtown Area Grange #2076, Lancaster County</w:t>
      </w:r>
    </w:p>
    <w:p w14:paraId="413DF08B" w14:textId="77777777" w:rsidR="00135143" w:rsidRPr="003835D8" w:rsidRDefault="00135143" w:rsidP="00135143">
      <w:pPr>
        <w:spacing w:before="100" w:beforeAutospacing="1" w:after="100" w:afterAutospacing="1"/>
        <w:contextualSpacing/>
        <w:mirrorIndents/>
        <w:rPr>
          <w:rFonts w:asciiTheme="minorHAnsi" w:hAnsiTheme="minorHAnsi" w:cstheme="minorHAnsi"/>
          <w:sz w:val="22"/>
          <w:szCs w:val="22"/>
        </w:rPr>
      </w:pPr>
      <w:r w:rsidRPr="003835D8">
        <w:rPr>
          <w:rFonts w:asciiTheme="minorHAnsi" w:hAnsiTheme="minorHAnsi" w:cstheme="minorHAnsi"/>
          <w:sz w:val="22"/>
          <w:szCs w:val="22"/>
        </w:rPr>
        <w:t>2 – Deborah Kolpak, Chester Valley Grange #1496, Chester County</w:t>
      </w:r>
    </w:p>
    <w:p w14:paraId="0041D02E" w14:textId="77777777" w:rsidR="00135143" w:rsidRPr="003835D8" w:rsidRDefault="00135143" w:rsidP="00135143">
      <w:pPr>
        <w:spacing w:before="100" w:beforeAutospacing="1" w:after="100" w:afterAutospacing="1"/>
        <w:contextualSpacing/>
        <w:mirrorIndents/>
        <w:rPr>
          <w:rFonts w:asciiTheme="minorHAnsi" w:hAnsiTheme="minorHAnsi" w:cstheme="minorHAnsi"/>
          <w:sz w:val="22"/>
          <w:szCs w:val="22"/>
        </w:rPr>
      </w:pPr>
      <w:r w:rsidRPr="003835D8">
        <w:rPr>
          <w:rFonts w:asciiTheme="minorHAnsi" w:hAnsiTheme="minorHAnsi" w:cstheme="minorHAnsi"/>
          <w:sz w:val="22"/>
          <w:szCs w:val="22"/>
        </w:rPr>
        <w:t>3 – Ashley Kolpak, Chester Valley Grange #1496, Chester County</w:t>
      </w:r>
    </w:p>
    <w:p w14:paraId="77DC135B" w14:textId="77777777" w:rsidR="00135143" w:rsidRPr="003835D8" w:rsidRDefault="00135143" w:rsidP="00135143">
      <w:pPr>
        <w:spacing w:before="100" w:beforeAutospacing="1" w:after="100" w:afterAutospacing="1"/>
        <w:contextualSpacing/>
        <w:mirrorIndents/>
        <w:rPr>
          <w:rFonts w:asciiTheme="minorHAnsi" w:hAnsiTheme="minorHAnsi" w:cstheme="minorHAnsi"/>
          <w:sz w:val="22"/>
          <w:szCs w:val="22"/>
        </w:rPr>
      </w:pPr>
      <w:r w:rsidRPr="003835D8">
        <w:rPr>
          <w:rFonts w:asciiTheme="minorHAnsi" w:hAnsiTheme="minorHAnsi" w:cstheme="minorHAnsi"/>
          <w:sz w:val="22"/>
          <w:szCs w:val="22"/>
        </w:rPr>
        <w:t>4 – Jodi Keith Kensinger, Lincoln Grange #914, Huntingdon County</w:t>
      </w:r>
    </w:p>
    <w:p w14:paraId="64DE305A" w14:textId="77777777" w:rsidR="0049051E" w:rsidRPr="003835D8" w:rsidRDefault="0049051E" w:rsidP="00135143">
      <w:pPr>
        <w:spacing w:before="100" w:beforeAutospacing="1" w:after="100" w:afterAutospacing="1"/>
        <w:contextualSpacing/>
        <w:mirrorIndents/>
        <w:rPr>
          <w:rFonts w:asciiTheme="minorHAnsi" w:hAnsiTheme="minorHAnsi" w:cstheme="minorHAnsi"/>
          <w:sz w:val="22"/>
          <w:szCs w:val="22"/>
        </w:rPr>
      </w:pPr>
    </w:p>
    <w:p w14:paraId="26B49B58" w14:textId="77777777" w:rsidR="00135143" w:rsidRPr="003835D8" w:rsidRDefault="00135143" w:rsidP="00135143">
      <w:pPr>
        <w:spacing w:before="100" w:beforeAutospacing="1" w:after="100" w:afterAutospacing="1"/>
        <w:contextualSpacing/>
        <w:mirrorIndents/>
        <w:rPr>
          <w:rFonts w:asciiTheme="minorHAnsi" w:hAnsiTheme="minorHAnsi" w:cstheme="minorHAnsi"/>
          <w:b/>
          <w:sz w:val="22"/>
          <w:szCs w:val="22"/>
        </w:rPr>
      </w:pPr>
      <w:r w:rsidRPr="003835D8">
        <w:rPr>
          <w:rFonts w:asciiTheme="minorHAnsi" w:hAnsiTheme="minorHAnsi" w:cstheme="minorHAnsi"/>
          <w:b/>
          <w:sz w:val="22"/>
          <w:szCs w:val="22"/>
        </w:rPr>
        <w:t>Plastic:</w:t>
      </w:r>
    </w:p>
    <w:p w14:paraId="79B85356"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1 – Deborah Kolpak, Chester Valley Grange #1496, Chester County</w:t>
      </w:r>
    </w:p>
    <w:p w14:paraId="2F61F850"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2 – Tina Keen, Russellville Grange #91, Chester County</w:t>
      </w:r>
    </w:p>
    <w:p w14:paraId="5C7FE875"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3 – Ashley Kolpak, Chester Valley Grange #1496, Chester County</w:t>
      </w:r>
    </w:p>
    <w:p w14:paraId="3205B0B7"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4 – Missy Clark, Big Knob Grange #2008, Beaver County</w:t>
      </w:r>
    </w:p>
    <w:p w14:paraId="1F5918A6"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p>
    <w:p w14:paraId="38136CAD" w14:textId="77777777" w:rsidR="00135143" w:rsidRPr="003835D8" w:rsidRDefault="00135143" w:rsidP="00135143">
      <w:pPr>
        <w:spacing w:before="100" w:beforeAutospacing="1" w:after="100" w:afterAutospacing="1"/>
        <w:contextualSpacing/>
        <w:mirrorIndents/>
        <w:rPr>
          <w:rFonts w:asciiTheme="minorHAnsi" w:hAnsiTheme="minorHAnsi" w:cstheme="minorHAnsi"/>
          <w:b/>
          <w:sz w:val="22"/>
          <w:szCs w:val="22"/>
        </w:rPr>
      </w:pPr>
      <w:r w:rsidRPr="003835D8">
        <w:rPr>
          <w:rFonts w:asciiTheme="minorHAnsi" w:hAnsiTheme="minorHAnsi" w:cstheme="minorHAnsi"/>
          <w:b/>
          <w:sz w:val="22"/>
          <w:szCs w:val="22"/>
        </w:rPr>
        <w:t>Material/Yarn:</w:t>
      </w:r>
    </w:p>
    <w:p w14:paraId="5C3CF08D" w14:textId="77777777" w:rsidR="00135143" w:rsidRPr="003835D8" w:rsidRDefault="00135143" w:rsidP="00135143">
      <w:pPr>
        <w:spacing w:before="100" w:beforeAutospacing="1" w:after="100" w:afterAutospacing="1"/>
        <w:contextualSpacing/>
        <w:mirrorIndents/>
        <w:rPr>
          <w:rFonts w:asciiTheme="minorHAnsi" w:hAnsiTheme="minorHAnsi" w:cstheme="minorHAnsi"/>
          <w:sz w:val="22"/>
          <w:szCs w:val="22"/>
        </w:rPr>
      </w:pPr>
      <w:r w:rsidRPr="003835D8">
        <w:rPr>
          <w:rFonts w:asciiTheme="minorHAnsi" w:hAnsiTheme="minorHAnsi" w:cstheme="minorHAnsi"/>
          <w:sz w:val="22"/>
          <w:szCs w:val="22"/>
        </w:rPr>
        <w:t>1 – Ava Jenkins, Pioneer Grange #1777, Berks County</w:t>
      </w:r>
    </w:p>
    <w:p w14:paraId="28E54AE8" w14:textId="77777777" w:rsidR="00135143" w:rsidRPr="003835D8" w:rsidRDefault="00135143" w:rsidP="00135143">
      <w:pPr>
        <w:spacing w:before="100" w:beforeAutospacing="1" w:after="100" w:afterAutospacing="1"/>
        <w:contextualSpacing/>
        <w:mirrorIndents/>
        <w:rPr>
          <w:rFonts w:asciiTheme="minorHAnsi" w:hAnsiTheme="minorHAnsi" w:cstheme="minorHAnsi"/>
          <w:sz w:val="22"/>
          <w:szCs w:val="22"/>
        </w:rPr>
      </w:pPr>
      <w:r w:rsidRPr="003835D8">
        <w:rPr>
          <w:rFonts w:asciiTheme="minorHAnsi" w:hAnsiTheme="minorHAnsi" w:cstheme="minorHAnsi"/>
          <w:sz w:val="22"/>
          <w:szCs w:val="22"/>
        </w:rPr>
        <w:t>2 – Deborah Kolpak, Chester Valley Grange #1496, Chester County</w:t>
      </w:r>
    </w:p>
    <w:p w14:paraId="7F777F84" w14:textId="77777777" w:rsidR="00135143" w:rsidRPr="003835D8" w:rsidRDefault="00135143" w:rsidP="00135143">
      <w:pPr>
        <w:spacing w:before="100" w:beforeAutospacing="1" w:after="100" w:afterAutospacing="1"/>
        <w:contextualSpacing/>
        <w:mirrorIndents/>
        <w:rPr>
          <w:rFonts w:asciiTheme="minorHAnsi" w:hAnsiTheme="minorHAnsi" w:cstheme="minorHAnsi"/>
          <w:sz w:val="22"/>
          <w:szCs w:val="22"/>
        </w:rPr>
      </w:pPr>
      <w:r w:rsidRPr="003835D8">
        <w:rPr>
          <w:rFonts w:asciiTheme="minorHAnsi" w:hAnsiTheme="minorHAnsi" w:cstheme="minorHAnsi"/>
          <w:sz w:val="22"/>
          <w:szCs w:val="22"/>
        </w:rPr>
        <w:t>3 – Ashley Kolpak, Chester Valley Grange #1496, Chester County</w:t>
      </w:r>
    </w:p>
    <w:p w14:paraId="2663F7F8" w14:textId="77777777" w:rsidR="00135143" w:rsidRPr="003835D8" w:rsidRDefault="00135143" w:rsidP="00135143">
      <w:pPr>
        <w:spacing w:before="100" w:beforeAutospacing="1" w:after="100" w:afterAutospacing="1"/>
        <w:contextualSpacing/>
        <w:mirrorIndents/>
        <w:rPr>
          <w:rFonts w:asciiTheme="minorHAnsi" w:hAnsiTheme="minorHAnsi" w:cstheme="minorHAnsi"/>
          <w:sz w:val="22"/>
          <w:szCs w:val="22"/>
        </w:rPr>
      </w:pPr>
      <w:r w:rsidRPr="003835D8">
        <w:rPr>
          <w:rFonts w:asciiTheme="minorHAnsi" w:hAnsiTheme="minorHAnsi" w:cstheme="minorHAnsi"/>
          <w:sz w:val="22"/>
          <w:szCs w:val="22"/>
        </w:rPr>
        <w:t>4 – Kay Reyburn, Russellville Grange #91, Chester County</w:t>
      </w:r>
    </w:p>
    <w:p w14:paraId="642CB93D" w14:textId="77777777" w:rsidR="00135143" w:rsidRPr="003835D8" w:rsidRDefault="00135143" w:rsidP="00135143">
      <w:pPr>
        <w:spacing w:before="100" w:beforeAutospacing="1" w:after="100" w:afterAutospacing="1"/>
        <w:contextualSpacing/>
        <w:mirrorIndents/>
        <w:rPr>
          <w:rFonts w:asciiTheme="minorHAnsi" w:hAnsiTheme="minorHAnsi" w:cstheme="minorHAnsi"/>
          <w:sz w:val="22"/>
          <w:szCs w:val="22"/>
        </w:rPr>
      </w:pPr>
    </w:p>
    <w:p w14:paraId="22CB3254" w14:textId="77777777" w:rsidR="00135143" w:rsidRPr="003835D8" w:rsidRDefault="00135143" w:rsidP="00135143">
      <w:pPr>
        <w:spacing w:before="100" w:beforeAutospacing="1" w:after="100" w:afterAutospacing="1"/>
        <w:contextualSpacing/>
        <w:mirrorIndents/>
        <w:rPr>
          <w:rFonts w:asciiTheme="minorHAnsi" w:hAnsiTheme="minorHAnsi" w:cstheme="minorHAnsi"/>
          <w:b/>
          <w:sz w:val="22"/>
          <w:szCs w:val="22"/>
        </w:rPr>
      </w:pPr>
      <w:r w:rsidRPr="003835D8">
        <w:rPr>
          <w:rFonts w:asciiTheme="minorHAnsi" w:hAnsiTheme="minorHAnsi" w:cstheme="minorHAnsi"/>
          <w:b/>
          <w:sz w:val="22"/>
          <w:szCs w:val="22"/>
        </w:rPr>
        <w:t>Miscellaneous:</w:t>
      </w:r>
    </w:p>
    <w:p w14:paraId="685679D5"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1 – Kay Reyburn, Russellville Grange #91, Chester County</w:t>
      </w:r>
    </w:p>
    <w:p w14:paraId="588CDEDB"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2 – Donald Kauffman, Ontelaunee Grange #1617, Berks County</w:t>
      </w:r>
    </w:p>
    <w:p w14:paraId="2F4E68C7"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3 – Charlie McKee, Walker Grange #786, Juniata County</w:t>
      </w:r>
    </w:p>
    <w:p w14:paraId="6E165F60"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4 – Deborah Kolpak, Chester Valley Grange #1496, Chester County</w:t>
      </w:r>
    </w:p>
    <w:p w14:paraId="6B55D1D8" w14:textId="77777777" w:rsidR="00135143" w:rsidRDefault="00135143" w:rsidP="00135143">
      <w:pPr>
        <w:spacing w:before="100" w:beforeAutospacing="1" w:after="100" w:afterAutospacing="1"/>
        <w:contextualSpacing/>
        <w:mirrorIndents/>
        <w:rPr>
          <w:rFonts w:asciiTheme="minorHAnsi" w:hAnsiTheme="minorHAnsi" w:cstheme="minorHAnsi"/>
          <w:bCs/>
          <w:sz w:val="22"/>
          <w:szCs w:val="22"/>
        </w:rPr>
      </w:pPr>
    </w:p>
    <w:p w14:paraId="566041EE" w14:textId="77777777" w:rsidR="00135143" w:rsidRPr="003835D8" w:rsidRDefault="00135143" w:rsidP="00135143">
      <w:pPr>
        <w:spacing w:before="100" w:beforeAutospacing="1" w:after="100" w:afterAutospacing="1"/>
        <w:contextualSpacing/>
        <w:mirrorIndents/>
        <w:rPr>
          <w:rFonts w:asciiTheme="minorHAnsi" w:hAnsiTheme="minorHAnsi" w:cstheme="minorHAnsi"/>
          <w:b/>
          <w:i/>
          <w:iCs/>
          <w:sz w:val="22"/>
          <w:szCs w:val="22"/>
        </w:rPr>
      </w:pPr>
      <w:r w:rsidRPr="003835D8">
        <w:rPr>
          <w:rFonts w:asciiTheme="minorHAnsi" w:hAnsiTheme="minorHAnsi" w:cstheme="minorHAnsi"/>
          <w:b/>
          <w:i/>
          <w:iCs/>
          <w:sz w:val="22"/>
          <w:szCs w:val="22"/>
        </w:rPr>
        <w:t>Junior</w:t>
      </w:r>
    </w:p>
    <w:p w14:paraId="45CE280B" w14:textId="77777777" w:rsidR="00135143" w:rsidRPr="003835D8" w:rsidRDefault="00135143" w:rsidP="00135143">
      <w:pPr>
        <w:spacing w:before="100" w:beforeAutospacing="1" w:after="100" w:afterAutospacing="1"/>
        <w:contextualSpacing/>
        <w:mirrorIndents/>
        <w:rPr>
          <w:rFonts w:asciiTheme="minorHAnsi" w:hAnsiTheme="minorHAnsi" w:cstheme="minorHAnsi"/>
          <w:b/>
          <w:sz w:val="22"/>
          <w:szCs w:val="22"/>
        </w:rPr>
      </w:pPr>
    </w:p>
    <w:p w14:paraId="10E30D02" w14:textId="77777777" w:rsidR="00135143" w:rsidRPr="003835D8" w:rsidRDefault="00135143" w:rsidP="00135143">
      <w:pPr>
        <w:spacing w:before="100" w:beforeAutospacing="1" w:after="100" w:afterAutospacing="1"/>
        <w:contextualSpacing/>
        <w:mirrorIndents/>
        <w:rPr>
          <w:rFonts w:asciiTheme="minorHAnsi" w:hAnsiTheme="minorHAnsi" w:cstheme="minorHAnsi"/>
          <w:b/>
          <w:sz w:val="22"/>
          <w:szCs w:val="22"/>
        </w:rPr>
      </w:pPr>
      <w:r w:rsidRPr="003835D8">
        <w:rPr>
          <w:rFonts w:asciiTheme="minorHAnsi" w:hAnsiTheme="minorHAnsi" w:cstheme="minorHAnsi"/>
          <w:b/>
          <w:sz w:val="22"/>
          <w:szCs w:val="22"/>
        </w:rPr>
        <w:t>Wood:</w:t>
      </w:r>
    </w:p>
    <w:p w14:paraId="7176C57D"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No entries</w:t>
      </w:r>
    </w:p>
    <w:p w14:paraId="74833C5A" w14:textId="77777777" w:rsidR="00135143" w:rsidRPr="003835D8" w:rsidRDefault="00135143" w:rsidP="00135143">
      <w:pPr>
        <w:spacing w:before="100" w:beforeAutospacing="1" w:after="100" w:afterAutospacing="1"/>
        <w:contextualSpacing/>
        <w:mirrorIndents/>
        <w:rPr>
          <w:rFonts w:asciiTheme="minorHAnsi" w:hAnsiTheme="minorHAnsi" w:cstheme="minorHAnsi"/>
          <w:sz w:val="22"/>
          <w:szCs w:val="22"/>
        </w:rPr>
      </w:pPr>
    </w:p>
    <w:p w14:paraId="69AF30EB" w14:textId="77777777" w:rsidR="00135143" w:rsidRPr="003835D8" w:rsidRDefault="00135143" w:rsidP="00135143">
      <w:pPr>
        <w:spacing w:before="100" w:beforeAutospacing="1" w:after="100" w:afterAutospacing="1"/>
        <w:contextualSpacing/>
        <w:mirrorIndents/>
        <w:rPr>
          <w:rFonts w:asciiTheme="minorHAnsi" w:hAnsiTheme="minorHAnsi" w:cstheme="minorHAnsi"/>
          <w:b/>
          <w:sz w:val="22"/>
          <w:szCs w:val="22"/>
        </w:rPr>
      </w:pPr>
      <w:r w:rsidRPr="003835D8">
        <w:rPr>
          <w:rFonts w:asciiTheme="minorHAnsi" w:hAnsiTheme="minorHAnsi" w:cstheme="minorHAnsi"/>
          <w:b/>
          <w:sz w:val="22"/>
          <w:szCs w:val="22"/>
        </w:rPr>
        <w:t>Plastic:</w:t>
      </w:r>
    </w:p>
    <w:p w14:paraId="00F49AB1"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1 – Sarah Scharf, Russellville Junior Grange #550, Chester County</w:t>
      </w:r>
    </w:p>
    <w:p w14:paraId="42DF1A52" w14:textId="77777777" w:rsidR="00135143" w:rsidRPr="003835D8" w:rsidRDefault="00135143" w:rsidP="00135143">
      <w:pPr>
        <w:spacing w:before="100" w:beforeAutospacing="1" w:after="100" w:afterAutospacing="1"/>
        <w:contextualSpacing/>
        <w:mirrorIndents/>
        <w:rPr>
          <w:rFonts w:asciiTheme="minorHAnsi" w:hAnsiTheme="minorHAnsi" w:cstheme="minorHAnsi"/>
          <w:b/>
          <w:sz w:val="22"/>
          <w:szCs w:val="22"/>
        </w:rPr>
      </w:pPr>
    </w:p>
    <w:p w14:paraId="0401811A" w14:textId="77777777" w:rsidR="00135143" w:rsidRPr="003835D8" w:rsidRDefault="00135143" w:rsidP="00135143">
      <w:pPr>
        <w:spacing w:before="100" w:beforeAutospacing="1" w:after="100" w:afterAutospacing="1"/>
        <w:contextualSpacing/>
        <w:mirrorIndents/>
        <w:rPr>
          <w:rFonts w:asciiTheme="minorHAnsi" w:hAnsiTheme="minorHAnsi" w:cstheme="minorHAnsi"/>
          <w:b/>
          <w:sz w:val="22"/>
          <w:szCs w:val="22"/>
        </w:rPr>
      </w:pPr>
      <w:r w:rsidRPr="003835D8">
        <w:rPr>
          <w:rFonts w:asciiTheme="minorHAnsi" w:hAnsiTheme="minorHAnsi" w:cstheme="minorHAnsi"/>
          <w:b/>
          <w:sz w:val="22"/>
          <w:szCs w:val="22"/>
        </w:rPr>
        <w:t>Material/Yarn:</w:t>
      </w:r>
    </w:p>
    <w:p w14:paraId="48C2820F"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1 – Sarah Scharf, Russellville Junior Grange #550, Chester County</w:t>
      </w:r>
    </w:p>
    <w:p w14:paraId="69045B74"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2 – Molly Reyburn, Russellville Junior Grange #550, Chester County</w:t>
      </w:r>
    </w:p>
    <w:p w14:paraId="67356175" w14:textId="77777777" w:rsidR="00135143" w:rsidRPr="003835D8" w:rsidRDefault="00135143" w:rsidP="00135143">
      <w:pPr>
        <w:spacing w:before="100" w:beforeAutospacing="1" w:after="100" w:afterAutospacing="1"/>
        <w:contextualSpacing/>
        <w:mirrorIndents/>
        <w:rPr>
          <w:rFonts w:asciiTheme="minorHAnsi" w:hAnsiTheme="minorHAnsi" w:cstheme="minorHAnsi"/>
          <w:sz w:val="22"/>
          <w:szCs w:val="22"/>
        </w:rPr>
      </w:pPr>
    </w:p>
    <w:p w14:paraId="05E8AA10" w14:textId="77777777" w:rsidR="00135143" w:rsidRPr="003835D8" w:rsidRDefault="00135143" w:rsidP="00135143">
      <w:pPr>
        <w:spacing w:before="100" w:beforeAutospacing="1" w:after="100" w:afterAutospacing="1"/>
        <w:contextualSpacing/>
        <w:mirrorIndents/>
        <w:rPr>
          <w:rFonts w:asciiTheme="minorHAnsi" w:hAnsiTheme="minorHAnsi" w:cstheme="minorHAnsi"/>
          <w:b/>
          <w:sz w:val="22"/>
          <w:szCs w:val="22"/>
        </w:rPr>
      </w:pPr>
      <w:r w:rsidRPr="003835D8">
        <w:rPr>
          <w:rFonts w:asciiTheme="minorHAnsi" w:hAnsiTheme="minorHAnsi" w:cstheme="minorHAnsi"/>
          <w:b/>
          <w:sz w:val="22"/>
          <w:szCs w:val="22"/>
        </w:rPr>
        <w:t>Miscellaneous:</w:t>
      </w:r>
    </w:p>
    <w:p w14:paraId="49D0D226"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1 – Molly Reyburn, Russellville Junior Grange #550, Chester County</w:t>
      </w:r>
    </w:p>
    <w:p w14:paraId="6B1AC755" w14:textId="77777777" w:rsidR="00135143" w:rsidRPr="003835D8" w:rsidRDefault="00135143" w:rsidP="00135143">
      <w:pPr>
        <w:spacing w:before="100" w:beforeAutospacing="1" w:after="100" w:afterAutospacing="1"/>
        <w:contextualSpacing/>
        <w:mirrorIndents/>
        <w:rPr>
          <w:rFonts w:asciiTheme="minorHAnsi" w:hAnsiTheme="minorHAnsi" w:cstheme="minorHAnsi"/>
          <w:sz w:val="22"/>
          <w:szCs w:val="22"/>
        </w:rPr>
      </w:pPr>
    </w:p>
    <w:p w14:paraId="15B57C24" w14:textId="7D5DE550" w:rsidR="00464865" w:rsidRDefault="00135143" w:rsidP="00135143">
      <w:pPr>
        <w:spacing w:before="100" w:beforeAutospacing="1" w:after="100" w:afterAutospacing="1"/>
        <w:contextualSpacing/>
        <w:mirrorIndents/>
        <w:rPr>
          <w:rFonts w:asciiTheme="minorHAnsi" w:hAnsiTheme="minorHAnsi" w:cstheme="minorHAnsi"/>
          <w:b/>
          <w:sz w:val="22"/>
          <w:szCs w:val="22"/>
        </w:rPr>
      </w:pPr>
      <w:r w:rsidRPr="003835D8">
        <w:rPr>
          <w:rFonts w:asciiTheme="minorHAnsi" w:hAnsiTheme="minorHAnsi" w:cstheme="minorHAnsi"/>
          <w:b/>
          <w:sz w:val="22"/>
          <w:szCs w:val="22"/>
        </w:rPr>
        <w:t>BEST OF SHOW:  Kay Reyburn, Russellville Grange #91, Chester County – Subordinate Miscellaneous</w:t>
      </w:r>
    </w:p>
    <w:p w14:paraId="43B4B71B" w14:textId="77777777" w:rsidR="00135143" w:rsidRDefault="00135143" w:rsidP="00135143">
      <w:pPr>
        <w:spacing w:before="100" w:beforeAutospacing="1" w:after="100" w:afterAutospacing="1"/>
        <w:contextualSpacing/>
        <w:mirrorIndents/>
        <w:rPr>
          <w:rFonts w:asciiTheme="minorHAnsi" w:hAnsiTheme="minorHAnsi" w:cstheme="minorHAnsi"/>
          <w:b/>
          <w:sz w:val="22"/>
          <w:szCs w:val="22"/>
          <w:highlight w:val="yellow"/>
          <w:u w:val="single"/>
        </w:rPr>
      </w:pPr>
    </w:p>
    <w:p w14:paraId="0A33A927" w14:textId="77777777" w:rsidR="00135143" w:rsidRPr="003835D8" w:rsidRDefault="00135143" w:rsidP="00135143">
      <w:pPr>
        <w:rPr>
          <w:rFonts w:asciiTheme="minorHAnsi" w:hAnsiTheme="minorHAnsi" w:cstheme="minorHAnsi"/>
          <w:b/>
          <w:sz w:val="22"/>
          <w:szCs w:val="22"/>
          <w:u w:val="single"/>
        </w:rPr>
      </w:pPr>
      <w:r w:rsidRPr="003835D8">
        <w:rPr>
          <w:rFonts w:asciiTheme="minorHAnsi" w:hAnsiTheme="minorHAnsi" w:cstheme="minorHAnsi"/>
          <w:b/>
          <w:sz w:val="22"/>
          <w:szCs w:val="22"/>
          <w:u w:val="single"/>
        </w:rPr>
        <w:t>Pen in Hand</w:t>
      </w:r>
    </w:p>
    <w:p w14:paraId="7AECF510" w14:textId="77777777" w:rsidR="00135143" w:rsidRPr="003835D8" w:rsidRDefault="00135143" w:rsidP="00135143">
      <w:pPr>
        <w:rPr>
          <w:rFonts w:asciiTheme="minorHAnsi" w:hAnsiTheme="minorHAnsi" w:cstheme="minorHAnsi"/>
          <w:b/>
          <w:sz w:val="22"/>
          <w:szCs w:val="22"/>
        </w:rPr>
      </w:pPr>
    </w:p>
    <w:p w14:paraId="6F8253FB" w14:textId="77777777" w:rsidR="00135143" w:rsidRPr="003835D8" w:rsidRDefault="00135143" w:rsidP="00135143">
      <w:pPr>
        <w:rPr>
          <w:rFonts w:asciiTheme="minorHAnsi" w:hAnsiTheme="minorHAnsi" w:cstheme="minorHAnsi"/>
          <w:b/>
          <w:sz w:val="22"/>
          <w:szCs w:val="22"/>
        </w:rPr>
      </w:pPr>
      <w:r w:rsidRPr="003835D8">
        <w:rPr>
          <w:rFonts w:asciiTheme="minorHAnsi" w:hAnsiTheme="minorHAnsi" w:cstheme="minorHAnsi"/>
          <w:b/>
          <w:sz w:val="22"/>
          <w:szCs w:val="22"/>
        </w:rPr>
        <w:t>Class 1 – Poetry</w:t>
      </w:r>
    </w:p>
    <w:p w14:paraId="75DCB70C"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1 – Miranda Irons, Watson Grange #1068, Warren County</w:t>
      </w:r>
    </w:p>
    <w:p w14:paraId="2F6732BC"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 xml:space="preserve">2 – Sara Newman, </w:t>
      </w:r>
      <w:proofErr w:type="spellStart"/>
      <w:r w:rsidRPr="003835D8">
        <w:rPr>
          <w:rFonts w:asciiTheme="minorHAnsi" w:hAnsiTheme="minorHAnsi" w:cstheme="minorHAnsi"/>
          <w:sz w:val="22"/>
          <w:szCs w:val="22"/>
        </w:rPr>
        <w:t>Hartslog</w:t>
      </w:r>
      <w:proofErr w:type="spellEnd"/>
      <w:r w:rsidRPr="003835D8">
        <w:rPr>
          <w:rFonts w:asciiTheme="minorHAnsi" w:hAnsiTheme="minorHAnsi" w:cstheme="minorHAnsi"/>
          <w:sz w:val="22"/>
          <w:szCs w:val="22"/>
        </w:rPr>
        <w:t xml:space="preserve"> Valley Grange #375, Huntingdon County</w:t>
      </w:r>
    </w:p>
    <w:p w14:paraId="25121504"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3 – Ashley Kolpak, Chester Valley Grange #1496, Chester County</w:t>
      </w:r>
    </w:p>
    <w:p w14:paraId="41BCEF34" w14:textId="77777777" w:rsidR="00135143" w:rsidRPr="003835D8" w:rsidRDefault="00135143" w:rsidP="00135143">
      <w:pPr>
        <w:rPr>
          <w:rFonts w:asciiTheme="minorHAnsi" w:hAnsiTheme="minorHAnsi" w:cstheme="minorHAnsi"/>
          <w:b/>
          <w:sz w:val="22"/>
          <w:szCs w:val="22"/>
        </w:rPr>
      </w:pPr>
    </w:p>
    <w:p w14:paraId="083172F0" w14:textId="77777777" w:rsidR="00135143" w:rsidRPr="003835D8" w:rsidRDefault="00135143" w:rsidP="00135143">
      <w:pPr>
        <w:rPr>
          <w:rFonts w:asciiTheme="minorHAnsi" w:hAnsiTheme="minorHAnsi" w:cstheme="minorHAnsi"/>
          <w:b/>
          <w:sz w:val="22"/>
          <w:szCs w:val="22"/>
        </w:rPr>
      </w:pPr>
      <w:r w:rsidRPr="003835D8">
        <w:rPr>
          <w:rFonts w:asciiTheme="minorHAnsi" w:hAnsiTheme="minorHAnsi" w:cstheme="minorHAnsi"/>
          <w:b/>
          <w:sz w:val="22"/>
          <w:szCs w:val="22"/>
        </w:rPr>
        <w:t>Class 2 – Short Story</w:t>
      </w:r>
    </w:p>
    <w:p w14:paraId="6C131AE1"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1 – Ashley Kolpak, Chester Valley Grange #1496, Chester County</w:t>
      </w:r>
    </w:p>
    <w:p w14:paraId="33FB24B2"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 xml:space="preserve">2 – Sara Newman, </w:t>
      </w:r>
      <w:proofErr w:type="spellStart"/>
      <w:r w:rsidRPr="003835D8">
        <w:rPr>
          <w:rFonts w:asciiTheme="minorHAnsi" w:hAnsiTheme="minorHAnsi" w:cstheme="minorHAnsi"/>
          <w:sz w:val="22"/>
          <w:szCs w:val="22"/>
        </w:rPr>
        <w:t>Hartslog</w:t>
      </w:r>
      <w:proofErr w:type="spellEnd"/>
      <w:r w:rsidRPr="003835D8">
        <w:rPr>
          <w:rFonts w:asciiTheme="minorHAnsi" w:hAnsiTheme="minorHAnsi" w:cstheme="minorHAnsi"/>
          <w:sz w:val="22"/>
          <w:szCs w:val="22"/>
        </w:rPr>
        <w:t xml:space="preserve"> Valley Grange #375, Huntingdon County</w:t>
      </w:r>
    </w:p>
    <w:p w14:paraId="44BB9D5A"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3 – Mary McMillin, Liberty Grange #1780, Lawrence County</w:t>
      </w:r>
    </w:p>
    <w:p w14:paraId="6C90539E"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 xml:space="preserve">4 – Jackie Clabaugh, </w:t>
      </w:r>
      <w:proofErr w:type="spellStart"/>
      <w:r w:rsidRPr="003835D8">
        <w:rPr>
          <w:rFonts w:asciiTheme="minorHAnsi" w:hAnsiTheme="minorHAnsi" w:cstheme="minorHAnsi"/>
          <w:sz w:val="22"/>
          <w:szCs w:val="22"/>
        </w:rPr>
        <w:t>Hartslog</w:t>
      </w:r>
      <w:proofErr w:type="spellEnd"/>
      <w:r w:rsidRPr="003835D8">
        <w:rPr>
          <w:rFonts w:asciiTheme="minorHAnsi" w:hAnsiTheme="minorHAnsi" w:cstheme="minorHAnsi"/>
          <w:sz w:val="22"/>
          <w:szCs w:val="22"/>
        </w:rPr>
        <w:t xml:space="preserve"> Valley Grange #375, </w:t>
      </w:r>
      <w:proofErr w:type="spellStart"/>
      <w:r w:rsidRPr="003835D8">
        <w:rPr>
          <w:rFonts w:asciiTheme="minorHAnsi" w:hAnsiTheme="minorHAnsi" w:cstheme="minorHAnsi"/>
          <w:sz w:val="22"/>
          <w:szCs w:val="22"/>
        </w:rPr>
        <w:t>Huntingon</w:t>
      </w:r>
      <w:proofErr w:type="spellEnd"/>
      <w:r w:rsidRPr="003835D8">
        <w:rPr>
          <w:rFonts w:asciiTheme="minorHAnsi" w:hAnsiTheme="minorHAnsi" w:cstheme="minorHAnsi"/>
          <w:sz w:val="22"/>
          <w:szCs w:val="22"/>
        </w:rPr>
        <w:t xml:space="preserve"> County</w:t>
      </w:r>
    </w:p>
    <w:p w14:paraId="77E4D100" w14:textId="77777777" w:rsidR="00135143" w:rsidRPr="003835D8" w:rsidRDefault="00135143" w:rsidP="00135143">
      <w:pPr>
        <w:rPr>
          <w:rFonts w:asciiTheme="minorHAnsi" w:hAnsiTheme="minorHAnsi" w:cstheme="minorHAnsi"/>
          <w:b/>
          <w:sz w:val="22"/>
          <w:szCs w:val="22"/>
        </w:rPr>
      </w:pPr>
    </w:p>
    <w:p w14:paraId="2032EFE7" w14:textId="77777777" w:rsidR="00135143" w:rsidRPr="003835D8" w:rsidRDefault="00135143" w:rsidP="00135143">
      <w:pPr>
        <w:rPr>
          <w:rFonts w:asciiTheme="minorHAnsi" w:hAnsiTheme="minorHAnsi" w:cstheme="minorHAnsi"/>
          <w:b/>
          <w:sz w:val="22"/>
          <w:szCs w:val="22"/>
        </w:rPr>
      </w:pPr>
      <w:r w:rsidRPr="003835D8">
        <w:rPr>
          <w:rFonts w:asciiTheme="minorHAnsi" w:hAnsiTheme="minorHAnsi" w:cstheme="minorHAnsi"/>
          <w:b/>
          <w:sz w:val="22"/>
          <w:szCs w:val="22"/>
        </w:rPr>
        <w:t>Class 3 – Grange of the Future</w:t>
      </w:r>
    </w:p>
    <w:p w14:paraId="5D2A30FB"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1 – Tim Schaeffer, Pioneer Grange #1777, Berks County</w:t>
      </w:r>
    </w:p>
    <w:p w14:paraId="36A5F2A3"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2 – Ken Schlegel, Fleetwood Grange #1839, Berks County</w:t>
      </w:r>
    </w:p>
    <w:p w14:paraId="175A2ECF" w14:textId="77777777" w:rsidR="00135143" w:rsidRPr="003835D8" w:rsidRDefault="00135143" w:rsidP="00135143">
      <w:pPr>
        <w:rPr>
          <w:rFonts w:asciiTheme="minorHAnsi" w:hAnsiTheme="minorHAnsi" w:cstheme="minorHAnsi"/>
          <w:sz w:val="22"/>
          <w:szCs w:val="22"/>
        </w:rPr>
      </w:pPr>
      <w:r w:rsidRPr="003835D8">
        <w:rPr>
          <w:rFonts w:asciiTheme="minorHAnsi" w:hAnsiTheme="minorHAnsi" w:cstheme="minorHAnsi"/>
          <w:sz w:val="22"/>
          <w:szCs w:val="22"/>
        </w:rPr>
        <w:t>3 – Deborah Kolpak, Chester Valley Grange #1496, Chester County</w:t>
      </w:r>
    </w:p>
    <w:p w14:paraId="13C0039B" w14:textId="77777777" w:rsidR="00344D1D" w:rsidRDefault="00344D1D" w:rsidP="00135143">
      <w:pPr>
        <w:spacing w:before="100" w:beforeAutospacing="1" w:after="100" w:afterAutospacing="1"/>
        <w:contextualSpacing/>
        <w:mirrorIndents/>
        <w:rPr>
          <w:rFonts w:asciiTheme="minorHAnsi" w:hAnsiTheme="minorHAnsi" w:cstheme="minorHAnsi"/>
          <w:b/>
          <w:sz w:val="22"/>
          <w:szCs w:val="22"/>
          <w:u w:val="single"/>
        </w:rPr>
      </w:pPr>
    </w:p>
    <w:p w14:paraId="350DFE26" w14:textId="11F58A1C" w:rsidR="00135143" w:rsidRPr="003835D8" w:rsidRDefault="00135143" w:rsidP="00135143">
      <w:pPr>
        <w:spacing w:before="100" w:beforeAutospacing="1" w:after="100" w:afterAutospacing="1"/>
        <w:contextualSpacing/>
        <w:mirrorIndents/>
        <w:rPr>
          <w:rFonts w:asciiTheme="minorHAnsi" w:hAnsiTheme="minorHAnsi" w:cstheme="minorHAnsi"/>
          <w:b/>
          <w:sz w:val="22"/>
          <w:szCs w:val="22"/>
          <w:u w:val="single"/>
        </w:rPr>
      </w:pPr>
      <w:r w:rsidRPr="003835D8">
        <w:rPr>
          <w:rFonts w:asciiTheme="minorHAnsi" w:hAnsiTheme="minorHAnsi" w:cstheme="minorHAnsi"/>
          <w:b/>
          <w:sz w:val="22"/>
          <w:szCs w:val="22"/>
          <w:u w:val="single"/>
        </w:rPr>
        <w:t>Art</w:t>
      </w:r>
    </w:p>
    <w:p w14:paraId="74DBBADD" w14:textId="77777777" w:rsidR="00135143" w:rsidRPr="003835D8" w:rsidRDefault="00135143" w:rsidP="00135143">
      <w:pPr>
        <w:spacing w:before="100" w:beforeAutospacing="1" w:after="100" w:afterAutospacing="1"/>
        <w:contextualSpacing/>
        <w:mirrorIndents/>
        <w:rPr>
          <w:rFonts w:asciiTheme="minorHAnsi" w:hAnsiTheme="minorHAnsi" w:cstheme="minorHAnsi"/>
          <w:b/>
          <w:sz w:val="22"/>
          <w:szCs w:val="22"/>
        </w:rPr>
      </w:pPr>
    </w:p>
    <w:p w14:paraId="2C9C9FEE" w14:textId="77777777" w:rsidR="00135143" w:rsidRPr="003835D8" w:rsidRDefault="00135143" w:rsidP="00135143">
      <w:pPr>
        <w:spacing w:before="100" w:beforeAutospacing="1" w:after="100" w:afterAutospacing="1"/>
        <w:contextualSpacing/>
        <w:mirrorIndents/>
        <w:rPr>
          <w:rFonts w:asciiTheme="minorHAnsi" w:hAnsiTheme="minorHAnsi" w:cstheme="minorHAnsi"/>
          <w:b/>
          <w:sz w:val="22"/>
          <w:szCs w:val="22"/>
        </w:rPr>
      </w:pPr>
      <w:r w:rsidRPr="003835D8">
        <w:rPr>
          <w:rFonts w:asciiTheme="minorHAnsi" w:hAnsiTheme="minorHAnsi" w:cstheme="minorHAnsi"/>
          <w:b/>
          <w:sz w:val="22"/>
          <w:szCs w:val="22"/>
        </w:rPr>
        <w:t>Nature/Animals:</w:t>
      </w:r>
    </w:p>
    <w:p w14:paraId="0FB039D1"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1 – Ava Jenkins, Pioneer Grange #1777, Berks County</w:t>
      </w:r>
    </w:p>
    <w:p w14:paraId="76A6BDEC"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2 – Deborah Kolpak, Chester Valley Grange #1496, Chester County</w:t>
      </w:r>
    </w:p>
    <w:p w14:paraId="75D0ED02"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3 – Jennifer Beamon, Hamburg Grange #2103, Berks County</w:t>
      </w:r>
    </w:p>
    <w:p w14:paraId="6B2163AE"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4 – Jodi Keith Kensinger, Lincoln Grange #914, Huntingdon County</w:t>
      </w:r>
    </w:p>
    <w:p w14:paraId="7AF9F116" w14:textId="77777777" w:rsidR="00135143" w:rsidRPr="003835D8" w:rsidRDefault="00135143" w:rsidP="00135143">
      <w:pPr>
        <w:spacing w:before="100" w:beforeAutospacing="1" w:after="100" w:afterAutospacing="1"/>
        <w:contextualSpacing/>
        <w:mirrorIndents/>
        <w:rPr>
          <w:rFonts w:asciiTheme="minorHAnsi" w:hAnsiTheme="minorHAnsi" w:cstheme="minorHAnsi"/>
          <w:sz w:val="22"/>
          <w:szCs w:val="22"/>
        </w:rPr>
      </w:pPr>
    </w:p>
    <w:p w14:paraId="61A2C1F7" w14:textId="77777777" w:rsidR="00135143" w:rsidRPr="003835D8" w:rsidRDefault="00135143" w:rsidP="00135143">
      <w:pPr>
        <w:spacing w:before="100" w:beforeAutospacing="1" w:after="100" w:afterAutospacing="1"/>
        <w:contextualSpacing/>
        <w:mirrorIndents/>
        <w:rPr>
          <w:rFonts w:asciiTheme="minorHAnsi" w:hAnsiTheme="minorHAnsi" w:cstheme="minorHAnsi"/>
          <w:b/>
          <w:sz w:val="22"/>
          <w:szCs w:val="22"/>
        </w:rPr>
      </w:pPr>
      <w:r w:rsidRPr="003835D8">
        <w:rPr>
          <w:rFonts w:asciiTheme="minorHAnsi" w:hAnsiTheme="minorHAnsi" w:cstheme="minorHAnsi"/>
          <w:b/>
          <w:sz w:val="22"/>
          <w:szCs w:val="22"/>
        </w:rPr>
        <w:t>People:</w:t>
      </w:r>
    </w:p>
    <w:p w14:paraId="3BF80D01"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1 – Deborah Kolpak, Chester Valley Grange #1496, Chester County</w:t>
      </w:r>
    </w:p>
    <w:p w14:paraId="3617A4E6"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2 – Ashley Kolpak, Chester Valley Grange #1496, Chester County</w:t>
      </w:r>
    </w:p>
    <w:p w14:paraId="441DD49C"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3 – Chase Kosciuszko, Liberty Grange #1780, Lawrence County</w:t>
      </w:r>
    </w:p>
    <w:p w14:paraId="47724255" w14:textId="77777777" w:rsidR="00135143" w:rsidRDefault="00135143" w:rsidP="00135143">
      <w:pPr>
        <w:spacing w:before="100" w:beforeAutospacing="1" w:after="100" w:afterAutospacing="1"/>
        <w:contextualSpacing/>
        <w:mirrorIndents/>
        <w:rPr>
          <w:rFonts w:asciiTheme="minorHAnsi" w:hAnsiTheme="minorHAnsi" w:cstheme="minorHAnsi"/>
          <w:b/>
          <w:sz w:val="22"/>
          <w:szCs w:val="22"/>
        </w:rPr>
      </w:pPr>
    </w:p>
    <w:p w14:paraId="056792AC" w14:textId="77777777" w:rsidR="00135143" w:rsidRPr="003835D8" w:rsidRDefault="00135143" w:rsidP="00135143">
      <w:pPr>
        <w:spacing w:before="100" w:beforeAutospacing="1" w:after="100" w:afterAutospacing="1"/>
        <w:contextualSpacing/>
        <w:mirrorIndents/>
        <w:rPr>
          <w:rFonts w:asciiTheme="minorHAnsi" w:hAnsiTheme="minorHAnsi" w:cstheme="minorHAnsi"/>
          <w:b/>
          <w:sz w:val="22"/>
          <w:szCs w:val="22"/>
        </w:rPr>
      </w:pPr>
      <w:r w:rsidRPr="003835D8">
        <w:rPr>
          <w:rFonts w:asciiTheme="minorHAnsi" w:hAnsiTheme="minorHAnsi" w:cstheme="minorHAnsi"/>
          <w:b/>
          <w:sz w:val="22"/>
          <w:szCs w:val="22"/>
        </w:rPr>
        <w:t>Still Life:</w:t>
      </w:r>
    </w:p>
    <w:p w14:paraId="71727127"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1 – Ashley Kolpak, Chester Valley Grange #1496, Chester County</w:t>
      </w:r>
    </w:p>
    <w:p w14:paraId="4E6BC680"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2 – Deborah Kolpak, Chester Valley Grange #1496, Chester County</w:t>
      </w:r>
    </w:p>
    <w:p w14:paraId="17AAF48B"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3 – Chase Kosciuszko, Liberty Grange #1780, Lawrence County</w:t>
      </w:r>
    </w:p>
    <w:p w14:paraId="14743C62"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4 – Jodi Keith Kensinger, Lincoln Grange #914, Huntingdon County</w:t>
      </w:r>
    </w:p>
    <w:p w14:paraId="4A3D44CE" w14:textId="77777777" w:rsidR="00135143" w:rsidRPr="003835D8" w:rsidRDefault="00135143" w:rsidP="00135143">
      <w:pPr>
        <w:spacing w:before="100" w:beforeAutospacing="1" w:after="100" w:afterAutospacing="1"/>
        <w:contextualSpacing/>
        <w:mirrorIndents/>
        <w:rPr>
          <w:rFonts w:asciiTheme="minorHAnsi" w:hAnsiTheme="minorHAnsi" w:cstheme="minorHAnsi"/>
          <w:b/>
          <w:sz w:val="22"/>
          <w:szCs w:val="22"/>
        </w:rPr>
      </w:pPr>
    </w:p>
    <w:p w14:paraId="2B857E6F"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
          <w:sz w:val="22"/>
          <w:szCs w:val="22"/>
        </w:rPr>
        <w:t>BEST OF SHOW:  Ava Jenkins, Pioneer Grange #1777, Berks County – Nature/Animals</w:t>
      </w:r>
    </w:p>
    <w:p w14:paraId="3B503BDF" w14:textId="77777777" w:rsidR="00135143" w:rsidRPr="003835D8" w:rsidRDefault="00135143" w:rsidP="00135143">
      <w:pPr>
        <w:rPr>
          <w:rFonts w:asciiTheme="minorHAnsi" w:hAnsiTheme="minorHAnsi" w:cstheme="minorHAnsi"/>
          <w:b/>
          <w:sz w:val="22"/>
          <w:szCs w:val="22"/>
          <w:u w:val="single"/>
        </w:rPr>
      </w:pPr>
    </w:p>
    <w:p w14:paraId="1015A1CC" w14:textId="77777777" w:rsidR="00135143" w:rsidRPr="003835D8" w:rsidRDefault="00135143" w:rsidP="00135143">
      <w:pPr>
        <w:rPr>
          <w:rFonts w:asciiTheme="minorHAnsi" w:hAnsiTheme="minorHAnsi" w:cstheme="minorHAnsi"/>
          <w:b/>
          <w:sz w:val="22"/>
          <w:szCs w:val="22"/>
          <w:u w:val="single"/>
        </w:rPr>
      </w:pPr>
      <w:r w:rsidRPr="003835D8">
        <w:rPr>
          <w:rFonts w:asciiTheme="minorHAnsi" w:hAnsiTheme="minorHAnsi" w:cstheme="minorHAnsi"/>
          <w:b/>
          <w:sz w:val="22"/>
          <w:szCs w:val="22"/>
          <w:u w:val="single"/>
        </w:rPr>
        <w:lastRenderedPageBreak/>
        <w:t>Photography</w:t>
      </w:r>
    </w:p>
    <w:p w14:paraId="28ECC309" w14:textId="77777777" w:rsidR="00135143" w:rsidRPr="003835D8" w:rsidRDefault="00135143" w:rsidP="00135143">
      <w:pPr>
        <w:rPr>
          <w:rFonts w:asciiTheme="minorHAnsi" w:hAnsiTheme="minorHAnsi" w:cstheme="minorHAnsi"/>
          <w:b/>
          <w:sz w:val="22"/>
          <w:szCs w:val="22"/>
        </w:rPr>
      </w:pPr>
    </w:p>
    <w:p w14:paraId="1E030564" w14:textId="77777777" w:rsidR="00135143" w:rsidRPr="003835D8" w:rsidRDefault="00135143" w:rsidP="00135143">
      <w:pPr>
        <w:rPr>
          <w:rFonts w:asciiTheme="minorHAnsi" w:hAnsiTheme="minorHAnsi" w:cstheme="minorHAnsi"/>
          <w:b/>
          <w:sz w:val="22"/>
          <w:szCs w:val="22"/>
        </w:rPr>
      </w:pPr>
      <w:r w:rsidRPr="003835D8">
        <w:rPr>
          <w:rFonts w:asciiTheme="minorHAnsi" w:hAnsiTheme="minorHAnsi" w:cstheme="minorHAnsi"/>
          <w:b/>
          <w:sz w:val="22"/>
          <w:szCs w:val="22"/>
        </w:rPr>
        <w:t>Class 1 – Bridges</w:t>
      </w:r>
    </w:p>
    <w:p w14:paraId="74F28DFD"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1 – Jane Reppert, Virginville Grange #1832, Berks County</w:t>
      </w:r>
    </w:p>
    <w:p w14:paraId="183E19C0"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2 – Cyndi Wetzel, Virginville Grange #1832, Berks County</w:t>
      </w:r>
    </w:p>
    <w:p w14:paraId="216E9186"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3 – Judy Stevenson, Wesley Grange #1675, Venango County</w:t>
      </w:r>
    </w:p>
    <w:p w14:paraId="29D1930E"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4 – Ashley Kolpak, Chester Valley Grange #1496, Chester County</w:t>
      </w:r>
    </w:p>
    <w:p w14:paraId="68033D9A" w14:textId="77777777" w:rsidR="00135143" w:rsidRPr="003835D8" w:rsidRDefault="00135143" w:rsidP="00135143">
      <w:pPr>
        <w:rPr>
          <w:rFonts w:asciiTheme="minorHAnsi" w:hAnsiTheme="minorHAnsi" w:cstheme="minorHAnsi"/>
          <w:bCs/>
          <w:sz w:val="22"/>
          <w:szCs w:val="22"/>
        </w:rPr>
      </w:pPr>
    </w:p>
    <w:p w14:paraId="5F5F1BA7" w14:textId="77777777" w:rsidR="00135143" w:rsidRPr="003835D8" w:rsidRDefault="00135143" w:rsidP="00135143">
      <w:pPr>
        <w:rPr>
          <w:rFonts w:asciiTheme="minorHAnsi" w:hAnsiTheme="minorHAnsi" w:cstheme="minorHAnsi"/>
          <w:b/>
          <w:sz w:val="22"/>
          <w:szCs w:val="22"/>
        </w:rPr>
      </w:pPr>
      <w:r w:rsidRPr="003835D8">
        <w:rPr>
          <w:rFonts w:asciiTheme="minorHAnsi" w:hAnsiTheme="minorHAnsi" w:cstheme="minorHAnsi"/>
          <w:b/>
          <w:sz w:val="22"/>
          <w:szCs w:val="22"/>
        </w:rPr>
        <w:t>Class 2 – Wildlife</w:t>
      </w:r>
    </w:p>
    <w:p w14:paraId="5EB4C649"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1 – Jane Reppert, Virginville Grange #1832, Berks County</w:t>
      </w:r>
    </w:p>
    <w:p w14:paraId="5827B895"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2 – Andrew Nauss, Valley Grange #1360, York County</w:t>
      </w:r>
    </w:p>
    <w:p w14:paraId="06E112B6"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3 – Ginny Mangel, Unionville Grange #1971, Butler County</w:t>
      </w:r>
    </w:p>
    <w:p w14:paraId="039776C9"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4 – Madeline Seidel, Virginville Grange #1832, Berks County</w:t>
      </w:r>
    </w:p>
    <w:p w14:paraId="64B4A601" w14:textId="77777777" w:rsidR="00135143" w:rsidRPr="003835D8" w:rsidRDefault="00135143" w:rsidP="00135143">
      <w:pPr>
        <w:rPr>
          <w:rFonts w:asciiTheme="minorHAnsi" w:hAnsiTheme="minorHAnsi" w:cstheme="minorHAnsi"/>
          <w:b/>
          <w:sz w:val="22"/>
          <w:szCs w:val="22"/>
        </w:rPr>
      </w:pPr>
    </w:p>
    <w:p w14:paraId="01515BEB" w14:textId="77777777" w:rsidR="00135143" w:rsidRPr="003835D8" w:rsidRDefault="00135143" w:rsidP="00135143">
      <w:pPr>
        <w:rPr>
          <w:rFonts w:asciiTheme="minorHAnsi" w:hAnsiTheme="minorHAnsi" w:cstheme="minorHAnsi"/>
          <w:b/>
          <w:sz w:val="22"/>
          <w:szCs w:val="22"/>
        </w:rPr>
      </w:pPr>
      <w:r w:rsidRPr="003835D8">
        <w:rPr>
          <w:rFonts w:asciiTheme="minorHAnsi" w:hAnsiTheme="minorHAnsi" w:cstheme="minorHAnsi"/>
          <w:b/>
          <w:sz w:val="22"/>
          <w:szCs w:val="22"/>
        </w:rPr>
        <w:t>Class 3 – Landscape</w:t>
      </w:r>
    </w:p>
    <w:p w14:paraId="293FFAE6"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1 – Jane Adams, Hamburg Grange #2103, Berks County</w:t>
      </w:r>
    </w:p>
    <w:p w14:paraId="168909B3"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2 – Andrew Nauss, Valley Grange #1360, York County</w:t>
      </w:r>
    </w:p>
    <w:p w14:paraId="2245C33A"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3 – Rick Koenig, Central Grange #1650, Lehigh County</w:t>
      </w:r>
    </w:p>
    <w:p w14:paraId="695F43D3"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4 – Bradley Nauss, Valley Grange #1360, York County</w:t>
      </w:r>
    </w:p>
    <w:p w14:paraId="06B9DD3F" w14:textId="77777777" w:rsidR="00135143" w:rsidRPr="003835D8" w:rsidRDefault="00135143" w:rsidP="00135143">
      <w:pPr>
        <w:rPr>
          <w:rFonts w:asciiTheme="minorHAnsi" w:hAnsiTheme="minorHAnsi" w:cstheme="minorHAnsi"/>
          <w:bCs/>
          <w:sz w:val="22"/>
          <w:szCs w:val="22"/>
        </w:rPr>
      </w:pPr>
    </w:p>
    <w:p w14:paraId="23695EC1" w14:textId="77777777" w:rsidR="00135143" w:rsidRPr="003835D8" w:rsidRDefault="00135143" w:rsidP="00135143">
      <w:pPr>
        <w:rPr>
          <w:rFonts w:asciiTheme="minorHAnsi" w:hAnsiTheme="minorHAnsi" w:cstheme="minorHAnsi"/>
          <w:b/>
          <w:sz w:val="22"/>
          <w:szCs w:val="22"/>
        </w:rPr>
      </w:pPr>
      <w:r w:rsidRPr="003835D8">
        <w:rPr>
          <w:rFonts w:asciiTheme="minorHAnsi" w:hAnsiTheme="minorHAnsi" w:cstheme="minorHAnsi"/>
          <w:b/>
          <w:sz w:val="22"/>
          <w:szCs w:val="22"/>
        </w:rPr>
        <w:t>Class 4 – People</w:t>
      </w:r>
    </w:p>
    <w:p w14:paraId="1C64D3AE"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1 – Bradley Nauss, Valley Grange #1360, York County</w:t>
      </w:r>
    </w:p>
    <w:p w14:paraId="63196B36"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2 – Madeline Seidel, Virginville Grange #1832, Berks County</w:t>
      </w:r>
    </w:p>
    <w:p w14:paraId="6132EEE0"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3 – Gail Switzer, Marion Grange #1853, Berks County / Goshen Grange #121, Chester County</w:t>
      </w:r>
    </w:p>
    <w:p w14:paraId="7A02F5AB"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4 – Jane Reppert, Virginville Grange #1832, Berks County</w:t>
      </w:r>
    </w:p>
    <w:p w14:paraId="5E978958" w14:textId="77777777" w:rsidR="00135143" w:rsidRPr="003835D8" w:rsidRDefault="00135143" w:rsidP="00135143">
      <w:pPr>
        <w:rPr>
          <w:rFonts w:asciiTheme="minorHAnsi" w:hAnsiTheme="minorHAnsi" w:cstheme="minorHAnsi"/>
          <w:b/>
          <w:sz w:val="22"/>
          <w:szCs w:val="22"/>
        </w:rPr>
      </w:pPr>
    </w:p>
    <w:p w14:paraId="767CE848" w14:textId="77777777" w:rsidR="00135143" w:rsidRPr="003835D8" w:rsidRDefault="00135143" w:rsidP="00135143">
      <w:pPr>
        <w:rPr>
          <w:rFonts w:asciiTheme="minorHAnsi" w:hAnsiTheme="minorHAnsi" w:cstheme="minorHAnsi"/>
          <w:b/>
          <w:sz w:val="22"/>
          <w:szCs w:val="22"/>
        </w:rPr>
      </w:pPr>
      <w:r w:rsidRPr="003835D8">
        <w:rPr>
          <w:rFonts w:asciiTheme="minorHAnsi" w:hAnsiTheme="minorHAnsi" w:cstheme="minorHAnsi"/>
          <w:b/>
          <w:sz w:val="22"/>
          <w:szCs w:val="22"/>
        </w:rPr>
        <w:t>Class 5 – Celebrations</w:t>
      </w:r>
    </w:p>
    <w:p w14:paraId="30E800E7"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1 – Judy Stevenson, Wesley Grange #1675, Venango County</w:t>
      </w:r>
    </w:p>
    <w:p w14:paraId="4F776360"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2 – Jane Reppert, Virginville Grange #1832, Berks County</w:t>
      </w:r>
    </w:p>
    <w:p w14:paraId="322C4254"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3 – Cyndi Wetzel, Virginville Grange #1832, Berks County</w:t>
      </w:r>
    </w:p>
    <w:p w14:paraId="66F94BEF" w14:textId="77777777" w:rsidR="00135143" w:rsidRPr="003835D8" w:rsidRDefault="00135143" w:rsidP="00135143">
      <w:pPr>
        <w:spacing w:before="100" w:beforeAutospacing="1" w:after="100" w:afterAutospacing="1"/>
        <w:contextualSpacing/>
        <w:mirrorIndents/>
        <w:rPr>
          <w:rFonts w:asciiTheme="minorHAnsi" w:hAnsiTheme="minorHAnsi" w:cstheme="minorHAnsi"/>
          <w:bCs/>
          <w:sz w:val="22"/>
          <w:szCs w:val="22"/>
        </w:rPr>
      </w:pPr>
      <w:r w:rsidRPr="003835D8">
        <w:rPr>
          <w:rFonts w:asciiTheme="minorHAnsi" w:hAnsiTheme="minorHAnsi" w:cstheme="minorHAnsi"/>
          <w:bCs/>
          <w:sz w:val="22"/>
          <w:szCs w:val="22"/>
        </w:rPr>
        <w:t>4 – Gail Switzer, Marion Grange #1853, Berks County / Goshen Grange #121, Chester County</w:t>
      </w:r>
    </w:p>
    <w:p w14:paraId="04E2EB3E" w14:textId="77777777" w:rsidR="00135143" w:rsidRPr="003835D8" w:rsidRDefault="00135143" w:rsidP="00135143">
      <w:pPr>
        <w:rPr>
          <w:rFonts w:asciiTheme="minorHAnsi" w:hAnsiTheme="minorHAnsi" w:cstheme="minorHAnsi"/>
          <w:b/>
          <w:sz w:val="22"/>
          <w:szCs w:val="22"/>
        </w:rPr>
      </w:pPr>
    </w:p>
    <w:p w14:paraId="10674DB8" w14:textId="77777777" w:rsidR="00135143" w:rsidRPr="003835D8" w:rsidRDefault="00135143" w:rsidP="00135143">
      <w:pPr>
        <w:rPr>
          <w:rFonts w:asciiTheme="minorHAnsi" w:hAnsiTheme="minorHAnsi" w:cstheme="minorHAnsi"/>
          <w:bCs/>
          <w:sz w:val="22"/>
          <w:szCs w:val="22"/>
        </w:rPr>
      </w:pPr>
      <w:r w:rsidRPr="003835D8">
        <w:rPr>
          <w:rFonts w:asciiTheme="minorHAnsi" w:hAnsiTheme="minorHAnsi" w:cstheme="minorHAnsi"/>
          <w:b/>
          <w:sz w:val="22"/>
          <w:szCs w:val="22"/>
        </w:rPr>
        <w:t xml:space="preserve">BEST OF SHOW:  </w:t>
      </w:r>
      <w:r w:rsidRPr="003835D8">
        <w:rPr>
          <w:rFonts w:asciiTheme="minorHAnsi" w:hAnsiTheme="minorHAnsi" w:cstheme="minorHAnsi"/>
          <w:bCs/>
          <w:sz w:val="22"/>
          <w:szCs w:val="22"/>
        </w:rPr>
        <w:t>Jane Reppert, Virginville Grange #1832, Berks County (Wildlife)</w:t>
      </w:r>
    </w:p>
    <w:p w14:paraId="661D350D" w14:textId="77777777" w:rsidR="00135143" w:rsidRPr="003835D8" w:rsidRDefault="00135143" w:rsidP="00135143">
      <w:pPr>
        <w:rPr>
          <w:rFonts w:asciiTheme="minorHAnsi" w:hAnsiTheme="minorHAnsi" w:cstheme="minorHAnsi"/>
          <w:sz w:val="22"/>
          <w:szCs w:val="22"/>
        </w:rPr>
      </w:pPr>
    </w:p>
    <w:p w14:paraId="0989302F" w14:textId="77777777" w:rsidR="00135143" w:rsidRPr="003835D8" w:rsidRDefault="00135143" w:rsidP="00135143">
      <w:pPr>
        <w:rPr>
          <w:rFonts w:asciiTheme="minorHAnsi" w:hAnsiTheme="minorHAnsi" w:cstheme="minorHAnsi"/>
          <w:b/>
          <w:sz w:val="22"/>
          <w:szCs w:val="22"/>
          <w:u w:val="single"/>
        </w:rPr>
      </w:pPr>
      <w:r w:rsidRPr="003835D8">
        <w:rPr>
          <w:rFonts w:asciiTheme="minorHAnsi" w:hAnsiTheme="minorHAnsi" w:cstheme="minorHAnsi"/>
          <w:b/>
          <w:sz w:val="22"/>
          <w:szCs w:val="22"/>
          <w:u w:val="single"/>
        </w:rPr>
        <w:t>Design a Program</w:t>
      </w:r>
    </w:p>
    <w:p w14:paraId="6F0A233C" w14:textId="77777777" w:rsidR="00135143" w:rsidRPr="003835D8" w:rsidRDefault="00135143" w:rsidP="00135143">
      <w:pPr>
        <w:jc w:val="center"/>
        <w:rPr>
          <w:rFonts w:asciiTheme="minorHAnsi" w:hAnsiTheme="minorHAnsi" w:cstheme="minorHAnsi"/>
          <w:b/>
          <w:sz w:val="22"/>
          <w:szCs w:val="22"/>
          <w:u w:val="single"/>
        </w:rPr>
      </w:pPr>
    </w:p>
    <w:p w14:paraId="72F69C6C" w14:textId="77777777" w:rsidR="00135143" w:rsidRPr="003835D8" w:rsidRDefault="00135143" w:rsidP="00135143">
      <w:pPr>
        <w:rPr>
          <w:rFonts w:asciiTheme="minorHAnsi" w:hAnsiTheme="minorHAnsi" w:cstheme="minorHAnsi"/>
          <w:bCs/>
          <w:sz w:val="22"/>
          <w:szCs w:val="22"/>
        </w:rPr>
      </w:pPr>
      <w:r w:rsidRPr="003835D8">
        <w:rPr>
          <w:rFonts w:asciiTheme="minorHAnsi" w:hAnsiTheme="minorHAnsi" w:cstheme="minorHAnsi"/>
          <w:bCs/>
          <w:sz w:val="22"/>
          <w:szCs w:val="22"/>
        </w:rPr>
        <w:t>1 – Ashley Kolpak, Chester Valley Grange #1496, Chester County – “Beds for Kids – Sleep Well Program”</w:t>
      </w:r>
    </w:p>
    <w:p w14:paraId="79DBBD2A" w14:textId="2C917126" w:rsidR="00135143" w:rsidRPr="003835D8" w:rsidRDefault="00135143" w:rsidP="00135143">
      <w:pPr>
        <w:tabs>
          <w:tab w:val="left" w:pos="360"/>
        </w:tabs>
        <w:ind w:right="18"/>
        <w:rPr>
          <w:rFonts w:asciiTheme="minorHAnsi" w:hAnsiTheme="minorHAnsi" w:cstheme="minorHAnsi"/>
          <w:bCs/>
          <w:sz w:val="22"/>
          <w:szCs w:val="22"/>
        </w:rPr>
      </w:pPr>
      <w:r w:rsidRPr="003835D8">
        <w:rPr>
          <w:rFonts w:asciiTheme="minorHAnsi" w:hAnsiTheme="minorHAnsi" w:cstheme="minorHAnsi"/>
          <w:bCs/>
          <w:sz w:val="22"/>
          <w:szCs w:val="22"/>
        </w:rPr>
        <w:t xml:space="preserve">2 – Gail Switzer, Marion Grange #1853, Berks County / Goshen Grange #121, Chester County – “Just About </w:t>
      </w:r>
      <w:r>
        <w:rPr>
          <w:rFonts w:asciiTheme="minorHAnsi" w:hAnsiTheme="minorHAnsi" w:cstheme="minorHAnsi"/>
          <w:bCs/>
          <w:sz w:val="22"/>
          <w:szCs w:val="22"/>
        </w:rPr>
        <w:tab/>
      </w:r>
      <w:r w:rsidRPr="003835D8">
        <w:rPr>
          <w:rFonts w:asciiTheme="minorHAnsi" w:hAnsiTheme="minorHAnsi" w:cstheme="minorHAnsi"/>
          <w:bCs/>
          <w:sz w:val="22"/>
          <w:szCs w:val="22"/>
        </w:rPr>
        <w:t>January”</w:t>
      </w:r>
    </w:p>
    <w:p w14:paraId="7DF4DDAE" w14:textId="6A8A23A4" w:rsidR="00135143" w:rsidRPr="003835D8" w:rsidRDefault="00135143" w:rsidP="00135143">
      <w:pPr>
        <w:tabs>
          <w:tab w:val="left" w:pos="360"/>
        </w:tabs>
        <w:rPr>
          <w:rFonts w:asciiTheme="minorHAnsi" w:hAnsiTheme="minorHAnsi" w:cstheme="minorHAnsi"/>
          <w:bCs/>
          <w:sz w:val="22"/>
          <w:szCs w:val="22"/>
        </w:rPr>
      </w:pPr>
      <w:r w:rsidRPr="003835D8">
        <w:rPr>
          <w:rFonts w:asciiTheme="minorHAnsi" w:hAnsiTheme="minorHAnsi" w:cstheme="minorHAnsi"/>
          <w:bCs/>
          <w:sz w:val="22"/>
          <w:szCs w:val="22"/>
        </w:rPr>
        <w:t xml:space="preserve">3 – Gail Switzer, Marion Grange #1853, Berks County / Goshen Grange #121, Chester County – “The Scoop </w:t>
      </w:r>
      <w:r>
        <w:rPr>
          <w:rFonts w:asciiTheme="minorHAnsi" w:hAnsiTheme="minorHAnsi" w:cstheme="minorHAnsi"/>
          <w:bCs/>
          <w:sz w:val="22"/>
          <w:szCs w:val="22"/>
        </w:rPr>
        <w:tab/>
      </w:r>
      <w:r w:rsidRPr="003835D8">
        <w:rPr>
          <w:rFonts w:asciiTheme="minorHAnsi" w:hAnsiTheme="minorHAnsi" w:cstheme="minorHAnsi"/>
          <w:bCs/>
          <w:sz w:val="22"/>
          <w:szCs w:val="22"/>
        </w:rPr>
        <w:t>on September”</w:t>
      </w:r>
    </w:p>
    <w:p w14:paraId="6559A0E9" w14:textId="77777777" w:rsidR="00344D1D" w:rsidRPr="00FF0DBE" w:rsidRDefault="00344D1D" w:rsidP="00464865">
      <w:pPr>
        <w:rPr>
          <w:rFonts w:asciiTheme="minorHAnsi" w:hAnsiTheme="minorHAnsi" w:cstheme="minorHAnsi"/>
          <w:sz w:val="22"/>
          <w:szCs w:val="22"/>
          <w:highlight w:val="yellow"/>
        </w:rPr>
      </w:pPr>
    </w:p>
    <w:p w14:paraId="1BDFEFF3" w14:textId="77777777" w:rsidR="00135143" w:rsidRPr="003835D8" w:rsidRDefault="00135143" w:rsidP="00135143">
      <w:pPr>
        <w:rPr>
          <w:rFonts w:asciiTheme="minorHAnsi" w:hAnsiTheme="minorHAnsi" w:cstheme="minorHAnsi"/>
          <w:b/>
          <w:sz w:val="22"/>
          <w:szCs w:val="22"/>
          <w:u w:val="single"/>
        </w:rPr>
      </w:pPr>
      <w:r w:rsidRPr="003835D8">
        <w:rPr>
          <w:rFonts w:asciiTheme="minorHAnsi" w:hAnsiTheme="minorHAnsi" w:cstheme="minorHAnsi"/>
          <w:b/>
          <w:sz w:val="22"/>
          <w:szCs w:val="22"/>
          <w:u w:val="single"/>
        </w:rPr>
        <w:t xml:space="preserve">Lecturer’s Grant – Received a grant of </w:t>
      </w:r>
      <w:proofErr w:type="gramStart"/>
      <w:r w:rsidRPr="003835D8">
        <w:rPr>
          <w:rFonts w:asciiTheme="minorHAnsi" w:hAnsiTheme="minorHAnsi" w:cstheme="minorHAnsi"/>
          <w:b/>
          <w:sz w:val="22"/>
          <w:szCs w:val="22"/>
          <w:u w:val="single"/>
        </w:rPr>
        <w:t>$100</w:t>
      </w:r>
      <w:proofErr w:type="gramEnd"/>
    </w:p>
    <w:p w14:paraId="79050714" w14:textId="77777777" w:rsidR="00135143" w:rsidRPr="00135143" w:rsidRDefault="00135143" w:rsidP="00135143">
      <w:pPr>
        <w:jc w:val="center"/>
        <w:rPr>
          <w:rFonts w:asciiTheme="minorHAnsi" w:hAnsiTheme="minorHAnsi" w:cstheme="minorHAnsi"/>
          <w:b/>
          <w:sz w:val="22"/>
          <w:szCs w:val="22"/>
          <w:u w:val="single"/>
        </w:rPr>
      </w:pPr>
    </w:p>
    <w:p w14:paraId="50ED873F" w14:textId="780F9D00" w:rsidR="00135143" w:rsidRPr="00EA2608" w:rsidRDefault="00EA2608" w:rsidP="00EA2608">
      <w:pPr>
        <w:rPr>
          <w:rFonts w:asciiTheme="minorHAnsi" w:hAnsiTheme="minorHAnsi" w:cstheme="minorHAnsi"/>
          <w:sz w:val="22"/>
          <w:szCs w:val="22"/>
        </w:rPr>
      </w:pPr>
      <w:r w:rsidRPr="003835D8">
        <w:rPr>
          <w:rFonts w:asciiTheme="minorHAnsi" w:hAnsiTheme="minorHAnsi" w:cstheme="minorHAnsi"/>
          <w:sz w:val="22"/>
          <w:szCs w:val="22"/>
        </w:rPr>
        <w:t xml:space="preserve">– </w:t>
      </w:r>
      <w:r w:rsidR="00135143" w:rsidRPr="00EA2608">
        <w:rPr>
          <w:rFonts w:asciiTheme="minorHAnsi" w:hAnsiTheme="minorHAnsi" w:cstheme="minorHAnsi"/>
          <w:sz w:val="22"/>
          <w:szCs w:val="22"/>
        </w:rPr>
        <w:t>Liberty Grange #1780, Lawrence County – “Polar Express Event” – Submitted by Kari Thompson</w:t>
      </w:r>
    </w:p>
    <w:bookmarkEnd w:id="7"/>
    <w:p w14:paraId="23227E14" w14:textId="055ABDBF" w:rsidR="009945D0" w:rsidRDefault="009945D0" w:rsidP="005139BB">
      <w:pPr>
        <w:rPr>
          <w:rFonts w:asciiTheme="minorHAnsi" w:hAnsiTheme="minorHAnsi" w:cstheme="minorHAnsi"/>
          <w:sz w:val="22"/>
          <w:szCs w:val="22"/>
        </w:rPr>
      </w:pPr>
    </w:p>
    <w:p w14:paraId="48C6A0D5" w14:textId="77777777" w:rsidR="009E1792" w:rsidRDefault="009E1792" w:rsidP="005139BB">
      <w:pPr>
        <w:rPr>
          <w:rFonts w:asciiTheme="minorHAnsi" w:hAnsiTheme="minorHAnsi" w:cstheme="minorHAnsi"/>
          <w:sz w:val="22"/>
          <w:szCs w:val="22"/>
        </w:rPr>
      </w:pPr>
    </w:p>
    <w:p w14:paraId="46123961" w14:textId="77777777" w:rsidR="009E1792" w:rsidRDefault="009E1792" w:rsidP="005139BB">
      <w:pPr>
        <w:rPr>
          <w:rFonts w:asciiTheme="minorHAnsi" w:hAnsiTheme="minorHAnsi" w:cstheme="minorHAnsi"/>
          <w:sz w:val="22"/>
          <w:szCs w:val="22"/>
        </w:rPr>
      </w:pPr>
    </w:p>
    <w:p w14:paraId="057CF8E8" w14:textId="77777777" w:rsidR="009E1792" w:rsidRDefault="009E1792" w:rsidP="005139BB">
      <w:pPr>
        <w:rPr>
          <w:rFonts w:asciiTheme="minorHAnsi" w:hAnsiTheme="minorHAnsi" w:cstheme="minorHAnsi"/>
          <w:sz w:val="22"/>
          <w:szCs w:val="22"/>
        </w:rPr>
      </w:pPr>
    </w:p>
    <w:p w14:paraId="1F602D23" w14:textId="77777777" w:rsidR="009E1792" w:rsidRDefault="009E1792" w:rsidP="005139BB">
      <w:pPr>
        <w:rPr>
          <w:rFonts w:asciiTheme="minorHAnsi" w:hAnsiTheme="minorHAnsi" w:cstheme="minorHAnsi"/>
          <w:sz w:val="22"/>
          <w:szCs w:val="22"/>
        </w:rPr>
      </w:pPr>
    </w:p>
    <w:p w14:paraId="52B157EB" w14:textId="77777777" w:rsidR="009E1792" w:rsidRDefault="009E1792" w:rsidP="005139BB">
      <w:pPr>
        <w:rPr>
          <w:rFonts w:asciiTheme="minorHAnsi" w:hAnsiTheme="minorHAnsi" w:cstheme="minorHAnsi"/>
          <w:sz w:val="22"/>
          <w:szCs w:val="22"/>
        </w:rPr>
      </w:pPr>
    </w:p>
    <w:p w14:paraId="62E81582" w14:textId="77777777" w:rsidR="009E1792" w:rsidRPr="00400BD7" w:rsidRDefault="009E1792" w:rsidP="005139BB">
      <w:pPr>
        <w:rPr>
          <w:rFonts w:asciiTheme="minorHAnsi" w:hAnsiTheme="minorHAnsi" w:cstheme="minorHAnsi"/>
          <w:sz w:val="22"/>
          <w:szCs w:val="22"/>
        </w:rPr>
      </w:pPr>
    </w:p>
    <w:p w14:paraId="392E22FF" w14:textId="77777777" w:rsidR="0005708B" w:rsidRPr="007F2106" w:rsidRDefault="0005708B" w:rsidP="00EA0ADC">
      <w:pPr>
        <w:jc w:val="center"/>
        <w:rPr>
          <w:rFonts w:asciiTheme="minorHAnsi" w:hAnsiTheme="minorHAnsi" w:cstheme="minorHAnsi"/>
          <w:b/>
          <w:bCs/>
          <w:smallCaps/>
          <w:sz w:val="28"/>
          <w:szCs w:val="28"/>
        </w:rPr>
      </w:pPr>
      <w:r w:rsidRPr="007F2106">
        <w:rPr>
          <w:rFonts w:asciiTheme="minorHAnsi" w:hAnsiTheme="minorHAnsi" w:cstheme="minorHAnsi"/>
          <w:b/>
          <w:bCs/>
          <w:smallCaps/>
          <w:sz w:val="28"/>
          <w:szCs w:val="28"/>
        </w:rPr>
        <w:lastRenderedPageBreak/>
        <w:t>Report of Treasurer</w:t>
      </w:r>
    </w:p>
    <w:p w14:paraId="3A0175F1" w14:textId="77777777" w:rsidR="0005708B" w:rsidRPr="00FF0DBE" w:rsidRDefault="0005708B" w:rsidP="00EA0ADC">
      <w:pPr>
        <w:pStyle w:val="BasicParagraph"/>
        <w:suppressAutoHyphens/>
        <w:spacing w:line="240" w:lineRule="auto"/>
        <w:rPr>
          <w:rFonts w:asciiTheme="minorHAnsi" w:hAnsiTheme="minorHAnsi" w:cstheme="minorHAnsi"/>
          <w:spacing w:val="-7"/>
          <w:sz w:val="22"/>
          <w:szCs w:val="22"/>
          <w:highlight w:val="yellow"/>
        </w:rPr>
      </w:pPr>
    </w:p>
    <w:p w14:paraId="4C4E91DA"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Worthy State Master, National and State Officers, Delegates and Members of the Pennsylvania State Grange, it is a pleasure to bring you greetings from the office of Treasurer at this 151st Annual Session of the Pennsylvania State Grange.</w:t>
      </w:r>
    </w:p>
    <w:p w14:paraId="7D3E2811" w14:textId="77777777" w:rsidR="007F2106" w:rsidRPr="007F2106" w:rsidRDefault="007F2106" w:rsidP="007F2106">
      <w:pPr>
        <w:rPr>
          <w:rFonts w:asciiTheme="minorHAnsi" w:hAnsiTheme="minorHAnsi" w:cstheme="minorHAnsi"/>
          <w:sz w:val="22"/>
          <w:szCs w:val="22"/>
        </w:rPr>
      </w:pPr>
    </w:p>
    <w:p w14:paraId="54940624"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Today, we are reviewing financial information for the fiscal year ending June 30, 2023. My records, as well as the records of the Department Heads and State Office were forwarded to the accounting firm of Hamilton &amp; Musser, P.C. in Mechanicsburg. The audit was performed under the direction of Zachary Smith. </w:t>
      </w:r>
    </w:p>
    <w:p w14:paraId="4DBC778E" w14:textId="77777777" w:rsidR="007F2106" w:rsidRPr="007F2106" w:rsidRDefault="007F2106" w:rsidP="007F2106">
      <w:pPr>
        <w:rPr>
          <w:rFonts w:asciiTheme="minorHAnsi" w:hAnsiTheme="minorHAnsi" w:cstheme="minorHAnsi"/>
          <w:sz w:val="22"/>
          <w:szCs w:val="22"/>
        </w:rPr>
      </w:pPr>
    </w:p>
    <w:p w14:paraId="524372AE"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As your Treasurer, I am responsible for keeping the financial records of the following accounts: the Scholarship Funds including the Leonard Rhone Grant, Ellis M. Santee Loans, Subordinate Grange Trust Funds (for both Active and Closed Granges), Subordinate Grange Improvement Loans, Lifetime Membership, Property Account, Emergency Fund and a portion of the general assets of the PA State Grange.  I also manage the assets of the PA State Grange Foundation.</w:t>
      </w:r>
    </w:p>
    <w:p w14:paraId="00934CDD" w14:textId="77777777" w:rsidR="007F2106" w:rsidRPr="007F2106" w:rsidRDefault="007F2106" w:rsidP="007F2106">
      <w:pPr>
        <w:rPr>
          <w:rFonts w:asciiTheme="minorHAnsi" w:hAnsiTheme="minorHAnsi" w:cstheme="minorHAnsi"/>
          <w:sz w:val="22"/>
          <w:szCs w:val="22"/>
        </w:rPr>
      </w:pPr>
    </w:p>
    <w:p w14:paraId="2DF870FC" w14:textId="77777777" w:rsidR="007F2106" w:rsidRPr="007F2106" w:rsidRDefault="007F2106" w:rsidP="007F2106">
      <w:pPr>
        <w:rPr>
          <w:rFonts w:asciiTheme="minorHAnsi" w:hAnsiTheme="minorHAnsi" w:cstheme="minorHAnsi"/>
          <w:b/>
          <w:sz w:val="22"/>
          <w:szCs w:val="22"/>
          <w:u w:val="single"/>
        </w:rPr>
      </w:pPr>
      <w:r w:rsidRPr="007F2106">
        <w:rPr>
          <w:rFonts w:asciiTheme="minorHAnsi" w:hAnsiTheme="minorHAnsi" w:cstheme="minorHAnsi"/>
          <w:b/>
          <w:sz w:val="22"/>
          <w:szCs w:val="22"/>
          <w:u w:val="single"/>
        </w:rPr>
        <w:t>Scholarship Funds:</w:t>
      </w:r>
    </w:p>
    <w:p w14:paraId="2F133DF4" w14:textId="77777777" w:rsidR="007F2106" w:rsidRPr="007F2106" w:rsidRDefault="007F2106" w:rsidP="007F2106">
      <w:pPr>
        <w:rPr>
          <w:rFonts w:asciiTheme="minorHAnsi" w:hAnsiTheme="minorHAnsi" w:cstheme="minorHAnsi"/>
          <w:sz w:val="22"/>
          <w:szCs w:val="22"/>
        </w:rPr>
      </w:pPr>
    </w:p>
    <w:p w14:paraId="103C86C8"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During the fiscal year ending June 30, 2023, one grant was awarded from the Leonard Rhone Scholarship Fund. This $300 grant is available to Grange members in good standing. The student must attend Penn State and preference is given to those who pursue the study of agriculture or home economics (known today as Human Development and Family Services).</w:t>
      </w:r>
    </w:p>
    <w:p w14:paraId="7D0B6D46" w14:textId="77777777" w:rsidR="007F2106" w:rsidRPr="007F2106" w:rsidRDefault="007F2106" w:rsidP="007F2106">
      <w:pPr>
        <w:rPr>
          <w:rFonts w:asciiTheme="minorHAnsi" w:hAnsiTheme="minorHAnsi" w:cstheme="minorHAnsi"/>
          <w:sz w:val="22"/>
          <w:szCs w:val="22"/>
        </w:rPr>
      </w:pPr>
    </w:p>
    <w:p w14:paraId="3A6C0AFB"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There were two (2) loans of $2,000.00 made during the past fiscal year from the Ellis M. Santee Trust. The late Ellis M. Santee, a country doctor from Shickshinny and an active Grange member, established the Santee Student Loan program. This student loan is available to members of the Grange or children of Grange members. The Santee Loan program operates on the interest earned on the investments and is administered by Wells Fargo. These loans are to be repaid within three (3) years of graduating from or leaving school and are interest free. The program depends on the student’s repayment of the loans to ensure continuation of the program.</w:t>
      </w:r>
    </w:p>
    <w:p w14:paraId="5DEE1AAB" w14:textId="77777777" w:rsidR="007F2106" w:rsidRPr="007F2106" w:rsidRDefault="007F2106" w:rsidP="007F2106">
      <w:pPr>
        <w:rPr>
          <w:rFonts w:asciiTheme="minorHAnsi" w:hAnsiTheme="minorHAnsi" w:cstheme="minorHAnsi"/>
          <w:sz w:val="22"/>
          <w:szCs w:val="22"/>
        </w:rPr>
      </w:pPr>
    </w:p>
    <w:p w14:paraId="12820A02"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During the fiscal year ending June 30, 2023, there were thirty (30) students involved in the program. Four (4) students completed the repayment of their loans during the year.</w:t>
      </w:r>
    </w:p>
    <w:p w14:paraId="21C6BA2E" w14:textId="77777777" w:rsidR="007F2106" w:rsidRPr="007F2106" w:rsidRDefault="007F2106" w:rsidP="007F2106">
      <w:pPr>
        <w:rPr>
          <w:rFonts w:asciiTheme="minorHAnsi" w:hAnsiTheme="minorHAnsi" w:cstheme="minorHAnsi"/>
          <w:sz w:val="22"/>
          <w:szCs w:val="22"/>
        </w:rPr>
      </w:pPr>
    </w:p>
    <w:p w14:paraId="5FE14D2D"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Applications are available from the State Office and can be downloaded from the PA State Grange website, </w:t>
      </w:r>
      <w:hyperlink r:id="rId18" w:history="1">
        <w:r w:rsidRPr="007F2106">
          <w:rPr>
            <w:rStyle w:val="Hyperlink"/>
            <w:rFonts w:asciiTheme="minorHAnsi" w:eastAsiaTheme="majorEastAsia" w:hAnsiTheme="minorHAnsi" w:cstheme="minorHAnsi"/>
            <w:sz w:val="22"/>
            <w:szCs w:val="22"/>
          </w:rPr>
          <w:t>www.pagrange.org</w:t>
        </w:r>
      </w:hyperlink>
      <w:r w:rsidRPr="007F2106">
        <w:rPr>
          <w:rFonts w:asciiTheme="minorHAnsi" w:hAnsiTheme="minorHAnsi" w:cstheme="minorHAnsi"/>
          <w:sz w:val="22"/>
          <w:szCs w:val="22"/>
        </w:rPr>
        <w:t>. This is one of our benefits that continues to be promoted to help add and retain younger members.</w:t>
      </w:r>
    </w:p>
    <w:p w14:paraId="615AA8B6" w14:textId="77777777" w:rsidR="007F2106" w:rsidRDefault="007F2106" w:rsidP="007F2106">
      <w:pPr>
        <w:rPr>
          <w:rFonts w:asciiTheme="minorHAnsi" w:hAnsiTheme="minorHAnsi" w:cstheme="minorHAnsi"/>
          <w:sz w:val="22"/>
          <w:szCs w:val="22"/>
        </w:rPr>
      </w:pPr>
    </w:p>
    <w:p w14:paraId="6E074780" w14:textId="77777777" w:rsidR="007F2106" w:rsidRPr="007F2106" w:rsidRDefault="007F2106" w:rsidP="007F2106">
      <w:pPr>
        <w:rPr>
          <w:rFonts w:asciiTheme="minorHAnsi" w:hAnsiTheme="minorHAnsi" w:cstheme="minorHAnsi"/>
          <w:b/>
          <w:sz w:val="22"/>
          <w:szCs w:val="22"/>
          <w:u w:val="single"/>
        </w:rPr>
      </w:pPr>
      <w:r w:rsidRPr="007F2106">
        <w:rPr>
          <w:rFonts w:asciiTheme="minorHAnsi" w:hAnsiTheme="minorHAnsi" w:cstheme="minorHAnsi"/>
          <w:b/>
          <w:sz w:val="22"/>
          <w:szCs w:val="22"/>
          <w:u w:val="single"/>
        </w:rPr>
        <w:t>Subordinate Grange/Pomona Grange Trusts:</w:t>
      </w:r>
    </w:p>
    <w:p w14:paraId="284EDD3B" w14:textId="77777777" w:rsidR="007F2106" w:rsidRPr="007F2106" w:rsidRDefault="007F2106" w:rsidP="007F2106">
      <w:pPr>
        <w:rPr>
          <w:rFonts w:asciiTheme="minorHAnsi" w:hAnsiTheme="minorHAnsi" w:cstheme="minorHAnsi"/>
          <w:b/>
          <w:sz w:val="22"/>
          <w:szCs w:val="22"/>
        </w:rPr>
      </w:pPr>
    </w:p>
    <w:p w14:paraId="7489F147"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These are funds received by Subordinate and Pomona Granges from the sale of Grange real estate. The National Grange Digest requires that these funds be held in trust and invested by the State Grange with no less than 90% of the interest being returned to the Subordinate or Pomona Grange every six (6) months, as long as the Subordinate or Pomona Grange remains active. The PA State Grange returns 97%. During the fiscal year ending June 30, 2023, there were ninety-seven (97) Granges with invested funds. Thirty (30) of those Granges are closed. Eight (8) had their assets transferred to the State Grange after having been closed for seven (7) years. There was one (1) new Active Granges in the fund and one (1) Grange was permitted to utilize all their trust assets for facility improvements. One (1) moved from Active to Closed. One (1) Closed Grange added money to their assets.</w:t>
      </w:r>
    </w:p>
    <w:p w14:paraId="6AFA309E" w14:textId="77777777" w:rsidR="007F2106" w:rsidRDefault="007F2106" w:rsidP="007F2106">
      <w:pPr>
        <w:rPr>
          <w:rFonts w:asciiTheme="minorHAnsi" w:hAnsiTheme="minorHAnsi" w:cstheme="minorHAnsi"/>
          <w:sz w:val="22"/>
          <w:szCs w:val="22"/>
        </w:rPr>
      </w:pPr>
    </w:p>
    <w:p w14:paraId="72390164" w14:textId="77777777" w:rsidR="009E1792" w:rsidRDefault="009E1792" w:rsidP="007F2106">
      <w:pPr>
        <w:rPr>
          <w:rFonts w:asciiTheme="minorHAnsi" w:hAnsiTheme="minorHAnsi" w:cstheme="minorHAnsi"/>
          <w:sz w:val="22"/>
          <w:szCs w:val="22"/>
        </w:rPr>
      </w:pPr>
    </w:p>
    <w:p w14:paraId="1BF6AD67" w14:textId="77777777" w:rsidR="009E1792" w:rsidRPr="007F2106" w:rsidRDefault="009E1792" w:rsidP="007F2106">
      <w:pPr>
        <w:rPr>
          <w:rFonts w:asciiTheme="minorHAnsi" w:hAnsiTheme="minorHAnsi" w:cstheme="minorHAnsi"/>
          <w:sz w:val="22"/>
          <w:szCs w:val="22"/>
        </w:rPr>
      </w:pPr>
    </w:p>
    <w:p w14:paraId="1B28191C" w14:textId="77777777" w:rsidR="007F2106" w:rsidRPr="007F2106" w:rsidRDefault="007F2106" w:rsidP="007F2106">
      <w:pPr>
        <w:rPr>
          <w:rFonts w:asciiTheme="minorHAnsi" w:hAnsiTheme="minorHAnsi" w:cstheme="minorHAnsi"/>
          <w:b/>
          <w:sz w:val="22"/>
          <w:szCs w:val="22"/>
          <w:u w:val="single"/>
        </w:rPr>
      </w:pPr>
      <w:r w:rsidRPr="007F2106">
        <w:rPr>
          <w:rFonts w:asciiTheme="minorHAnsi" w:hAnsiTheme="minorHAnsi" w:cstheme="minorHAnsi"/>
          <w:b/>
          <w:sz w:val="22"/>
          <w:szCs w:val="22"/>
          <w:u w:val="single"/>
        </w:rPr>
        <w:lastRenderedPageBreak/>
        <w:t>Subordinate Grange Improvement Loans:</w:t>
      </w:r>
    </w:p>
    <w:p w14:paraId="6C57F673" w14:textId="77777777" w:rsidR="007F2106" w:rsidRPr="007F2106" w:rsidRDefault="007F2106" w:rsidP="007F2106">
      <w:pPr>
        <w:rPr>
          <w:rFonts w:asciiTheme="minorHAnsi" w:hAnsiTheme="minorHAnsi" w:cstheme="minorHAnsi"/>
          <w:sz w:val="22"/>
          <w:szCs w:val="22"/>
        </w:rPr>
      </w:pPr>
    </w:p>
    <w:p w14:paraId="05968B39" w14:textId="61670003"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During the past year, the State Grange Master and Executive Committee continued the program of loaning funds to Subordinate Granges desiring to make improvements to their Grange properties. These funds are from the Subordinate Grange Trust funds from the sale of Granges who have surrendered their charters. These funds must be held in trust for seven (7) years in the event the Subordinate Grange would reorganize. This program invests Grange dollars back into Grange improvements. There was one new loan approved during the fiscal year ending June 30, 2023. There were six (6) Granges with loans in the program and two (2) Grange</w:t>
      </w:r>
      <w:r w:rsidR="009E1792">
        <w:rPr>
          <w:rFonts w:asciiTheme="minorHAnsi" w:hAnsiTheme="minorHAnsi" w:cstheme="minorHAnsi"/>
          <w:sz w:val="22"/>
          <w:szCs w:val="22"/>
        </w:rPr>
        <w:t>s</w:t>
      </w:r>
      <w:r w:rsidRPr="007F2106">
        <w:rPr>
          <w:rFonts w:asciiTheme="minorHAnsi" w:hAnsiTheme="minorHAnsi" w:cstheme="minorHAnsi"/>
          <w:sz w:val="22"/>
          <w:szCs w:val="22"/>
        </w:rPr>
        <w:t xml:space="preserve"> completed the repayment of their loan. Granges interested in utilizing this program must submit an application to the State Grange Office for approval by the State Grange Master and State Grange Executive Committee.</w:t>
      </w:r>
    </w:p>
    <w:p w14:paraId="7B67BD7B" w14:textId="77777777" w:rsidR="007F2106" w:rsidRPr="007F2106" w:rsidRDefault="007F2106" w:rsidP="007F2106">
      <w:pPr>
        <w:rPr>
          <w:rFonts w:asciiTheme="minorHAnsi" w:hAnsiTheme="minorHAnsi" w:cstheme="minorHAnsi"/>
          <w:sz w:val="22"/>
          <w:szCs w:val="22"/>
        </w:rPr>
      </w:pPr>
    </w:p>
    <w:p w14:paraId="55DD053A" w14:textId="77777777" w:rsidR="007F2106" w:rsidRPr="007F2106" w:rsidRDefault="007F2106" w:rsidP="007F2106">
      <w:pPr>
        <w:rPr>
          <w:rFonts w:asciiTheme="minorHAnsi" w:hAnsiTheme="minorHAnsi" w:cstheme="minorHAnsi"/>
          <w:b/>
          <w:sz w:val="22"/>
          <w:szCs w:val="22"/>
          <w:u w:val="single"/>
        </w:rPr>
      </w:pPr>
      <w:r w:rsidRPr="007F2106">
        <w:rPr>
          <w:rFonts w:asciiTheme="minorHAnsi" w:hAnsiTheme="minorHAnsi" w:cstheme="minorHAnsi"/>
          <w:b/>
          <w:sz w:val="22"/>
          <w:szCs w:val="22"/>
          <w:u w:val="single"/>
        </w:rPr>
        <w:t>Lifetime Members:</w:t>
      </w:r>
    </w:p>
    <w:p w14:paraId="1B1E717E" w14:textId="77777777" w:rsidR="007F2106" w:rsidRPr="007F2106" w:rsidRDefault="007F2106" w:rsidP="007F2106">
      <w:pPr>
        <w:rPr>
          <w:rFonts w:asciiTheme="minorHAnsi" w:hAnsiTheme="minorHAnsi" w:cstheme="minorHAnsi"/>
          <w:sz w:val="22"/>
          <w:szCs w:val="22"/>
        </w:rPr>
      </w:pPr>
    </w:p>
    <w:p w14:paraId="79F4A611"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As of June 30, 2023, there have been a total of 1,604 members who have become lifetime members since the program’s inception in 1984. No new lifetime members were added during the Grange fiscal year due to the delegate body’s decision to discontinue offering new lifetime memberships after December 31, 2019. During the fiscal year, all the interest earned, plus $12,000 in principle, was transferred to the PA State Grange</w:t>
      </w:r>
    </w:p>
    <w:p w14:paraId="3993DC54" w14:textId="77777777" w:rsidR="007F2106" w:rsidRPr="007F2106" w:rsidRDefault="007F2106" w:rsidP="007F2106">
      <w:pPr>
        <w:rPr>
          <w:rFonts w:asciiTheme="minorHAnsi" w:hAnsiTheme="minorHAnsi" w:cstheme="minorHAnsi"/>
          <w:sz w:val="22"/>
          <w:szCs w:val="22"/>
        </w:rPr>
      </w:pPr>
    </w:p>
    <w:p w14:paraId="7878499F"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In closing, I thank you for your trust and confidence. The Executive Committee and I continue to look for ways to improve the return on investment for all assets of the PA State Grange, the Active &amp; Closed Grange Trust Funds and the Grant and Scholarship Funds. I will continue to work to keep the best interests of the Grange and its membership in mind when considering future investment options.</w:t>
      </w:r>
    </w:p>
    <w:p w14:paraId="39AD4110" w14:textId="77777777" w:rsidR="007F2106" w:rsidRPr="007F2106" w:rsidRDefault="007F2106" w:rsidP="007F2106">
      <w:pPr>
        <w:rPr>
          <w:rFonts w:asciiTheme="minorHAnsi" w:hAnsiTheme="minorHAnsi" w:cstheme="minorHAnsi"/>
          <w:sz w:val="22"/>
          <w:szCs w:val="22"/>
        </w:rPr>
      </w:pPr>
    </w:p>
    <w:p w14:paraId="46A5D6A8"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Fraternally submitted,</w:t>
      </w:r>
    </w:p>
    <w:p w14:paraId="6328CEAF"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Henry L. Seidel, Treasurer</w:t>
      </w:r>
    </w:p>
    <w:p w14:paraId="680CC026" w14:textId="59D7D608" w:rsidR="00EA0ADC" w:rsidRPr="00FF0DBE" w:rsidRDefault="00EA0ADC" w:rsidP="00EA0ADC">
      <w:pPr>
        <w:rPr>
          <w:rFonts w:asciiTheme="minorHAnsi" w:hAnsiTheme="minorHAnsi" w:cstheme="minorHAnsi"/>
          <w:sz w:val="22"/>
          <w:szCs w:val="22"/>
          <w:highlight w:val="yellow"/>
        </w:rPr>
      </w:pPr>
    </w:p>
    <w:p w14:paraId="483AD8E8" w14:textId="14A01A9E" w:rsidR="00D12E90" w:rsidRDefault="00D12E90" w:rsidP="00EA0ADC">
      <w:pPr>
        <w:rPr>
          <w:rFonts w:asciiTheme="minorHAnsi" w:hAnsiTheme="minorHAnsi" w:cstheme="minorHAnsi"/>
          <w:sz w:val="22"/>
          <w:szCs w:val="22"/>
          <w:highlight w:val="yellow"/>
        </w:rPr>
      </w:pPr>
    </w:p>
    <w:p w14:paraId="0F1588D0" w14:textId="77777777" w:rsidR="00EA2608" w:rsidRDefault="00EA2608" w:rsidP="00EA0ADC">
      <w:pPr>
        <w:rPr>
          <w:rFonts w:asciiTheme="minorHAnsi" w:hAnsiTheme="minorHAnsi" w:cstheme="minorHAnsi"/>
          <w:sz w:val="22"/>
          <w:szCs w:val="22"/>
          <w:highlight w:val="yellow"/>
        </w:rPr>
      </w:pPr>
    </w:p>
    <w:p w14:paraId="318DA622" w14:textId="77777777" w:rsidR="00EA2608" w:rsidRDefault="00EA2608" w:rsidP="00EA0ADC">
      <w:pPr>
        <w:rPr>
          <w:rFonts w:asciiTheme="minorHAnsi" w:hAnsiTheme="minorHAnsi" w:cstheme="minorHAnsi"/>
          <w:sz w:val="22"/>
          <w:szCs w:val="22"/>
          <w:highlight w:val="yellow"/>
        </w:rPr>
      </w:pPr>
    </w:p>
    <w:p w14:paraId="712A9F62" w14:textId="77777777" w:rsidR="00EA2608" w:rsidRDefault="00EA2608" w:rsidP="00EA0ADC">
      <w:pPr>
        <w:rPr>
          <w:rFonts w:asciiTheme="minorHAnsi" w:hAnsiTheme="minorHAnsi" w:cstheme="minorHAnsi"/>
          <w:sz w:val="22"/>
          <w:szCs w:val="22"/>
          <w:highlight w:val="yellow"/>
        </w:rPr>
      </w:pPr>
    </w:p>
    <w:p w14:paraId="00CF3474" w14:textId="77777777" w:rsidR="00EA2608" w:rsidRDefault="00EA2608" w:rsidP="00EA0ADC">
      <w:pPr>
        <w:rPr>
          <w:rFonts w:asciiTheme="minorHAnsi" w:hAnsiTheme="minorHAnsi" w:cstheme="minorHAnsi"/>
          <w:sz w:val="22"/>
          <w:szCs w:val="22"/>
          <w:highlight w:val="yellow"/>
        </w:rPr>
      </w:pPr>
    </w:p>
    <w:p w14:paraId="71A424A9" w14:textId="77777777" w:rsidR="009E1792" w:rsidRDefault="009E1792" w:rsidP="00EA0ADC">
      <w:pPr>
        <w:rPr>
          <w:rFonts w:asciiTheme="minorHAnsi" w:hAnsiTheme="minorHAnsi" w:cstheme="minorHAnsi"/>
          <w:sz w:val="22"/>
          <w:szCs w:val="22"/>
          <w:highlight w:val="yellow"/>
        </w:rPr>
      </w:pPr>
    </w:p>
    <w:p w14:paraId="686F5D06" w14:textId="77777777" w:rsidR="009E1792" w:rsidRDefault="009E1792" w:rsidP="00EA0ADC">
      <w:pPr>
        <w:rPr>
          <w:rFonts w:asciiTheme="minorHAnsi" w:hAnsiTheme="minorHAnsi" w:cstheme="minorHAnsi"/>
          <w:sz w:val="22"/>
          <w:szCs w:val="22"/>
          <w:highlight w:val="yellow"/>
        </w:rPr>
      </w:pPr>
    </w:p>
    <w:p w14:paraId="154063FF" w14:textId="77777777" w:rsidR="009E1792" w:rsidRDefault="009E1792" w:rsidP="00EA0ADC">
      <w:pPr>
        <w:rPr>
          <w:rFonts w:asciiTheme="minorHAnsi" w:hAnsiTheme="minorHAnsi" w:cstheme="minorHAnsi"/>
          <w:sz w:val="22"/>
          <w:szCs w:val="22"/>
          <w:highlight w:val="yellow"/>
        </w:rPr>
      </w:pPr>
    </w:p>
    <w:p w14:paraId="52472AF6" w14:textId="77777777" w:rsidR="00EA2608" w:rsidRDefault="00EA2608" w:rsidP="00EA0ADC">
      <w:pPr>
        <w:rPr>
          <w:rFonts w:asciiTheme="minorHAnsi" w:hAnsiTheme="minorHAnsi" w:cstheme="minorHAnsi"/>
          <w:sz w:val="22"/>
          <w:szCs w:val="22"/>
          <w:highlight w:val="yellow"/>
        </w:rPr>
      </w:pPr>
    </w:p>
    <w:p w14:paraId="58EC53E8" w14:textId="77777777" w:rsidR="00EA2608" w:rsidRDefault="00EA2608" w:rsidP="00EA0ADC">
      <w:pPr>
        <w:rPr>
          <w:rFonts w:asciiTheme="minorHAnsi" w:hAnsiTheme="minorHAnsi" w:cstheme="minorHAnsi"/>
          <w:sz w:val="22"/>
          <w:szCs w:val="22"/>
          <w:highlight w:val="yellow"/>
        </w:rPr>
      </w:pPr>
    </w:p>
    <w:p w14:paraId="4660B404" w14:textId="77777777" w:rsidR="00EA2608" w:rsidRDefault="00EA2608" w:rsidP="00EA0ADC">
      <w:pPr>
        <w:rPr>
          <w:rFonts w:asciiTheme="minorHAnsi" w:hAnsiTheme="minorHAnsi" w:cstheme="minorHAnsi"/>
          <w:sz w:val="22"/>
          <w:szCs w:val="22"/>
          <w:highlight w:val="yellow"/>
        </w:rPr>
      </w:pPr>
    </w:p>
    <w:p w14:paraId="636D8C6E" w14:textId="77777777" w:rsidR="00EA2608" w:rsidRDefault="00EA2608" w:rsidP="00EA0ADC">
      <w:pPr>
        <w:rPr>
          <w:rFonts w:asciiTheme="minorHAnsi" w:hAnsiTheme="minorHAnsi" w:cstheme="minorHAnsi"/>
          <w:sz w:val="22"/>
          <w:szCs w:val="22"/>
          <w:highlight w:val="yellow"/>
        </w:rPr>
      </w:pPr>
    </w:p>
    <w:p w14:paraId="37AA764C" w14:textId="77777777" w:rsidR="00EA2608" w:rsidRDefault="00EA2608" w:rsidP="00EA0ADC">
      <w:pPr>
        <w:rPr>
          <w:rFonts w:asciiTheme="minorHAnsi" w:hAnsiTheme="minorHAnsi" w:cstheme="minorHAnsi"/>
          <w:sz w:val="22"/>
          <w:szCs w:val="22"/>
          <w:highlight w:val="yellow"/>
        </w:rPr>
      </w:pPr>
    </w:p>
    <w:p w14:paraId="2239F01C" w14:textId="77777777" w:rsidR="00EA2608" w:rsidRDefault="00EA2608" w:rsidP="00EA0ADC">
      <w:pPr>
        <w:rPr>
          <w:rFonts w:asciiTheme="minorHAnsi" w:hAnsiTheme="minorHAnsi" w:cstheme="minorHAnsi"/>
          <w:sz w:val="22"/>
          <w:szCs w:val="22"/>
          <w:highlight w:val="yellow"/>
        </w:rPr>
      </w:pPr>
    </w:p>
    <w:p w14:paraId="29C5FE07" w14:textId="77777777" w:rsidR="00EA2608" w:rsidRDefault="00EA2608" w:rsidP="00EA0ADC">
      <w:pPr>
        <w:rPr>
          <w:rFonts w:asciiTheme="minorHAnsi" w:hAnsiTheme="minorHAnsi" w:cstheme="minorHAnsi"/>
          <w:sz w:val="22"/>
          <w:szCs w:val="22"/>
          <w:highlight w:val="yellow"/>
        </w:rPr>
      </w:pPr>
    </w:p>
    <w:p w14:paraId="0406286C" w14:textId="77777777" w:rsidR="00502789" w:rsidRDefault="00502789" w:rsidP="00EA0ADC">
      <w:pPr>
        <w:rPr>
          <w:rFonts w:asciiTheme="minorHAnsi" w:hAnsiTheme="minorHAnsi" w:cstheme="minorHAnsi"/>
          <w:sz w:val="22"/>
          <w:szCs w:val="22"/>
          <w:highlight w:val="yellow"/>
        </w:rPr>
      </w:pPr>
    </w:p>
    <w:p w14:paraId="48C3AE7B" w14:textId="77777777" w:rsidR="00502789" w:rsidRDefault="00502789" w:rsidP="00EA0ADC">
      <w:pPr>
        <w:rPr>
          <w:rFonts w:asciiTheme="minorHAnsi" w:hAnsiTheme="minorHAnsi" w:cstheme="minorHAnsi"/>
          <w:sz w:val="22"/>
          <w:szCs w:val="22"/>
          <w:highlight w:val="yellow"/>
        </w:rPr>
      </w:pPr>
    </w:p>
    <w:p w14:paraId="06502075" w14:textId="77777777" w:rsidR="00502789" w:rsidRDefault="00502789" w:rsidP="00EA0ADC">
      <w:pPr>
        <w:rPr>
          <w:rFonts w:asciiTheme="minorHAnsi" w:hAnsiTheme="minorHAnsi" w:cstheme="minorHAnsi"/>
          <w:sz w:val="22"/>
          <w:szCs w:val="22"/>
          <w:highlight w:val="yellow"/>
        </w:rPr>
      </w:pPr>
    </w:p>
    <w:p w14:paraId="6F1436DF" w14:textId="77777777" w:rsidR="00502789" w:rsidRDefault="00502789" w:rsidP="00EA0ADC">
      <w:pPr>
        <w:rPr>
          <w:rFonts w:asciiTheme="minorHAnsi" w:hAnsiTheme="minorHAnsi" w:cstheme="minorHAnsi"/>
          <w:sz w:val="22"/>
          <w:szCs w:val="22"/>
          <w:highlight w:val="yellow"/>
        </w:rPr>
      </w:pPr>
    </w:p>
    <w:p w14:paraId="7A8A0CB1" w14:textId="77777777" w:rsidR="00EA2608" w:rsidRPr="00FF0DBE" w:rsidRDefault="00EA2608" w:rsidP="00D12E90">
      <w:pPr>
        <w:pStyle w:val="BodyText"/>
        <w:rPr>
          <w:rFonts w:asciiTheme="minorHAnsi" w:hAnsiTheme="minorHAnsi" w:cstheme="minorHAnsi"/>
          <w:b/>
          <w:sz w:val="22"/>
          <w:szCs w:val="22"/>
          <w:highlight w:val="yellow"/>
        </w:rPr>
      </w:pPr>
    </w:p>
    <w:p w14:paraId="599F5637" w14:textId="52ED84A4" w:rsidR="00822520" w:rsidRPr="00C35638" w:rsidRDefault="00C35638" w:rsidP="00D12E90">
      <w:pPr>
        <w:pStyle w:val="BodyText"/>
        <w:rPr>
          <w:rFonts w:asciiTheme="minorHAnsi" w:hAnsiTheme="minorHAnsi" w:cstheme="minorHAnsi"/>
          <w:b/>
          <w:sz w:val="22"/>
          <w:szCs w:val="22"/>
        </w:rPr>
      </w:pPr>
      <w:r w:rsidRPr="00C35638">
        <w:rPr>
          <w:rFonts w:asciiTheme="minorHAnsi" w:hAnsiTheme="minorHAnsi" w:cstheme="minorHAnsi"/>
          <w:b/>
          <w:noProof/>
          <w:sz w:val="22"/>
          <w:szCs w:val="22"/>
        </w:rPr>
        <w:lastRenderedPageBreak/>
        <w:drawing>
          <wp:inline distT="0" distB="0" distL="0" distR="0" wp14:anchorId="7D065ECB" wp14:editId="606B3300">
            <wp:extent cx="6371916" cy="1278610"/>
            <wp:effectExtent l="0" t="0" r="0" b="0"/>
            <wp:docPr id="959666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66968" name=""/>
                    <pic:cNvPicPr/>
                  </pic:nvPicPr>
                  <pic:blipFill>
                    <a:blip r:embed="rId19"/>
                    <a:stretch>
                      <a:fillRect/>
                    </a:stretch>
                  </pic:blipFill>
                  <pic:spPr>
                    <a:xfrm>
                      <a:off x="0" y="0"/>
                      <a:ext cx="6373686" cy="1278965"/>
                    </a:xfrm>
                    <a:prstGeom prst="rect">
                      <a:avLst/>
                    </a:prstGeom>
                  </pic:spPr>
                </pic:pic>
              </a:graphicData>
            </a:graphic>
          </wp:inline>
        </w:drawing>
      </w:r>
    </w:p>
    <w:p w14:paraId="5C9FCBB7" w14:textId="77777777" w:rsidR="00C35638" w:rsidRDefault="00C35638" w:rsidP="00D12E90">
      <w:pPr>
        <w:pStyle w:val="BodyText"/>
        <w:rPr>
          <w:rFonts w:asciiTheme="minorHAnsi" w:hAnsiTheme="minorHAnsi" w:cstheme="minorHAnsi"/>
          <w:sz w:val="22"/>
          <w:szCs w:val="22"/>
        </w:rPr>
      </w:pPr>
    </w:p>
    <w:p w14:paraId="1EB27B94" w14:textId="77777777" w:rsidR="00C35638" w:rsidRDefault="00C35638" w:rsidP="00D12E90">
      <w:pPr>
        <w:pStyle w:val="BodyText"/>
        <w:rPr>
          <w:rFonts w:asciiTheme="minorHAnsi" w:hAnsiTheme="minorHAnsi" w:cstheme="minorHAnsi"/>
          <w:sz w:val="22"/>
          <w:szCs w:val="22"/>
        </w:rPr>
      </w:pPr>
    </w:p>
    <w:p w14:paraId="4A4CD2D9" w14:textId="77777777" w:rsidR="00C35638" w:rsidRDefault="00C35638" w:rsidP="00D12E90">
      <w:pPr>
        <w:pStyle w:val="BodyText"/>
        <w:rPr>
          <w:rFonts w:asciiTheme="minorHAnsi" w:hAnsiTheme="minorHAnsi" w:cstheme="minorHAnsi"/>
          <w:sz w:val="22"/>
          <w:szCs w:val="22"/>
        </w:rPr>
      </w:pPr>
    </w:p>
    <w:p w14:paraId="718EE48D" w14:textId="77777777" w:rsidR="00C35638" w:rsidRDefault="00C35638" w:rsidP="00D12E90">
      <w:pPr>
        <w:pStyle w:val="BodyText"/>
        <w:rPr>
          <w:rFonts w:asciiTheme="minorHAnsi" w:hAnsiTheme="minorHAnsi" w:cstheme="minorHAnsi"/>
          <w:sz w:val="22"/>
          <w:szCs w:val="22"/>
        </w:rPr>
      </w:pPr>
    </w:p>
    <w:p w14:paraId="33B90F2D" w14:textId="0041A621" w:rsidR="00651FFD" w:rsidRPr="00C35638" w:rsidRDefault="00C35638" w:rsidP="00D12E90">
      <w:pPr>
        <w:pStyle w:val="BodyText"/>
        <w:rPr>
          <w:rFonts w:asciiTheme="minorHAnsi" w:hAnsiTheme="minorHAnsi" w:cstheme="minorHAnsi"/>
          <w:sz w:val="22"/>
          <w:szCs w:val="22"/>
        </w:rPr>
      </w:pPr>
      <w:r w:rsidRPr="00C35638">
        <w:rPr>
          <w:rFonts w:asciiTheme="minorHAnsi" w:hAnsiTheme="minorHAnsi" w:cstheme="minorHAnsi"/>
          <w:sz w:val="22"/>
          <w:szCs w:val="22"/>
        </w:rPr>
        <w:t>October 4</w:t>
      </w:r>
      <w:r w:rsidR="00651FFD" w:rsidRPr="00C35638">
        <w:rPr>
          <w:rFonts w:asciiTheme="minorHAnsi" w:hAnsiTheme="minorHAnsi" w:cstheme="minorHAnsi"/>
          <w:sz w:val="22"/>
          <w:szCs w:val="22"/>
        </w:rPr>
        <w:t xml:space="preserve">, </w:t>
      </w:r>
      <w:r w:rsidR="00651BBF" w:rsidRPr="00C35638">
        <w:rPr>
          <w:rFonts w:asciiTheme="minorHAnsi" w:hAnsiTheme="minorHAnsi" w:cstheme="minorHAnsi"/>
          <w:sz w:val="22"/>
          <w:szCs w:val="22"/>
        </w:rPr>
        <w:t>2023</w:t>
      </w:r>
    </w:p>
    <w:p w14:paraId="4747606E" w14:textId="77777777" w:rsidR="00651FFD" w:rsidRPr="00C35638" w:rsidRDefault="00651FFD" w:rsidP="00D12E90">
      <w:pPr>
        <w:pStyle w:val="BodyText"/>
        <w:rPr>
          <w:rFonts w:asciiTheme="minorHAnsi" w:hAnsiTheme="minorHAnsi" w:cstheme="minorHAnsi"/>
          <w:sz w:val="22"/>
          <w:szCs w:val="22"/>
        </w:rPr>
      </w:pPr>
    </w:p>
    <w:p w14:paraId="0D10B0B0" w14:textId="15282987" w:rsidR="00651FFD" w:rsidRPr="00C35638" w:rsidRDefault="00C35638" w:rsidP="00D12E90">
      <w:pPr>
        <w:pStyle w:val="BodyText"/>
        <w:rPr>
          <w:rFonts w:asciiTheme="minorHAnsi" w:hAnsiTheme="minorHAnsi" w:cstheme="minorHAnsi"/>
          <w:sz w:val="22"/>
          <w:szCs w:val="22"/>
        </w:rPr>
      </w:pPr>
      <w:r w:rsidRPr="00C35638">
        <w:rPr>
          <w:rFonts w:asciiTheme="minorHAnsi" w:hAnsiTheme="minorHAnsi" w:cstheme="minorHAnsi"/>
          <w:sz w:val="22"/>
          <w:szCs w:val="22"/>
        </w:rPr>
        <w:t>Matthew Espenshade</w:t>
      </w:r>
      <w:r w:rsidR="00651FFD" w:rsidRPr="00C35638">
        <w:rPr>
          <w:rFonts w:asciiTheme="minorHAnsi" w:hAnsiTheme="minorHAnsi" w:cstheme="minorHAnsi"/>
          <w:sz w:val="22"/>
          <w:szCs w:val="22"/>
        </w:rPr>
        <w:t xml:space="preserve">, President </w:t>
      </w:r>
    </w:p>
    <w:p w14:paraId="2730E1F1" w14:textId="77777777" w:rsidR="00651FFD" w:rsidRPr="00C35638" w:rsidRDefault="00651FFD" w:rsidP="00D12E90">
      <w:pPr>
        <w:pStyle w:val="BodyText"/>
        <w:rPr>
          <w:rFonts w:asciiTheme="minorHAnsi" w:hAnsiTheme="minorHAnsi" w:cstheme="minorHAnsi"/>
          <w:sz w:val="22"/>
          <w:szCs w:val="22"/>
        </w:rPr>
      </w:pPr>
      <w:r w:rsidRPr="00C35638">
        <w:rPr>
          <w:rFonts w:asciiTheme="minorHAnsi" w:hAnsiTheme="minorHAnsi" w:cstheme="minorHAnsi"/>
          <w:sz w:val="22"/>
          <w:szCs w:val="22"/>
        </w:rPr>
        <w:t xml:space="preserve">Pennsylvania State Grange </w:t>
      </w:r>
    </w:p>
    <w:p w14:paraId="7A71F8FB" w14:textId="77777777" w:rsidR="00651FFD" w:rsidRPr="00C35638" w:rsidRDefault="00651FFD" w:rsidP="00D12E90">
      <w:pPr>
        <w:pStyle w:val="BodyText"/>
        <w:rPr>
          <w:rFonts w:asciiTheme="minorHAnsi" w:hAnsiTheme="minorHAnsi" w:cstheme="minorHAnsi"/>
          <w:sz w:val="22"/>
          <w:szCs w:val="22"/>
        </w:rPr>
      </w:pPr>
      <w:r w:rsidRPr="00C35638">
        <w:rPr>
          <w:rFonts w:asciiTheme="minorHAnsi" w:hAnsiTheme="minorHAnsi" w:cstheme="minorHAnsi"/>
          <w:sz w:val="22"/>
          <w:szCs w:val="22"/>
        </w:rPr>
        <w:t xml:space="preserve">26 CJEMS Lane </w:t>
      </w:r>
    </w:p>
    <w:p w14:paraId="4E29F6AE" w14:textId="77777777" w:rsidR="00651FFD" w:rsidRPr="00C35638" w:rsidRDefault="00651FFD" w:rsidP="00D12E90">
      <w:pPr>
        <w:pStyle w:val="BodyText"/>
        <w:rPr>
          <w:rFonts w:asciiTheme="minorHAnsi" w:hAnsiTheme="minorHAnsi" w:cstheme="minorHAnsi"/>
          <w:sz w:val="22"/>
          <w:szCs w:val="22"/>
        </w:rPr>
      </w:pPr>
      <w:r w:rsidRPr="00C35638">
        <w:rPr>
          <w:rFonts w:asciiTheme="minorHAnsi" w:hAnsiTheme="minorHAnsi" w:cstheme="minorHAnsi"/>
          <w:sz w:val="22"/>
          <w:szCs w:val="22"/>
        </w:rPr>
        <w:t xml:space="preserve">Mifflintown, PA 17059-8334 </w:t>
      </w:r>
    </w:p>
    <w:p w14:paraId="21A0BDFE" w14:textId="77777777" w:rsidR="00651FFD" w:rsidRPr="00C35638" w:rsidRDefault="00651FFD" w:rsidP="00D12E90">
      <w:pPr>
        <w:pStyle w:val="BodyText"/>
        <w:rPr>
          <w:rFonts w:asciiTheme="minorHAnsi" w:hAnsiTheme="minorHAnsi" w:cstheme="minorHAnsi"/>
          <w:sz w:val="22"/>
          <w:szCs w:val="22"/>
        </w:rPr>
      </w:pPr>
    </w:p>
    <w:p w14:paraId="1D497C67" w14:textId="4586E992" w:rsidR="00651FFD" w:rsidRPr="00C35638" w:rsidRDefault="00651FFD" w:rsidP="00D12E90">
      <w:pPr>
        <w:pStyle w:val="BodyText"/>
        <w:rPr>
          <w:rFonts w:asciiTheme="minorHAnsi" w:hAnsiTheme="minorHAnsi" w:cstheme="minorHAnsi"/>
          <w:sz w:val="22"/>
          <w:szCs w:val="22"/>
        </w:rPr>
      </w:pPr>
      <w:r w:rsidRPr="00C35638">
        <w:rPr>
          <w:rFonts w:asciiTheme="minorHAnsi" w:hAnsiTheme="minorHAnsi" w:cstheme="minorHAnsi"/>
          <w:sz w:val="22"/>
          <w:szCs w:val="22"/>
        </w:rPr>
        <w:t xml:space="preserve">Dear </w:t>
      </w:r>
      <w:r w:rsidR="00C35638" w:rsidRPr="00C35638">
        <w:rPr>
          <w:rFonts w:asciiTheme="minorHAnsi" w:hAnsiTheme="minorHAnsi" w:cstheme="minorHAnsi"/>
          <w:sz w:val="22"/>
          <w:szCs w:val="22"/>
        </w:rPr>
        <w:t>Mr. Espenshade</w:t>
      </w:r>
      <w:r w:rsidRPr="00C35638">
        <w:rPr>
          <w:rFonts w:asciiTheme="minorHAnsi" w:hAnsiTheme="minorHAnsi" w:cstheme="minorHAnsi"/>
          <w:sz w:val="22"/>
          <w:szCs w:val="22"/>
        </w:rPr>
        <w:t xml:space="preserve">, </w:t>
      </w:r>
    </w:p>
    <w:p w14:paraId="69AE1F71" w14:textId="77777777" w:rsidR="00651FFD" w:rsidRPr="00C35638" w:rsidRDefault="00651FFD" w:rsidP="00D12E90">
      <w:pPr>
        <w:pStyle w:val="BodyText"/>
        <w:rPr>
          <w:rFonts w:asciiTheme="minorHAnsi" w:hAnsiTheme="minorHAnsi" w:cstheme="minorHAnsi"/>
          <w:sz w:val="22"/>
          <w:szCs w:val="22"/>
        </w:rPr>
      </w:pPr>
    </w:p>
    <w:p w14:paraId="09F9281B" w14:textId="6FB89D56" w:rsidR="00651FFD" w:rsidRPr="00C35638" w:rsidRDefault="00651FFD" w:rsidP="00D12E90">
      <w:pPr>
        <w:pStyle w:val="BodyText"/>
        <w:rPr>
          <w:rFonts w:asciiTheme="minorHAnsi" w:hAnsiTheme="minorHAnsi" w:cstheme="minorHAnsi"/>
          <w:sz w:val="22"/>
          <w:szCs w:val="22"/>
        </w:rPr>
      </w:pPr>
      <w:r w:rsidRPr="00C35638">
        <w:rPr>
          <w:rFonts w:asciiTheme="minorHAnsi" w:hAnsiTheme="minorHAnsi" w:cstheme="minorHAnsi"/>
          <w:sz w:val="22"/>
          <w:szCs w:val="22"/>
        </w:rPr>
        <w:t xml:space="preserve">I am writing this letter to explain the delay in finalizing the June 30, </w:t>
      </w:r>
      <w:r w:rsidR="00651BBF" w:rsidRPr="00C35638">
        <w:rPr>
          <w:rFonts w:asciiTheme="minorHAnsi" w:hAnsiTheme="minorHAnsi" w:cstheme="minorHAnsi"/>
          <w:sz w:val="22"/>
          <w:szCs w:val="22"/>
        </w:rPr>
        <w:t>2023</w:t>
      </w:r>
      <w:r w:rsidRPr="00C35638">
        <w:rPr>
          <w:rFonts w:asciiTheme="minorHAnsi" w:hAnsiTheme="minorHAnsi" w:cstheme="minorHAnsi"/>
          <w:sz w:val="22"/>
          <w:szCs w:val="22"/>
        </w:rPr>
        <w:t xml:space="preserve"> review of the Pennsylvania State Grange financial statements. </w:t>
      </w:r>
    </w:p>
    <w:p w14:paraId="0AF79579" w14:textId="77777777" w:rsidR="00651FFD" w:rsidRPr="00C35638" w:rsidRDefault="00651FFD" w:rsidP="00D12E90">
      <w:pPr>
        <w:pStyle w:val="BodyText"/>
        <w:rPr>
          <w:rFonts w:asciiTheme="minorHAnsi" w:hAnsiTheme="minorHAnsi" w:cstheme="minorHAnsi"/>
          <w:sz w:val="22"/>
          <w:szCs w:val="22"/>
        </w:rPr>
      </w:pPr>
    </w:p>
    <w:p w14:paraId="7BA6075F" w14:textId="55C2515C" w:rsidR="00C35638" w:rsidRPr="00C35638" w:rsidRDefault="00651FFD" w:rsidP="00D12E90">
      <w:pPr>
        <w:pStyle w:val="BodyText"/>
        <w:rPr>
          <w:rFonts w:asciiTheme="minorHAnsi" w:hAnsiTheme="minorHAnsi" w:cstheme="minorHAnsi"/>
          <w:sz w:val="22"/>
          <w:szCs w:val="22"/>
        </w:rPr>
      </w:pPr>
      <w:r w:rsidRPr="00C35638">
        <w:rPr>
          <w:rFonts w:asciiTheme="minorHAnsi" w:hAnsiTheme="minorHAnsi" w:cstheme="minorHAnsi"/>
          <w:sz w:val="22"/>
          <w:szCs w:val="22"/>
        </w:rPr>
        <w:t>As of today, we</w:t>
      </w:r>
      <w:r w:rsidR="00C35638" w:rsidRPr="00C35638">
        <w:rPr>
          <w:rFonts w:asciiTheme="minorHAnsi" w:hAnsiTheme="minorHAnsi" w:cstheme="minorHAnsi"/>
          <w:sz w:val="22"/>
          <w:szCs w:val="22"/>
        </w:rPr>
        <w:t xml:space="preserve"> are working through the process of implementing FASB 842, a new accounting pronouncement related to the accounting methodology of lease arrangements. Once the process is complete, we will move towards the completion of the June 30, 2023 review.</w:t>
      </w:r>
    </w:p>
    <w:p w14:paraId="5D38D593" w14:textId="77777777" w:rsidR="00651FFD" w:rsidRPr="00C35638" w:rsidRDefault="00651FFD" w:rsidP="00D12E90">
      <w:pPr>
        <w:pStyle w:val="BodyText"/>
        <w:rPr>
          <w:rFonts w:asciiTheme="minorHAnsi" w:hAnsiTheme="minorHAnsi" w:cstheme="minorHAnsi"/>
          <w:sz w:val="22"/>
          <w:szCs w:val="22"/>
        </w:rPr>
      </w:pPr>
    </w:p>
    <w:p w14:paraId="399F1879" w14:textId="186B08AF" w:rsidR="00651FFD" w:rsidRPr="00C35638" w:rsidRDefault="00651FFD" w:rsidP="00D12E90">
      <w:pPr>
        <w:pStyle w:val="BodyText"/>
        <w:rPr>
          <w:rFonts w:asciiTheme="minorHAnsi" w:hAnsiTheme="minorHAnsi" w:cstheme="minorHAnsi"/>
          <w:sz w:val="22"/>
          <w:szCs w:val="22"/>
        </w:rPr>
      </w:pPr>
      <w:r w:rsidRPr="00C35638">
        <w:rPr>
          <w:rFonts w:asciiTheme="minorHAnsi" w:hAnsiTheme="minorHAnsi" w:cstheme="minorHAnsi"/>
          <w:sz w:val="22"/>
          <w:szCs w:val="22"/>
        </w:rPr>
        <w:t xml:space="preserve">Thank you for your assistance and your patience in this matter. Please let me know if any additional details would be helpful. </w:t>
      </w:r>
    </w:p>
    <w:p w14:paraId="2739CE4D" w14:textId="77777777" w:rsidR="00651FFD" w:rsidRPr="00C35638" w:rsidRDefault="00651FFD" w:rsidP="00D12E90">
      <w:pPr>
        <w:pStyle w:val="BodyText"/>
        <w:rPr>
          <w:rFonts w:asciiTheme="minorHAnsi" w:hAnsiTheme="minorHAnsi" w:cstheme="minorHAnsi"/>
          <w:sz w:val="22"/>
          <w:szCs w:val="22"/>
        </w:rPr>
      </w:pPr>
    </w:p>
    <w:p w14:paraId="3BD12224" w14:textId="77777777" w:rsidR="00651FFD" w:rsidRPr="00C35638" w:rsidRDefault="00651FFD" w:rsidP="00D12E90">
      <w:pPr>
        <w:pStyle w:val="BodyText"/>
        <w:rPr>
          <w:rFonts w:asciiTheme="minorHAnsi" w:hAnsiTheme="minorHAnsi" w:cstheme="minorHAnsi"/>
          <w:sz w:val="22"/>
          <w:szCs w:val="22"/>
        </w:rPr>
      </w:pPr>
      <w:r w:rsidRPr="00C35638">
        <w:rPr>
          <w:rFonts w:asciiTheme="minorHAnsi" w:hAnsiTheme="minorHAnsi" w:cstheme="minorHAnsi"/>
          <w:sz w:val="22"/>
          <w:szCs w:val="22"/>
        </w:rPr>
        <w:t xml:space="preserve">Sincerely, </w:t>
      </w:r>
    </w:p>
    <w:p w14:paraId="627D3397" w14:textId="42AFAB5A" w:rsidR="00651FFD" w:rsidRPr="00C35638" w:rsidRDefault="00651FFD" w:rsidP="00D12E90">
      <w:pPr>
        <w:pStyle w:val="BodyText"/>
        <w:rPr>
          <w:rFonts w:asciiTheme="minorHAnsi" w:hAnsiTheme="minorHAnsi" w:cstheme="minorHAnsi"/>
          <w:sz w:val="22"/>
          <w:szCs w:val="22"/>
        </w:rPr>
      </w:pPr>
      <w:r w:rsidRPr="00C35638">
        <w:rPr>
          <w:rFonts w:asciiTheme="minorHAnsi" w:hAnsiTheme="minorHAnsi" w:cstheme="minorHAnsi"/>
          <w:noProof/>
          <w:sz w:val="22"/>
          <w:szCs w:val="22"/>
        </w:rPr>
        <w:drawing>
          <wp:inline distT="0" distB="0" distL="0" distR="0" wp14:anchorId="684D7336" wp14:editId="7E49BE72">
            <wp:extent cx="2190863" cy="4572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90863" cy="457223"/>
                    </a:xfrm>
                    <a:prstGeom prst="rect">
                      <a:avLst/>
                    </a:prstGeom>
                  </pic:spPr>
                </pic:pic>
              </a:graphicData>
            </a:graphic>
          </wp:inline>
        </w:drawing>
      </w:r>
    </w:p>
    <w:p w14:paraId="365E5251" w14:textId="77777777" w:rsidR="00651FFD" w:rsidRPr="00C35638" w:rsidRDefault="00651FFD" w:rsidP="00D12E90">
      <w:pPr>
        <w:pStyle w:val="BodyText"/>
        <w:rPr>
          <w:rFonts w:asciiTheme="minorHAnsi" w:hAnsiTheme="minorHAnsi" w:cstheme="minorHAnsi"/>
          <w:sz w:val="22"/>
          <w:szCs w:val="22"/>
        </w:rPr>
      </w:pPr>
      <w:r w:rsidRPr="00C35638">
        <w:rPr>
          <w:rFonts w:asciiTheme="minorHAnsi" w:hAnsiTheme="minorHAnsi" w:cstheme="minorHAnsi"/>
          <w:sz w:val="22"/>
          <w:szCs w:val="22"/>
        </w:rPr>
        <w:t xml:space="preserve">James A. Krimmel, MBA, CPA, CFE, CFF </w:t>
      </w:r>
    </w:p>
    <w:p w14:paraId="475F1D8B" w14:textId="6866447D" w:rsidR="00651FFD" w:rsidRPr="00C35638" w:rsidRDefault="00651FFD" w:rsidP="00D12E90">
      <w:pPr>
        <w:pStyle w:val="BodyText"/>
        <w:rPr>
          <w:rFonts w:asciiTheme="minorHAnsi" w:hAnsiTheme="minorHAnsi" w:cstheme="minorHAnsi"/>
          <w:sz w:val="22"/>
          <w:szCs w:val="22"/>
        </w:rPr>
      </w:pPr>
      <w:r w:rsidRPr="00C35638">
        <w:rPr>
          <w:rFonts w:asciiTheme="minorHAnsi" w:hAnsiTheme="minorHAnsi" w:cstheme="minorHAnsi"/>
          <w:sz w:val="22"/>
          <w:szCs w:val="22"/>
        </w:rPr>
        <w:t>Shareholder</w:t>
      </w:r>
    </w:p>
    <w:p w14:paraId="0BE8E600" w14:textId="1C6A3935" w:rsidR="00651FFD" w:rsidRPr="00C35638" w:rsidRDefault="00651FFD" w:rsidP="00D12E90">
      <w:pPr>
        <w:pStyle w:val="BodyText"/>
        <w:rPr>
          <w:rFonts w:asciiTheme="minorHAnsi" w:hAnsiTheme="minorHAnsi" w:cstheme="minorHAnsi"/>
          <w:b/>
          <w:sz w:val="22"/>
          <w:szCs w:val="22"/>
        </w:rPr>
      </w:pPr>
    </w:p>
    <w:p w14:paraId="3221621F" w14:textId="45BE1E1F" w:rsidR="00770306" w:rsidRPr="00C35638" w:rsidRDefault="00770306" w:rsidP="00D12E90">
      <w:pPr>
        <w:pStyle w:val="BodyText"/>
        <w:rPr>
          <w:rFonts w:asciiTheme="minorHAnsi" w:hAnsiTheme="minorHAnsi" w:cstheme="minorHAnsi"/>
          <w:b/>
          <w:sz w:val="22"/>
          <w:szCs w:val="22"/>
        </w:rPr>
      </w:pPr>
    </w:p>
    <w:p w14:paraId="29966374" w14:textId="09722AF7" w:rsidR="00770306" w:rsidRPr="00FF0DBE" w:rsidRDefault="00770306" w:rsidP="00D12E90">
      <w:pPr>
        <w:pStyle w:val="BodyText"/>
        <w:rPr>
          <w:rFonts w:asciiTheme="minorHAnsi" w:hAnsiTheme="minorHAnsi" w:cstheme="minorHAnsi"/>
          <w:b/>
          <w:sz w:val="22"/>
          <w:szCs w:val="22"/>
          <w:highlight w:val="yellow"/>
        </w:rPr>
      </w:pPr>
    </w:p>
    <w:p w14:paraId="74EE582A" w14:textId="5E81ECA0" w:rsidR="00770306" w:rsidRPr="00FF0DBE" w:rsidRDefault="00770306" w:rsidP="00D12E90">
      <w:pPr>
        <w:pStyle w:val="BodyText"/>
        <w:rPr>
          <w:rFonts w:asciiTheme="minorHAnsi" w:hAnsiTheme="minorHAnsi" w:cstheme="minorHAnsi"/>
          <w:b/>
          <w:sz w:val="22"/>
          <w:szCs w:val="22"/>
          <w:highlight w:val="yellow"/>
        </w:rPr>
      </w:pPr>
    </w:p>
    <w:p w14:paraId="3BECB2BD" w14:textId="77777777" w:rsidR="00586074" w:rsidRDefault="00586074" w:rsidP="00D12E90">
      <w:pPr>
        <w:pStyle w:val="BodyText"/>
        <w:rPr>
          <w:rFonts w:asciiTheme="minorHAnsi" w:hAnsiTheme="minorHAnsi" w:cstheme="minorHAnsi"/>
          <w:b/>
          <w:sz w:val="22"/>
          <w:szCs w:val="22"/>
          <w:highlight w:val="yellow"/>
        </w:rPr>
      </w:pPr>
    </w:p>
    <w:p w14:paraId="66DF5B48" w14:textId="77777777" w:rsidR="00C35638" w:rsidRDefault="00C35638" w:rsidP="00D12E90">
      <w:pPr>
        <w:pStyle w:val="BodyText"/>
        <w:rPr>
          <w:rFonts w:asciiTheme="minorHAnsi" w:hAnsiTheme="minorHAnsi" w:cstheme="minorHAnsi"/>
          <w:b/>
          <w:sz w:val="22"/>
          <w:szCs w:val="22"/>
          <w:highlight w:val="yellow"/>
        </w:rPr>
      </w:pPr>
    </w:p>
    <w:p w14:paraId="0AF52ADA" w14:textId="77777777" w:rsidR="00C35638" w:rsidRDefault="00C35638" w:rsidP="00D12E90">
      <w:pPr>
        <w:pStyle w:val="BodyText"/>
        <w:rPr>
          <w:rFonts w:asciiTheme="minorHAnsi" w:hAnsiTheme="minorHAnsi" w:cstheme="minorHAnsi"/>
          <w:b/>
          <w:sz w:val="22"/>
          <w:szCs w:val="22"/>
          <w:highlight w:val="yellow"/>
        </w:rPr>
      </w:pPr>
    </w:p>
    <w:p w14:paraId="265240F4" w14:textId="77777777" w:rsidR="00C35638" w:rsidRDefault="00C35638" w:rsidP="00D12E90">
      <w:pPr>
        <w:pStyle w:val="BodyText"/>
        <w:rPr>
          <w:rFonts w:asciiTheme="minorHAnsi" w:hAnsiTheme="minorHAnsi" w:cstheme="minorHAnsi"/>
          <w:b/>
          <w:sz w:val="22"/>
          <w:szCs w:val="22"/>
          <w:highlight w:val="yellow"/>
        </w:rPr>
      </w:pPr>
    </w:p>
    <w:p w14:paraId="5D9830E9" w14:textId="77777777" w:rsidR="00C35638" w:rsidRDefault="00C35638" w:rsidP="00D12E90">
      <w:pPr>
        <w:pStyle w:val="BodyText"/>
        <w:rPr>
          <w:rFonts w:asciiTheme="minorHAnsi" w:hAnsiTheme="minorHAnsi" w:cstheme="minorHAnsi"/>
          <w:b/>
          <w:sz w:val="22"/>
          <w:szCs w:val="22"/>
          <w:highlight w:val="yellow"/>
        </w:rPr>
      </w:pPr>
    </w:p>
    <w:p w14:paraId="3E4ADF02" w14:textId="77777777" w:rsidR="00C35638" w:rsidRDefault="00C35638" w:rsidP="00D12E90">
      <w:pPr>
        <w:pStyle w:val="BodyText"/>
        <w:rPr>
          <w:rFonts w:asciiTheme="minorHAnsi" w:hAnsiTheme="minorHAnsi" w:cstheme="minorHAnsi"/>
          <w:b/>
          <w:sz w:val="22"/>
          <w:szCs w:val="22"/>
          <w:highlight w:val="yellow"/>
        </w:rPr>
      </w:pPr>
    </w:p>
    <w:p w14:paraId="7122068E" w14:textId="77777777" w:rsidR="00C35638" w:rsidRDefault="00C35638" w:rsidP="00D12E90">
      <w:pPr>
        <w:pStyle w:val="BodyText"/>
        <w:rPr>
          <w:rFonts w:asciiTheme="minorHAnsi" w:hAnsiTheme="minorHAnsi" w:cstheme="minorHAnsi"/>
          <w:b/>
          <w:sz w:val="22"/>
          <w:szCs w:val="22"/>
          <w:highlight w:val="yellow"/>
        </w:rPr>
      </w:pPr>
    </w:p>
    <w:p w14:paraId="7708F240" w14:textId="77777777" w:rsidR="00C35638" w:rsidRDefault="00C35638" w:rsidP="00D12E90">
      <w:pPr>
        <w:pStyle w:val="BodyText"/>
        <w:rPr>
          <w:rFonts w:asciiTheme="minorHAnsi" w:hAnsiTheme="minorHAnsi" w:cstheme="minorHAnsi"/>
          <w:b/>
          <w:sz w:val="22"/>
          <w:szCs w:val="22"/>
          <w:highlight w:val="yellow"/>
        </w:rPr>
      </w:pPr>
    </w:p>
    <w:p w14:paraId="68C80167" w14:textId="77777777" w:rsidR="00EA2608" w:rsidRDefault="00EA2608" w:rsidP="00D12E90">
      <w:pPr>
        <w:pStyle w:val="BodyText"/>
        <w:rPr>
          <w:rFonts w:asciiTheme="minorHAnsi" w:hAnsiTheme="minorHAnsi" w:cstheme="minorHAnsi"/>
          <w:b/>
          <w:sz w:val="22"/>
          <w:szCs w:val="22"/>
          <w:highlight w:val="yellow"/>
        </w:rPr>
      </w:pPr>
    </w:p>
    <w:p w14:paraId="627D2A8B" w14:textId="52DF12C1" w:rsidR="00770306" w:rsidRPr="00FF0DBE" w:rsidRDefault="00C35638" w:rsidP="000325CA">
      <w:pPr>
        <w:pStyle w:val="BodyText"/>
        <w:rPr>
          <w:rFonts w:asciiTheme="minorHAnsi" w:hAnsiTheme="minorHAnsi" w:cstheme="minorHAnsi"/>
          <w:b/>
          <w:sz w:val="22"/>
          <w:szCs w:val="22"/>
          <w:highlight w:val="yellow"/>
        </w:rPr>
      </w:pPr>
      <w:r w:rsidRPr="00C35638">
        <w:rPr>
          <w:rFonts w:asciiTheme="minorHAnsi" w:hAnsiTheme="minorHAnsi" w:cstheme="minorHAnsi"/>
          <w:b/>
          <w:noProof/>
          <w:sz w:val="22"/>
          <w:szCs w:val="22"/>
        </w:rPr>
        <w:drawing>
          <wp:inline distT="0" distB="0" distL="0" distR="0" wp14:anchorId="52DF6109" wp14:editId="618F9108">
            <wp:extent cx="6126480" cy="450215"/>
            <wp:effectExtent l="0" t="0" r="7620" b="6985"/>
            <wp:docPr id="1836174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74276" name=""/>
                    <pic:cNvPicPr/>
                  </pic:nvPicPr>
                  <pic:blipFill>
                    <a:blip r:embed="rId21"/>
                    <a:stretch>
                      <a:fillRect/>
                    </a:stretch>
                  </pic:blipFill>
                  <pic:spPr>
                    <a:xfrm>
                      <a:off x="0" y="0"/>
                      <a:ext cx="6126480" cy="450215"/>
                    </a:xfrm>
                    <a:prstGeom prst="rect">
                      <a:avLst/>
                    </a:prstGeom>
                  </pic:spPr>
                </pic:pic>
              </a:graphicData>
            </a:graphic>
          </wp:inline>
        </w:drawing>
      </w:r>
    </w:p>
    <w:p w14:paraId="0B85817B" w14:textId="6E3A9126" w:rsidR="00770306" w:rsidRPr="00FF0DBE" w:rsidRDefault="00770306" w:rsidP="000325CA">
      <w:pPr>
        <w:pStyle w:val="BodyText"/>
        <w:rPr>
          <w:rFonts w:asciiTheme="minorHAnsi" w:hAnsiTheme="minorHAnsi" w:cstheme="minorHAnsi"/>
          <w:b/>
          <w:sz w:val="22"/>
          <w:szCs w:val="22"/>
          <w:highlight w:val="yellow"/>
        </w:rPr>
      </w:pPr>
    </w:p>
    <w:p w14:paraId="72CDF509" w14:textId="78B3A00E" w:rsidR="00D00D45" w:rsidRPr="00FF0DBE" w:rsidRDefault="00277E64" w:rsidP="000325CA">
      <w:pPr>
        <w:pStyle w:val="BodyText"/>
        <w:rPr>
          <w:rFonts w:asciiTheme="minorHAnsi" w:hAnsiTheme="minorHAnsi" w:cstheme="minorHAnsi"/>
          <w:sz w:val="24"/>
          <w:highlight w:val="yellow"/>
        </w:rPr>
      </w:pPr>
      <w:r w:rsidRPr="00277E64">
        <w:rPr>
          <w:rFonts w:asciiTheme="minorHAnsi" w:hAnsiTheme="minorHAnsi" w:cstheme="minorHAnsi"/>
          <w:noProof/>
          <w:sz w:val="24"/>
        </w:rPr>
        <w:drawing>
          <wp:inline distT="0" distB="0" distL="0" distR="0" wp14:anchorId="1E10425B" wp14:editId="0C65B138">
            <wp:extent cx="8574445" cy="6503709"/>
            <wp:effectExtent l="6668" t="0" r="4762" b="4763"/>
            <wp:docPr id="1866653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53855" name=""/>
                    <pic:cNvPicPr/>
                  </pic:nvPicPr>
                  <pic:blipFill>
                    <a:blip r:embed="rId22"/>
                    <a:stretch>
                      <a:fillRect/>
                    </a:stretch>
                  </pic:blipFill>
                  <pic:spPr>
                    <a:xfrm rot="16200000">
                      <a:off x="0" y="0"/>
                      <a:ext cx="8585614" cy="6512181"/>
                    </a:xfrm>
                    <a:prstGeom prst="rect">
                      <a:avLst/>
                    </a:prstGeom>
                  </pic:spPr>
                </pic:pic>
              </a:graphicData>
            </a:graphic>
          </wp:inline>
        </w:drawing>
      </w:r>
    </w:p>
    <w:p w14:paraId="04F442F4" w14:textId="77777777" w:rsidR="00040660" w:rsidRPr="00FF0DBE" w:rsidRDefault="00040660" w:rsidP="000325CA">
      <w:pPr>
        <w:pStyle w:val="BodyText"/>
        <w:rPr>
          <w:rFonts w:asciiTheme="minorHAnsi" w:hAnsiTheme="minorHAnsi" w:cstheme="minorHAnsi"/>
          <w:sz w:val="24"/>
          <w:highlight w:val="yellow"/>
        </w:rPr>
      </w:pPr>
    </w:p>
    <w:p w14:paraId="1FAC832C" w14:textId="753A0922" w:rsidR="000325CA" w:rsidRPr="00FF0DBE" w:rsidRDefault="00277E64" w:rsidP="000325CA">
      <w:pPr>
        <w:pStyle w:val="BodyText"/>
        <w:rPr>
          <w:rFonts w:asciiTheme="minorHAnsi" w:hAnsiTheme="minorHAnsi" w:cstheme="minorHAnsi"/>
          <w:sz w:val="24"/>
          <w:highlight w:val="yellow"/>
        </w:rPr>
      </w:pPr>
      <w:r w:rsidRPr="00277E64">
        <w:rPr>
          <w:rFonts w:asciiTheme="minorHAnsi" w:hAnsiTheme="minorHAnsi" w:cstheme="minorHAnsi"/>
          <w:noProof/>
          <w:sz w:val="24"/>
        </w:rPr>
        <w:lastRenderedPageBreak/>
        <w:drawing>
          <wp:inline distT="0" distB="0" distL="0" distR="0" wp14:anchorId="4E7D620D" wp14:editId="0DE661FC">
            <wp:extent cx="8419879" cy="6424870"/>
            <wp:effectExtent l="6985" t="0" r="7620" b="7620"/>
            <wp:docPr id="1568601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01749" name=""/>
                    <pic:cNvPicPr/>
                  </pic:nvPicPr>
                  <pic:blipFill>
                    <a:blip r:embed="rId23"/>
                    <a:stretch>
                      <a:fillRect/>
                    </a:stretch>
                  </pic:blipFill>
                  <pic:spPr>
                    <a:xfrm rot="16200000">
                      <a:off x="0" y="0"/>
                      <a:ext cx="8429241" cy="6432014"/>
                    </a:xfrm>
                    <a:prstGeom prst="rect">
                      <a:avLst/>
                    </a:prstGeom>
                  </pic:spPr>
                </pic:pic>
              </a:graphicData>
            </a:graphic>
          </wp:inline>
        </w:drawing>
      </w:r>
    </w:p>
    <w:p w14:paraId="43BD281A" w14:textId="7F5E34DD" w:rsidR="00D00D45" w:rsidRPr="00FF0DBE" w:rsidRDefault="00D00D45" w:rsidP="000325CA">
      <w:pPr>
        <w:pStyle w:val="BodyText"/>
        <w:rPr>
          <w:rFonts w:asciiTheme="minorHAnsi" w:hAnsiTheme="minorHAnsi" w:cstheme="minorHAnsi"/>
          <w:sz w:val="24"/>
          <w:highlight w:val="yellow"/>
        </w:rPr>
      </w:pPr>
    </w:p>
    <w:p w14:paraId="3532F2B6" w14:textId="1A7057CC" w:rsidR="000325CA" w:rsidRPr="00FF0DBE" w:rsidRDefault="00277E64" w:rsidP="000325CA">
      <w:pPr>
        <w:pStyle w:val="BodyText"/>
        <w:rPr>
          <w:rFonts w:asciiTheme="minorHAnsi" w:hAnsiTheme="minorHAnsi" w:cstheme="minorHAnsi"/>
          <w:sz w:val="24"/>
          <w:highlight w:val="yellow"/>
        </w:rPr>
      </w:pPr>
      <w:r w:rsidRPr="00277E64">
        <w:rPr>
          <w:rFonts w:asciiTheme="minorHAnsi" w:hAnsiTheme="minorHAnsi" w:cstheme="minorHAnsi"/>
          <w:noProof/>
          <w:sz w:val="24"/>
        </w:rPr>
        <w:lastRenderedPageBreak/>
        <w:drawing>
          <wp:inline distT="0" distB="0" distL="0" distR="0" wp14:anchorId="62E4E621" wp14:editId="355BAF90">
            <wp:extent cx="8440156" cy="6472711"/>
            <wp:effectExtent l="0" t="6985" r="0" b="0"/>
            <wp:docPr id="693219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19829" name=""/>
                    <pic:cNvPicPr/>
                  </pic:nvPicPr>
                  <pic:blipFill>
                    <a:blip r:embed="rId24"/>
                    <a:stretch>
                      <a:fillRect/>
                    </a:stretch>
                  </pic:blipFill>
                  <pic:spPr>
                    <a:xfrm rot="16200000">
                      <a:off x="0" y="0"/>
                      <a:ext cx="8443193" cy="6475040"/>
                    </a:xfrm>
                    <a:prstGeom prst="rect">
                      <a:avLst/>
                    </a:prstGeom>
                  </pic:spPr>
                </pic:pic>
              </a:graphicData>
            </a:graphic>
          </wp:inline>
        </w:drawing>
      </w:r>
    </w:p>
    <w:p w14:paraId="63506088" w14:textId="39606A05" w:rsidR="008814D8" w:rsidRPr="00FF0DBE" w:rsidRDefault="00277E64" w:rsidP="000325CA">
      <w:pPr>
        <w:pStyle w:val="Default"/>
        <w:rPr>
          <w:rFonts w:asciiTheme="minorHAnsi" w:hAnsiTheme="minorHAnsi" w:cstheme="minorHAnsi"/>
          <w:b/>
          <w:bCs/>
          <w:smallCaps/>
          <w:sz w:val="28"/>
          <w:highlight w:val="yellow"/>
        </w:rPr>
      </w:pPr>
      <w:r w:rsidRPr="00277E64">
        <w:rPr>
          <w:rFonts w:asciiTheme="minorHAnsi" w:hAnsiTheme="minorHAnsi" w:cstheme="minorHAnsi"/>
          <w:b/>
          <w:bCs/>
          <w:smallCaps/>
          <w:noProof/>
          <w:sz w:val="28"/>
        </w:rPr>
        <w:lastRenderedPageBreak/>
        <w:drawing>
          <wp:inline distT="0" distB="0" distL="0" distR="0" wp14:anchorId="42D00A92" wp14:editId="2D5FA891">
            <wp:extent cx="8425283" cy="6465671"/>
            <wp:effectExtent l="8255" t="0" r="3175" b="3175"/>
            <wp:docPr id="1441869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69851" name=""/>
                    <pic:cNvPicPr/>
                  </pic:nvPicPr>
                  <pic:blipFill>
                    <a:blip r:embed="rId25"/>
                    <a:stretch>
                      <a:fillRect/>
                    </a:stretch>
                  </pic:blipFill>
                  <pic:spPr>
                    <a:xfrm rot="16200000">
                      <a:off x="0" y="0"/>
                      <a:ext cx="8430211" cy="6469453"/>
                    </a:xfrm>
                    <a:prstGeom prst="rect">
                      <a:avLst/>
                    </a:prstGeom>
                  </pic:spPr>
                </pic:pic>
              </a:graphicData>
            </a:graphic>
          </wp:inline>
        </w:drawing>
      </w:r>
    </w:p>
    <w:p w14:paraId="5602FB81" w14:textId="10CCDC27" w:rsidR="000325CA" w:rsidRPr="00FF0DBE" w:rsidRDefault="000325CA" w:rsidP="000325CA">
      <w:pPr>
        <w:pStyle w:val="Default"/>
        <w:rPr>
          <w:rFonts w:asciiTheme="minorHAnsi" w:hAnsiTheme="minorHAnsi" w:cstheme="minorHAnsi"/>
          <w:b/>
          <w:bCs/>
          <w:smallCaps/>
          <w:sz w:val="28"/>
          <w:highlight w:val="yellow"/>
        </w:rPr>
      </w:pPr>
    </w:p>
    <w:p w14:paraId="3C1C2208" w14:textId="1E525703" w:rsidR="000325CA" w:rsidRPr="00FF0DBE" w:rsidRDefault="000325CA" w:rsidP="000325CA">
      <w:pPr>
        <w:pStyle w:val="Default"/>
        <w:rPr>
          <w:rFonts w:asciiTheme="minorHAnsi" w:hAnsiTheme="minorHAnsi" w:cstheme="minorHAnsi"/>
          <w:b/>
          <w:bCs/>
          <w:smallCaps/>
          <w:sz w:val="28"/>
          <w:highlight w:val="yellow"/>
        </w:rPr>
      </w:pPr>
    </w:p>
    <w:p w14:paraId="3CE1AAC0" w14:textId="721E0E75" w:rsidR="000325CA" w:rsidRPr="00FF0DBE" w:rsidRDefault="00277E64" w:rsidP="000325CA">
      <w:pPr>
        <w:pStyle w:val="Default"/>
        <w:rPr>
          <w:rFonts w:asciiTheme="minorHAnsi" w:hAnsiTheme="minorHAnsi" w:cstheme="minorHAnsi"/>
          <w:b/>
          <w:bCs/>
          <w:smallCaps/>
          <w:sz w:val="28"/>
          <w:highlight w:val="yellow"/>
        </w:rPr>
      </w:pPr>
      <w:r w:rsidRPr="00277E64">
        <w:rPr>
          <w:rFonts w:asciiTheme="minorHAnsi" w:hAnsiTheme="minorHAnsi" w:cstheme="minorHAnsi"/>
          <w:b/>
          <w:bCs/>
          <w:smallCaps/>
          <w:noProof/>
          <w:sz w:val="28"/>
        </w:rPr>
        <w:lastRenderedPageBreak/>
        <w:drawing>
          <wp:inline distT="0" distB="0" distL="0" distR="0" wp14:anchorId="061D8456" wp14:editId="21C5BADA">
            <wp:extent cx="8304827" cy="6384422"/>
            <wp:effectExtent l="7620" t="0" r="8890" b="8890"/>
            <wp:docPr id="996345909" name="Picture 1" descr="A spreadsheet with numbers and a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45909" name="Picture 1" descr="A spreadsheet with numbers and a yellow text&#10;&#10;Description automatically generated"/>
                    <pic:cNvPicPr/>
                  </pic:nvPicPr>
                  <pic:blipFill>
                    <a:blip r:embed="rId26"/>
                    <a:stretch>
                      <a:fillRect/>
                    </a:stretch>
                  </pic:blipFill>
                  <pic:spPr>
                    <a:xfrm rot="16200000">
                      <a:off x="0" y="0"/>
                      <a:ext cx="8309264" cy="6387833"/>
                    </a:xfrm>
                    <a:prstGeom prst="rect">
                      <a:avLst/>
                    </a:prstGeom>
                  </pic:spPr>
                </pic:pic>
              </a:graphicData>
            </a:graphic>
          </wp:inline>
        </w:drawing>
      </w:r>
    </w:p>
    <w:p w14:paraId="10102EA1" w14:textId="77777777" w:rsidR="00040660" w:rsidRPr="00FF0DBE" w:rsidRDefault="00040660" w:rsidP="000325CA">
      <w:pPr>
        <w:pStyle w:val="Default"/>
        <w:rPr>
          <w:rFonts w:asciiTheme="minorHAnsi" w:hAnsiTheme="minorHAnsi" w:cstheme="minorHAnsi"/>
          <w:b/>
          <w:bCs/>
          <w:smallCaps/>
          <w:sz w:val="28"/>
          <w:highlight w:val="yellow"/>
        </w:rPr>
      </w:pPr>
    </w:p>
    <w:p w14:paraId="1D943B18" w14:textId="77777777" w:rsidR="008814D8" w:rsidRDefault="008814D8" w:rsidP="000325CA">
      <w:pPr>
        <w:pStyle w:val="Default"/>
        <w:rPr>
          <w:rFonts w:asciiTheme="minorHAnsi" w:hAnsiTheme="minorHAnsi" w:cstheme="minorHAnsi"/>
          <w:b/>
          <w:bCs/>
          <w:smallCaps/>
          <w:sz w:val="28"/>
          <w:highlight w:val="yellow"/>
        </w:rPr>
      </w:pPr>
    </w:p>
    <w:p w14:paraId="27616931" w14:textId="77777777" w:rsidR="00277E64" w:rsidRPr="00FF0DBE" w:rsidRDefault="00277E64" w:rsidP="000325CA">
      <w:pPr>
        <w:pStyle w:val="Default"/>
        <w:rPr>
          <w:rFonts w:asciiTheme="minorHAnsi" w:hAnsiTheme="minorHAnsi" w:cstheme="minorHAnsi"/>
          <w:b/>
          <w:bCs/>
          <w:smallCaps/>
          <w:sz w:val="28"/>
          <w:highlight w:val="yellow"/>
        </w:rPr>
      </w:pPr>
    </w:p>
    <w:p w14:paraId="5AABBA98" w14:textId="16466599" w:rsidR="008814D8" w:rsidRPr="00FF0DBE" w:rsidRDefault="008814D8" w:rsidP="000325CA">
      <w:pPr>
        <w:pStyle w:val="Default"/>
        <w:rPr>
          <w:rFonts w:asciiTheme="minorHAnsi" w:hAnsiTheme="minorHAnsi" w:cstheme="minorHAnsi"/>
          <w:b/>
          <w:bCs/>
          <w:smallCaps/>
          <w:sz w:val="28"/>
          <w:highlight w:val="yellow"/>
        </w:rPr>
      </w:pPr>
    </w:p>
    <w:p w14:paraId="09223FE0" w14:textId="6E88E4C9" w:rsidR="008814D8" w:rsidRPr="00FF0DBE" w:rsidRDefault="00277E64" w:rsidP="000325CA">
      <w:pPr>
        <w:pStyle w:val="Default"/>
        <w:rPr>
          <w:rFonts w:asciiTheme="minorHAnsi" w:hAnsiTheme="minorHAnsi" w:cstheme="minorHAnsi"/>
          <w:b/>
          <w:bCs/>
          <w:smallCaps/>
          <w:sz w:val="28"/>
          <w:highlight w:val="yellow"/>
        </w:rPr>
      </w:pPr>
      <w:r w:rsidRPr="00277E64">
        <w:rPr>
          <w:rFonts w:asciiTheme="minorHAnsi" w:hAnsiTheme="minorHAnsi" w:cstheme="minorHAnsi"/>
          <w:b/>
          <w:bCs/>
          <w:smallCaps/>
          <w:noProof/>
          <w:sz w:val="28"/>
        </w:rPr>
        <w:drawing>
          <wp:inline distT="0" distB="0" distL="0" distR="0" wp14:anchorId="14BDDD45" wp14:editId="3C93F8B1">
            <wp:extent cx="7530831" cy="6297548"/>
            <wp:effectExtent l="6985" t="0" r="1270" b="1270"/>
            <wp:docPr id="1105059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59146" name=""/>
                    <pic:cNvPicPr/>
                  </pic:nvPicPr>
                  <pic:blipFill>
                    <a:blip r:embed="rId27"/>
                    <a:stretch>
                      <a:fillRect/>
                    </a:stretch>
                  </pic:blipFill>
                  <pic:spPr>
                    <a:xfrm rot="16200000">
                      <a:off x="0" y="0"/>
                      <a:ext cx="7534330" cy="6300474"/>
                    </a:xfrm>
                    <a:prstGeom prst="rect">
                      <a:avLst/>
                    </a:prstGeom>
                  </pic:spPr>
                </pic:pic>
              </a:graphicData>
            </a:graphic>
          </wp:inline>
        </w:drawing>
      </w:r>
    </w:p>
    <w:p w14:paraId="01F92203" w14:textId="77777777" w:rsidR="008814D8" w:rsidRPr="00FF0DBE" w:rsidRDefault="008814D8" w:rsidP="000325CA">
      <w:pPr>
        <w:pStyle w:val="Default"/>
        <w:rPr>
          <w:rFonts w:asciiTheme="minorHAnsi" w:hAnsiTheme="minorHAnsi" w:cstheme="minorHAnsi"/>
          <w:b/>
          <w:bCs/>
          <w:smallCaps/>
          <w:sz w:val="28"/>
          <w:highlight w:val="yellow"/>
        </w:rPr>
      </w:pPr>
    </w:p>
    <w:p w14:paraId="4D9A71F4" w14:textId="77777777" w:rsidR="008814D8" w:rsidRPr="00FF0DBE" w:rsidRDefault="008814D8" w:rsidP="000325CA">
      <w:pPr>
        <w:pStyle w:val="Default"/>
        <w:rPr>
          <w:rFonts w:asciiTheme="minorHAnsi" w:hAnsiTheme="minorHAnsi" w:cstheme="minorHAnsi"/>
          <w:b/>
          <w:bCs/>
          <w:smallCaps/>
          <w:sz w:val="28"/>
          <w:highlight w:val="yellow"/>
        </w:rPr>
      </w:pPr>
    </w:p>
    <w:p w14:paraId="39128592" w14:textId="0E18F668" w:rsidR="008814D8" w:rsidRPr="00FF0DBE" w:rsidRDefault="008814D8" w:rsidP="000325CA">
      <w:pPr>
        <w:pStyle w:val="Default"/>
        <w:rPr>
          <w:rFonts w:asciiTheme="minorHAnsi" w:hAnsiTheme="minorHAnsi" w:cstheme="minorHAnsi"/>
          <w:b/>
          <w:bCs/>
          <w:smallCaps/>
          <w:sz w:val="28"/>
          <w:highlight w:val="yellow"/>
        </w:rPr>
      </w:pPr>
    </w:p>
    <w:p w14:paraId="169AFA0C" w14:textId="77777777" w:rsidR="008814D8" w:rsidRPr="00FF0DBE" w:rsidRDefault="008814D8" w:rsidP="000325CA">
      <w:pPr>
        <w:pStyle w:val="Default"/>
        <w:rPr>
          <w:rFonts w:asciiTheme="minorHAnsi" w:hAnsiTheme="minorHAnsi" w:cstheme="minorHAnsi"/>
          <w:b/>
          <w:bCs/>
          <w:smallCaps/>
          <w:sz w:val="28"/>
          <w:highlight w:val="yellow"/>
        </w:rPr>
      </w:pPr>
    </w:p>
    <w:p w14:paraId="52776730" w14:textId="77777777" w:rsidR="008814D8" w:rsidRPr="00FF0DBE" w:rsidRDefault="008814D8" w:rsidP="000325CA">
      <w:pPr>
        <w:pStyle w:val="Default"/>
        <w:rPr>
          <w:rFonts w:asciiTheme="minorHAnsi" w:hAnsiTheme="minorHAnsi" w:cstheme="minorHAnsi"/>
          <w:b/>
          <w:bCs/>
          <w:smallCaps/>
          <w:sz w:val="28"/>
          <w:highlight w:val="yellow"/>
        </w:rPr>
      </w:pPr>
    </w:p>
    <w:p w14:paraId="49BE8B8E" w14:textId="2B0F1BC9" w:rsidR="008814D8" w:rsidRPr="00FF0DBE" w:rsidRDefault="008814D8" w:rsidP="000325CA">
      <w:pPr>
        <w:pStyle w:val="Default"/>
        <w:rPr>
          <w:rFonts w:asciiTheme="minorHAnsi" w:hAnsiTheme="minorHAnsi" w:cstheme="minorHAnsi"/>
          <w:b/>
          <w:bCs/>
          <w:smallCaps/>
          <w:sz w:val="28"/>
          <w:highlight w:val="yellow"/>
        </w:rPr>
      </w:pPr>
    </w:p>
    <w:p w14:paraId="7DA9B9C5" w14:textId="77777777" w:rsidR="006305B1" w:rsidRPr="00FF0DBE" w:rsidRDefault="006305B1" w:rsidP="000325CA">
      <w:pPr>
        <w:pStyle w:val="Default"/>
        <w:rPr>
          <w:rFonts w:asciiTheme="minorHAnsi" w:hAnsiTheme="minorHAnsi" w:cstheme="minorHAnsi"/>
          <w:b/>
          <w:bCs/>
          <w:smallCaps/>
          <w:sz w:val="28"/>
          <w:highlight w:val="yellow"/>
        </w:rPr>
      </w:pPr>
    </w:p>
    <w:p w14:paraId="2DFCAEBD" w14:textId="77777777" w:rsidR="008814D8" w:rsidRPr="00FF0DBE" w:rsidRDefault="008814D8" w:rsidP="000325CA">
      <w:pPr>
        <w:pStyle w:val="Default"/>
        <w:rPr>
          <w:rFonts w:asciiTheme="minorHAnsi" w:hAnsiTheme="minorHAnsi" w:cstheme="minorHAnsi"/>
          <w:b/>
          <w:bCs/>
          <w:smallCaps/>
          <w:sz w:val="28"/>
          <w:highlight w:val="yellow"/>
        </w:rPr>
      </w:pPr>
    </w:p>
    <w:p w14:paraId="51C84E91" w14:textId="3E23297F" w:rsidR="008814D8" w:rsidRPr="00FF0DBE" w:rsidRDefault="006305B1" w:rsidP="000325CA">
      <w:pPr>
        <w:pStyle w:val="Default"/>
        <w:rPr>
          <w:rFonts w:asciiTheme="minorHAnsi" w:hAnsiTheme="minorHAnsi" w:cstheme="minorHAnsi"/>
          <w:b/>
          <w:bCs/>
          <w:smallCaps/>
          <w:sz w:val="28"/>
          <w:highlight w:val="yellow"/>
        </w:rPr>
      </w:pPr>
      <w:r w:rsidRPr="00FF0DBE">
        <w:rPr>
          <w:rFonts w:asciiTheme="minorHAnsi" w:hAnsiTheme="minorHAnsi" w:cstheme="minorHAnsi"/>
          <w:b/>
          <w:bCs/>
          <w:smallCaps/>
          <w:noProof/>
          <w:sz w:val="28"/>
          <w:highlight w:val="yellow"/>
        </w:rPr>
        <w:drawing>
          <wp:inline distT="0" distB="0" distL="0" distR="0" wp14:anchorId="65FBB00C" wp14:editId="3456B0DE">
            <wp:extent cx="7533040" cy="6392950"/>
            <wp:effectExtent l="0" t="127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7543695" cy="6401993"/>
                    </a:xfrm>
                    <a:prstGeom prst="rect">
                      <a:avLst/>
                    </a:prstGeom>
                  </pic:spPr>
                </pic:pic>
              </a:graphicData>
            </a:graphic>
          </wp:inline>
        </w:drawing>
      </w:r>
    </w:p>
    <w:p w14:paraId="0C7AFC93" w14:textId="77777777" w:rsidR="008814D8" w:rsidRPr="00FF0DBE" w:rsidRDefault="008814D8" w:rsidP="000325CA">
      <w:pPr>
        <w:pStyle w:val="Default"/>
        <w:rPr>
          <w:rFonts w:asciiTheme="minorHAnsi" w:hAnsiTheme="minorHAnsi" w:cstheme="minorHAnsi"/>
          <w:b/>
          <w:bCs/>
          <w:smallCaps/>
          <w:sz w:val="28"/>
          <w:highlight w:val="yellow"/>
        </w:rPr>
      </w:pPr>
    </w:p>
    <w:p w14:paraId="65385C75" w14:textId="77777777" w:rsidR="008814D8" w:rsidRDefault="008814D8" w:rsidP="000325CA">
      <w:pPr>
        <w:pStyle w:val="Default"/>
        <w:rPr>
          <w:rFonts w:asciiTheme="minorHAnsi" w:hAnsiTheme="minorHAnsi" w:cstheme="minorHAnsi"/>
          <w:b/>
          <w:bCs/>
          <w:smallCaps/>
          <w:sz w:val="28"/>
          <w:highlight w:val="yellow"/>
        </w:rPr>
      </w:pPr>
    </w:p>
    <w:p w14:paraId="43DB565B" w14:textId="77777777" w:rsidR="00277E64" w:rsidRDefault="00277E64" w:rsidP="000325CA">
      <w:pPr>
        <w:pStyle w:val="Default"/>
        <w:rPr>
          <w:rFonts w:asciiTheme="minorHAnsi" w:hAnsiTheme="minorHAnsi" w:cstheme="minorHAnsi"/>
          <w:b/>
          <w:bCs/>
          <w:smallCaps/>
          <w:sz w:val="28"/>
          <w:highlight w:val="yellow"/>
        </w:rPr>
      </w:pPr>
    </w:p>
    <w:p w14:paraId="3E3FD22A" w14:textId="77777777" w:rsidR="008814D8" w:rsidRPr="00FF0DBE" w:rsidRDefault="008814D8" w:rsidP="000325CA">
      <w:pPr>
        <w:pStyle w:val="Default"/>
        <w:rPr>
          <w:rFonts w:asciiTheme="minorHAnsi" w:hAnsiTheme="minorHAnsi" w:cstheme="minorHAnsi"/>
          <w:b/>
          <w:bCs/>
          <w:smallCaps/>
          <w:sz w:val="28"/>
          <w:highlight w:val="yellow"/>
        </w:rPr>
      </w:pPr>
    </w:p>
    <w:p w14:paraId="316E710C" w14:textId="77777777" w:rsidR="008814D8" w:rsidRPr="00FF0DBE" w:rsidRDefault="008814D8" w:rsidP="000325CA">
      <w:pPr>
        <w:pStyle w:val="Default"/>
        <w:rPr>
          <w:rFonts w:asciiTheme="minorHAnsi" w:hAnsiTheme="minorHAnsi" w:cstheme="minorHAnsi"/>
          <w:b/>
          <w:bCs/>
          <w:smallCaps/>
          <w:sz w:val="28"/>
          <w:highlight w:val="yellow"/>
        </w:rPr>
      </w:pPr>
    </w:p>
    <w:p w14:paraId="74F3A063" w14:textId="6C388A6A" w:rsidR="008814D8" w:rsidRPr="00FF0DBE" w:rsidRDefault="00277E64" w:rsidP="000325CA">
      <w:pPr>
        <w:pStyle w:val="Default"/>
        <w:rPr>
          <w:rFonts w:asciiTheme="minorHAnsi" w:hAnsiTheme="minorHAnsi" w:cstheme="minorHAnsi"/>
          <w:b/>
          <w:bCs/>
          <w:smallCaps/>
          <w:sz w:val="28"/>
          <w:highlight w:val="yellow"/>
        </w:rPr>
      </w:pPr>
      <w:r w:rsidRPr="00277E64">
        <w:rPr>
          <w:rFonts w:asciiTheme="minorHAnsi" w:hAnsiTheme="minorHAnsi" w:cstheme="minorHAnsi"/>
          <w:b/>
          <w:bCs/>
          <w:smallCaps/>
          <w:noProof/>
          <w:sz w:val="28"/>
        </w:rPr>
        <w:drawing>
          <wp:inline distT="0" distB="0" distL="0" distR="0" wp14:anchorId="5022EE9B" wp14:editId="024D09BD">
            <wp:extent cx="8065662" cy="6548335"/>
            <wp:effectExtent l="0" t="3492" r="8572" b="8573"/>
            <wp:docPr id="1585092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92265" name=""/>
                    <pic:cNvPicPr/>
                  </pic:nvPicPr>
                  <pic:blipFill>
                    <a:blip r:embed="rId29"/>
                    <a:stretch>
                      <a:fillRect/>
                    </a:stretch>
                  </pic:blipFill>
                  <pic:spPr>
                    <a:xfrm rot="16200000">
                      <a:off x="0" y="0"/>
                      <a:ext cx="8070701" cy="6552426"/>
                    </a:xfrm>
                    <a:prstGeom prst="rect">
                      <a:avLst/>
                    </a:prstGeom>
                  </pic:spPr>
                </pic:pic>
              </a:graphicData>
            </a:graphic>
          </wp:inline>
        </w:drawing>
      </w:r>
    </w:p>
    <w:p w14:paraId="5162EC95" w14:textId="77777777" w:rsidR="006305B1" w:rsidRPr="00FF0DBE" w:rsidRDefault="006305B1" w:rsidP="000325CA">
      <w:pPr>
        <w:pStyle w:val="Default"/>
        <w:rPr>
          <w:rFonts w:asciiTheme="minorHAnsi" w:hAnsiTheme="minorHAnsi" w:cstheme="minorHAnsi"/>
          <w:b/>
          <w:bCs/>
          <w:smallCaps/>
          <w:sz w:val="28"/>
          <w:highlight w:val="yellow"/>
        </w:rPr>
      </w:pPr>
    </w:p>
    <w:p w14:paraId="415CFDA9" w14:textId="6EB1BBDC" w:rsidR="008814D8" w:rsidRDefault="008814D8" w:rsidP="000325CA">
      <w:pPr>
        <w:pStyle w:val="Default"/>
        <w:rPr>
          <w:rFonts w:asciiTheme="minorHAnsi" w:hAnsiTheme="minorHAnsi" w:cstheme="minorHAnsi"/>
          <w:b/>
          <w:bCs/>
          <w:smallCaps/>
          <w:sz w:val="28"/>
          <w:highlight w:val="yellow"/>
        </w:rPr>
      </w:pPr>
    </w:p>
    <w:p w14:paraId="696BB7FE" w14:textId="77777777" w:rsidR="00277E64" w:rsidRDefault="00277E64" w:rsidP="000325CA">
      <w:pPr>
        <w:pStyle w:val="Default"/>
        <w:rPr>
          <w:rFonts w:asciiTheme="minorHAnsi" w:hAnsiTheme="minorHAnsi" w:cstheme="minorHAnsi"/>
          <w:b/>
          <w:bCs/>
          <w:smallCaps/>
          <w:sz w:val="28"/>
          <w:highlight w:val="yellow"/>
        </w:rPr>
      </w:pPr>
    </w:p>
    <w:p w14:paraId="4F7D6D6D" w14:textId="77777777" w:rsidR="00277E64" w:rsidRPr="00FF0DBE" w:rsidRDefault="00277E64" w:rsidP="000325CA">
      <w:pPr>
        <w:pStyle w:val="Default"/>
        <w:rPr>
          <w:rFonts w:asciiTheme="minorHAnsi" w:hAnsiTheme="minorHAnsi" w:cstheme="minorHAnsi"/>
          <w:b/>
          <w:bCs/>
          <w:smallCaps/>
          <w:sz w:val="28"/>
          <w:highlight w:val="yellow"/>
        </w:rPr>
      </w:pPr>
    </w:p>
    <w:p w14:paraId="277C1470" w14:textId="59E1DC93" w:rsidR="008814D8" w:rsidRPr="00FF0DBE" w:rsidRDefault="00277E64" w:rsidP="000325CA">
      <w:pPr>
        <w:pStyle w:val="Default"/>
        <w:rPr>
          <w:rFonts w:asciiTheme="minorHAnsi" w:hAnsiTheme="minorHAnsi" w:cstheme="minorHAnsi"/>
          <w:b/>
          <w:bCs/>
          <w:smallCaps/>
          <w:sz w:val="28"/>
          <w:highlight w:val="yellow"/>
        </w:rPr>
      </w:pPr>
      <w:r w:rsidRPr="00277E64">
        <w:rPr>
          <w:rFonts w:asciiTheme="minorHAnsi" w:hAnsiTheme="minorHAnsi" w:cstheme="minorHAnsi"/>
          <w:b/>
          <w:bCs/>
          <w:smallCaps/>
          <w:noProof/>
          <w:sz w:val="28"/>
        </w:rPr>
        <w:drawing>
          <wp:inline distT="0" distB="0" distL="0" distR="0" wp14:anchorId="48D7DEA0" wp14:editId="43C119C9">
            <wp:extent cx="7830970" cy="6339937"/>
            <wp:effectExtent l="2540" t="0" r="1270" b="1270"/>
            <wp:docPr id="56236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69317" name=""/>
                    <pic:cNvPicPr/>
                  </pic:nvPicPr>
                  <pic:blipFill>
                    <a:blip r:embed="rId30"/>
                    <a:stretch>
                      <a:fillRect/>
                    </a:stretch>
                  </pic:blipFill>
                  <pic:spPr>
                    <a:xfrm rot="16200000">
                      <a:off x="0" y="0"/>
                      <a:ext cx="7836260" cy="6344220"/>
                    </a:xfrm>
                    <a:prstGeom prst="rect">
                      <a:avLst/>
                    </a:prstGeom>
                  </pic:spPr>
                </pic:pic>
              </a:graphicData>
            </a:graphic>
          </wp:inline>
        </w:drawing>
      </w:r>
    </w:p>
    <w:p w14:paraId="4AB1989B" w14:textId="77777777" w:rsidR="006305B1" w:rsidRPr="00FF0DBE" w:rsidRDefault="006305B1" w:rsidP="000325CA">
      <w:pPr>
        <w:pStyle w:val="Default"/>
        <w:rPr>
          <w:rFonts w:asciiTheme="minorHAnsi" w:hAnsiTheme="minorHAnsi" w:cstheme="minorHAnsi"/>
          <w:b/>
          <w:bCs/>
          <w:smallCaps/>
          <w:sz w:val="28"/>
          <w:highlight w:val="yellow"/>
        </w:rPr>
      </w:pPr>
    </w:p>
    <w:p w14:paraId="605E67E7" w14:textId="77777777" w:rsidR="008814D8" w:rsidRPr="00FF0DBE" w:rsidRDefault="008814D8" w:rsidP="000325CA">
      <w:pPr>
        <w:pStyle w:val="Default"/>
        <w:rPr>
          <w:rFonts w:asciiTheme="minorHAnsi" w:hAnsiTheme="minorHAnsi" w:cstheme="minorHAnsi"/>
          <w:b/>
          <w:bCs/>
          <w:smallCaps/>
          <w:sz w:val="28"/>
          <w:highlight w:val="yellow"/>
        </w:rPr>
      </w:pPr>
    </w:p>
    <w:p w14:paraId="20C4E6E1" w14:textId="77777777" w:rsidR="008814D8" w:rsidRPr="00FF0DBE" w:rsidRDefault="008814D8" w:rsidP="000325CA">
      <w:pPr>
        <w:pStyle w:val="Default"/>
        <w:rPr>
          <w:rFonts w:asciiTheme="minorHAnsi" w:hAnsiTheme="minorHAnsi" w:cstheme="minorHAnsi"/>
          <w:b/>
          <w:bCs/>
          <w:smallCaps/>
          <w:sz w:val="28"/>
          <w:highlight w:val="yellow"/>
        </w:rPr>
      </w:pPr>
    </w:p>
    <w:p w14:paraId="5EF7BBE9" w14:textId="77777777" w:rsidR="00726098" w:rsidRPr="007F2106" w:rsidRDefault="00726098" w:rsidP="00726098">
      <w:pPr>
        <w:pStyle w:val="Default"/>
        <w:jc w:val="center"/>
        <w:rPr>
          <w:rFonts w:asciiTheme="minorHAnsi" w:hAnsiTheme="minorHAnsi" w:cstheme="minorHAnsi"/>
          <w:b/>
          <w:bCs/>
          <w:smallCaps/>
          <w:sz w:val="28"/>
        </w:rPr>
      </w:pPr>
      <w:r w:rsidRPr="007F2106">
        <w:rPr>
          <w:rFonts w:asciiTheme="minorHAnsi" w:hAnsiTheme="minorHAnsi" w:cstheme="minorHAnsi"/>
          <w:b/>
          <w:bCs/>
          <w:smallCaps/>
          <w:sz w:val="28"/>
        </w:rPr>
        <w:lastRenderedPageBreak/>
        <w:t>Report of Secretary</w:t>
      </w:r>
    </w:p>
    <w:p w14:paraId="60F0BB59" w14:textId="77777777" w:rsidR="00726098" w:rsidRPr="00726098" w:rsidRDefault="00726098" w:rsidP="00726098">
      <w:pPr>
        <w:jc w:val="center"/>
        <w:rPr>
          <w:rFonts w:asciiTheme="minorHAnsi" w:hAnsiTheme="minorHAnsi" w:cstheme="minorHAnsi"/>
          <w:sz w:val="22"/>
          <w:szCs w:val="22"/>
          <w:highlight w:val="yellow"/>
        </w:rPr>
      </w:pPr>
    </w:p>
    <w:p w14:paraId="4A6CD22A" w14:textId="22D64B53"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Worthy State Master, Officers, Delegates, and Members of the Pennsylvania State Grange, I bring you greetings from the office of Secretary and wishes for a very successful and enjoyable 151</w:t>
      </w:r>
      <w:r w:rsidRPr="007F2106">
        <w:rPr>
          <w:rFonts w:asciiTheme="minorHAnsi" w:hAnsiTheme="minorHAnsi" w:cstheme="minorHAnsi"/>
          <w:sz w:val="22"/>
          <w:szCs w:val="22"/>
          <w:vertAlign w:val="superscript"/>
        </w:rPr>
        <w:t>st</w:t>
      </w:r>
      <w:r w:rsidRPr="007F2106">
        <w:rPr>
          <w:rFonts w:asciiTheme="minorHAnsi" w:hAnsiTheme="minorHAnsi" w:cstheme="minorHAnsi"/>
          <w:sz w:val="22"/>
          <w:szCs w:val="22"/>
        </w:rPr>
        <w:t xml:space="preserve"> Annual Session of the Pennsylvania State Grange here in Morgantown, PA.</w:t>
      </w:r>
    </w:p>
    <w:p w14:paraId="4BC76EB9" w14:textId="77777777" w:rsidR="007F2106" w:rsidRPr="007F2106" w:rsidRDefault="007F2106" w:rsidP="007F2106">
      <w:pPr>
        <w:rPr>
          <w:rFonts w:asciiTheme="minorHAnsi" w:hAnsiTheme="minorHAnsi" w:cstheme="minorHAnsi"/>
          <w:sz w:val="22"/>
          <w:szCs w:val="22"/>
        </w:rPr>
      </w:pPr>
    </w:p>
    <w:p w14:paraId="3CEF8467"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As your State Secretary, I am responsible for processing Membership Awards and special recognitions. The State Grange recognizes Grange members that have 5, 10, 15 and 20, years of membership in the Grange with a letter of appreciation for their service. The State and National Grange recognizes members that have 25 years with a Silver Star Certificate, 30, 35, 40, 45 years with a seal, 50 years with a Golden Sheaf booklet, 55, 60, 65 and 70 years with a seal to add to the booklet, 75 years with a certificate, and 80 and 85 years with a letter. The number of certificates, seals and letters sent this fiscal year are as follows:</w:t>
      </w:r>
    </w:p>
    <w:p w14:paraId="4BB72B0D" w14:textId="77777777" w:rsidR="007F2106" w:rsidRPr="007F2106" w:rsidRDefault="007F2106" w:rsidP="007F2106">
      <w:pPr>
        <w:rPr>
          <w:rFonts w:asciiTheme="minorHAnsi" w:hAnsiTheme="minorHAnsi" w:cstheme="minorHAnsi"/>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810"/>
        <w:gridCol w:w="1890"/>
        <w:gridCol w:w="810"/>
        <w:gridCol w:w="2970"/>
      </w:tblGrid>
      <w:tr w:rsidR="007F2106" w:rsidRPr="007F2106" w14:paraId="09153E29" w14:textId="77777777" w:rsidTr="007756B8">
        <w:tc>
          <w:tcPr>
            <w:tcW w:w="1692" w:type="dxa"/>
            <w:hideMark/>
          </w:tcPr>
          <w:p w14:paraId="4CFB5E13"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 xml:space="preserve">  5 years – 13</w:t>
            </w:r>
          </w:p>
        </w:tc>
        <w:tc>
          <w:tcPr>
            <w:tcW w:w="810" w:type="dxa"/>
            <w:vAlign w:val="bottom"/>
          </w:tcPr>
          <w:p w14:paraId="6254DC43" w14:textId="77777777" w:rsidR="007F2106" w:rsidRPr="007F2106" w:rsidRDefault="007F2106" w:rsidP="007756B8">
            <w:pPr>
              <w:rPr>
                <w:rFonts w:asciiTheme="minorHAnsi" w:hAnsiTheme="minorHAnsi" w:cstheme="minorHAnsi"/>
                <w:sz w:val="22"/>
                <w:szCs w:val="22"/>
              </w:rPr>
            </w:pPr>
          </w:p>
        </w:tc>
        <w:tc>
          <w:tcPr>
            <w:tcW w:w="1890" w:type="dxa"/>
          </w:tcPr>
          <w:p w14:paraId="6C92DC9D"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35 years – 9</w:t>
            </w:r>
          </w:p>
        </w:tc>
        <w:tc>
          <w:tcPr>
            <w:tcW w:w="810" w:type="dxa"/>
            <w:vAlign w:val="bottom"/>
          </w:tcPr>
          <w:p w14:paraId="592670EA" w14:textId="77777777" w:rsidR="007F2106" w:rsidRPr="007F2106" w:rsidRDefault="007F2106" w:rsidP="007756B8">
            <w:pPr>
              <w:rPr>
                <w:rFonts w:asciiTheme="minorHAnsi" w:hAnsiTheme="minorHAnsi" w:cstheme="minorHAnsi"/>
                <w:sz w:val="22"/>
                <w:szCs w:val="22"/>
              </w:rPr>
            </w:pPr>
          </w:p>
        </w:tc>
        <w:tc>
          <w:tcPr>
            <w:tcW w:w="2970" w:type="dxa"/>
          </w:tcPr>
          <w:p w14:paraId="32C6A0D8"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65 years – 13</w:t>
            </w:r>
          </w:p>
        </w:tc>
      </w:tr>
      <w:tr w:rsidR="007F2106" w:rsidRPr="007F2106" w14:paraId="7069E20D" w14:textId="77777777" w:rsidTr="007756B8">
        <w:tc>
          <w:tcPr>
            <w:tcW w:w="1692" w:type="dxa"/>
            <w:hideMark/>
          </w:tcPr>
          <w:p w14:paraId="0EFE6D82"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10 years – 14</w:t>
            </w:r>
          </w:p>
        </w:tc>
        <w:tc>
          <w:tcPr>
            <w:tcW w:w="810" w:type="dxa"/>
            <w:vAlign w:val="bottom"/>
          </w:tcPr>
          <w:p w14:paraId="51BBDA0F" w14:textId="77777777" w:rsidR="007F2106" w:rsidRPr="007F2106" w:rsidRDefault="007F2106" w:rsidP="007756B8">
            <w:pPr>
              <w:rPr>
                <w:rFonts w:asciiTheme="minorHAnsi" w:hAnsiTheme="minorHAnsi" w:cstheme="minorHAnsi"/>
                <w:sz w:val="22"/>
                <w:szCs w:val="22"/>
              </w:rPr>
            </w:pPr>
          </w:p>
        </w:tc>
        <w:tc>
          <w:tcPr>
            <w:tcW w:w="1890" w:type="dxa"/>
          </w:tcPr>
          <w:p w14:paraId="2EA95661"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40 years – 11</w:t>
            </w:r>
          </w:p>
        </w:tc>
        <w:tc>
          <w:tcPr>
            <w:tcW w:w="810" w:type="dxa"/>
            <w:vAlign w:val="bottom"/>
          </w:tcPr>
          <w:p w14:paraId="3163946A" w14:textId="77777777" w:rsidR="007F2106" w:rsidRPr="007F2106" w:rsidRDefault="007F2106" w:rsidP="007756B8">
            <w:pPr>
              <w:rPr>
                <w:rFonts w:asciiTheme="minorHAnsi" w:hAnsiTheme="minorHAnsi" w:cstheme="minorHAnsi"/>
                <w:sz w:val="22"/>
                <w:szCs w:val="22"/>
              </w:rPr>
            </w:pPr>
          </w:p>
        </w:tc>
        <w:tc>
          <w:tcPr>
            <w:tcW w:w="2970" w:type="dxa"/>
          </w:tcPr>
          <w:p w14:paraId="544183CB" w14:textId="398A6C1A"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 xml:space="preserve">70 </w:t>
            </w:r>
            <w:proofErr w:type="gramStart"/>
            <w:r w:rsidRPr="007F2106">
              <w:rPr>
                <w:rFonts w:asciiTheme="minorHAnsi" w:hAnsiTheme="minorHAnsi" w:cstheme="minorHAnsi"/>
                <w:sz w:val="22"/>
                <w:szCs w:val="22"/>
              </w:rPr>
              <w:t xml:space="preserve">years – </w:t>
            </w:r>
            <w:r w:rsidR="009E1792">
              <w:rPr>
                <w:rFonts w:asciiTheme="minorHAnsi" w:hAnsiTheme="minorHAnsi" w:cstheme="minorHAnsi"/>
                <w:sz w:val="22"/>
                <w:szCs w:val="22"/>
              </w:rPr>
              <w:t xml:space="preserve">  </w:t>
            </w:r>
            <w:r w:rsidRPr="007F2106">
              <w:rPr>
                <w:rFonts w:asciiTheme="minorHAnsi" w:hAnsiTheme="minorHAnsi" w:cstheme="minorHAnsi"/>
                <w:sz w:val="22"/>
                <w:szCs w:val="22"/>
              </w:rPr>
              <w:t>6</w:t>
            </w:r>
            <w:proofErr w:type="gramEnd"/>
          </w:p>
        </w:tc>
      </w:tr>
      <w:tr w:rsidR="007F2106" w:rsidRPr="007F2106" w14:paraId="6ADD1589" w14:textId="77777777" w:rsidTr="007756B8">
        <w:tc>
          <w:tcPr>
            <w:tcW w:w="1692" w:type="dxa"/>
            <w:hideMark/>
          </w:tcPr>
          <w:p w14:paraId="29120EBA" w14:textId="248B9DB2"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 xml:space="preserve">15 </w:t>
            </w:r>
            <w:proofErr w:type="gramStart"/>
            <w:r w:rsidRPr="007F2106">
              <w:rPr>
                <w:rFonts w:asciiTheme="minorHAnsi" w:hAnsiTheme="minorHAnsi" w:cstheme="minorHAnsi"/>
                <w:sz w:val="22"/>
                <w:szCs w:val="22"/>
              </w:rPr>
              <w:t xml:space="preserve">years – </w:t>
            </w:r>
            <w:r w:rsidR="009E1792">
              <w:rPr>
                <w:rFonts w:asciiTheme="minorHAnsi" w:hAnsiTheme="minorHAnsi" w:cstheme="minorHAnsi"/>
                <w:sz w:val="22"/>
                <w:szCs w:val="22"/>
              </w:rPr>
              <w:t xml:space="preserve">  </w:t>
            </w:r>
            <w:r w:rsidRPr="007F2106">
              <w:rPr>
                <w:rFonts w:asciiTheme="minorHAnsi" w:hAnsiTheme="minorHAnsi" w:cstheme="minorHAnsi"/>
                <w:sz w:val="22"/>
                <w:szCs w:val="22"/>
              </w:rPr>
              <w:t>8</w:t>
            </w:r>
            <w:proofErr w:type="gramEnd"/>
          </w:p>
        </w:tc>
        <w:tc>
          <w:tcPr>
            <w:tcW w:w="810" w:type="dxa"/>
            <w:vAlign w:val="bottom"/>
          </w:tcPr>
          <w:p w14:paraId="34CBAEBE" w14:textId="77777777" w:rsidR="007F2106" w:rsidRPr="007F2106" w:rsidRDefault="007F2106" w:rsidP="007756B8">
            <w:pPr>
              <w:rPr>
                <w:rFonts w:asciiTheme="minorHAnsi" w:hAnsiTheme="minorHAnsi" w:cstheme="minorHAnsi"/>
                <w:sz w:val="22"/>
                <w:szCs w:val="22"/>
              </w:rPr>
            </w:pPr>
          </w:p>
        </w:tc>
        <w:tc>
          <w:tcPr>
            <w:tcW w:w="1890" w:type="dxa"/>
          </w:tcPr>
          <w:p w14:paraId="04FB7935"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45 years – 9</w:t>
            </w:r>
          </w:p>
        </w:tc>
        <w:tc>
          <w:tcPr>
            <w:tcW w:w="810" w:type="dxa"/>
            <w:vAlign w:val="bottom"/>
          </w:tcPr>
          <w:p w14:paraId="3E6592FD" w14:textId="77777777" w:rsidR="007F2106" w:rsidRPr="007F2106" w:rsidRDefault="007F2106" w:rsidP="007756B8">
            <w:pPr>
              <w:rPr>
                <w:rFonts w:asciiTheme="minorHAnsi" w:hAnsiTheme="minorHAnsi" w:cstheme="minorHAnsi"/>
                <w:sz w:val="22"/>
                <w:szCs w:val="22"/>
              </w:rPr>
            </w:pPr>
          </w:p>
        </w:tc>
        <w:tc>
          <w:tcPr>
            <w:tcW w:w="2970" w:type="dxa"/>
          </w:tcPr>
          <w:p w14:paraId="59C4B83E" w14:textId="5EF7DC71"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 xml:space="preserve">75 </w:t>
            </w:r>
            <w:proofErr w:type="gramStart"/>
            <w:r w:rsidRPr="007F2106">
              <w:rPr>
                <w:rFonts w:asciiTheme="minorHAnsi" w:hAnsiTheme="minorHAnsi" w:cstheme="minorHAnsi"/>
                <w:sz w:val="22"/>
                <w:szCs w:val="22"/>
              </w:rPr>
              <w:t xml:space="preserve">years – </w:t>
            </w:r>
            <w:r w:rsidR="009E1792">
              <w:rPr>
                <w:rFonts w:asciiTheme="minorHAnsi" w:hAnsiTheme="minorHAnsi" w:cstheme="minorHAnsi"/>
                <w:sz w:val="22"/>
                <w:szCs w:val="22"/>
              </w:rPr>
              <w:t xml:space="preserve">  </w:t>
            </w:r>
            <w:r w:rsidRPr="007F2106">
              <w:rPr>
                <w:rFonts w:asciiTheme="minorHAnsi" w:hAnsiTheme="minorHAnsi" w:cstheme="minorHAnsi"/>
                <w:sz w:val="22"/>
                <w:szCs w:val="22"/>
              </w:rPr>
              <w:t>4</w:t>
            </w:r>
            <w:proofErr w:type="gramEnd"/>
          </w:p>
        </w:tc>
      </w:tr>
      <w:tr w:rsidR="007F2106" w:rsidRPr="007F2106" w14:paraId="79421FF6" w14:textId="77777777" w:rsidTr="007756B8">
        <w:tc>
          <w:tcPr>
            <w:tcW w:w="1692" w:type="dxa"/>
            <w:hideMark/>
          </w:tcPr>
          <w:p w14:paraId="3E902201" w14:textId="3B0FDA41"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 xml:space="preserve">20 </w:t>
            </w:r>
            <w:proofErr w:type="gramStart"/>
            <w:r w:rsidRPr="007F2106">
              <w:rPr>
                <w:rFonts w:asciiTheme="minorHAnsi" w:hAnsiTheme="minorHAnsi" w:cstheme="minorHAnsi"/>
                <w:sz w:val="22"/>
                <w:szCs w:val="22"/>
              </w:rPr>
              <w:t xml:space="preserve">years – </w:t>
            </w:r>
            <w:r w:rsidR="009E1792">
              <w:rPr>
                <w:rFonts w:asciiTheme="minorHAnsi" w:hAnsiTheme="minorHAnsi" w:cstheme="minorHAnsi"/>
                <w:sz w:val="22"/>
                <w:szCs w:val="22"/>
              </w:rPr>
              <w:t xml:space="preserve">  </w:t>
            </w:r>
            <w:r w:rsidRPr="007F2106">
              <w:rPr>
                <w:rFonts w:asciiTheme="minorHAnsi" w:hAnsiTheme="minorHAnsi" w:cstheme="minorHAnsi"/>
                <w:sz w:val="22"/>
                <w:szCs w:val="22"/>
              </w:rPr>
              <w:t>5</w:t>
            </w:r>
            <w:proofErr w:type="gramEnd"/>
          </w:p>
        </w:tc>
        <w:tc>
          <w:tcPr>
            <w:tcW w:w="810" w:type="dxa"/>
            <w:vAlign w:val="bottom"/>
          </w:tcPr>
          <w:p w14:paraId="3A75564F" w14:textId="77777777" w:rsidR="007F2106" w:rsidRPr="007F2106" w:rsidRDefault="007F2106" w:rsidP="007756B8">
            <w:pPr>
              <w:rPr>
                <w:rFonts w:asciiTheme="minorHAnsi" w:hAnsiTheme="minorHAnsi" w:cstheme="minorHAnsi"/>
                <w:sz w:val="22"/>
                <w:szCs w:val="22"/>
              </w:rPr>
            </w:pPr>
          </w:p>
        </w:tc>
        <w:tc>
          <w:tcPr>
            <w:tcW w:w="1890" w:type="dxa"/>
          </w:tcPr>
          <w:p w14:paraId="427CD54A"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50 years – 20</w:t>
            </w:r>
          </w:p>
        </w:tc>
        <w:tc>
          <w:tcPr>
            <w:tcW w:w="810" w:type="dxa"/>
            <w:vAlign w:val="bottom"/>
          </w:tcPr>
          <w:p w14:paraId="4A0F4163" w14:textId="77777777" w:rsidR="007F2106" w:rsidRPr="007F2106" w:rsidRDefault="007F2106" w:rsidP="007756B8">
            <w:pPr>
              <w:rPr>
                <w:rFonts w:asciiTheme="minorHAnsi" w:hAnsiTheme="minorHAnsi" w:cstheme="minorHAnsi"/>
                <w:sz w:val="22"/>
                <w:szCs w:val="22"/>
              </w:rPr>
            </w:pPr>
          </w:p>
        </w:tc>
        <w:tc>
          <w:tcPr>
            <w:tcW w:w="2970" w:type="dxa"/>
          </w:tcPr>
          <w:p w14:paraId="464C5412" w14:textId="14A3EA63"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 xml:space="preserve">80 </w:t>
            </w:r>
            <w:proofErr w:type="gramStart"/>
            <w:r w:rsidRPr="007F2106">
              <w:rPr>
                <w:rFonts w:asciiTheme="minorHAnsi" w:hAnsiTheme="minorHAnsi" w:cstheme="minorHAnsi"/>
                <w:sz w:val="22"/>
                <w:szCs w:val="22"/>
              </w:rPr>
              <w:t xml:space="preserve">years – </w:t>
            </w:r>
            <w:r w:rsidR="009E1792">
              <w:rPr>
                <w:rFonts w:asciiTheme="minorHAnsi" w:hAnsiTheme="minorHAnsi" w:cstheme="minorHAnsi"/>
                <w:sz w:val="22"/>
                <w:szCs w:val="22"/>
              </w:rPr>
              <w:t xml:space="preserve">  </w:t>
            </w:r>
            <w:r w:rsidRPr="007F2106">
              <w:rPr>
                <w:rFonts w:asciiTheme="minorHAnsi" w:hAnsiTheme="minorHAnsi" w:cstheme="minorHAnsi"/>
                <w:sz w:val="22"/>
                <w:szCs w:val="22"/>
              </w:rPr>
              <w:t>2</w:t>
            </w:r>
            <w:proofErr w:type="gramEnd"/>
          </w:p>
        </w:tc>
      </w:tr>
      <w:tr w:rsidR="007F2106" w:rsidRPr="007F2106" w14:paraId="106490CA" w14:textId="77777777" w:rsidTr="007756B8">
        <w:tc>
          <w:tcPr>
            <w:tcW w:w="1692" w:type="dxa"/>
            <w:hideMark/>
          </w:tcPr>
          <w:p w14:paraId="78D11002"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25 years – 18</w:t>
            </w:r>
          </w:p>
        </w:tc>
        <w:tc>
          <w:tcPr>
            <w:tcW w:w="810" w:type="dxa"/>
            <w:vAlign w:val="bottom"/>
          </w:tcPr>
          <w:p w14:paraId="07600F72" w14:textId="77777777" w:rsidR="007F2106" w:rsidRPr="007F2106" w:rsidRDefault="007F2106" w:rsidP="007756B8">
            <w:pPr>
              <w:rPr>
                <w:rFonts w:asciiTheme="minorHAnsi" w:hAnsiTheme="minorHAnsi" w:cstheme="minorHAnsi"/>
                <w:sz w:val="22"/>
                <w:szCs w:val="22"/>
              </w:rPr>
            </w:pPr>
          </w:p>
        </w:tc>
        <w:tc>
          <w:tcPr>
            <w:tcW w:w="1890" w:type="dxa"/>
          </w:tcPr>
          <w:p w14:paraId="0B3D3F7D"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55 years – 12</w:t>
            </w:r>
          </w:p>
        </w:tc>
        <w:tc>
          <w:tcPr>
            <w:tcW w:w="810" w:type="dxa"/>
            <w:vAlign w:val="bottom"/>
          </w:tcPr>
          <w:p w14:paraId="47B9654B" w14:textId="77777777" w:rsidR="007F2106" w:rsidRPr="007F2106" w:rsidRDefault="007F2106" w:rsidP="007756B8">
            <w:pPr>
              <w:rPr>
                <w:rFonts w:asciiTheme="minorHAnsi" w:hAnsiTheme="minorHAnsi" w:cstheme="minorHAnsi"/>
                <w:sz w:val="22"/>
                <w:szCs w:val="22"/>
              </w:rPr>
            </w:pPr>
          </w:p>
        </w:tc>
        <w:tc>
          <w:tcPr>
            <w:tcW w:w="2970" w:type="dxa"/>
            <w:vAlign w:val="bottom"/>
          </w:tcPr>
          <w:p w14:paraId="2E6FC1A5" w14:textId="5C7876BA"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 xml:space="preserve">85 </w:t>
            </w:r>
            <w:proofErr w:type="gramStart"/>
            <w:r w:rsidRPr="007F2106">
              <w:rPr>
                <w:rFonts w:asciiTheme="minorHAnsi" w:hAnsiTheme="minorHAnsi" w:cstheme="minorHAnsi"/>
                <w:sz w:val="22"/>
                <w:szCs w:val="22"/>
              </w:rPr>
              <w:t xml:space="preserve">years – </w:t>
            </w:r>
            <w:r w:rsidR="009E1792">
              <w:rPr>
                <w:rFonts w:asciiTheme="minorHAnsi" w:hAnsiTheme="minorHAnsi" w:cstheme="minorHAnsi"/>
                <w:sz w:val="22"/>
                <w:szCs w:val="22"/>
              </w:rPr>
              <w:t xml:space="preserve">  </w:t>
            </w:r>
            <w:r w:rsidRPr="007F2106">
              <w:rPr>
                <w:rFonts w:asciiTheme="minorHAnsi" w:hAnsiTheme="minorHAnsi" w:cstheme="minorHAnsi"/>
                <w:sz w:val="22"/>
                <w:szCs w:val="22"/>
              </w:rPr>
              <w:t>1</w:t>
            </w:r>
            <w:proofErr w:type="gramEnd"/>
          </w:p>
        </w:tc>
      </w:tr>
      <w:tr w:rsidR="007F2106" w:rsidRPr="007F2106" w14:paraId="082EEA3C" w14:textId="77777777" w:rsidTr="007756B8">
        <w:tc>
          <w:tcPr>
            <w:tcW w:w="1692" w:type="dxa"/>
          </w:tcPr>
          <w:p w14:paraId="7D13518C" w14:textId="07158DD3"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 xml:space="preserve">30 </w:t>
            </w:r>
            <w:proofErr w:type="gramStart"/>
            <w:r w:rsidRPr="007F2106">
              <w:rPr>
                <w:rFonts w:asciiTheme="minorHAnsi" w:hAnsiTheme="minorHAnsi" w:cstheme="minorHAnsi"/>
                <w:sz w:val="22"/>
                <w:szCs w:val="22"/>
              </w:rPr>
              <w:t xml:space="preserve">years – </w:t>
            </w:r>
            <w:r w:rsidR="009E1792">
              <w:rPr>
                <w:rFonts w:asciiTheme="minorHAnsi" w:hAnsiTheme="minorHAnsi" w:cstheme="minorHAnsi"/>
                <w:sz w:val="22"/>
                <w:szCs w:val="22"/>
              </w:rPr>
              <w:t xml:space="preserve">  </w:t>
            </w:r>
            <w:r w:rsidRPr="007F2106">
              <w:rPr>
                <w:rFonts w:asciiTheme="minorHAnsi" w:hAnsiTheme="minorHAnsi" w:cstheme="minorHAnsi"/>
                <w:sz w:val="22"/>
                <w:szCs w:val="22"/>
              </w:rPr>
              <w:t>6</w:t>
            </w:r>
            <w:proofErr w:type="gramEnd"/>
          </w:p>
        </w:tc>
        <w:tc>
          <w:tcPr>
            <w:tcW w:w="810" w:type="dxa"/>
            <w:vAlign w:val="bottom"/>
          </w:tcPr>
          <w:p w14:paraId="692C6297" w14:textId="77777777" w:rsidR="007F2106" w:rsidRPr="007F2106" w:rsidRDefault="007F2106" w:rsidP="007756B8">
            <w:pPr>
              <w:rPr>
                <w:rFonts w:asciiTheme="minorHAnsi" w:hAnsiTheme="minorHAnsi" w:cstheme="minorHAnsi"/>
                <w:sz w:val="22"/>
                <w:szCs w:val="22"/>
              </w:rPr>
            </w:pPr>
          </w:p>
        </w:tc>
        <w:tc>
          <w:tcPr>
            <w:tcW w:w="1890" w:type="dxa"/>
          </w:tcPr>
          <w:p w14:paraId="66CF2913"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60 years – 20</w:t>
            </w:r>
          </w:p>
        </w:tc>
        <w:tc>
          <w:tcPr>
            <w:tcW w:w="810" w:type="dxa"/>
            <w:vAlign w:val="bottom"/>
          </w:tcPr>
          <w:p w14:paraId="34679F29" w14:textId="77777777" w:rsidR="007F2106" w:rsidRPr="007F2106" w:rsidRDefault="007F2106" w:rsidP="007756B8">
            <w:pPr>
              <w:rPr>
                <w:rFonts w:asciiTheme="minorHAnsi" w:hAnsiTheme="minorHAnsi" w:cstheme="minorHAnsi"/>
                <w:sz w:val="22"/>
                <w:szCs w:val="22"/>
              </w:rPr>
            </w:pPr>
          </w:p>
        </w:tc>
        <w:tc>
          <w:tcPr>
            <w:tcW w:w="2970" w:type="dxa"/>
            <w:vAlign w:val="bottom"/>
          </w:tcPr>
          <w:p w14:paraId="0651B8E5" w14:textId="77777777" w:rsidR="007F2106" w:rsidRPr="007F2106" w:rsidRDefault="007F2106" w:rsidP="007756B8">
            <w:pPr>
              <w:rPr>
                <w:rFonts w:asciiTheme="minorHAnsi" w:hAnsiTheme="minorHAnsi" w:cstheme="minorHAnsi"/>
                <w:sz w:val="22"/>
                <w:szCs w:val="22"/>
              </w:rPr>
            </w:pPr>
          </w:p>
        </w:tc>
      </w:tr>
    </w:tbl>
    <w:p w14:paraId="0ADCA663" w14:textId="77777777" w:rsidR="007F2106" w:rsidRPr="007F2106" w:rsidRDefault="007F2106" w:rsidP="007F2106">
      <w:pPr>
        <w:rPr>
          <w:rFonts w:asciiTheme="minorHAnsi" w:hAnsiTheme="minorHAnsi" w:cstheme="minorHAnsi"/>
          <w:sz w:val="22"/>
          <w:szCs w:val="22"/>
          <w:highlight w:val="yellow"/>
        </w:rPr>
      </w:pPr>
    </w:p>
    <w:p w14:paraId="4DE7EC58"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The total number of certificates recognized this year were 171, which is a decrease from last year. I really appreciate the secretaries who recognize your members and would really encourage you to continue. I would like to ask those secretaries who do not recognize their members to please consider doing so. Your members really appreciate the acknowledgment for their years of service they have given to the Grange.</w:t>
      </w:r>
    </w:p>
    <w:p w14:paraId="5562D7A4" w14:textId="77777777" w:rsidR="007F2106" w:rsidRPr="007F2106" w:rsidRDefault="007F2106" w:rsidP="007F2106">
      <w:pPr>
        <w:rPr>
          <w:rFonts w:asciiTheme="minorHAnsi" w:hAnsiTheme="minorHAnsi" w:cstheme="minorHAnsi"/>
          <w:sz w:val="22"/>
          <w:szCs w:val="22"/>
        </w:rPr>
      </w:pPr>
    </w:p>
    <w:p w14:paraId="4BF78917"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I would like to give special recognition to the 75, 80 and 85-year members recognized this year. They are:</w:t>
      </w:r>
    </w:p>
    <w:p w14:paraId="72532160" w14:textId="77777777" w:rsidR="007F2106" w:rsidRPr="007F2106" w:rsidRDefault="007F2106" w:rsidP="007F2106">
      <w:pPr>
        <w:rPr>
          <w:rFonts w:asciiTheme="minorHAnsi" w:hAnsiTheme="minorHAnsi" w:cstheme="minorHAnsi"/>
          <w:sz w:val="22"/>
          <w:szCs w:val="22"/>
        </w:rPr>
      </w:pPr>
    </w:p>
    <w:tbl>
      <w:tblPr>
        <w:tblStyle w:val="TableGrid"/>
        <w:tblW w:w="864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7560"/>
      </w:tblGrid>
      <w:tr w:rsidR="007F2106" w:rsidRPr="007F2106" w14:paraId="43DB0D31" w14:textId="77777777" w:rsidTr="007756B8">
        <w:tc>
          <w:tcPr>
            <w:tcW w:w="1080" w:type="dxa"/>
            <w:hideMark/>
          </w:tcPr>
          <w:p w14:paraId="7A3460E6"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75 years</w:t>
            </w:r>
          </w:p>
        </w:tc>
        <w:tc>
          <w:tcPr>
            <w:tcW w:w="7560" w:type="dxa"/>
            <w:vAlign w:val="bottom"/>
            <w:hideMark/>
          </w:tcPr>
          <w:p w14:paraId="46764FAA"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—Caroline Beddow, Chestnut Ridge Grange No. 1133, Washington County</w:t>
            </w:r>
          </w:p>
        </w:tc>
      </w:tr>
      <w:tr w:rsidR="007F2106" w:rsidRPr="007F2106" w14:paraId="04F27670" w14:textId="77777777" w:rsidTr="007756B8">
        <w:tc>
          <w:tcPr>
            <w:tcW w:w="1080" w:type="dxa"/>
          </w:tcPr>
          <w:p w14:paraId="4595E1E0" w14:textId="77777777" w:rsidR="007F2106" w:rsidRPr="007F2106" w:rsidRDefault="007F2106" w:rsidP="007756B8">
            <w:pPr>
              <w:rPr>
                <w:rFonts w:asciiTheme="minorHAnsi" w:hAnsiTheme="minorHAnsi" w:cstheme="minorHAnsi"/>
                <w:sz w:val="22"/>
                <w:szCs w:val="22"/>
              </w:rPr>
            </w:pPr>
          </w:p>
        </w:tc>
        <w:tc>
          <w:tcPr>
            <w:tcW w:w="7560" w:type="dxa"/>
            <w:vAlign w:val="bottom"/>
            <w:hideMark/>
          </w:tcPr>
          <w:p w14:paraId="22071662"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—Beatrice Kauffman, Ontelaunee Grange No. 1617, Berks County</w:t>
            </w:r>
          </w:p>
        </w:tc>
      </w:tr>
      <w:tr w:rsidR="007F2106" w:rsidRPr="007F2106" w14:paraId="6A320AC7" w14:textId="77777777" w:rsidTr="007756B8">
        <w:tc>
          <w:tcPr>
            <w:tcW w:w="1080" w:type="dxa"/>
          </w:tcPr>
          <w:p w14:paraId="64B64914" w14:textId="77777777" w:rsidR="007F2106" w:rsidRPr="007F2106" w:rsidRDefault="007F2106" w:rsidP="007756B8">
            <w:pPr>
              <w:rPr>
                <w:rFonts w:asciiTheme="minorHAnsi" w:hAnsiTheme="minorHAnsi" w:cstheme="minorHAnsi"/>
                <w:sz w:val="22"/>
                <w:szCs w:val="22"/>
              </w:rPr>
            </w:pPr>
          </w:p>
        </w:tc>
        <w:tc>
          <w:tcPr>
            <w:tcW w:w="7560" w:type="dxa"/>
            <w:vAlign w:val="bottom"/>
            <w:hideMark/>
          </w:tcPr>
          <w:p w14:paraId="401E6C6B"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—Lester Miller, Virginville Grange No. 1832, Berks County</w:t>
            </w:r>
          </w:p>
        </w:tc>
      </w:tr>
      <w:tr w:rsidR="007F2106" w:rsidRPr="007F2106" w14:paraId="7BDCAF37" w14:textId="77777777" w:rsidTr="007756B8">
        <w:tc>
          <w:tcPr>
            <w:tcW w:w="1080" w:type="dxa"/>
          </w:tcPr>
          <w:p w14:paraId="1CD46031" w14:textId="77777777" w:rsidR="007F2106" w:rsidRPr="007F2106" w:rsidRDefault="007F2106" w:rsidP="007756B8">
            <w:pPr>
              <w:rPr>
                <w:rFonts w:asciiTheme="minorHAnsi" w:hAnsiTheme="minorHAnsi" w:cstheme="minorHAnsi"/>
                <w:sz w:val="22"/>
                <w:szCs w:val="22"/>
              </w:rPr>
            </w:pPr>
          </w:p>
        </w:tc>
        <w:tc>
          <w:tcPr>
            <w:tcW w:w="7560" w:type="dxa"/>
            <w:vAlign w:val="bottom"/>
            <w:hideMark/>
          </w:tcPr>
          <w:p w14:paraId="1A7B00DC"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—Phyllis M. Hockenberger, Walker Grange No. 786, Juniata County</w:t>
            </w:r>
          </w:p>
        </w:tc>
      </w:tr>
    </w:tbl>
    <w:p w14:paraId="5C3AD321" w14:textId="77777777" w:rsidR="007F2106" w:rsidRPr="007F2106" w:rsidRDefault="007F2106" w:rsidP="007F2106">
      <w:pPr>
        <w:rPr>
          <w:rFonts w:asciiTheme="minorHAnsi" w:hAnsiTheme="minorHAnsi" w:cstheme="minorHAnsi"/>
          <w:sz w:val="22"/>
          <w:szCs w:val="22"/>
        </w:rPr>
      </w:pPr>
    </w:p>
    <w:tbl>
      <w:tblPr>
        <w:tblStyle w:val="TableGrid"/>
        <w:tblW w:w="864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7560"/>
      </w:tblGrid>
      <w:tr w:rsidR="007F2106" w:rsidRPr="007F2106" w14:paraId="788398AD" w14:textId="77777777" w:rsidTr="007756B8">
        <w:tc>
          <w:tcPr>
            <w:tcW w:w="1080" w:type="dxa"/>
            <w:hideMark/>
          </w:tcPr>
          <w:p w14:paraId="57C28675"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80 years</w:t>
            </w:r>
          </w:p>
        </w:tc>
        <w:tc>
          <w:tcPr>
            <w:tcW w:w="7560" w:type="dxa"/>
            <w:vAlign w:val="bottom"/>
            <w:hideMark/>
          </w:tcPr>
          <w:p w14:paraId="5CAD1ECD"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 Hope Kniss, Fleetwood Grange No. 1839, Berks County</w:t>
            </w:r>
          </w:p>
        </w:tc>
      </w:tr>
      <w:tr w:rsidR="007F2106" w:rsidRPr="007F2106" w14:paraId="617A2C93" w14:textId="77777777" w:rsidTr="007756B8">
        <w:tc>
          <w:tcPr>
            <w:tcW w:w="1080" w:type="dxa"/>
          </w:tcPr>
          <w:p w14:paraId="6B852EDD" w14:textId="77777777" w:rsidR="007F2106" w:rsidRPr="007F2106" w:rsidRDefault="007F2106" w:rsidP="007756B8">
            <w:pPr>
              <w:rPr>
                <w:rFonts w:asciiTheme="minorHAnsi" w:hAnsiTheme="minorHAnsi" w:cstheme="minorHAnsi"/>
                <w:sz w:val="22"/>
                <w:szCs w:val="22"/>
              </w:rPr>
            </w:pPr>
          </w:p>
        </w:tc>
        <w:tc>
          <w:tcPr>
            <w:tcW w:w="7560" w:type="dxa"/>
          </w:tcPr>
          <w:p w14:paraId="6F63C49A"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 Gladys Kieffer, Virginville Grange No. 1832, Berks County</w:t>
            </w:r>
          </w:p>
        </w:tc>
      </w:tr>
      <w:tr w:rsidR="007F2106" w:rsidRPr="007F2106" w14:paraId="35D3739E" w14:textId="77777777" w:rsidTr="007756B8">
        <w:tc>
          <w:tcPr>
            <w:tcW w:w="1080" w:type="dxa"/>
          </w:tcPr>
          <w:p w14:paraId="270CDB25"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85 years</w:t>
            </w:r>
          </w:p>
        </w:tc>
        <w:tc>
          <w:tcPr>
            <w:tcW w:w="7560" w:type="dxa"/>
          </w:tcPr>
          <w:p w14:paraId="333FE8D1"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 xml:space="preserve">— Robert Buckley, </w:t>
            </w:r>
            <w:proofErr w:type="spellStart"/>
            <w:r w:rsidRPr="007F2106">
              <w:rPr>
                <w:rFonts w:asciiTheme="minorHAnsi" w:hAnsiTheme="minorHAnsi" w:cstheme="minorHAnsi"/>
                <w:sz w:val="22"/>
                <w:szCs w:val="22"/>
              </w:rPr>
              <w:t>Hookstown</w:t>
            </w:r>
            <w:proofErr w:type="spellEnd"/>
            <w:r w:rsidRPr="007F2106">
              <w:rPr>
                <w:rFonts w:asciiTheme="minorHAnsi" w:hAnsiTheme="minorHAnsi" w:cstheme="minorHAnsi"/>
                <w:sz w:val="22"/>
                <w:szCs w:val="22"/>
              </w:rPr>
              <w:t xml:space="preserve"> Grange No. 1980, Beaver County</w:t>
            </w:r>
          </w:p>
        </w:tc>
      </w:tr>
    </w:tbl>
    <w:p w14:paraId="0C073823" w14:textId="77777777" w:rsidR="007F2106" w:rsidRPr="007F2106" w:rsidRDefault="007F2106" w:rsidP="007F2106">
      <w:pPr>
        <w:rPr>
          <w:rFonts w:asciiTheme="minorHAnsi" w:hAnsiTheme="minorHAnsi" w:cstheme="minorHAnsi"/>
          <w:sz w:val="22"/>
          <w:szCs w:val="22"/>
        </w:rPr>
      </w:pPr>
    </w:p>
    <w:p w14:paraId="0C0151FD"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CONGRATULATIONS to all 75, 80 and 85-year recipients for being members of this organization for so many years!</w:t>
      </w:r>
    </w:p>
    <w:p w14:paraId="29B2FE06" w14:textId="77777777" w:rsidR="007F2106" w:rsidRPr="007F2106" w:rsidRDefault="007F2106" w:rsidP="007F2106">
      <w:pPr>
        <w:rPr>
          <w:rFonts w:asciiTheme="minorHAnsi" w:hAnsiTheme="minorHAnsi" w:cstheme="minorHAnsi"/>
          <w:sz w:val="22"/>
          <w:szCs w:val="22"/>
        </w:rPr>
      </w:pPr>
    </w:p>
    <w:p w14:paraId="52C7FEFA"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Listed below is the list of statistics for the State Grange for the fiscal year July 1, 2022 – June 30, 2023—</w:t>
      </w:r>
    </w:p>
    <w:p w14:paraId="5D8D8BA5" w14:textId="77777777" w:rsidR="007F2106" w:rsidRPr="007F2106" w:rsidRDefault="007F2106" w:rsidP="007F2106">
      <w:pPr>
        <w:rPr>
          <w:rFonts w:asciiTheme="minorHAnsi" w:hAnsiTheme="minorHAnsi" w:cstheme="minorHAnsi"/>
          <w:sz w:val="22"/>
          <w:szCs w:val="22"/>
        </w:rPr>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90"/>
        <w:gridCol w:w="270"/>
        <w:gridCol w:w="90"/>
        <w:gridCol w:w="450"/>
        <w:gridCol w:w="360"/>
      </w:tblGrid>
      <w:tr w:rsidR="007F2106" w:rsidRPr="007F2106" w14:paraId="34E2CEA4" w14:textId="77777777" w:rsidTr="009E1792">
        <w:trPr>
          <w:gridAfter w:val="3"/>
          <w:wAfter w:w="900" w:type="dxa"/>
        </w:trPr>
        <w:tc>
          <w:tcPr>
            <w:tcW w:w="3780" w:type="dxa"/>
            <w:gridSpan w:val="3"/>
          </w:tcPr>
          <w:p w14:paraId="1A331614"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 xml:space="preserve">Number of Subordinate Granges – </w:t>
            </w:r>
            <w:r w:rsidRPr="009E1792">
              <w:rPr>
                <w:rFonts w:asciiTheme="minorHAnsi" w:hAnsiTheme="minorHAnsi" w:cstheme="minorHAnsi"/>
                <w:sz w:val="22"/>
                <w:szCs w:val="22"/>
              </w:rPr>
              <w:t>156</w:t>
            </w:r>
          </w:p>
        </w:tc>
      </w:tr>
      <w:tr w:rsidR="007F2106" w:rsidRPr="007F2106" w14:paraId="2BCEA26E" w14:textId="77777777" w:rsidTr="007756B8">
        <w:tc>
          <w:tcPr>
            <w:tcW w:w="4680" w:type="dxa"/>
            <w:gridSpan w:val="6"/>
          </w:tcPr>
          <w:p w14:paraId="7C1E2717"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 xml:space="preserve">Number of Subordinate Grange Members – </w:t>
            </w:r>
            <w:r w:rsidRPr="009E1792">
              <w:rPr>
                <w:rFonts w:asciiTheme="minorHAnsi" w:hAnsiTheme="minorHAnsi" w:cstheme="minorHAnsi"/>
                <w:sz w:val="22"/>
                <w:szCs w:val="22"/>
              </w:rPr>
              <w:t>5,035</w:t>
            </w:r>
          </w:p>
        </w:tc>
      </w:tr>
      <w:tr w:rsidR="007F2106" w:rsidRPr="007F2106" w14:paraId="1DF2B80C" w14:textId="77777777" w:rsidTr="007756B8">
        <w:trPr>
          <w:gridAfter w:val="4"/>
          <w:wAfter w:w="1170" w:type="dxa"/>
        </w:trPr>
        <w:tc>
          <w:tcPr>
            <w:tcW w:w="3510" w:type="dxa"/>
            <w:gridSpan w:val="2"/>
          </w:tcPr>
          <w:p w14:paraId="313A2037"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 xml:space="preserve">Number of Associate Members – </w:t>
            </w:r>
            <w:r w:rsidRPr="009E1792">
              <w:rPr>
                <w:rFonts w:asciiTheme="minorHAnsi" w:hAnsiTheme="minorHAnsi" w:cstheme="minorHAnsi"/>
                <w:sz w:val="22"/>
                <w:szCs w:val="22"/>
              </w:rPr>
              <w:t>14</w:t>
            </w:r>
          </w:p>
        </w:tc>
      </w:tr>
      <w:tr w:rsidR="007F2106" w:rsidRPr="007F2106" w14:paraId="159E286E" w14:textId="77777777" w:rsidTr="007756B8">
        <w:trPr>
          <w:gridAfter w:val="2"/>
          <w:wAfter w:w="810" w:type="dxa"/>
        </w:trPr>
        <w:tc>
          <w:tcPr>
            <w:tcW w:w="3870" w:type="dxa"/>
            <w:gridSpan w:val="4"/>
          </w:tcPr>
          <w:p w14:paraId="038B6494"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 xml:space="preserve">Number of Lifetime Members – </w:t>
            </w:r>
            <w:r w:rsidRPr="009E1792">
              <w:rPr>
                <w:rFonts w:asciiTheme="minorHAnsi" w:hAnsiTheme="minorHAnsi" w:cstheme="minorHAnsi"/>
                <w:sz w:val="22"/>
                <w:szCs w:val="22"/>
              </w:rPr>
              <w:t>732</w:t>
            </w:r>
          </w:p>
        </w:tc>
      </w:tr>
      <w:tr w:rsidR="007F2106" w:rsidRPr="007F2106" w14:paraId="62946540" w14:textId="77777777" w:rsidTr="007756B8">
        <w:trPr>
          <w:gridAfter w:val="5"/>
          <w:wAfter w:w="1260" w:type="dxa"/>
        </w:trPr>
        <w:tc>
          <w:tcPr>
            <w:tcW w:w="3420" w:type="dxa"/>
          </w:tcPr>
          <w:p w14:paraId="6F81D34F"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 xml:space="preserve">Number of Junior Granges – </w:t>
            </w:r>
            <w:r w:rsidRPr="009E1792">
              <w:rPr>
                <w:rFonts w:asciiTheme="minorHAnsi" w:hAnsiTheme="minorHAnsi" w:cstheme="minorHAnsi"/>
                <w:sz w:val="22"/>
                <w:szCs w:val="22"/>
              </w:rPr>
              <w:t>15</w:t>
            </w:r>
          </w:p>
        </w:tc>
      </w:tr>
      <w:tr w:rsidR="007F2106" w:rsidRPr="007F2106" w14:paraId="173F9BF6" w14:textId="77777777" w:rsidTr="007756B8">
        <w:trPr>
          <w:gridAfter w:val="1"/>
          <w:wAfter w:w="360" w:type="dxa"/>
        </w:trPr>
        <w:tc>
          <w:tcPr>
            <w:tcW w:w="4320" w:type="dxa"/>
            <w:gridSpan w:val="5"/>
          </w:tcPr>
          <w:p w14:paraId="71FD2349"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 xml:space="preserve">Number of Junior Grange Members – </w:t>
            </w:r>
            <w:r w:rsidRPr="009E1792">
              <w:rPr>
                <w:rFonts w:asciiTheme="minorHAnsi" w:hAnsiTheme="minorHAnsi" w:cstheme="minorHAnsi"/>
                <w:sz w:val="22"/>
                <w:szCs w:val="22"/>
              </w:rPr>
              <w:t>213</w:t>
            </w:r>
          </w:p>
        </w:tc>
      </w:tr>
    </w:tbl>
    <w:p w14:paraId="7E4EEA54" w14:textId="77777777" w:rsidR="007F2106" w:rsidRPr="007F2106" w:rsidRDefault="007F2106" w:rsidP="007F2106">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450"/>
        <w:gridCol w:w="4320"/>
        <w:gridCol w:w="2070"/>
        <w:gridCol w:w="2414"/>
        <w:gridCol w:w="96"/>
      </w:tblGrid>
      <w:tr w:rsidR="007F2106" w:rsidRPr="007F2106" w14:paraId="45AEAE4F" w14:textId="77777777" w:rsidTr="007756B8">
        <w:tc>
          <w:tcPr>
            <w:tcW w:w="9350" w:type="dxa"/>
            <w:gridSpan w:val="5"/>
            <w:tcBorders>
              <w:top w:val="nil"/>
              <w:left w:val="nil"/>
              <w:bottom w:val="nil"/>
              <w:right w:val="nil"/>
            </w:tcBorders>
          </w:tcPr>
          <w:p w14:paraId="3480A109"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New Subordinate Grange Charters issued – name, number, &amp; county</w:t>
            </w:r>
          </w:p>
        </w:tc>
      </w:tr>
      <w:tr w:rsidR="007F2106" w:rsidRPr="007F2106" w14:paraId="2EDB492C" w14:textId="77777777" w:rsidTr="00775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dxa"/>
        </w:trPr>
        <w:tc>
          <w:tcPr>
            <w:tcW w:w="450" w:type="dxa"/>
          </w:tcPr>
          <w:p w14:paraId="5961F6F2" w14:textId="77777777" w:rsidR="007F2106" w:rsidRPr="007F2106" w:rsidRDefault="007F2106" w:rsidP="007756B8">
            <w:pPr>
              <w:rPr>
                <w:rFonts w:asciiTheme="minorHAnsi" w:hAnsiTheme="minorHAnsi" w:cstheme="minorHAnsi"/>
                <w:sz w:val="22"/>
                <w:szCs w:val="22"/>
                <w:u w:val="single"/>
              </w:rPr>
            </w:pPr>
          </w:p>
        </w:tc>
        <w:tc>
          <w:tcPr>
            <w:tcW w:w="4320" w:type="dxa"/>
          </w:tcPr>
          <w:p w14:paraId="1E4B917C" w14:textId="77777777" w:rsidR="007F2106" w:rsidRPr="007F2106" w:rsidRDefault="007F2106" w:rsidP="007756B8">
            <w:pPr>
              <w:rPr>
                <w:rFonts w:asciiTheme="minorHAnsi" w:hAnsiTheme="minorHAnsi" w:cstheme="minorHAnsi"/>
                <w:sz w:val="22"/>
                <w:szCs w:val="22"/>
                <w:u w:val="single"/>
              </w:rPr>
            </w:pPr>
            <w:r w:rsidRPr="007F2106">
              <w:rPr>
                <w:rFonts w:asciiTheme="minorHAnsi" w:hAnsiTheme="minorHAnsi" w:cstheme="minorHAnsi"/>
                <w:sz w:val="22"/>
                <w:szCs w:val="22"/>
                <w:u w:val="single"/>
              </w:rPr>
              <w:t>Grange Name &amp; Number</w:t>
            </w:r>
          </w:p>
        </w:tc>
        <w:tc>
          <w:tcPr>
            <w:tcW w:w="2070" w:type="dxa"/>
          </w:tcPr>
          <w:p w14:paraId="54190748" w14:textId="77777777" w:rsidR="007F2106" w:rsidRPr="007F2106" w:rsidRDefault="007F2106" w:rsidP="007756B8">
            <w:pPr>
              <w:rPr>
                <w:rFonts w:asciiTheme="minorHAnsi" w:hAnsiTheme="minorHAnsi" w:cstheme="minorHAnsi"/>
                <w:sz w:val="22"/>
                <w:szCs w:val="22"/>
                <w:u w:val="single"/>
              </w:rPr>
            </w:pPr>
            <w:r w:rsidRPr="007F2106">
              <w:rPr>
                <w:rFonts w:asciiTheme="minorHAnsi" w:hAnsiTheme="minorHAnsi" w:cstheme="minorHAnsi"/>
                <w:sz w:val="22"/>
                <w:szCs w:val="22"/>
                <w:u w:val="single"/>
              </w:rPr>
              <w:t>County</w:t>
            </w:r>
          </w:p>
        </w:tc>
        <w:tc>
          <w:tcPr>
            <w:tcW w:w="2414" w:type="dxa"/>
          </w:tcPr>
          <w:p w14:paraId="5F3928B3" w14:textId="77777777" w:rsidR="007F2106" w:rsidRPr="007F2106" w:rsidRDefault="007F2106" w:rsidP="007756B8">
            <w:pPr>
              <w:rPr>
                <w:rFonts w:asciiTheme="minorHAnsi" w:hAnsiTheme="minorHAnsi" w:cstheme="minorHAnsi"/>
                <w:sz w:val="22"/>
                <w:szCs w:val="22"/>
                <w:u w:val="single"/>
              </w:rPr>
            </w:pPr>
            <w:r w:rsidRPr="007F2106">
              <w:rPr>
                <w:rFonts w:asciiTheme="minorHAnsi" w:hAnsiTheme="minorHAnsi" w:cstheme="minorHAnsi"/>
                <w:sz w:val="22"/>
                <w:szCs w:val="22"/>
                <w:u w:val="single"/>
              </w:rPr>
              <w:t>Date Re-Organized</w:t>
            </w:r>
          </w:p>
        </w:tc>
      </w:tr>
      <w:tr w:rsidR="007F2106" w:rsidRPr="007F2106" w14:paraId="2A46A21F" w14:textId="77777777" w:rsidTr="00775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dxa"/>
        </w:trPr>
        <w:tc>
          <w:tcPr>
            <w:tcW w:w="450" w:type="dxa"/>
          </w:tcPr>
          <w:p w14:paraId="2D92F746" w14:textId="77777777" w:rsidR="007F2106" w:rsidRPr="007F2106" w:rsidRDefault="007F2106" w:rsidP="007756B8">
            <w:pPr>
              <w:rPr>
                <w:rFonts w:asciiTheme="minorHAnsi" w:hAnsiTheme="minorHAnsi" w:cstheme="minorHAnsi"/>
                <w:sz w:val="22"/>
                <w:szCs w:val="22"/>
              </w:rPr>
            </w:pPr>
          </w:p>
        </w:tc>
        <w:tc>
          <w:tcPr>
            <w:tcW w:w="4320" w:type="dxa"/>
          </w:tcPr>
          <w:p w14:paraId="7A250D8C"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Howard Grange #297</w:t>
            </w:r>
          </w:p>
        </w:tc>
        <w:tc>
          <w:tcPr>
            <w:tcW w:w="2070" w:type="dxa"/>
          </w:tcPr>
          <w:p w14:paraId="7A859AE2"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Centre</w:t>
            </w:r>
          </w:p>
        </w:tc>
        <w:tc>
          <w:tcPr>
            <w:tcW w:w="2414" w:type="dxa"/>
          </w:tcPr>
          <w:p w14:paraId="7293C703"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03-31-2023</w:t>
            </w:r>
          </w:p>
        </w:tc>
      </w:tr>
      <w:tr w:rsidR="007F2106" w:rsidRPr="007F2106" w14:paraId="638E9AC4" w14:textId="77777777" w:rsidTr="00775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dxa"/>
        </w:trPr>
        <w:tc>
          <w:tcPr>
            <w:tcW w:w="450" w:type="dxa"/>
          </w:tcPr>
          <w:p w14:paraId="72C6459E" w14:textId="77777777" w:rsidR="007F2106" w:rsidRPr="007F2106" w:rsidRDefault="007F2106" w:rsidP="007756B8">
            <w:pPr>
              <w:rPr>
                <w:rFonts w:asciiTheme="minorHAnsi" w:hAnsiTheme="minorHAnsi" w:cstheme="minorHAnsi"/>
                <w:sz w:val="22"/>
                <w:szCs w:val="22"/>
              </w:rPr>
            </w:pPr>
          </w:p>
        </w:tc>
        <w:tc>
          <w:tcPr>
            <w:tcW w:w="4320" w:type="dxa"/>
          </w:tcPr>
          <w:p w14:paraId="3B69ADBE"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Grassroots Grange #2112</w:t>
            </w:r>
          </w:p>
        </w:tc>
        <w:tc>
          <w:tcPr>
            <w:tcW w:w="2070" w:type="dxa"/>
          </w:tcPr>
          <w:p w14:paraId="603B28DD"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Indiana</w:t>
            </w:r>
          </w:p>
        </w:tc>
        <w:tc>
          <w:tcPr>
            <w:tcW w:w="2414" w:type="dxa"/>
          </w:tcPr>
          <w:p w14:paraId="589B9421"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06-30-2023</w:t>
            </w:r>
          </w:p>
        </w:tc>
      </w:tr>
    </w:tbl>
    <w:p w14:paraId="70D436CE" w14:textId="77777777" w:rsidR="007F2106" w:rsidRPr="007F2106" w:rsidRDefault="007F2106" w:rsidP="007F2106">
      <w:pPr>
        <w:rPr>
          <w:rFonts w:asciiTheme="minorHAnsi" w:hAnsiTheme="minorHAnsi" w:cstheme="minorHAnsi"/>
          <w:sz w:val="22"/>
          <w:szCs w:val="22"/>
          <w:highlight w:val="yellow"/>
        </w:rPr>
      </w:pPr>
    </w:p>
    <w:tbl>
      <w:tblPr>
        <w:tblStyle w:val="TableGrid"/>
        <w:tblW w:w="0" w:type="auto"/>
        <w:tblLook w:val="04A0" w:firstRow="1" w:lastRow="0" w:firstColumn="1" w:lastColumn="0" w:noHBand="0" w:noVBand="1"/>
      </w:tblPr>
      <w:tblGrid>
        <w:gridCol w:w="450"/>
        <w:gridCol w:w="4320"/>
        <w:gridCol w:w="2070"/>
        <w:gridCol w:w="2414"/>
        <w:gridCol w:w="96"/>
      </w:tblGrid>
      <w:tr w:rsidR="007F2106" w:rsidRPr="007F2106" w14:paraId="0595686C" w14:textId="77777777" w:rsidTr="007756B8">
        <w:tc>
          <w:tcPr>
            <w:tcW w:w="9350" w:type="dxa"/>
            <w:gridSpan w:val="5"/>
            <w:tcBorders>
              <w:top w:val="nil"/>
              <w:left w:val="nil"/>
              <w:bottom w:val="nil"/>
              <w:right w:val="nil"/>
            </w:tcBorders>
          </w:tcPr>
          <w:p w14:paraId="1847625E"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Subordinate Grange Closed – name, number, &amp; county</w:t>
            </w:r>
          </w:p>
        </w:tc>
      </w:tr>
      <w:tr w:rsidR="007F2106" w:rsidRPr="007F2106" w14:paraId="2E236A25" w14:textId="77777777" w:rsidTr="00775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dxa"/>
        </w:trPr>
        <w:tc>
          <w:tcPr>
            <w:tcW w:w="450" w:type="dxa"/>
          </w:tcPr>
          <w:p w14:paraId="4FD3BA85" w14:textId="77777777" w:rsidR="007F2106" w:rsidRPr="007F2106" w:rsidRDefault="007F2106" w:rsidP="007756B8">
            <w:pPr>
              <w:rPr>
                <w:rFonts w:asciiTheme="minorHAnsi" w:hAnsiTheme="minorHAnsi" w:cstheme="minorHAnsi"/>
                <w:sz w:val="22"/>
                <w:szCs w:val="22"/>
                <w:u w:val="single"/>
              </w:rPr>
            </w:pPr>
          </w:p>
        </w:tc>
        <w:tc>
          <w:tcPr>
            <w:tcW w:w="4320" w:type="dxa"/>
          </w:tcPr>
          <w:p w14:paraId="08A75E81" w14:textId="77777777" w:rsidR="007F2106" w:rsidRPr="007F2106" w:rsidRDefault="007F2106" w:rsidP="007756B8">
            <w:pPr>
              <w:rPr>
                <w:rFonts w:asciiTheme="minorHAnsi" w:hAnsiTheme="minorHAnsi" w:cstheme="minorHAnsi"/>
                <w:sz w:val="22"/>
                <w:szCs w:val="22"/>
                <w:u w:val="single"/>
              </w:rPr>
            </w:pPr>
            <w:r w:rsidRPr="007F2106">
              <w:rPr>
                <w:rFonts w:asciiTheme="minorHAnsi" w:hAnsiTheme="minorHAnsi" w:cstheme="minorHAnsi"/>
                <w:sz w:val="22"/>
                <w:szCs w:val="22"/>
                <w:u w:val="single"/>
              </w:rPr>
              <w:t>Grange Name &amp; Number</w:t>
            </w:r>
          </w:p>
        </w:tc>
        <w:tc>
          <w:tcPr>
            <w:tcW w:w="2070" w:type="dxa"/>
          </w:tcPr>
          <w:p w14:paraId="17E13AB4" w14:textId="77777777" w:rsidR="007F2106" w:rsidRPr="007F2106" w:rsidRDefault="007F2106" w:rsidP="007756B8">
            <w:pPr>
              <w:rPr>
                <w:rFonts w:asciiTheme="minorHAnsi" w:hAnsiTheme="minorHAnsi" w:cstheme="minorHAnsi"/>
                <w:sz w:val="22"/>
                <w:szCs w:val="22"/>
                <w:u w:val="single"/>
              </w:rPr>
            </w:pPr>
            <w:r w:rsidRPr="007F2106">
              <w:rPr>
                <w:rFonts w:asciiTheme="minorHAnsi" w:hAnsiTheme="minorHAnsi" w:cstheme="minorHAnsi"/>
                <w:sz w:val="22"/>
                <w:szCs w:val="22"/>
                <w:u w:val="single"/>
              </w:rPr>
              <w:t>County</w:t>
            </w:r>
          </w:p>
        </w:tc>
        <w:tc>
          <w:tcPr>
            <w:tcW w:w="2414" w:type="dxa"/>
          </w:tcPr>
          <w:p w14:paraId="3695DBF0" w14:textId="77777777" w:rsidR="007F2106" w:rsidRPr="007F2106" w:rsidRDefault="007F2106" w:rsidP="007756B8">
            <w:pPr>
              <w:rPr>
                <w:rFonts w:asciiTheme="minorHAnsi" w:hAnsiTheme="minorHAnsi" w:cstheme="minorHAnsi"/>
                <w:sz w:val="22"/>
                <w:szCs w:val="22"/>
                <w:u w:val="single"/>
              </w:rPr>
            </w:pPr>
            <w:r w:rsidRPr="007F2106">
              <w:rPr>
                <w:rFonts w:asciiTheme="minorHAnsi" w:hAnsiTheme="minorHAnsi" w:cstheme="minorHAnsi"/>
                <w:sz w:val="22"/>
                <w:szCs w:val="22"/>
                <w:u w:val="single"/>
              </w:rPr>
              <w:t>Date Closed</w:t>
            </w:r>
          </w:p>
        </w:tc>
      </w:tr>
      <w:tr w:rsidR="007F2106" w:rsidRPr="007F2106" w14:paraId="485047DB" w14:textId="77777777" w:rsidTr="00775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dxa"/>
        </w:trPr>
        <w:tc>
          <w:tcPr>
            <w:tcW w:w="450" w:type="dxa"/>
          </w:tcPr>
          <w:p w14:paraId="1FABCCC2" w14:textId="77777777" w:rsidR="007F2106" w:rsidRPr="007F2106" w:rsidRDefault="007F2106" w:rsidP="007756B8">
            <w:pPr>
              <w:rPr>
                <w:rFonts w:asciiTheme="minorHAnsi" w:hAnsiTheme="minorHAnsi" w:cstheme="minorHAnsi"/>
                <w:sz w:val="22"/>
                <w:szCs w:val="22"/>
              </w:rPr>
            </w:pPr>
          </w:p>
        </w:tc>
        <w:tc>
          <w:tcPr>
            <w:tcW w:w="4320" w:type="dxa"/>
          </w:tcPr>
          <w:p w14:paraId="1CDAF49D"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Dayton Grange #1819</w:t>
            </w:r>
          </w:p>
        </w:tc>
        <w:tc>
          <w:tcPr>
            <w:tcW w:w="2070" w:type="dxa"/>
          </w:tcPr>
          <w:p w14:paraId="16E6DF1D"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Armstrong</w:t>
            </w:r>
          </w:p>
        </w:tc>
        <w:tc>
          <w:tcPr>
            <w:tcW w:w="2414" w:type="dxa"/>
          </w:tcPr>
          <w:p w14:paraId="320A183A"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12-31-2022</w:t>
            </w:r>
          </w:p>
        </w:tc>
      </w:tr>
      <w:tr w:rsidR="007F2106" w:rsidRPr="007F2106" w14:paraId="0E88428A" w14:textId="77777777" w:rsidTr="00775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dxa"/>
        </w:trPr>
        <w:tc>
          <w:tcPr>
            <w:tcW w:w="450" w:type="dxa"/>
          </w:tcPr>
          <w:p w14:paraId="4AE16DC8" w14:textId="77777777" w:rsidR="007F2106" w:rsidRPr="007F2106" w:rsidRDefault="007F2106" w:rsidP="007756B8">
            <w:pPr>
              <w:rPr>
                <w:rFonts w:asciiTheme="minorHAnsi" w:hAnsiTheme="minorHAnsi" w:cstheme="minorHAnsi"/>
                <w:sz w:val="22"/>
                <w:szCs w:val="22"/>
              </w:rPr>
            </w:pPr>
          </w:p>
        </w:tc>
        <w:tc>
          <w:tcPr>
            <w:tcW w:w="4320" w:type="dxa"/>
          </w:tcPr>
          <w:p w14:paraId="453D6799"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Columbia Gillett Grange #83</w:t>
            </w:r>
          </w:p>
        </w:tc>
        <w:tc>
          <w:tcPr>
            <w:tcW w:w="2070" w:type="dxa"/>
          </w:tcPr>
          <w:p w14:paraId="5FBC3F88"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Bradford County</w:t>
            </w:r>
          </w:p>
        </w:tc>
        <w:tc>
          <w:tcPr>
            <w:tcW w:w="2414" w:type="dxa"/>
          </w:tcPr>
          <w:p w14:paraId="53DE3446"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12-31-2022</w:t>
            </w:r>
          </w:p>
        </w:tc>
      </w:tr>
      <w:tr w:rsidR="007F2106" w:rsidRPr="007F2106" w14:paraId="19A6D9D0" w14:textId="77777777" w:rsidTr="00775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dxa"/>
        </w:trPr>
        <w:tc>
          <w:tcPr>
            <w:tcW w:w="450" w:type="dxa"/>
          </w:tcPr>
          <w:p w14:paraId="1C6D6B32" w14:textId="77777777" w:rsidR="007F2106" w:rsidRPr="007F2106" w:rsidRDefault="007F2106" w:rsidP="007756B8">
            <w:pPr>
              <w:rPr>
                <w:rFonts w:asciiTheme="minorHAnsi" w:hAnsiTheme="minorHAnsi" w:cstheme="minorHAnsi"/>
                <w:sz w:val="22"/>
                <w:szCs w:val="22"/>
              </w:rPr>
            </w:pPr>
          </w:p>
        </w:tc>
        <w:tc>
          <w:tcPr>
            <w:tcW w:w="4320" w:type="dxa"/>
          </w:tcPr>
          <w:p w14:paraId="2CB62672"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Pleasant Valley Grange #1074</w:t>
            </w:r>
          </w:p>
        </w:tc>
        <w:tc>
          <w:tcPr>
            <w:tcW w:w="2070" w:type="dxa"/>
          </w:tcPr>
          <w:p w14:paraId="62EDAF9D"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Wayne County</w:t>
            </w:r>
          </w:p>
        </w:tc>
        <w:tc>
          <w:tcPr>
            <w:tcW w:w="2414" w:type="dxa"/>
          </w:tcPr>
          <w:p w14:paraId="53770FD2"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12-31-2022</w:t>
            </w:r>
          </w:p>
        </w:tc>
      </w:tr>
      <w:tr w:rsidR="007F2106" w:rsidRPr="007F2106" w14:paraId="0132D2BD" w14:textId="77777777" w:rsidTr="00775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dxa"/>
        </w:trPr>
        <w:tc>
          <w:tcPr>
            <w:tcW w:w="450" w:type="dxa"/>
          </w:tcPr>
          <w:p w14:paraId="30FEB0F8" w14:textId="77777777" w:rsidR="007F2106" w:rsidRPr="007F2106" w:rsidRDefault="007F2106" w:rsidP="007756B8">
            <w:pPr>
              <w:rPr>
                <w:rFonts w:asciiTheme="minorHAnsi" w:hAnsiTheme="minorHAnsi" w:cstheme="minorHAnsi"/>
                <w:sz w:val="22"/>
                <w:szCs w:val="22"/>
              </w:rPr>
            </w:pPr>
          </w:p>
        </w:tc>
        <w:tc>
          <w:tcPr>
            <w:tcW w:w="4320" w:type="dxa"/>
          </w:tcPr>
          <w:p w14:paraId="35D7DA9C" w14:textId="5ADF3E9C"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Twin East Hanover Grange #</w:t>
            </w:r>
            <w:r w:rsidR="009E1792">
              <w:rPr>
                <w:rFonts w:asciiTheme="minorHAnsi" w:hAnsiTheme="minorHAnsi" w:cstheme="minorHAnsi"/>
                <w:sz w:val="22"/>
                <w:szCs w:val="22"/>
              </w:rPr>
              <w:t>2089</w:t>
            </w:r>
          </w:p>
        </w:tc>
        <w:tc>
          <w:tcPr>
            <w:tcW w:w="2070" w:type="dxa"/>
          </w:tcPr>
          <w:p w14:paraId="34EA5536"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Lebanon</w:t>
            </w:r>
          </w:p>
        </w:tc>
        <w:tc>
          <w:tcPr>
            <w:tcW w:w="2414" w:type="dxa"/>
          </w:tcPr>
          <w:p w14:paraId="1CD3B77C"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03-31-2023</w:t>
            </w:r>
          </w:p>
        </w:tc>
      </w:tr>
    </w:tbl>
    <w:p w14:paraId="15CB431A" w14:textId="77777777" w:rsidR="007F2106" w:rsidRPr="007F2106" w:rsidRDefault="007F2106" w:rsidP="007F2106">
      <w:pPr>
        <w:rPr>
          <w:rFonts w:asciiTheme="minorHAnsi" w:hAnsiTheme="minorHAnsi" w:cstheme="minorHAnsi"/>
          <w:sz w:val="22"/>
          <w:szCs w:val="22"/>
        </w:rPr>
      </w:pPr>
    </w:p>
    <w:tbl>
      <w:tblPr>
        <w:tblStyle w:val="TableGrid"/>
        <w:tblW w:w="9540" w:type="dxa"/>
        <w:tblLook w:val="04A0" w:firstRow="1" w:lastRow="0" w:firstColumn="1" w:lastColumn="0" w:noHBand="0" w:noVBand="1"/>
      </w:tblPr>
      <w:tblGrid>
        <w:gridCol w:w="9540"/>
      </w:tblGrid>
      <w:tr w:rsidR="007F2106" w:rsidRPr="007F2106" w14:paraId="11E161E2" w14:textId="77777777" w:rsidTr="007756B8">
        <w:tc>
          <w:tcPr>
            <w:tcW w:w="9540" w:type="dxa"/>
            <w:tcBorders>
              <w:top w:val="nil"/>
              <w:left w:val="nil"/>
              <w:bottom w:val="nil"/>
              <w:right w:val="nil"/>
            </w:tcBorders>
          </w:tcPr>
          <w:p w14:paraId="31D9F6E4"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Subordinate Grange Consolidations – there were no Subordinate Granges consolidated this fiscal year.</w:t>
            </w:r>
          </w:p>
        </w:tc>
      </w:tr>
    </w:tbl>
    <w:p w14:paraId="0E74DD27" w14:textId="77777777" w:rsidR="007F2106" w:rsidRPr="007F2106" w:rsidRDefault="007F2106" w:rsidP="007F2106">
      <w:pPr>
        <w:rPr>
          <w:rFonts w:asciiTheme="minorHAnsi" w:hAnsiTheme="minorHAnsi" w:cstheme="minorHAnsi"/>
          <w:sz w:val="22"/>
          <w:szCs w:val="22"/>
          <w:highlight w:val="yellow"/>
        </w:rPr>
      </w:pPr>
    </w:p>
    <w:tbl>
      <w:tblPr>
        <w:tblStyle w:val="TableGrid"/>
        <w:tblW w:w="0" w:type="auto"/>
        <w:tblLook w:val="04A0" w:firstRow="1" w:lastRow="0" w:firstColumn="1" w:lastColumn="0" w:noHBand="0" w:noVBand="1"/>
      </w:tblPr>
      <w:tblGrid>
        <w:gridCol w:w="9350"/>
      </w:tblGrid>
      <w:tr w:rsidR="007F2106" w:rsidRPr="007F2106" w14:paraId="38F976D0" w14:textId="77777777" w:rsidTr="007756B8">
        <w:tc>
          <w:tcPr>
            <w:tcW w:w="9350" w:type="dxa"/>
            <w:tcBorders>
              <w:top w:val="nil"/>
              <w:left w:val="nil"/>
              <w:bottom w:val="nil"/>
              <w:right w:val="nil"/>
            </w:tcBorders>
          </w:tcPr>
          <w:p w14:paraId="3454EC49"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New Junior Grange Charters issued – there were no Junior Granges chartered this fiscal year.</w:t>
            </w:r>
          </w:p>
        </w:tc>
      </w:tr>
    </w:tbl>
    <w:p w14:paraId="554FD3EE" w14:textId="77777777" w:rsidR="007F2106" w:rsidRPr="007F2106" w:rsidRDefault="007F2106" w:rsidP="007F2106">
      <w:pPr>
        <w:rPr>
          <w:rFonts w:asciiTheme="minorHAnsi" w:hAnsiTheme="minorHAnsi" w:cstheme="minorHAnsi"/>
          <w:sz w:val="22"/>
          <w:szCs w:val="22"/>
        </w:rPr>
      </w:pPr>
    </w:p>
    <w:p w14:paraId="728222D5"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In November, Wayne and I attended the National Grange Convention in Sparks, Nevada as the Pennsylvania State Grange Delegates. It is always interesting to go over all the resolutions for every state as well as the wonderful fellowship from across the nation.</w:t>
      </w:r>
    </w:p>
    <w:p w14:paraId="057F2943" w14:textId="77777777" w:rsidR="007F2106" w:rsidRPr="007F2106" w:rsidRDefault="007F2106" w:rsidP="007F2106">
      <w:pPr>
        <w:rPr>
          <w:rFonts w:asciiTheme="minorHAnsi" w:hAnsiTheme="minorHAnsi" w:cstheme="minorHAnsi"/>
          <w:sz w:val="22"/>
          <w:szCs w:val="22"/>
          <w:highlight w:val="yellow"/>
        </w:rPr>
      </w:pPr>
    </w:p>
    <w:p w14:paraId="7A5EA7C2"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In January, Wayne and I worked in the State Grange booth at the PA Farm Show. It is rewarding to talk to people about the Grange and our history. We also worked at the Farm Show Information Booth in support of our Junior Grangers.</w:t>
      </w:r>
    </w:p>
    <w:p w14:paraId="1C56B511" w14:textId="77777777" w:rsidR="007F2106" w:rsidRPr="007F2106" w:rsidRDefault="007F2106" w:rsidP="007F2106">
      <w:pPr>
        <w:rPr>
          <w:rFonts w:asciiTheme="minorHAnsi" w:hAnsiTheme="minorHAnsi" w:cstheme="minorHAnsi"/>
          <w:sz w:val="22"/>
          <w:szCs w:val="22"/>
        </w:rPr>
      </w:pPr>
    </w:p>
    <w:p w14:paraId="456CFCC1"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Wayne and I were again thrilled to be able to attend Youth and Junior Grange Camp! We both love spending time with our young people and all the enthusiasm they have about the future of the Grange. A special thank you to Jen, Lindsay and Philip for giving us the opportunity to join them for Youth and Junior Camp! </w:t>
      </w:r>
    </w:p>
    <w:p w14:paraId="01295F12" w14:textId="77777777" w:rsidR="007F2106" w:rsidRPr="007F2106" w:rsidRDefault="007F2106" w:rsidP="007F2106">
      <w:pPr>
        <w:rPr>
          <w:rFonts w:asciiTheme="minorHAnsi" w:hAnsiTheme="minorHAnsi" w:cstheme="minorHAnsi"/>
          <w:sz w:val="22"/>
          <w:szCs w:val="22"/>
          <w:highlight w:val="yellow"/>
        </w:rPr>
      </w:pPr>
    </w:p>
    <w:p w14:paraId="2B30D8AF" w14:textId="592339EF"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Following camp, we attended Family Festival, at the Centre County Fairgrounds. Wayne and I, along with our daughter Jennifer, son-in-law Ken, our grandchildren Bryce and Riley, and many Grange volunteers, prepared breakfast for Friday, Saturday, and Sunday, as well as lunch for Friday</w:t>
      </w:r>
      <w:r w:rsidR="00482889">
        <w:rPr>
          <w:rFonts w:asciiTheme="minorHAnsi" w:hAnsiTheme="minorHAnsi" w:cstheme="minorHAnsi"/>
          <w:sz w:val="22"/>
          <w:szCs w:val="22"/>
        </w:rPr>
        <w:t>. M</w:t>
      </w:r>
      <w:r w:rsidRPr="007F2106">
        <w:rPr>
          <w:rFonts w:asciiTheme="minorHAnsi" w:hAnsiTheme="minorHAnsi" w:cstheme="minorHAnsi"/>
          <w:sz w:val="22"/>
          <w:szCs w:val="22"/>
        </w:rPr>
        <w:t>y family and I have been cooking for Family Festival for 18 years (I remember the number of years because our first year of cooking, our grandchildren, Bryce and Riley were just babies). If you have never attended Family Festival, please consider joining us. It is a great weekend of fun, fellowship, relaxation, and delicious food (not that I’m partial or anything)! I know you will not be disappointed!</w:t>
      </w:r>
    </w:p>
    <w:p w14:paraId="0BF56C53" w14:textId="77777777" w:rsidR="007F2106" w:rsidRPr="007F2106" w:rsidRDefault="007F2106" w:rsidP="007F2106">
      <w:pPr>
        <w:rPr>
          <w:rFonts w:asciiTheme="minorHAnsi" w:hAnsiTheme="minorHAnsi" w:cstheme="minorHAnsi"/>
          <w:sz w:val="22"/>
          <w:szCs w:val="22"/>
          <w:highlight w:val="yellow"/>
        </w:rPr>
      </w:pPr>
    </w:p>
    <w:p w14:paraId="6149545A"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We are still co-chairs of the Perry County Pomona Grange Fair food stand. With lots of work and assistance from other organizations and fellow Grangers, the week was a huge success. A special shout out to my daughter, Jennifer, Son-In-Law Ken, grandchildren Bryce and Riley and great friend of the family Lindsie for stepping up and closing the food stand most of the week and working in there whenever they were available! Thank you also to those Grangers who stepped up and helped during the week as well as the youth organizations that also helped us in the stand.</w:t>
      </w:r>
    </w:p>
    <w:p w14:paraId="5535D89F" w14:textId="77777777" w:rsidR="007F2106" w:rsidRPr="007F2106" w:rsidRDefault="007F2106" w:rsidP="007F2106">
      <w:pPr>
        <w:rPr>
          <w:rFonts w:asciiTheme="minorHAnsi" w:hAnsiTheme="minorHAnsi" w:cstheme="minorHAnsi"/>
          <w:sz w:val="22"/>
          <w:szCs w:val="22"/>
          <w:highlight w:val="yellow"/>
        </w:rPr>
      </w:pPr>
    </w:p>
    <w:p w14:paraId="0DC43EB5"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I would like to thank Brittany Covey, State Grange Office Secretary, for all her assistance this past year. She continues to be a great asset to the Pennsylvania State Grange. Brittany goes above and beyond in everything she does and/or is responsible for. She has lots of great ideas and does well implementing them. The PGN has been very impressive, kudos to Brit and a special thank you!</w:t>
      </w:r>
    </w:p>
    <w:p w14:paraId="3CA64B4B" w14:textId="77777777" w:rsidR="007F2106" w:rsidRPr="007F2106" w:rsidRDefault="007F2106" w:rsidP="007F2106">
      <w:pPr>
        <w:rPr>
          <w:rFonts w:asciiTheme="minorHAnsi" w:hAnsiTheme="minorHAnsi" w:cstheme="minorHAnsi"/>
          <w:sz w:val="22"/>
          <w:szCs w:val="22"/>
        </w:rPr>
      </w:pPr>
    </w:p>
    <w:p w14:paraId="52A35629"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I would also like to thank the History/Host Committee for all their hard work in the extensive planning of the 150</w:t>
      </w:r>
      <w:r w:rsidRPr="007F2106">
        <w:rPr>
          <w:rFonts w:asciiTheme="minorHAnsi" w:hAnsiTheme="minorHAnsi" w:cstheme="minorHAnsi"/>
          <w:sz w:val="22"/>
          <w:szCs w:val="22"/>
          <w:vertAlign w:val="superscript"/>
        </w:rPr>
        <w:t>th</w:t>
      </w:r>
      <w:r w:rsidRPr="007F2106">
        <w:rPr>
          <w:rFonts w:asciiTheme="minorHAnsi" w:hAnsiTheme="minorHAnsi" w:cstheme="minorHAnsi"/>
          <w:sz w:val="22"/>
          <w:szCs w:val="22"/>
        </w:rPr>
        <w:t xml:space="preserve"> Anniversary of the Pennsylvania State Grange at the 151</w:t>
      </w:r>
      <w:r w:rsidRPr="007F2106">
        <w:rPr>
          <w:rFonts w:asciiTheme="minorHAnsi" w:hAnsiTheme="minorHAnsi" w:cstheme="minorHAnsi"/>
          <w:sz w:val="22"/>
          <w:szCs w:val="22"/>
          <w:vertAlign w:val="superscript"/>
        </w:rPr>
        <w:t>st</w:t>
      </w:r>
      <w:r w:rsidRPr="007F2106">
        <w:rPr>
          <w:rFonts w:asciiTheme="minorHAnsi" w:hAnsiTheme="minorHAnsi" w:cstheme="minorHAnsi"/>
          <w:sz w:val="22"/>
          <w:szCs w:val="22"/>
        </w:rPr>
        <w:t xml:space="preserve"> Annual Session in Morgantown, Berks County.</w:t>
      </w:r>
    </w:p>
    <w:p w14:paraId="5F2D3B88" w14:textId="77777777" w:rsidR="007F2106" w:rsidRPr="007F2106" w:rsidRDefault="007F2106" w:rsidP="007F2106">
      <w:pPr>
        <w:rPr>
          <w:rFonts w:asciiTheme="minorHAnsi" w:hAnsiTheme="minorHAnsi" w:cstheme="minorHAnsi"/>
          <w:sz w:val="22"/>
          <w:szCs w:val="22"/>
        </w:rPr>
      </w:pPr>
    </w:p>
    <w:p w14:paraId="6551CC09"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It is indeed an honor to serve as your Pennsylvania State Grange Secretary. </w:t>
      </w:r>
    </w:p>
    <w:p w14:paraId="0E0D6A3C" w14:textId="77777777" w:rsidR="007F2106" w:rsidRPr="007F2106" w:rsidRDefault="007F2106" w:rsidP="007F2106">
      <w:pPr>
        <w:rPr>
          <w:rFonts w:asciiTheme="minorHAnsi" w:hAnsiTheme="minorHAnsi" w:cstheme="minorHAnsi"/>
          <w:sz w:val="22"/>
          <w:szCs w:val="22"/>
        </w:rPr>
      </w:pPr>
    </w:p>
    <w:p w14:paraId="33B14807"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Fraternally Submitted,</w:t>
      </w:r>
    </w:p>
    <w:p w14:paraId="33251248" w14:textId="43B1C660"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Debra Campbell, </w:t>
      </w:r>
      <w:r w:rsidR="009E1792">
        <w:rPr>
          <w:rFonts w:asciiTheme="minorHAnsi" w:hAnsiTheme="minorHAnsi" w:cstheme="minorHAnsi"/>
          <w:sz w:val="22"/>
          <w:szCs w:val="22"/>
        </w:rPr>
        <w:t xml:space="preserve">State </w:t>
      </w:r>
      <w:r w:rsidR="00482889">
        <w:rPr>
          <w:rFonts w:asciiTheme="minorHAnsi" w:hAnsiTheme="minorHAnsi" w:cstheme="minorHAnsi"/>
          <w:sz w:val="22"/>
          <w:szCs w:val="22"/>
        </w:rPr>
        <w:t>Grange Secretary</w:t>
      </w:r>
    </w:p>
    <w:p w14:paraId="41184ED7" w14:textId="77777777" w:rsidR="004B6286" w:rsidRPr="009C1A01" w:rsidRDefault="004B6286" w:rsidP="005139BB">
      <w:pPr>
        <w:jc w:val="center"/>
        <w:rPr>
          <w:rFonts w:asciiTheme="minorHAnsi" w:hAnsiTheme="minorHAnsi" w:cstheme="minorHAnsi"/>
          <w:b/>
          <w:bCs/>
          <w:smallCaps/>
          <w:sz w:val="28"/>
        </w:rPr>
      </w:pPr>
      <w:r w:rsidRPr="009C1A01">
        <w:rPr>
          <w:rFonts w:asciiTheme="minorHAnsi" w:hAnsiTheme="minorHAnsi" w:cstheme="minorHAnsi"/>
          <w:b/>
          <w:bCs/>
          <w:smallCaps/>
          <w:sz w:val="28"/>
        </w:rPr>
        <w:lastRenderedPageBreak/>
        <w:t>Report of Gatekeeper</w:t>
      </w:r>
    </w:p>
    <w:p w14:paraId="5C9556C9" w14:textId="77777777" w:rsidR="004B6286" w:rsidRPr="00FF0DBE" w:rsidRDefault="004B6286" w:rsidP="005139BB">
      <w:pPr>
        <w:rPr>
          <w:rFonts w:asciiTheme="minorHAnsi" w:hAnsiTheme="minorHAnsi" w:cstheme="minorHAnsi"/>
          <w:highlight w:val="yellow"/>
        </w:rPr>
      </w:pPr>
    </w:p>
    <w:p w14:paraId="282C7FD8" w14:textId="77777777" w:rsidR="009C1A01" w:rsidRDefault="009C1A01" w:rsidP="009C1A01">
      <w:pPr>
        <w:rPr>
          <w:rFonts w:asciiTheme="minorHAnsi" w:hAnsiTheme="minorHAnsi" w:cstheme="minorHAnsi"/>
          <w:sz w:val="22"/>
          <w:szCs w:val="22"/>
        </w:rPr>
      </w:pPr>
      <w:r w:rsidRPr="009C1A01">
        <w:rPr>
          <w:rFonts w:asciiTheme="minorHAnsi" w:hAnsiTheme="minorHAnsi" w:cstheme="minorHAnsi"/>
          <w:sz w:val="22"/>
          <w:szCs w:val="22"/>
        </w:rPr>
        <w:t xml:space="preserve">Worthy State Master, fellow officers, delegates, members, and guest of the Pennsylvania State Grange, I bring you greetings from the Office of Gatekeeper and the Borough of </w:t>
      </w:r>
      <w:proofErr w:type="spellStart"/>
      <w:r w:rsidRPr="009C1A01">
        <w:rPr>
          <w:rFonts w:asciiTheme="minorHAnsi" w:hAnsiTheme="minorHAnsi" w:cstheme="minorHAnsi"/>
          <w:sz w:val="22"/>
          <w:szCs w:val="22"/>
        </w:rPr>
        <w:t>Shiremanstown</w:t>
      </w:r>
      <w:proofErr w:type="spellEnd"/>
      <w:r w:rsidRPr="009C1A01">
        <w:rPr>
          <w:rFonts w:asciiTheme="minorHAnsi" w:hAnsiTheme="minorHAnsi" w:cstheme="minorHAnsi"/>
          <w:sz w:val="22"/>
          <w:szCs w:val="22"/>
        </w:rPr>
        <w:t>, Pennsylvania and wishes for a very successful and enjoyable 151</w:t>
      </w:r>
      <w:r w:rsidRPr="009C1A01">
        <w:rPr>
          <w:rFonts w:asciiTheme="minorHAnsi" w:hAnsiTheme="minorHAnsi" w:cstheme="minorHAnsi"/>
          <w:sz w:val="22"/>
          <w:szCs w:val="22"/>
          <w:vertAlign w:val="superscript"/>
        </w:rPr>
        <w:t>st</w:t>
      </w:r>
      <w:r w:rsidRPr="009C1A01">
        <w:rPr>
          <w:rFonts w:asciiTheme="minorHAnsi" w:hAnsiTheme="minorHAnsi" w:cstheme="minorHAnsi"/>
          <w:sz w:val="22"/>
          <w:szCs w:val="22"/>
        </w:rPr>
        <w:t xml:space="preserve"> Annual Session of the Pennsylvania State Grange here in Morgantown, Pennsylvania.</w:t>
      </w:r>
    </w:p>
    <w:p w14:paraId="1E38AD1E" w14:textId="77777777" w:rsidR="009C1A01" w:rsidRPr="009C1A01" w:rsidRDefault="009C1A01" w:rsidP="009C1A01">
      <w:pPr>
        <w:rPr>
          <w:rFonts w:asciiTheme="minorHAnsi" w:hAnsiTheme="minorHAnsi" w:cstheme="minorHAnsi"/>
          <w:sz w:val="22"/>
          <w:szCs w:val="22"/>
        </w:rPr>
      </w:pPr>
    </w:p>
    <w:p w14:paraId="4E31443B" w14:textId="39679FF2" w:rsidR="009C1A01" w:rsidRDefault="009C1A01" w:rsidP="009C1A01">
      <w:pPr>
        <w:rPr>
          <w:rFonts w:asciiTheme="minorHAnsi" w:hAnsiTheme="minorHAnsi" w:cstheme="minorHAnsi"/>
          <w:sz w:val="22"/>
          <w:szCs w:val="22"/>
        </w:rPr>
      </w:pPr>
      <w:r w:rsidRPr="009C1A01">
        <w:rPr>
          <w:rFonts w:asciiTheme="minorHAnsi" w:hAnsiTheme="minorHAnsi" w:cstheme="minorHAnsi"/>
          <w:sz w:val="22"/>
          <w:szCs w:val="22"/>
        </w:rPr>
        <w:t>As I am completing my first year as State Gatekeeper, the year started off with a day of volunteering at the Milkshake Booth for Valley Grange #1360 at the Pennsylvania State Farm Show in Harrisburg. I, along with my wife Joyce, both ended up getting Covid. Imagine, working through the Pandemic, working with those that died from the virus and never coming down with it until the Pandemic was declared over.</w:t>
      </w:r>
    </w:p>
    <w:p w14:paraId="26D64752" w14:textId="77777777" w:rsidR="009C1A01" w:rsidRPr="009C1A01" w:rsidRDefault="009C1A01" w:rsidP="009C1A01">
      <w:pPr>
        <w:rPr>
          <w:rFonts w:asciiTheme="minorHAnsi" w:hAnsiTheme="minorHAnsi" w:cstheme="minorHAnsi"/>
          <w:sz w:val="22"/>
          <w:szCs w:val="22"/>
        </w:rPr>
      </w:pPr>
    </w:p>
    <w:p w14:paraId="53135F34" w14:textId="7AF6F34E" w:rsidR="009C1A01" w:rsidRDefault="009C1A01" w:rsidP="009C1A01">
      <w:pPr>
        <w:rPr>
          <w:rFonts w:asciiTheme="minorHAnsi" w:hAnsiTheme="minorHAnsi" w:cstheme="minorHAnsi"/>
          <w:sz w:val="22"/>
          <w:szCs w:val="22"/>
        </w:rPr>
      </w:pPr>
      <w:r w:rsidRPr="009C1A01">
        <w:rPr>
          <w:rFonts w:asciiTheme="minorHAnsi" w:hAnsiTheme="minorHAnsi" w:cstheme="minorHAnsi"/>
          <w:sz w:val="22"/>
          <w:szCs w:val="22"/>
        </w:rPr>
        <w:t xml:space="preserve">In April, I had cataract surgery on both eyes with new lenses implanted. Finally, </w:t>
      </w:r>
      <w:r w:rsidR="00AA1826">
        <w:rPr>
          <w:rFonts w:asciiTheme="minorHAnsi" w:hAnsiTheme="minorHAnsi" w:cstheme="minorHAnsi"/>
          <w:sz w:val="22"/>
          <w:szCs w:val="22"/>
        </w:rPr>
        <w:t xml:space="preserve">I </w:t>
      </w:r>
      <w:r w:rsidRPr="009C1A01">
        <w:rPr>
          <w:rFonts w:asciiTheme="minorHAnsi" w:hAnsiTheme="minorHAnsi" w:cstheme="minorHAnsi"/>
          <w:sz w:val="22"/>
          <w:szCs w:val="22"/>
        </w:rPr>
        <w:t>was able to order new glasses in June, and see a much prettier view of Pennsylvania countryside.</w:t>
      </w:r>
    </w:p>
    <w:p w14:paraId="53D199D2" w14:textId="77777777" w:rsidR="009C1A01" w:rsidRPr="009C1A01" w:rsidRDefault="009C1A01" w:rsidP="009C1A01">
      <w:pPr>
        <w:rPr>
          <w:rFonts w:asciiTheme="minorHAnsi" w:hAnsiTheme="minorHAnsi" w:cstheme="minorHAnsi"/>
          <w:sz w:val="22"/>
          <w:szCs w:val="22"/>
        </w:rPr>
      </w:pPr>
    </w:p>
    <w:p w14:paraId="29382A94" w14:textId="492BC7F2" w:rsidR="009C1A01" w:rsidRDefault="009C1A01" w:rsidP="009C1A01">
      <w:pPr>
        <w:rPr>
          <w:rFonts w:asciiTheme="minorHAnsi" w:hAnsiTheme="minorHAnsi" w:cstheme="minorHAnsi"/>
          <w:sz w:val="22"/>
          <w:szCs w:val="22"/>
        </w:rPr>
      </w:pPr>
      <w:r w:rsidRPr="009C1A01">
        <w:rPr>
          <w:rFonts w:asciiTheme="minorHAnsi" w:hAnsiTheme="minorHAnsi" w:cstheme="minorHAnsi"/>
          <w:sz w:val="22"/>
          <w:szCs w:val="22"/>
        </w:rPr>
        <w:t xml:space="preserve">I have attended, either in person or via zoom, Valley Grange #1360 meetings. Helped with the serving of the Redland Valley Brethren in Christ Church’s appreciation dinner at Valley Grange. I was able to attend part of Pennsylvania State Grange Family Festival held at the Centre County Grange Fairgrounds. It was an enjoyable time spent with fellow </w:t>
      </w:r>
      <w:r w:rsidR="00AA1826">
        <w:rPr>
          <w:rFonts w:asciiTheme="minorHAnsi" w:hAnsiTheme="minorHAnsi" w:cstheme="minorHAnsi"/>
          <w:sz w:val="22"/>
          <w:szCs w:val="22"/>
        </w:rPr>
        <w:t>G</w:t>
      </w:r>
      <w:r w:rsidRPr="009C1A01">
        <w:rPr>
          <w:rFonts w:asciiTheme="minorHAnsi" w:hAnsiTheme="minorHAnsi" w:cstheme="minorHAnsi"/>
          <w:sz w:val="22"/>
          <w:szCs w:val="22"/>
        </w:rPr>
        <w:t xml:space="preserve">rangers and was able to browse through the craft show that was also going on at the same time. </w:t>
      </w:r>
    </w:p>
    <w:p w14:paraId="443C5EE2" w14:textId="77777777" w:rsidR="009C1A01" w:rsidRPr="009C1A01" w:rsidRDefault="009C1A01" w:rsidP="009C1A01">
      <w:pPr>
        <w:rPr>
          <w:rFonts w:asciiTheme="minorHAnsi" w:hAnsiTheme="minorHAnsi" w:cstheme="minorHAnsi"/>
          <w:sz w:val="22"/>
          <w:szCs w:val="22"/>
        </w:rPr>
      </w:pPr>
    </w:p>
    <w:p w14:paraId="6AC63DB0" w14:textId="1311A1E7" w:rsidR="009C1A01" w:rsidRDefault="009C1A01" w:rsidP="009C1A01">
      <w:pPr>
        <w:rPr>
          <w:rFonts w:asciiTheme="minorHAnsi" w:hAnsiTheme="minorHAnsi" w:cstheme="minorHAnsi"/>
          <w:sz w:val="22"/>
          <w:szCs w:val="22"/>
        </w:rPr>
      </w:pPr>
      <w:r w:rsidRPr="009C1A01">
        <w:rPr>
          <w:rFonts w:asciiTheme="minorHAnsi" w:hAnsiTheme="minorHAnsi" w:cstheme="minorHAnsi"/>
          <w:sz w:val="22"/>
          <w:szCs w:val="22"/>
        </w:rPr>
        <w:t xml:space="preserve">I, along with my wife’s help, set up Valley Granges #1360 </w:t>
      </w:r>
      <w:r w:rsidR="00AA1826">
        <w:rPr>
          <w:rFonts w:asciiTheme="minorHAnsi" w:hAnsiTheme="minorHAnsi" w:cstheme="minorHAnsi"/>
          <w:sz w:val="22"/>
          <w:szCs w:val="22"/>
        </w:rPr>
        <w:t>G</w:t>
      </w:r>
      <w:r w:rsidRPr="009C1A01">
        <w:rPr>
          <w:rFonts w:asciiTheme="minorHAnsi" w:hAnsiTheme="minorHAnsi" w:cstheme="minorHAnsi"/>
          <w:sz w:val="22"/>
          <w:szCs w:val="22"/>
        </w:rPr>
        <w:t>range display at the York State Fair in York, Pennsylvania, where we placed second.</w:t>
      </w:r>
    </w:p>
    <w:p w14:paraId="3072BFFC" w14:textId="77777777" w:rsidR="009C1A01" w:rsidRPr="009C1A01" w:rsidRDefault="009C1A01" w:rsidP="009C1A01">
      <w:pPr>
        <w:rPr>
          <w:rFonts w:asciiTheme="minorHAnsi" w:hAnsiTheme="minorHAnsi" w:cstheme="minorHAnsi"/>
          <w:sz w:val="22"/>
          <w:szCs w:val="22"/>
        </w:rPr>
      </w:pPr>
    </w:p>
    <w:p w14:paraId="5239858B" w14:textId="5AF864D9" w:rsidR="009C1A01" w:rsidRDefault="00AA1826" w:rsidP="009C1A01">
      <w:pPr>
        <w:rPr>
          <w:rFonts w:asciiTheme="minorHAnsi" w:hAnsiTheme="minorHAnsi" w:cstheme="minorHAnsi"/>
          <w:sz w:val="22"/>
          <w:szCs w:val="22"/>
        </w:rPr>
      </w:pPr>
      <w:r>
        <w:rPr>
          <w:rFonts w:asciiTheme="minorHAnsi" w:hAnsiTheme="minorHAnsi" w:cstheme="minorHAnsi"/>
          <w:sz w:val="22"/>
          <w:szCs w:val="22"/>
        </w:rPr>
        <w:t>Joyce</w:t>
      </w:r>
      <w:r w:rsidR="009C1A01" w:rsidRPr="009C1A01">
        <w:rPr>
          <w:rFonts w:asciiTheme="minorHAnsi" w:hAnsiTheme="minorHAnsi" w:cstheme="minorHAnsi"/>
          <w:sz w:val="22"/>
          <w:szCs w:val="22"/>
        </w:rPr>
        <w:t xml:space="preserve"> and I spent a day at the Centre County Grange Fair in August and enjoyed the few minutes that we rested with Pennsylvania State Grange Executive Committee member Ruth Vonada and National Grange Communications Director Philip Vonada (who guided us via phone to their tent and to some good food booths). Always saw photos of the tent encampment and saw in person the few tents that are erected during Family Festival, but to see all the tents spread over the area was a sight to see. </w:t>
      </w:r>
    </w:p>
    <w:p w14:paraId="3EA60D24" w14:textId="77777777" w:rsidR="009C1A01" w:rsidRPr="009C1A01" w:rsidRDefault="009C1A01" w:rsidP="009C1A01">
      <w:pPr>
        <w:rPr>
          <w:rFonts w:asciiTheme="minorHAnsi" w:hAnsiTheme="minorHAnsi" w:cstheme="minorHAnsi"/>
          <w:sz w:val="22"/>
          <w:szCs w:val="22"/>
        </w:rPr>
      </w:pPr>
    </w:p>
    <w:p w14:paraId="03C50209" w14:textId="0641C2C9" w:rsidR="009C1A01" w:rsidRDefault="009C1A01" w:rsidP="009C1A01">
      <w:pPr>
        <w:rPr>
          <w:rFonts w:asciiTheme="minorHAnsi" w:hAnsiTheme="minorHAnsi" w:cstheme="minorHAnsi"/>
          <w:sz w:val="22"/>
          <w:szCs w:val="22"/>
        </w:rPr>
      </w:pPr>
      <w:r w:rsidRPr="009C1A01">
        <w:rPr>
          <w:rFonts w:asciiTheme="minorHAnsi" w:hAnsiTheme="minorHAnsi" w:cstheme="minorHAnsi"/>
          <w:sz w:val="22"/>
          <w:szCs w:val="22"/>
        </w:rPr>
        <w:t>Lastly, my wife and I attended the Perry County Fair, where we stopped at the Perry County Pomona Booth, had a delicious meal and I was able to get one of the super delicious hoagies that they serve, to bring home. We also looked at the Grange Displays, where you can always gather ideas to incorporate in a future display</w:t>
      </w:r>
      <w:r w:rsidR="00AA1826">
        <w:rPr>
          <w:rFonts w:asciiTheme="minorHAnsi" w:hAnsiTheme="minorHAnsi" w:cstheme="minorHAnsi"/>
          <w:sz w:val="22"/>
          <w:szCs w:val="22"/>
        </w:rPr>
        <w:t>s</w:t>
      </w:r>
      <w:r w:rsidRPr="009C1A01">
        <w:rPr>
          <w:rFonts w:asciiTheme="minorHAnsi" w:hAnsiTheme="minorHAnsi" w:cstheme="minorHAnsi"/>
          <w:sz w:val="22"/>
          <w:szCs w:val="22"/>
        </w:rPr>
        <w:t>.</w:t>
      </w:r>
    </w:p>
    <w:p w14:paraId="21CCBABC" w14:textId="77777777" w:rsidR="009C1A01" w:rsidRPr="009C1A01" w:rsidRDefault="009C1A01" w:rsidP="009C1A01">
      <w:pPr>
        <w:rPr>
          <w:rFonts w:asciiTheme="minorHAnsi" w:hAnsiTheme="minorHAnsi" w:cstheme="minorHAnsi"/>
          <w:sz w:val="22"/>
          <w:szCs w:val="22"/>
        </w:rPr>
      </w:pPr>
    </w:p>
    <w:p w14:paraId="37EBD342" w14:textId="46247B84" w:rsidR="009C1A01" w:rsidRDefault="009C1A01" w:rsidP="009C1A01">
      <w:pPr>
        <w:rPr>
          <w:rFonts w:asciiTheme="minorHAnsi" w:hAnsiTheme="minorHAnsi" w:cstheme="minorHAnsi"/>
          <w:sz w:val="22"/>
          <w:szCs w:val="22"/>
        </w:rPr>
      </w:pPr>
      <w:r w:rsidRPr="009C1A01">
        <w:rPr>
          <w:rFonts w:asciiTheme="minorHAnsi" w:hAnsiTheme="minorHAnsi" w:cstheme="minorHAnsi"/>
          <w:sz w:val="22"/>
          <w:szCs w:val="22"/>
        </w:rPr>
        <w:t>I hope you have a great time here in Morgantown, Pennsylvania while attending the 150</w:t>
      </w:r>
      <w:r w:rsidRPr="009C1A01">
        <w:rPr>
          <w:rFonts w:asciiTheme="minorHAnsi" w:hAnsiTheme="minorHAnsi" w:cstheme="minorHAnsi"/>
          <w:sz w:val="22"/>
          <w:szCs w:val="22"/>
          <w:vertAlign w:val="superscript"/>
        </w:rPr>
        <w:t>th</w:t>
      </w:r>
      <w:r w:rsidRPr="009C1A01">
        <w:rPr>
          <w:rFonts w:asciiTheme="minorHAnsi" w:hAnsiTheme="minorHAnsi" w:cstheme="minorHAnsi"/>
          <w:sz w:val="22"/>
          <w:szCs w:val="22"/>
        </w:rPr>
        <w:t xml:space="preserve"> Birthday Celebration of the Pennsylvania State Grange. </w:t>
      </w:r>
    </w:p>
    <w:p w14:paraId="145F4D6C" w14:textId="77777777" w:rsidR="009C1A01" w:rsidRPr="009C1A01" w:rsidRDefault="009C1A01" w:rsidP="009C1A01">
      <w:pPr>
        <w:rPr>
          <w:rFonts w:asciiTheme="minorHAnsi" w:hAnsiTheme="minorHAnsi" w:cstheme="minorHAnsi"/>
          <w:sz w:val="22"/>
          <w:szCs w:val="22"/>
        </w:rPr>
      </w:pPr>
    </w:p>
    <w:p w14:paraId="6D146975" w14:textId="77777777" w:rsidR="009C1A01" w:rsidRPr="009C1A01" w:rsidRDefault="009C1A01" w:rsidP="009C1A01">
      <w:pPr>
        <w:rPr>
          <w:rFonts w:asciiTheme="minorHAnsi" w:hAnsiTheme="minorHAnsi" w:cstheme="minorHAnsi"/>
          <w:sz w:val="22"/>
          <w:szCs w:val="22"/>
        </w:rPr>
      </w:pPr>
      <w:r w:rsidRPr="009C1A01">
        <w:rPr>
          <w:rFonts w:asciiTheme="minorHAnsi" w:hAnsiTheme="minorHAnsi" w:cstheme="minorHAnsi"/>
          <w:sz w:val="22"/>
          <w:szCs w:val="22"/>
        </w:rPr>
        <w:t xml:space="preserve">To Another 150 years, </w:t>
      </w:r>
    </w:p>
    <w:p w14:paraId="431EAF94" w14:textId="77777777" w:rsidR="009C1A01" w:rsidRPr="009C1A01" w:rsidRDefault="009C1A01" w:rsidP="009C1A01">
      <w:pPr>
        <w:rPr>
          <w:rFonts w:asciiTheme="minorHAnsi" w:hAnsiTheme="minorHAnsi" w:cstheme="minorHAnsi"/>
          <w:sz w:val="22"/>
          <w:szCs w:val="22"/>
        </w:rPr>
      </w:pPr>
      <w:r w:rsidRPr="009C1A01">
        <w:rPr>
          <w:rFonts w:asciiTheme="minorHAnsi" w:hAnsiTheme="minorHAnsi" w:cstheme="minorHAnsi"/>
          <w:sz w:val="22"/>
          <w:szCs w:val="22"/>
        </w:rPr>
        <w:t>Fraternally,</w:t>
      </w:r>
    </w:p>
    <w:p w14:paraId="0B42A732" w14:textId="77777777" w:rsidR="009C1A01" w:rsidRPr="009C1A01" w:rsidRDefault="009C1A01" w:rsidP="009C1A01">
      <w:pPr>
        <w:rPr>
          <w:rFonts w:asciiTheme="minorHAnsi" w:hAnsiTheme="minorHAnsi" w:cstheme="minorHAnsi"/>
          <w:sz w:val="22"/>
          <w:szCs w:val="22"/>
        </w:rPr>
      </w:pPr>
      <w:r w:rsidRPr="009C1A01">
        <w:rPr>
          <w:rFonts w:asciiTheme="minorHAnsi" w:hAnsiTheme="minorHAnsi" w:cstheme="minorHAnsi"/>
          <w:sz w:val="22"/>
          <w:szCs w:val="22"/>
        </w:rPr>
        <w:t>Kenneth Merritt</w:t>
      </w:r>
    </w:p>
    <w:p w14:paraId="1714E842" w14:textId="77777777" w:rsidR="009C1A01" w:rsidRPr="009C1A01" w:rsidRDefault="009C1A01" w:rsidP="009C1A01">
      <w:pPr>
        <w:rPr>
          <w:rFonts w:asciiTheme="minorHAnsi" w:hAnsiTheme="minorHAnsi" w:cstheme="minorHAnsi"/>
          <w:sz w:val="22"/>
          <w:szCs w:val="22"/>
        </w:rPr>
      </w:pPr>
      <w:r w:rsidRPr="009C1A01">
        <w:rPr>
          <w:rFonts w:asciiTheme="minorHAnsi" w:hAnsiTheme="minorHAnsi" w:cstheme="minorHAnsi"/>
          <w:sz w:val="22"/>
          <w:szCs w:val="22"/>
        </w:rPr>
        <w:t>State Grange Gatekeeper</w:t>
      </w:r>
    </w:p>
    <w:p w14:paraId="0B08C0E4" w14:textId="77777777" w:rsidR="009D3787" w:rsidRPr="00FF0DBE" w:rsidRDefault="009D3787" w:rsidP="001B4026">
      <w:pPr>
        <w:rPr>
          <w:rFonts w:asciiTheme="minorHAnsi" w:hAnsiTheme="minorHAnsi" w:cstheme="minorHAnsi"/>
          <w:sz w:val="22"/>
          <w:szCs w:val="22"/>
          <w:highlight w:val="yellow"/>
        </w:rPr>
      </w:pPr>
    </w:p>
    <w:p w14:paraId="6BB7CF27" w14:textId="77777777" w:rsidR="004B6286" w:rsidRPr="009C1A01" w:rsidRDefault="004B6286" w:rsidP="001B4026">
      <w:pPr>
        <w:jc w:val="center"/>
        <w:rPr>
          <w:rFonts w:asciiTheme="minorHAnsi" w:hAnsiTheme="minorHAnsi" w:cstheme="minorHAnsi"/>
          <w:b/>
          <w:bCs/>
          <w:smallCaps/>
          <w:sz w:val="28"/>
        </w:rPr>
      </w:pPr>
      <w:r w:rsidRPr="009C1A01">
        <w:rPr>
          <w:rFonts w:asciiTheme="minorHAnsi" w:hAnsiTheme="minorHAnsi" w:cstheme="minorHAnsi"/>
          <w:b/>
          <w:bCs/>
          <w:smallCaps/>
          <w:sz w:val="28"/>
        </w:rPr>
        <w:t>Report of Ceres</w:t>
      </w:r>
    </w:p>
    <w:p w14:paraId="05930D53" w14:textId="77777777" w:rsidR="004B6286" w:rsidRPr="009C1A01" w:rsidRDefault="004B6286" w:rsidP="001B4026">
      <w:pPr>
        <w:rPr>
          <w:rFonts w:asciiTheme="minorHAnsi" w:hAnsiTheme="minorHAnsi" w:cstheme="minorHAnsi"/>
          <w:bCs/>
          <w:smallCaps/>
          <w:sz w:val="22"/>
          <w:szCs w:val="22"/>
          <w:highlight w:val="yellow"/>
        </w:rPr>
      </w:pPr>
    </w:p>
    <w:p w14:paraId="71FA5904" w14:textId="5A9E91BD" w:rsidR="009C1A01" w:rsidRPr="009C1A01" w:rsidRDefault="009C1A01" w:rsidP="009C1A01">
      <w:pPr>
        <w:rPr>
          <w:rFonts w:asciiTheme="minorHAnsi" w:hAnsiTheme="minorHAnsi" w:cstheme="minorHAnsi"/>
          <w:sz w:val="22"/>
          <w:szCs w:val="22"/>
        </w:rPr>
      </w:pPr>
      <w:r w:rsidRPr="009C1A01">
        <w:rPr>
          <w:rFonts w:asciiTheme="minorHAnsi" w:hAnsiTheme="minorHAnsi" w:cstheme="minorHAnsi"/>
          <w:sz w:val="22"/>
          <w:szCs w:val="22"/>
        </w:rPr>
        <w:t xml:space="preserve">Worthy State Master, National Representatives, State Officers, and </w:t>
      </w:r>
      <w:r w:rsidR="00051E63">
        <w:rPr>
          <w:rFonts w:asciiTheme="minorHAnsi" w:hAnsiTheme="minorHAnsi" w:cstheme="minorHAnsi"/>
          <w:sz w:val="22"/>
          <w:szCs w:val="22"/>
        </w:rPr>
        <w:t>M</w:t>
      </w:r>
      <w:r w:rsidRPr="009C1A01">
        <w:rPr>
          <w:rFonts w:asciiTheme="minorHAnsi" w:hAnsiTheme="minorHAnsi" w:cstheme="minorHAnsi"/>
          <w:sz w:val="22"/>
          <w:szCs w:val="22"/>
        </w:rPr>
        <w:t>embers of the Pennsylvania State Grange,</w:t>
      </w:r>
    </w:p>
    <w:p w14:paraId="2C35D3E8" w14:textId="77777777" w:rsidR="009C1A01" w:rsidRPr="009C1A01" w:rsidRDefault="009C1A01" w:rsidP="009C1A01">
      <w:pPr>
        <w:rPr>
          <w:rFonts w:asciiTheme="minorHAnsi" w:hAnsiTheme="minorHAnsi" w:cstheme="minorHAnsi"/>
          <w:sz w:val="22"/>
          <w:szCs w:val="22"/>
        </w:rPr>
      </w:pPr>
    </w:p>
    <w:p w14:paraId="280F4306" w14:textId="0FA123FC" w:rsidR="009C1A01" w:rsidRPr="009C1A01" w:rsidRDefault="009C1A01" w:rsidP="009C1A01">
      <w:pPr>
        <w:rPr>
          <w:rFonts w:asciiTheme="minorHAnsi" w:hAnsiTheme="minorHAnsi" w:cstheme="minorHAnsi"/>
          <w:sz w:val="22"/>
          <w:szCs w:val="22"/>
        </w:rPr>
      </w:pPr>
      <w:r w:rsidRPr="009C1A01">
        <w:rPr>
          <w:rFonts w:asciiTheme="minorHAnsi" w:hAnsiTheme="minorHAnsi" w:cstheme="minorHAnsi"/>
          <w:sz w:val="22"/>
          <w:szCs w:val="22"/>
        </w:rPr>
        <w:t xml:space="preserve">After State Session in the fall, I started my first year as State </w:t>
      </w:r>
      <w:r w:rsidR="00AA1826">
        <w:rPr>
          <w:rFonts w:asciiTheme="minorHAnsi" w:hAnsiTheme="minorHAnsi" w:cstheme="minorHAnsi"/>
          <w:sz w:val="22"/>
          <w:szCs w:val="22"/>
        </w:rPr>
        <w:t xml:space="preserve">Grange </w:t>
      </w:r>
      <w:r w:rsidRPr="009C1A01">
        <w:rPr>
          <w:rFonts w:asciiTheme="minorHAnsi" w:hAnsiTheme="minorHAnsi" w:cstheme="minorHAnsi"/>
          <w:sz w:val="22"/>
          <w:szCs w:val="22"/>
        </w:rPr>
        <w:t>Ceres. I had the pleasure of going to the PA Farm Show, with my local Grange, to help man the milkshake stand with Valley Grange. I made new Grange friends as we laughed and worked through the day. At the end of the shift, we toured around the exhibits and rested at the State Grange booth where I was able to visit with Past State Master, Wayne Campbell. </w:t>
      </w:r>
    </w:p>
    <w:p w14:paraId="6C8B0B8D" w14:textId="77777777" w:rsidR="009C1A01" w:rsidRPr="009C1A01" w:rsidRDefault="009C1A01" w:rsidP="009C1A01">
      <w:pPr>
        <w:rPr>
          <w:rFonts w:asciiTheme="minorHAnsi" w:hAnsiTheme="minorHAnsi" w:cstheme="minorHAnsi"/>
          <w:sz w:val="22"/>
          <w:szCs w:val="22"/>
        </w:rPr>
      </w:pPr>
    </w:p>
    <w:p w14:paraId="2D472047" w14:textId="77777777" w:rsidR="009C1A01" w:rsidRPr="009C1A01" w:rsidRDefault="009C1A01" w:rsidP="009C1A01">
      <w:pPr>
        <w:rPr>
          <w:rFonts w:asciiTheme="minorHAnsi" w:hAnsiTheme="minorHAnsi" w:cstheme="minorHAnsi"/>
          <w:sz w:val="22"/>
          <w:szCs w:val="22"/>
        </w:rPr>
      </w:pPr>
      <w:r w:rsidRPr="009C1A01">
        <w:rPr>
          <w:rFonts w:asciiTheme="minorHAnsi" w:hAnsiTheme="minorHAnsi" w:cstheme="minorHAnsi"/>
          <w:sz w:val="22"/>
          <w:szCs w:val="22"/>
        </w:rPr>
        <w:t>Winter was long for me, but I kept myself busy with regular meetings at my local Grange, Jefferson #1384. I assisted with the selection of the Santee Student Loan recipient, Jesse Garbrick. My family was also preparing ourselves for changes that would come in the spring. My oldest daughter, Victoria, would be graduating high school and at the end of the summer would be going off to college. </w:t>
      </w:r>
    </w:p>
    <w:p w14:paraId="1CAE079B" w14:textId="77777777" w:rsidR="009C1A01" w:rsidRPr="009C1A01" w:rsidRDefault="009C1A01" w:rsidP="009C1A01">
      <w:pPr>
        <w:rPr>
          <w:rFonts w:asciiTheme="minorHAnsi" w:hAnsiTheme="minorHAnsi" w:cstheme="minorHAnsi"/>
          <w:sz w:val="22"/>
          <w:szCs w:val="22"/>
        </w:rPr>
      </w:pPr>
    </w:p>
    <w:p w14:paraId="5B66878B" w14:textId="77777777" w:rsidR="009C1A01" w:rsidRPr="009C1A01" w:rsidRDefault="009C1A01" w:rsidP="009C1A01">
      <w:pPr>
        <w:rPr>
          <w:rFonts w:asciiTheme="minorHAnsi" w:hAnsiTheme="minorHAnsi" w:cstheme="minorHAnsi"/>
          <w:sz w:val="22"/>
          <w:szCs w:val="22"/>
        </w:rPr>
      </w:pPr>
      <w:r w:rsidRPr="009C1A01">
        <w:rPr>
          <w:rFonts w:asciiTheme="minorHAnsi" w:hAnsiTheme="minorHAnsi" w:cstheme="minorHAnsi"/>
          <w:sz w:val="22"/>
          <w:szCs w:val="22"/>
        </w:rPr>
        <w:t>Summer came and I was thrilled to be able to visit Family Festival. I enjoyed the talent show and watching the night games. I assisted Amanda Brozana-Rios with her presentation regarding the Affordable Connectivity Program. National Worthy Master, Betsy Huber, and I sent members back to their home Granges with a variety of flyers, stickers, yard signs, banners, and other information. </w:t>
      </w:r>
    </w:p>
    <w:p w14:paraId="076ACF38" w14:textId="77777777" w:rsidR="009C1A01" w:rsidRPr="009C1A01" w:rsidRDefault="009C1A01" w:rsidP="009C1A01">
      <w:pPr>
        <w:rPr>
          <w:rFonts w:asciiTheme="minorHAnsi" w:hAnsiTheme="minorHAnsi" w:cstheme="minorHAnsi"/>
          <w:sz w:val="22"/>
          <w:szCs w:val="22"/>
        </w:rPr>
      </w:pPr>
    </w:p>
    <w:p w14:paraId="279C4427" w14:textId="710B059F" w:rsidR="009C1A01" w:rsidRPr="009C1A01" w:rsidRDefault="009C1A01" w:rsidP="009C1A01">
      <w:pPr>
        <w:rPr>
          <w:rFonts w:asciiTheme="minorHAnsi" w:hAnsiTheme="minorHAnsi" w:cstheme="minorHAnsi"/>
          <w:sz w:val="22"/>
          <w:szCs w:val="22"/>
        </w:rPr>
      </w:pPr>
      <w:r w:rsidRPr="009C1A01">
        <w:rPr>
          <w:rFonts w:asciiTheme="minorHAnsi" w:hAnsiTheme="minorHAnsi" w:cstheme="minorHAnsi"/>
          <w:sz w:val="22"/>
          <w:szCs w:val="22"/>
        </w:rPr>
        <w:t xml:space="preserve">Jefferson Grange geared up for our main fund-raising event, the 40th Annual Schuylkill County Fair. Our own Vice President, Connor </w:t>
      </w:r>
      <w:proofErr w:type="spellStart"/>
      <w:r w:rsidRPr="009C1A01">
        <w:rPr>
          <w:rFonts w:asciiTheme="minorHAnsi" w:hAnsiTheme="minorHAnsi" w:cstheme="minorHAnsi"/>
          <w:sz w:val="22"/>
          <w:szCs w:val="22"/>
        </w:rPr>
        <w:t>Czarick</w:t>
      </w:r>
      <w:proofErr w:type="spellEnd"/>
      <w:r w:rsidRPr="009C1A01">
        <w:rPr>
          <w:rFonts w:asciiTheme="minorHAnsi" w:hAnsiTheme="minorHAnsi" w:cstheme="minorHAnsi"/>
          <w:sz w:val="22"/>
          <w:szCs w:val="22"/>
        </w:rPr>
        <w:t xml:space="preserve"> worked hard throughout the year on remodeling our stand as he worked on his Eagle Scout project. The results were beyond expectations, and it gave him a sense of ownership in not only his work but in the Grange itself. Many members worked every day and/or all day throughout the week to ensure that the stand ran smoothly. We provided an affordable option to the entire family with our famous fresh cut fries, funnel cakes, fruit cups, loaded baked potatoes and unique Grange Grillers. I had the pleasure of reacquainting myself with the PA Agriculture Secretary, Russell Redding and got some time with PA State Representative Tim Twardzik. We were blessed to have a chance to talk membership with some of the kids from 4H, that we work closely with from time to time, about membership opportunities in the Junior and Youth departments of </w:t>
      </w:r>
      <w:r w:rsidR="00AA1826">
        <w:rPr>
          <w:rFonts w:asciiTheme="minorHAnsi" w:hAnsiTheme="minorHAnsi" w:cstheme="minorHAnsi"/>
          <w:sz w:val="22"/>
          <w:szCs w:val="22"/>
        </w:rPr>
        <w:t xml:space="preserve">the </w:t>
      </w:r>
      <w:r w:rsidRPr="009C1A01">
        <w:rPr>
          <w:rFonts w:asciiTheme="minorHAnsi" w:hAnsiTheme="minorHAnsi" w:cstheme="minorHAnsi"/>
          <w:sz w:val="22"/>
          <w:szCs w:val="22"/>
        </w:rPr>
        <w:t>Grange. We were blessed with great weather and hungry customers. All proceeds from the fair will help open more opportunities to enrich our community around us. </w:t>
      </w:r>
    </w:p>
    <w:p w14:paraId="30EF5779" w14:textId="77777777" w:rsidR="009C1A01" w:rsidRPr="009C1A01" w:rsidRDefault="009C1A01" w:rsidP="009C1A01">
      <w:pPr>
        <w:rPr>
          <w:rFonts w:asciiTheme="minorHAnsi" w:hAnsiTheme="minorHAnsi" w:cstheme="minorHAnsi"/>
          <w:sz w:val="22"/>
          <w:szCs w:val="22"/>
        </w:rPr>
      </w:pPr>
    </w:p>
    <w:p w14:paraId="68FB857C" w14:textId="3F1D12CF" w:rsidR="009C1A01" w:rsidRPr="009C1A01" w:rsidRDefault="009C1A01" w:rsidP="009C1A01">
      <w:pPr>
        <w:rPr>
          <w:rFonts w:asciiTheme="minorHAnsi" w:hAnsiTheme="minorHAnsi" w:cstheme="minorHAnsi"/>
          <w:sz w:val="22"/>
          <w:szCs w:val="22"/>
        </w:rPr>
      </w:pPr>
      <w:r w:rsidRPr="009C1A01">
        <w:rPr>
          <w:rFonts w:asciiTheme="minorHAnsi" w:hAnsiTheme="minorHAnsi" w:cstheme="minorHAnsi"/>
          <w:sz w:val="22"/>
          <w:szCs w:val="22"/>
        </w:rPr>
        <w:t xml:space="preserve">Fall is approaching and I had already said my "see you later" to my daughter, Torie, as she went to Campbell University in Buies Creek, NC. (Roll Humps!) I'll be starting my fall canning and looking forward to seeing some friends and hopefully new faces at the PA State Grange Session. For </w:t>
      </w:r>
      <w:r w:rsidR="008009F2" w:rsidRPr="009C1A01">
        <w:rPr>
          <w:rFonts w:asciiTheme="minorHAnsi" w:hAnsiTheme="minorHAnsi" w:cstheme="minorHAnsi"/>
          <w:sz w:val="22"/>
          <w:szCs w:val="22"/>
        </w:rPr>
        <w:t>now,</w:t>
      </w:r>
      <w:r w:rsidRPr="009C1A01">
        <w:rPr>
          <w:rFonts w:asciiTheme="minorHAnsi" w:hAnsiTheme="minorHAnsi" w:cstheme="minorHAnsi"/>
          <w:sz w:val="22"/>
          <w:szCs w:val="22"/>
        </w:rPr>
        <w:t xml:space="preserve"> I am grateful for the opportunities serving </w:t>
      </w:r>
      <w:r w:rsidR="00AA1826">
        <w:rPr>
          <w:rFonts w:asciiTheme="minorHAnsi" w:hAnsiTheme="minorHAnsi" w:cstheme="minorHAnsi"/>
          <w:sz w:val="22"/>
          <w:szCs w:val="22"/>
        </w:rPr>
        <w:t>in the office of</w:t>
      </w:r>
      <w:r w:rsidRPr="009C1A01">
        <w:rPr>
          <w:rFonts w:asciiTheme="minorHAnsi" w:hAnsiTheme="minorHAnsi" w:cstheme="minorHAnsi"/>
          <w:sz w:val="22"/>
          <w:szCs w:val="22"/>
        </w:rPr>
        <w:t xml:space="preserve"> State </w:t>
      </w:r>
      <w:r w:rsidR="00AA1826">
        <w:rPr>
          <w:rFonts w:asciiTheme="minorHAnsi" w:hAnsiTheme="minorHAnsi" w:cstheme="minorHAnsi"/>
          <w:sz w:val="22"/>
          <w:szCs w:val="22"/>
        </w:rPr>
        <w:t xml:space="preserve">Grange </w:t>
      </w:r>
      <w:r w:rsidRPr="009C1A01">
        <w:rPr>
          <w:rFonts w:asciiTheme="minorHAnsi" w:hAnsiTheme="minorHAnsi" w:cstheme="minorHAnsi"/>
          <w:sz w:val="22"/>
          <w:szCs w:val="22"/>
        </w:rPr>
        <w:t>Ceres has given me and I'm honored to be able to give another year. </w:t>
      </w:r>
    </w:p>
    <w:p w14:paraId="143CDFA9" w14:textId="77777777" w:rsidR="009C1A01" w:rsidRPr="009C1A01" w:rsidRDefault="009C1A01" w:rsidP="009C1A01">
      <w:pPr>
        <w:rPr>
          <w:rFonts w:asciiTheme="minorHAnsi" w:hAnsiTheme="minorHAnsi" w:cstheme="minorHAnsi"/>
          <w:sz w:val="22"/>
          <w:szCs w:val="22"/>
        </w:rPr>
      </w:pPr>
    </w:p>
    <w:p w14:paraId="7E5D024D" w14:textId="77777777" w:rsidR="009C1A01" w:rsidRPr="009C1A01" w:rsidRDefault="009C1A01" w:rsidP="009C1A01">
      <w:pPr>
        <w:rPr>
          <w:rFonts w:asciiTheme="minorHAnsi" w:hAnsiTheme="minorHAnsi" w:cstheme="minorHAnsi"/>
          <w:sz w:val="22"/>
          <w:szCs w:val="22"/>
        </w:rPr>
      </w:pPr>
      <w:r w:rsidRPr="009C1A01">
        <w:rPr>
          <w:rFonts w:asciiTheme="minorHAnsi" w:hAnsiTheme="minorHAnsi" w:cstheme="minorHAnsi"/>
          <w:sz w:val="22"/>
          <w:szCs w:val="22"/>
        </w:rPr>
        <w:t>Fraternally,</w:t>
      </w:r>
    </w:p>
    <w:p w14:paraId="73C42914" w14:textId="77777777" w:rsidR="009C1A01" w:rsidRPr="009C1A01" w:rsidRDefault="009C1A01" w:rsidP="009C1A01">
      <w:pPr>
        <w:rPr>
          <w:rFonts w:asciiTheme="minorHAnsi" w:hAnsiTheme="minorHAnsi" w:cstheme="minorHAnsi"/>
          <w:sz w:val="22"/>
          <w:szCs w:val="22"/>
        </w:rPr>
      </w:pPr>
      <w:r w:rsidRPr="009C1A01">
        <w:rPr>
          <w:rFonts w:asciiTheme="minorHAnsi" w:hAnsiTheme="minorHAnsi" w:cstheme="minorHAnsi"/>
          <w:sz w:val="22"/>
          <w:szCs w:val="22"/>
        </w:rPr>
        <w:t>Rachel Brobst</w:t>
      </w:r>
    </w:p>
    <w:p w14:paraId="4768E059" w14:textId="77777777" w:rsidR="009C1A01" w:rsidRPr="009C1A01" w:rsidRDefault="009C1A01" w:rsidP="009C1A01">
      <w:pPr>
        <w:rPr>
          <w:rFonts w:asciiTheme="minorHAnsi" w:hAnsiTheme="minorHAnsi" w:cstheme="minorHAnsi"/>
          <w:sz w:val="22"/>
          <w:szCs w:val="22"/>
        </w:rPr>
      </w:pPr>
      <w:r w:rsidRPr="009C1A01">
        <w:rPr>
          <w:rFonts w:asciiTheme="minorHAnsi" w:hAnsiTheme="minorHAnsi" w:cstheme="minorHAnsi"/>
          <w:sz w:val="22"/>
          <w:szCs w:val="22"/>
        </w:rPr>
        <w:t>State Grange Ceres</w:t>
      </w:r>
    </w:p>
    <w:p w14:paraId="1D738862" w14:textId="77777777" w:rsidR="009C1A01" w:rsidRPr="009C1A01" w:rsidRDefault="009C1A01" w:rsidP="009C1A01">
      <w:pPr>
        <w:rPr>
          <w:rFonts w:asciiTheme="minorHAnsi" w:hAnsiTheme="minorHAnsi" w:cstheme="minorHAnsi"/>
          <w:sz w:val="22"/>
          <w:szCs w:val="22"/>
        </w:rPr>
      </w:pPr>
    </w:p>
    <w:p w14:paraId="0238F871" w14:textId="77777777" w:rsidR="004B6286" w:rsidRPr="009C1A01" w:rsidRDefault="004B6286" w:rsidP="001F1A60">
      <w:pPr>
        <w:jc w:val="center"/>
        <w:rPr>
          <w:rFonts w:asciiTheme="minorHAnsi" w:hAnsiTheme="minorHAnsi" w:cstheme="minorHAnsi"/>
          <w:b/>
          <w:bCs/>
          <w:smallCaps/>
          <w:sz w:val="28"/>
        </w:rPr>
      </w:pPr>
      <w:r w:rsidRPr="009C1A01">
        <w:rPr>
          <w:rFonts w:asciiTheme="minorHAnsi" w:hAnsiTheme="minorHAnsi" w:cstheme="minorHAnsi"/>
          <w:b/>
          <w:bCs/>
          <w:smallCaps/>
          <w:sz w:val="28"/>
        </w:rPr>
        <w:t>Report of Pomona</w:t>
      </w:r>
    </w:p>
    <w:p w14:paraId="5E9FB056" w14:textId="77777777" w:rsidR="004B6286" w:rsidRPr="00FF0DBE" w:rsidRDefault="004B6286" w:rsidP="001F1A60">
      <w:pPr>
        <w:jc w:val="center"/>
        <w:rPr>
          <w:rFonts w:asciiTheme="minorHAnsi" w:hAnsiTheme="minorHAnsi" w:cstheme="minorHAnsi"/>
          <w:b/>
          <w:bCs/>
          <w:smallCaps/>
          <w:highlight w:val="yellow"/>
        </w:rPr>
      </w:pPr>
    </w:p>
    <w:p w14:paraId="1DB6FF4B" w14:textId="3AAAC2CF" w:rsidR="009C1A01" w:rsidRPr="009C1A01" w:rsidRDefault="009C1A01" w:rsidP="009C1A01">
      <w:pPr>
        <w:pStyle w:val="NoSpacing"/>
        <w:rPr>
          <w:rFonts w:asciiTheme="minorHAnsi" w:hAnsiTheme="minorHAnsi" w:cstheme="minorHAnsi"/>
          <w:sz w:val="22"/>
          <w:szCs w:val="22"/>
        </w:rPr>
      </w:pPr>
      <w:r w:rsidRPr="009C1A01">
        <w:rPr>
          <w:rFonts w:asciiTheme="minorHAnsi" w:hAnsiTheme="minorHAnsi" w:cstheme="minorHAnsi"/>
          <w:sz w:val="22"/>
          <w:szCs w:val="22"/>
        </w:rPr>
        <w:t xml:space="preserve">Worthy Master, National Representative, State Officers, and </w:t>
      </w:r>
      <w:r w:rsidR="00051E63">
        <w:rPr>
          <w:rFonts w:asciiTheme="minorHAnsi" w:hAnsiTheme="minorHAnsi" w:cstheme="minorHAnsi"/>
          <w:sz w:val="22"/>
          <w:szCs w:val="22"/>
        </w:rPr>
        <w:t>M</w:t>
      </w:r>
      <w:r w:rsidRPr="009C1A01">
        <w:rPr>
          <w:rFonts w:asciiTheme="minorHAnsi" w:hAnsiTheme="minorHAnsi" w:cstheme="minorHAnsi"/>
          <w:sz w:val="22"/>
          <w:szCs w:val="22"/>
        </w:rPr>
        <w:t>embers of the Pennsylvania State Grange,</w:t>
      </w:r>
    </w:p>
    <w:p w14:paraId="106C9812" w14:textId="605FC781" w:rsidR="009C1A01" w:rsidRPr="009C1A01" w:rsidRDefault="009C1A01" w:rsidP="009C1A01">
      <w:pPr>
        <w:pStyle w:val="NoSpacing"/>
        <w:rPr>
          <w:rFonts w:asciiTheme="minorHAnsi" w:hAnsiTheme="minorHAnsi" w:cstheme="minorHAnsi"/>
          <w:sz w:val="22"/>
          <w:szCs w:val="22"/>
        </w:rPr>
      </w:pPr>
      <w:r w:rsidRPr="009C1A01">
        <w:rPr>
          <w:rFonts w:asciiTheme="minorHAnsi" w:hAnsiTheme="minorHAnsi" w:cstheme="minorHAnsi"/>
          <w:sz w:val="22"/>
          <w:szCs w:val="22"/>
        </w:rPr>
        <w:t xml:space="preserve">In my fifth year as State </w:t>
      </w:r>
      <w:r w:rsidR="00AA1826">
        <w:rPr>
          <w:rFonts w:asciiTheme="minorHAnsi" w:hAnsiTheme="minorHAnsi" w:cstheme="minorHAnsi"/>
          <w:sz w:val="22"/>
          <w:szCs w:val="22"/>
        </w:rPr>
        <w:t xml:space="preserve">Grange </w:t>
      </w:r>
      <w:r w:rsidRPr="009C1A01">
        <w:rPr>
          <w:rFonts w:asciiTheme="minorHAnsi" w:hAnsiTheme="minorHAnsi" w:cstheme="minorHAnsi"/>
          <w:sz w:val="22"/>
          <w:szCs w:val="22"/>
        </w:rPr>
        <w:t xml:space="preserve">Pomona, I was able to attend and enjoy several events. State Junior Camp and Family Festival were some of the highlights of the summer. My daughter Savannah joined me at State Junior Camp this year again and together we loved every moment of “Junior Grange Camp Shore is Fun”. At Family Festival we were able to sit back and relax with friends and family, apart from the wicked storms that passed overhead. I also provided a vesper </w:t>
      </w:r>
      <w:r w:rsidR="00AA1826">
        <w:rPr>
          <w:rFonts w:asciiTheme="minorHAnsi" w:hAnsiTheme="minorHAnsi" w:cstheme="minorHAnsi"/>
          <w:sz w:val="22"/>
          <w:szCs w:val="22"/>
        </w:rPr>
        <w:t>service Thu</w:t>
      </w:r>
      <w:r w:rsidRPr="009C1A01">
        <w:rPr>
          <w:rFonts w:asciiTheme="minorHAnsi" w:hAnsiTheme="minorHAnsi" w:cstheme="minorHAnsi"/>
          <w:sz w:val="22"/>
          <w:szCs w:val="22"/>
        </w:rPr>
        <w:t xml:space="preserve">rsday evening along with help from my </w:t>
      </w:r>
      <w:r w:rsidR="00AA1826">
        <w:rPr>
          <w:rFonts w:asciiTheme="minorHAnsi" w:hAnsiTheme="minorHAnsi" w:cstheme="minorHAnsi"/>
          <w:sz w:val="22"/>
          <w:szCs w:val="22"/>
        </w:rPr>
        <w:t>children</w:t>
      </w:r>
      <w:r w:rsidRPr="009C1A01">
        <w:rPr>
          <w:rFonts w:asciiTheme="minorHAnsi" w:hAnsiTheme="minorHAnsi" w:cstheme="minorHAnsi"/>
          <w:sz w:val="22"/>
          <w:szCs w:val="22"/>
        </w:rPr>
        <w:t>. I enjoyed watching the Juniors participate in the talent show and my kids winning first place for the vocal category. My kids are looking forward to the Junior Jam at State Session and I am looking forward to attending and seeing friends from all over the state at the 2023 State Session in Morgantown, PA.</w:t>
      </w:r>
    </w:p>
    <w:p w14:paraId="1A267A2A" w14:textId="77777777" w:rsidR="00A20270" w:rsidRPr="00FF0DBE" w:rsidRDefault="00A20270" w:rsidP="001F1A60">
      <w:pPr>
        <w:rPr>
          <w:rFonts w:asciiTheme="minorHAnsi" w:hAnsiTheme="minorHAnsi" w:cstheme="minorHAnsi"/>
          <w:sz w:val="22"/>
          <w:szCs w:val="22"/>
          <w:highlight w:val="yellow"/>
        </w:rPr>
      </w:pPr>
    </w:p>
    <w:p w14:paraId="51296AF5" w14:textId="77777777" w:rsidR="00A20270" w:rsidRPr="009C1A01" w:rsidRDefault="00A20270" w:rsidP="001F1A60">
      <w:pPr>
        <w:autoSpaceDE w:val="0"/>
        <w:autoSpaceDN w:val="0"/>
        <w:adjustRightInd w:val="0"/>
        <w:rPr>
          <w:rFonts w:asciiTheme="minorHAnsi" w:hAnsiTheme="minorHAnsi" w:cstheme="minorHAnsi"/>
          <w:sz w:val="22"/>
          <w:szCs w:val="22"/>
        </w:rPr>
      </w:pPr>
      <w:r w:rsidRPr="009C1A01">
        <w:rPr>
          <w:rFonts w:asciiTheme="minorHAnsi" w:hAnsiTheme="minorHAnsi" w:cstheme="minorHAnsi"/>
          <w:sz w:val="22"/>
          <w:szCs w:val="22"/>
        </w:rPr>
        <w:t>Fraternally,</w:t>
      </w:r>
    </w:p>
    <w:p w14:paraId="207C5448" w14:textId="77777777" w:rsidR="00EE62DB" w:rsidRPr="009C1A01" w:rsidRDefault="009D3787" w:rsidP="001F1A60">
      <w:pPr>
        <w:autoSpaceDE w:val="0"/>
        <w:autoSpaceDN w:val="0"/>
        <w:adjustRightInd w:val="0"/>
        <w:rPr>
          <w:rFonts w:asciiTheme="minorHAnsi" w:hAnsiTheme="minorHAnsi" w:cstheme="minorHAnsi"/>
          <w:sz w:val="22"/>
          <w:szCs w:val="22"/>
        </w:rPr>
      </w:pPr>
      <w:r w:rsidRPr="009C1A01">
        <w:rPr>
          <w:rFonts w:asciiTheme="minorHAnsi" w:hAnsiTheme="minorHAnsi" w:cstheme="minorHAnsi"/>
          <w:sz w:val="22"/>
          <w:szCs w:val="22"/>
        </w:rPr>
        <w:t>Jennifer Beamon</w:t>
      </w:r>
    </w:p>
    <w:p w14:paraId="3CF920B5" w14:textId="2EDBCDFA" w:rsidR="00A20270" w:rsidRPr="009C1A01" w:rsidRDefault="00A20270" w:rsidP="001F1A60">
      <w:pPr>
        <w:autoSpaceDE w:val="0"/>
        <w:autoSpaceDN w:val="0"/>
        <w:adjustRightInd w:val="0"/>
        <w:rPr>
          <w:rFonts w:asciiTheme="minorHAnsi" w:hAnsiTheme="minorHAnsi" w:cstheme="minorHAnsi"/>
          <w:sz w:val="22"/>
          <w:szCs w:val="22"/>
        </w:rPr>
      </w:pPr>
      <w:r w:rsidRPr="009C1A01">
        <w:rPr>
          <w:rFonts w:asciiTheme="minorHAnsi" w:hAnsiTheme="minorHAnsi" w:cstheme="minorHAnsi"/>
          <w:sz w:val="22"/>
          <w:szCs w:val="22"/>
        </w:rPr>
        <w:t xml:space="preserve">State </w:t>
      </w:r>
      <w:r w:rsidR="00EE62DB" w:rsidRPr="009C1A01">
        <w:rPr>
          <w:rFonts w:asciiTheme="minorHAnsi" w:hAnsiTheme="minorHAnsi" w:cstheme="minorHAnsi"/>
          <w:sz w:val="22"/>
          <w:szCs w:val="22"/>
        </w:rPr>
        <w:t xml:space="preserve">Grange </w:t>
      </w:r>
      <w:r w:rsidRPr="009C1A01">
        <w:rPr>
          <w:rFonts w:asciiTheme="minorHAnsi" w:hAnsiTheme="minorHAnsi" w:cstheme="minorHAnsi"/>
          <w:sz w:val="22"/>
          <w:szCs w:val="22"/>
        </w:rPr>
        <w:t>Pomona</w:t>
      </w:r>
    </w:p>
    <w:p w14:paraId="3C688237" w14:textId="77777777" w:rsidR="004B6286" w:rsidRDefault="004B6286" w:rsidP="001F1A60">
      <w:pPr>
        <w:jc w:val="center"/>
        <w:rPr>
          <w:rFonts w:asciiTheme="minorHAnsi" w:hAnsiTheme="minorHAnsi" w:cstheme="minorHAnsi"/>
          <w:b/>
          <w:bCs/>
          <w:smallCaps/>
          <w:sz w:val="22"/>
          <w:szCs w:val="22"/>
        </w:rPr>
      </w:pPr>
    </w:p>
    <w:p w14:paraId="2505CC8A" w14:textId="77777777" w:rsidR="0049051E" w:rsidRDefault="0049051E" w:rsidP="001F1A60">
      <w:pPr>
        <w:jc w:val="center"/>
        <w:rPr>
          <w:rFonts w:asciiTheme="minorHAnsi" w:hAnsiTheme="minorHAnsi" w:cstheme="minorHAnsi"/>
          <w:b/>
          <w:bCs/>
          <w:smallCaps/>
          <w:sz w:val="22"/>
          <w:szCs w:val="22"/>
        </w:rPr>
      </w:pPr>
    </w:p>
    <w:p w14:paraId="54AA5731" w14:textId="77777777" w:rsidR="00AA1826" w:rsidRDefault="00AA1826" w:rsidP="001F1A60">
      <w:pPr>
        <w:jc w:val="center"/>
        <w:rPr>
          <w:rFonts w:asciiTheme="minorHAnsi" w:hAnsiTheme="minorHAnsi" w:cstheme="minorHAnsi"/>
          <w:b/>
          <w:bCs/>
          <w:smallCaps/>
          <w:sz w:val="22"/>
          <w:szCs w:val="22"/>
        </w:rPr>
      </w:pPr>
    </w:p>
    <w:p w14:paraId="1664199F" w14:textId="77777777" w:rsidR="00AA1826" w:rsidRPr="008009F2" w:rsidRDefault="00AA1826" w:rsidP="001F1A60">
      <w:pPr>
        <w:jc w:val="center"/>
        <w:rPr>
          <w:rFonts w:asciiTheme="minorHAnsi" w:hAnsiTheme="minorHAnsi" w:cstheme="minorHAnsi"/>
          <w:b/>
          <w:bCs/>
          <w:smallCaps/>
          <w:sz w:val="22"/>
          <w:szCs w:val="22"/>
        </w:rPr>
      </w:pPr>
    </w:p>
    <w:p w14:paraId="1058563E" w14:textId="77777777" w:rsidR="004B6286" w:rsidRPr="008009F2" w:rsidRDefault="004B6286" w:rsidP="001F1A60">
      <w:pPr>
        <w:jc w:val="center"/>
        <w:rPr>
          <w:rFonts w:asciiTheme="minorHAnsi" w:hAnsiTheme="minorHAnsi" w:cstheme="minorHAnsi"/>
          <w:b/>
          <w:bCs/>
          <w:smallCaps/>
          <w:sz w:val="28"/>
        </w:rPr>
      </w:pPr>
      <w:r w:rsidRPr="008009F2">
        <w:rPr>
          <w:rFonts w:asciiTheme="minorHAnsi" w:hAnsiTheme="minorHAnsi" w:cstheme="minorHAnsi"/>
          <w:b/>
          <w:bCs/>
          <w:smallCaps/>
          <w:sz w:val="28"/>
        </w:rPr>
        <w:lastRenderedPageBreak/>
        <w:t>Report of Flora</w:t>
      </w:r>
    </w:p>
    <w:p w14:paraId="27F14F55" w14:textId="77777777" w:rsidR="005401D3" w:rsidRPr="008009F2" w:rsidRDefault="005401D3" w:rsidP="001B4026">
      <w:pPr>
        <w:jc w:val="center"/>
        <w:rPr>
          <w:rFonts w:asciiTheme="minorHAnsi" w:hAnsiTheme="minorHAnsi" w:cstheme="minorHAnsi"/>
          <w:b/>
          <w:bCs/>
          <w:smallCaps/>
          <w:sz w:val="22"/>
          <w:szCs w:val="22"/>
        </w:rPr>
      </w:pPr>
    </w:p>
    <w:p w14:paraId="30099442" w14:textId="4F318C8A" w:rsidR="008009F2" w:rsidRDefault="008009F2" w:rsidP="008009F2">
      <w:pPr>
        <w:autoSpaceDE w:val="0"/>
        <w:autoSpaceDN w:val="0"/>
        <w:adjustRightInd w:val="0"/>
        <w:rPr>
          <w:rFonts w:asciiTheme="minorHAnsi" w:hAnsiTheme="minorHAnsi" w:cstheme="minorHAnsi"/>
          <w:sz w:val="22"/>
          <w:szCs w:val="22"/>
        </w:rPr>
      </w:pPr>
      <w:r w:rsidRPr="008009F2">
        <w:rPr>
          <w:rFonts w:asciiTheme="minorHAnsi" w:hAnsiTheme="minorHAnsi" w:cstheme="minorHAnsi"/>
          <w:sz w:val="22"/>
          <w:szCs w:val="22"/>
        </w:rPr>
        <w:t xml:space="preserve">Worthy Master, National Master, National Representatives, State Officers, and </w:t>
      </w:r>
      <w:r w:rsidR="00051E63">
        <w:rPr>
          <w:rFonts w:asciiTheme="minorHAnsi" w:hAnsiTheme="minorHAnsi" w:cstheme="minorHAnsi"/>
          <w:sz w:val="22"/>
          <w:szCs w:val="22"/>
        </w:rPr>
        <w:t>M</w:t>
      </w:r>
      <w:r w:rsidRPr="008009F2">
        <w:rPr>
          <w:rFonts w:asciiTheme="minorHAnsi" w:hAnsiTheme="minorHAnsi" w:cstheme="minorHAnsi"/>
          <w:sz w:val="22"/>
          <w:szCs w:val="22"/>
        </w:rPr>
        <w:t>embers of the Pennsylvania State Grange,</w:t>
      </w:r>
      <w:r w:rsidR="00051E63">
        <w:rPr>
          <w:rFonts w:asciiTheme="minorHAnsi" w:hAnsiTheme="minorHAnsi" w:cstheme="minorHAnsi"/>
          <w:sz w:val="22"/>
          <w:szCs w:val="22"/>
        </w:rPr>
        <w:t xml:space="preserve"> </w:t>
      </w:r>
      <w:r w:rsidRPr="008009F2">
        <w:rPr>
          <w:rFonts w:asciiTheme="minorHAnsi" w:hAnsiTheme="minorHAnsi" w:cstheme="minorHAnsi"/>
          <w:sz w:val="22"/>
          <w:szCs w:val="22"/>
        </w:rPr>
        <w:t xml:space="preserve">I would first like to take a moment to introduce myself to those who might not know me. My name is Isabella Boone, or Izzy for short, and I am from </w:t>
      </w:r>
      <w:proofErr w:type="spellStart"/>
      <w:r w:rsidRPr="008009F2">
        <w:rPr>
          <w:rFonts w:asciiTheme="minorHAnsi" w:hAnsiTheme="minorHAnsi" w:cstheme="minorHAnsi"/>
          <w:sz w:val="22"/>
          <w:szCs w:val="22"/>
        </w:rPr>
        <w:t>Baileyville</w:t>
      </w:r>
      <w:proofErr w:type="spellEnd"/>
      <w:r w:rsidRPr="008009F2">
        <w:rPr>
          <w:rFonts w:asciiTheme="minorHAnsi" w:hAnsiTheme="minorHAnsi" w:cstheme="minorHAnsi"/>
          <w:sz w:val="22"/>
          <w:szCs w:val="22"/>
        </w:rPr>
        <w:t xml:space="preserve"> Grange #1991 in Centre County. I live in Warriors Mark which is right on the Centre and Huntingdon County line about 30 minutes away from State College and Penn State University. I graduated from State College Area High School in 2021 during a global pandemic which made for a very interesting senior year. I am currently 20 years old and was 19 years old when I was installed as Flora at the 150th </w:t>
      </w:r>
      <w:r w:rsidR="00051E63">
        <w:rPr>
          <w:rFonts w:asciiTheme="minorHAnsi" w:hAnsiTheme="minorHAnsi" w:cstheme="minorHAnsi"/>
          <w:sz w:val="22"/>
          <w:szCs w:val="22"/>
        </w:rPr>
        <w:t xml:space="preserve">State </w:t>
      </w:r>
      <w:r w:rsidRPr="008009F2">
        <w:rPr>
          <w:rFonts w:asciiTheme="minorHAnsi" w:hAnsiTheme="minorHAnsi" w:cstheme="minorHAnsi"/>
          <w:sz w:val="22"/>
          <w:szCs w:val="22"/>
        </w:rPr>
        <w:t>Session last year.</w:t>
      </w:r>
    </w:p>
    <w:p w14:paraId="774706E7" w14:textId="77777777" w:rsidR="008009F2" w:rsidRPr="008009F2" w:rsidRDefault="008009F2" w:rsidP="008009F2">
      <w:pPr>
        <w:autoSpaceDE w:val="0"/>
        <w:autoSpaceDN w:val="0"/>
        <w:adjustRightInd w:val="0"/>
        <w:rPr>
          <w:rFonts w:asciiTheme="minorHAnsi" w:hAnsiTheme="minorHAnsi" w:cstheme="minorHAnsi"/>
          <w:sz w:val="22"/>
          <w:szCs w:val="22"/>
        </w:rPr>
      </w:pPr>
    </w:p>
    <w:p w14:paraId="7A89760C" w14:textId="66A7AB2A" w:rsidR="008009F2" w:rsidRDefault="008009F2" w:rsidP="008009F2">
      <w:pPr>
        <w:autoSpaceDE w:val="0"/>
        <w:autoSpaceDN w:val="0"/>
        <w:adjustRightInd w:val="0"/>
        <w:rPr>
          <w:rFonts w:asciiTheme="minorHAnsi" w:hAnsiTheme="minorHAnsi" w:cstheme="minorHAnsi"/>
          <w:sz w:val="22"/>
          <w:szCs w:val="22"/>
        </w:rPr>
      </w:pPr>
      <w:r w:rsidRPr="008009F2">
        <w:rPr>
          <w:rFonts w:asciiTheme="minorHAnsi" w:hAnsiTheme="minorHAnsi" w:cstheme="minorHAnsi"/>
          <w:sz w:val="22"/>
          <w:szCs w:val="22"/>
        </w:rPr>
        <w:t xml:space="preserve">Ever since I graduated from the Junior Grange, I have been an active member at all levels from </w:t>
      </w:r>
      <w:r w:rsidR="009E1792">
        <w:rPr>
          <w:rFonts w:asciiTheme="minorHAnsi" w:hAnsiTheme="minorHAnsi" w:cstheme="minorHAnsi"/>
          <w:sz w:val="22"/>
          <w:szCs w:val="22"/>
        </w:rPr>
        <w:t>S</w:t>
      </w:r>
      <w:r w:rsidRPr="008009F2">
        <w:rPr>
          <w:rFonts w:asciiTheme="minorHAnsi" w:hAnsiTheme="minorHAnsi" w:cstheme="minorHAnsi"/>
          <w:sz w:val="22"/>
          <w:szCs w:val="22"/>
        </w:rPr>
        <w:t xml:space="preserve">ubordinate to </w:t>
      </w:r>
      <w:r w:rsidR="009E1792">
        <w:rPr>
          <w:rFonts w:asciiTheme="minorHAnsi" w:hAnsiTheme="minorHAnsi" w:cstheme="minorHAnsi"/>
          <w:sz w:val="22"/>
          <w:szCs w:val="22"/>
        </w:rPr>
        <w:t>S</w:t>
      </w:r>
      <w:r w:rsidRPr="008009F2">
        <w:rPr>
          <w:rFonts w:asciiTheme="minorHAnsi" w:hAnsiTheme="minorHAnsi" w:cstheme="minorHAnsi"/>
          <w:sz w:val="22"/>
          <w:szCs w:val="22"/>
        </w:rPr>
        <w:t>tate. In 2019, I was selected as one of the PA State Grange Youth Ambassadors and I held that title until 2021 because of that lovely thing know</w:t>
      </w:r>
      <w:r w:rsidR="00051E63">
        <w:rPr>
          <w:rFonts w:asciiTheme="minorHAnsi" w:hAnsiTheme="minorHAnsi" w:cstheme="minorHAnsi"/>
          <w:sz w:val="22"/>
          <w:szCs w:val="22"/>
        </w:rPr>
        <w:t>n</w:t>
      </w:r>
      <w:r w:rsidRPr="008009F2">
        <w:rPr>
          <w:rFonts w:asciiTheme="minorHAnsi" w:hAnsiTheme="minorHAnsi" w:cstheme="minorHAnsi"/>
          <w:sz w:val="22"/>
          <w:szCs w:val="22"/>
        </w:rPr>
        <w:t xml:space="preserve"> as Covid-19. After handing over the ambassador title, I served on the Family Activities </w:t>
      </w:r>
      <w:r w:rsidR="00225843">
        <w:rPr>
          <w:rFonts w:asciiTheme="minorHAnsi" w:hAnsiTheme="minorHAnsi" w:cstheme="minorHAnsi"/>
          <w:sz w:val="22"/>
          <w:szCs w:val="22"/>
        </w:rPr>
        <w:t>C</w:t>
      </w:r>
      <w:r w:rsidRPr="008009F2">
        <w:rPr>
          <w:rFonts w:asciiTheme="minorHAnsi" w:hAnsiTheme="minorHAnsi" w:cstheme="minorHAnsi"/>
          <w:sz w:val="22"/>
          <w:szCs w:val="22"/>
        </w:rPr>
        <w:t>ommittee alongside my grandmother, Melanie Melius. I am so thankful for all her endless support for everything that I have done in Grange, and I can confidently say that without her, I would not have been able to do any of this. I learned so much from watching her over the many years she was involved in Family Activities, and I am so glad we get to continue our Grange adventure together.</w:t>
      </w:r>
    </w:p>
    <w:p w14:paraId="1AA22E6E" w14:textId="77777777" w:rsidR="008009F2" w:rsidRPr="008009F2" w:rsidRDefault="008009F2" w:rsidP="008009F2">
      <w:pPr>
        <w:autoSpaceDE w:val="0"/>
        <w:autoSpaceDN w:val="0"/>
        <w:adjustRightInd w:val="0"/>
        <w:rPr>
          <w:rFonts w:asciiTheme="minorHAnsi" w:hAnsiTheme="minorHAnsi" w:cstheme="minorHAnsi"/>
          <w:sz w:val="22"/>
          <w:szCs w:val="22"/>
        </w:rPr>
      </w:pPr>
    </w:p>
    <w:p w14:paraId="066D254C" w14:textId="51C4BEB3" w:rsidR="008009F2" w:rsidRDefault="008009F2" w:rsidP="008009F2">
      <w:pPr>
        <w:autoSpaceDE w:val="0"/>
        <w:autoSpaceDN w:val="0"/>
        <w:adjustRightInd w:val="0"/>
        <w:rPr>
          <w:rFonts w:asciiTheme="minorHAnsi" w:hAnsiTheme="minorHAnsi" w:cstheme="minorHAnsi"/>
          <w:sz w:val="22"/>
          <w:szCs w:val="22"/>
        </w:rPr>
      </w:pPr>
      <w:r w:rsidRPr="008009F2">
        <w:rPr>
          <w:rFonts w:asciiTheme="minorHAnsi" w:hAnsiTheme="minorHAnsi" w:cstheme="minorHAnsi"/>
          <w:sz w:val="22"/>
          <w:szCs w:val="22"/>
        </w:rPr>
        <w:t xml:space="preserve">Now I do have a few more thanks to give if you all would indulge me for a moment. My first thank you goes to Ginny Mangel, who is practically family to me along with her husband Dick. Ginny was the one who first came to me about running for Flora and she was insistent that I take over for her. I’ve helped her for years with the 6th degree and because of this, she thought I would be up to the task. </w:t>
      </w:r>
      <w:r>
        <w:rPr>
          <w:rFonts w:asciiTheme="minorHAnsi" w:hAnsiTheme="minorHAnsi" w:cstheme="minorHAnsi"/>
          <w:sz w:val="22"/>
          <w:szCs w:val="22"/>
        </w:rPr>
        <w:t>Ginny</w:t>
      </w:r>
      <w:r w:rsidRPr="008009F2">
        <w:rPr>
          <w:rFonts w:asciiTheme="minorHAnsi" w:hAnsiTheme="minorHAnsi" w:cstheme="minorHAnsi"/>
          <w:sz w:val="22"/>
          <w:szCs w:val="22"/>
        </w:rPr>
        <w:t xml:space="preserve"> and Dick have encouraged me so much over the years, no matter what I was trying to accomplish, and I am so glad she convinced me to do this. I love you both so much. </w:t>
      </w:r>
    </w:p>
    <w:p w14:paraId="415D243E" w14:textId="77777777" w:rsidR="008009F2" w:rsidRDefault="008009F2" w:rsidP="008009F2">
      <w:pPr>
        <w:autoSpaceDE w:val="0"/>
        <w:autoSpaceDN w:val="0"/>
        <w:adjustRightInd w:val="0"/>
        <w:rPr>
          <w:rFonts w:asciiTheme="minorHAnsi" w:hAnsiTheme="minorHAnsi" w:cstheme="minorHAnsi"/>
          <w:sz w:val="22"/>
          <w:szCs w:val="22"/>
        </w:rPr>
      </w:pPr>
    </w:p>
    <w:p w14:paraId="3ED933ED" w14:textId="77777777" w:rsidR="008009F2" w:rsidRDefault="008009F2" w:rsidP="008009F2">
      <w:pPr>
        <w:autoSpaceDE w:val="0"/>
        <w:autoSpaceDN w:val="0"/>
        <w:adjustRightInd w:val="0"/>
        <w:rPr>
          <w:rFonts w:asciiTheme="minorHAnsi" w:hAnsiTheme="minorHAnsi" w:cstheme="minorHAnsi"/>
          <w:sz w:val="22"/>
          <w:szCs w:val="22"/>
        </w:rPr>
      </w:pPr>
      <w:r w:rsidRPr="008009F2">
        <w:rPr>
          <w:rFonts w:asciiTheme="minorHAnsi" w:hAnsiTheme="minorHAnsi" w:cstheme="minorHAnsi"/>
          <w:sz w:val="22"/>
          <w:szCs w:val="22"/>
        </w:rPr>
        <w:t xml:space="preserve">Next, I would like to thank Wayne and Debbie Campbell. I don’t know how much I can say about Wayne and Debbie that hasn’t already been said. Both have been there for me in Grange and outside of Grange whenever I need help. I sometimes call Wayne and Debbie an extra set of grandparents which I think kind of sums up how much they mean to me. They have done so much for me over the years and words can’t express how grateful I am. I love you both from the bottom of my heart. </w:t>
      </w:r>
    </w:p>
    <w:p w14:paraId="6B89A84B" w14:textId="77777777" w:rsidR="008009F2" w:rsidRDefault="008009F2" w:rsidP="008009F2">
      <w:pPr>
        <w:autoSpaceDE w:val="0"/>
        <w:autoSpaceDN w:val="0"/>
        <w:adjustRightInd w:val="0"/>
        <w:rPr>
          <w:rFonts w:asciiTheme="minorHAnsi" w:hAnsiTheme="minorHAnsi" w:cstheme="minorHAnsi"/>
          <w:sz w:val="22"/>
          <w:szCs w:val="22"/>
        </w:rPr>
      </w:pPr>
    </w:p>
    <w:p w14:paraId="0682B4E8" w14:textId="4E067C0F" w:rsidR="008009F2" w:rsidRDefault="008009F2" w:rsidP="008009F2">
      <w:pPr>
        <w:autoSpaceDE w:val="0"/>
        <w:autoSpaceDN w:val="0"/>
        <w:adjustRightInd w:val="0"/>
        <w:rPr>
          <w:rFonts w:asciiTheme="minorHAnsi" w:hAnsiTheme="minorHAnsi" w:cstheme="minorHAnsi"/>
          <w:sz w:val="22"/>
          <w:szCs w:val="22"/>
        </w:rPr>
      </w:pPr>
      <w:r w:rsidRPr="008009F2">
        <w:rPr>
          <w:rFonts w:asciiTheme="minorHAnsi" w:hAnsiTheme="minorHAnsi" w:cstheme="minorHAnsi"/>
          <w:sz w:val="22"/>
          <w:szCs w:val="22"/>
        </w:rPr>
        <w:t>Another thank you goes to Ellen Wadsworth who I was able to become close with when I served as Youth Ambassador. Being Ambassador was sometimes difficult, not only because of the pandemic throwing a wrench in things, but also because of not always believing in myself or what I was able to do. Ellen was a mentor for me and was always willing to take the time to make sure I was ok, confident, and ready to face whatever came my way. For this I am so appreciative of you and your ability to lift everyone around you. I love you, Ellen. My last thank you goes to all of you who granted me this opportunity to represent our organization. I am ready to put in the work and I hope that I can make this organization proud.</w:t>
      </w:r>
    </w:p>
    <w:p w14:paraId="40AD4EFB" w14:textId="77777777" w:rsidR="008009F2" w:rsidRPr="008009F2" w:rsidRDefault="008009F2" w:rsidP="008009F2">
      <w:pPr>
        <w:autoSpaceDE w:val="0"/>
        <w:autoSpaceDN w:val="0"/>
        <w:adjustRightInd w:val="0"/>
        <w:rPr>
          <w:rFonts w:asciiTheme="minorHAnsi" w:hAnsiTheme="minorHAnsi" w:cstheme="minorHAnsi"/>
          <w:sz w:val="22"/>
          <w:szCs w:val="22"/>
        </w:rPr>
      </w:pPr>
    </w:p>
    <w:p w14:paraId="5F62D636" w14:textId="22054FD9" w:rsidR="008009F2" w:rsidRDefault="008009F2" w:rsidP="008009F2">
      <w:pPr>
        <w:autoSpaceDE w:val="0"/>
        <w:autoSpaceDN w:val="0"/>
        <w:adjustRightInd w:val="0"/>
        <w:rPr>
          <w:rFonts w:asciiTheme="minorHAnsi" w:hAnsiTheme="minorHAnsi" w:cstheme="minorHAnsi"/>
          <w:sz w:val="22"/>
          <w:szCs w:val="22"/>
        </w:rPr>
      </w:pPr>
      <w:r w:rsidRPr="008009F2">
        <w:rPr>
          <w:rFonts w:asciiTheme="minorHAnsi" w:hAnsiTheme="minorHAnsi" w:cstheme="minorHAnsi"/>
          <w:sz w:val="22"/>
          <w:szCs w:val="22"/>
        </w:rPr>
        <w:t>The last thing I want to say is to our Youth and Juniors. I am so proud of everything that you guys do. I was able to attend youth camp and junior camp this year and I got to see firsthand just how incredible you all are. It can sometimes feel like you are overlooked because of your age, and I understand. Sometimes it feels like everyone still views me as a little kid because that’s what everyone is used to from growing up in the Grange. But I hope that I can be the proof that says, “We are here, and we are worthy”. I can’t wait to see what all you guys do next.</w:t>
      </w:r>
    </w:p>
    <w:p w14:paraId="66AF711C" w14:textId="77777777" w:rsidR="008009F2" w:rsidRDefault="008009F2" w:rsidP="008009F2">
      <w:pPr>
        <w:autoSpaceDE w:val="0"/>
        <w:autoSpaceDN w:val="0"/>
        <w:adjustRightInd w:val="0"/>
        <w:rPr>
          <w:rFonts w:asciiTheme="minorHAnsi" w:hAnsiTheme="minorHAnsi" w:cstheme="minorHAnsi"/>
          <w:sz w:val="22"/>
          <w:szCs w:val="22"/>
        </w:rPr>
      </w:pPr>
    </w:p>
    <w:p w14:paraId="10144E8D" w14:textId="77777777" w:rsidR="00EA2608" w:rsidRDefault="00EA2608" w:rsidP="008009F2">
      <w:pPr>
        <w:autoSpaceDE w:val="0"/>
        <w:autoSpaceDN w:val="0"/>
        <w:adjustRightInd w:val="0"/>
        <w:rPr>
          <w:rFonts w:asciiTheme="minorHAnsi" w:hAnsiTheme="minorHAnsi" w:cstheme="minorHAnsi"/>
          <w:sz w:val="22"/>
          <w:szCs w:val="22"/>
        </w:rPr>
      </w:pPr>
    </w:p>
    <w:p w14:paraId="4E2E4725" w14:textId="77777777" w:rsidR="00EA2608" w:rsidRDefault="00EA2608" w:rsidP="008009F2">
      <w:pPr>
        <w:autoSpaceDE w:val="0"/>
        <w:autoSpaceDN w:val="0"/>
        <w:adjustRightInd w:val="0"/>
        <w:rPr>
          <w:rFonts w:asciiTheme="minorHAnsi" w:hAnsiTheme="minorHAnsi" w:cstheme="minorHAnsi"/>
          <w:sz w:val="22"/>
          <w:szCs w:val="22"/>
        </w:rPr>
      </w:pPr>
    </w:p>
    <w:p w14:paraId="30431A50" w14:textId="77777777" w:rsidR="00EA2608" w:rsidRDefault="00EA2608" w:rsidP="008009F2">
      <w:pPr>
        <w:autoSpaceDE w:val="0"/>
        <w:autoSpaceDN w:val="0"/>
        <w:adjustRightInd w:val="0"/>
        <w:rPr>
          <w:rFonts w:asciiTheme="minorHAnsi" w:hAnsiTheme="minorHAnsi" w:cstheme="minorHAnsi"/>
          <w:sz w:val="22"/>
          <w:szCs w:val="22"/>
        </w:rPr>
      </w:pPr>
    </w:p>
    <w:p w14:paraId="77F7564B" w14:textId="77777777" w:rsidR="00EA2608" w:rsidRPr="008009F2" w:rsidRDefault="00EA2608" w:rsidP="008009F2">
      <w:pPr>
        <w:autoSpaceDE w:val="0"/>
        <w:autoSpaceDN w:val="0"/>
        <w:adjustRightInd w:val="0"/>
        <w:rPr>
          <w:rFonts w:asciiTheme="minorHAnsi" w:hAnsiTheme="minorHAnsi" w:cstheme="minorHAnsi"/>
          <w:sz w:val="22"/>
          <w:szCs w:val="22"/>
        </w:rPr>
      </w:pPr>
    </w:p>
    <w:p w14:paraId="6DC0BCB7" w14:textId="5D9D409A" w:rsidR="008009F2" w:rsidRPr="008009F2" w:rsidRDefault="008009F2" w:rsidP="008009F2">
      <w:pPr>
        <w:autoSpaceDE w:val="0"/>
        <w:autoSpaceDN w:val="0"/>
        <w:adjustRightInd w:val="0"/>
        <w:rPr>
          <w:rFonts w:asciiTheme="minorHAnsi" w:hAnsiTheme="minorHAnsi" w:cstheme="minorHAnsi"/>
          <w:sz w:val="22"/>
          <w:szCs w:val="22"/>
        </w:rPr>
      </w:pPr>
      <w:r w:rsidRPr="008009F2">
        <w:rPr>
          <w:rFonts w:asciiTheme="minorHAnsi" w:hAnsiTheme="minorHAnsi" w:cstheme="minorHAnsi"/>
          <w:sz w:val="22"/>
          <w:szCs w:val="22"/>
        </w:rPr>
        <w:lastRenderedPageBreak/>
        <w:t xml:space="preserve">To conclude, I am so thrilled to be your </w:t>
      </w:r>
      <w:r>
        <w:rPr>
          <w:rFonts w:asciiTheme="minorHAnsi" w:hAnsiTheme="minorHAnsi" w:cstheme="minorHAnsi"/>
          <w:sz w:val="22"/>
          <w:szCs w:val="22"/>
        </w:rPr>
        <w:t xml:space="preserve">State </w:t>
      </w:r>
      <w:r w:rsidR="00051E63">
        <w:rPr>
          <w:rFonts w:asciiTheme="minorHAnsi" w:hAnsiTheme="minorHAnsi" w:cstheme="minorHAnsi"/>
          <w:sz w:val="22"/>
          <w:szCs w:val="22"/>
        </w:rPr>
        <w:t xml:space="preserve">Grange </w:t>
      </w:r>
      <w:r w:rsidRPr="008009F2">
        <w:rPr>
          <w:rFonts w:asciiTheme="minorHAnsi" w:hAnsiTheme="minorHAnsi" w:cstheme="minorHAnsi"/>
          <w:sz w:val="22"/>
          <w:szCs w:val="22"/>
        </w:rPr>
        <w:t xml:space="preserve">Flora for the next few years and I can’t wait to see where this chapter takes me. I hope everyone enjoys their time at this historic </w:t>
      </w:r>
      <w:r w:rsidR="00051E63">
        <w:rPr>
          <w:rFonts w:asciiTheme="minorHAnsi" w:hAnsiTheme="minorHAnsi" w:cstheme="minorHAnsi"/>
          <w:sz w:val="22"/>
          <w:szCs w:val="22"/>
        </w:rPr>
        <w:t>s</w:t>
      </w:r>
      <w:r w:rsidRPr="008009F2">
        <w:rPr>
          <w:rFonts w:asciiTheme="minorHAnsi" w:hAnsiTheme="minorHAnsi" w:cstheme="minorHAnsi"/>
          <w:sz w:val="22"/>
          <w:szCs w:val="22"/>
        </w:rPr>
        <w:t>ession and I am so excited to see everyone in Morgantown!</w:t>
      </w:r>
    </w:p>
    <w:p w14:paraId="1614B64A" w14:textId="77777777" w:rsidR="008009F2" w:rsidRPr="008009F2" w:rsidRDefault="008009F2" w:rsidP="008009F2">
      <w:pPr>
        <w:autoSpaceDE w:val="0"/>
        <w:autoSpaceDN w:val="0"/>
        <w:adjustRightInd w:val="0"/>
        <w:rPr>
          <w:rFonts w:asciiTheme="minorHAnsi" w:hAnsiTheme="minorHAnsi" w:cstheme="minorHAnsi"/>
          <w:sz w:val="22"/>
          <w:szCs w:val="22"/>
        </w:rPr>
      </w:pPr>
    </w:p>
    <w:p w14:paraId="33A1E776" w14:textId="77777777" w:rsidR="008009F2" w:rsidRPr="008009F2" w:rsidRDefault="008009F2" w:rsidP="008009F2">
      <w:pPr>
        <w:autoSpaceDE w:val="0"/>
        <w:autoSpaceDN w:val="0"/>
        <w:adjustRightInd w:val="0"/>
        <w:rPr>
          <w:rFonts w:asciiTheme="minorHAnsi" w:hAnsiTheme="minorHAnsi" w:cstheme="minorHAnsi"/>
          <w:sz w:val="22"/>
          <w:szCs w:val="22"/>
        </w:rPr>
      </w:pPr>
      <w:r w:rsidRPr="008009F2">
        <w:rPr>
          <w:rFonts w:asciiTheme="minorHAnsi" w:hAnsiTheme="minorHAnsi" w:cstheme="minorHAnsi"/>
          <w:sz w:val="22"/>
          <w:szCs w:val="22"/>
        </w:rPr>
        <w:t>Fraternally,</w:t>
      </w:r>
    </w:p>
    <w:p w14:paraId="653964A5" w14:textId="77777777" w:rsidR="008009F2" w:rsidRPr="008009F2" w:rsidRDefault="008009F2" w:rsidP="008009F2">
      <w:pPr>
        <w:autoSpaceDE w:val="0"/>
        <w:autoSpaceDN w:val="0"/>
        <w:adjustRightInd w:val="0"/>
        <w:rPr>
          <w:rFonts w:asciiTheme="minorHAnsi" w:hAnsiTheme="minorHAnsi" w:cstheme="minorHAnsi"/>
          <w:sz w:val="22"/>
          <w:szCs w:val="22"/>
        </w:rPr>
      </w:pPr>
      <w:r w:rsidRPr="008009F2">
        <w:rPr>
          <w:rFonts w:asciiTheme="minorHAnsi" w:hAnsiTheme="minorHAnsi" w:cstheme="minorHAnsi"/>
          <w:sz w:val="22"/>
          <w:szCs w:val="22"/>
        </w:rPr>
        <w:t>Isabella Boone</w:t>
      </w:r>
    </w:p>
    <w:p w14:paraId="241931F8" w14:textId="4C32A16B" w:rsidR="008009F2" w:rsidRDefault="008009F2" w:rsidP="008009F2">
      <w:pPr>
        <w:autoSpaceDE w:val="0"/>
        <w:autoSpaceDN w:val="0"/>
        <w:adjustRightInd w:val="0"/>
        <w:rPr>
          <w:rFonts w:asciiTheme="minorHAnsi" w:hAnsiTheme="minorHAnsi" w:cstheme="minorHAnsi"/>
          <w:sz w:val="22"/>
          <w:szCs w:val="22"/>
          <w:highlight w:val="yellow"/>
        </w:rPr>
      </w:pPr>
      <w:r w:rsidRPr="008009F2">
        <w:rPr>
          <w:rFonts w:asciiTheme="minorHAnsi" w:hAnsiTheme="minorHAnsi" w:cstheme="minorHAnsi"/>
          <w:sz w:val="22"/>
          <w:szCs w:val="22"/>
        </w:rPr>
        <w:t>State Grange Flora</w:t>
      </w:r>
    </w:p>
    <w:p w14:paraId="63784F68" w14:textId="77777777" w:rsidR="008009F2" w:rsidRPr="00FF0DBE" w:rsidRDefault="008009F2" w:rsidP="001B4026">
      <w:pPr>
        <w:autoSpaceDE w:val="0"/>
        <w:autoSpaceDN w:val="0"/>
        <w:adjustRightInd w:val="0"/>
        <w:rPr>
          <w:rFonts w:asciiTheme="minorHAnsi" w:hAnsiTheme="minorHAnsi" w:cstheme="minorHAnsi"/>
          <w:sz w:val="22"/>
          <w:szCs w:val="22"/>
          <w:highlight w:val="yellow"/>
        </w:rPr>
      </w:pPr>
    </w:p>
    <w:p w14:paraId="7D062A1F" w14:textId="77777777" w:rsidR="004B6286" w:rsidRPr="007F2106" w:rsidRDefault="004B6286" w:rsidP="00097E86">
      <w:pPr>
        <w:jc w:val="center"/>
        <w:rPr>
          <w:rFonts w:asciiTheme="minorHAnsi" w:hAnsiTheme="minorHAnsi" w:cstheme="minorHAnsi"/>
          <w:b/>
          <w:bCs/>
          <w:smallCaps/>
          <w:sz w:val="28"/>
        </w:rPr>
      </w:pPr>
      <w:r w:rsidRPr="007F2106">
        <w:rPr>
          <w:rFonts w:asciiTheme="minorHAnsi" w:hAnsiTheme="minorHAnsi" w:cstheme="minorHAnsi"/>
          <w:b/>
          <w:bCs/>
          <w:smallCaps/>
          <w:sz w:val="28"/>
        </w:rPr>
        <w:t>Report of the Deaf &amp; Community Services Committee</w:t>
      </w:r>
    </w:p>
    <w:p w14:paraId="708AE0B8" w14:textId="77777777" w:rsidR="006705B2" w:rsidRPr="00FF0DBE" w:rsidRDefault="006705B2" w:rsidP="00097E86">
      <w:pPr>
        <w:rPr>
          <w:rFonts w:asciiTheme="minorHAnsi" w:hAnsiTheme="minorHAnsi" w:cstheme="minorHAnsi"/>
          <w:sz w:val="22"/>
          <w:szCs w:val="22"/>
          <w:highlight w:val="yellow"/>
        </w:rPr>
      </w:pPr>
    </w:p>
    <w:p w14:paraId="09A1160D" w14:textId="77777777" w:rsidR="007F2106" w:rsidRDefault="007F2106" w:rsidP="007F2106">
      <w:pPr>
        <w:pStyle w:val="BodyText"/>
        <w:rPr>
          <w:rFonts w:asciiTheme="minorHAnsi" w:hAnsiTheme="minorHAnsi" w:cstheme="minorHAnsi"/>
          <w:color w:val="000000"/>
          <w:sz w:val="22"/>
          <w:szCs w:val="22"/>
        </w:rPr>
      </w:pPr>
      <w:r w:rsidRPr="00803300">
        <w:rPr>
          <w:rFonts w:asciiTheme="minorHAnsi" w:hAnsiTheme="minorHAnsi" w:cstheme="minorHAnsi"/>
          <w:color w:val="000000"/>
          <w:sz w:val="22"/>
          <w:szCs w:val="22"/>
        </w:rPr>
        <w:t>Worthy State President, National Representatives, State Officers, Delegates and Guests:</w:t>
      </w:r>
    </w:p>
    <w:p w14:paraId="03D7B031" w14:textId="77777777" w:rsidR="007F2106" w:rsidRPr="00803300" w:rsidRDefault="007F2106" w:rsidP="007F2106">
      <w:pPr>
        <w:pStyle w:val="BodyText"/>
        <w:rPr>
          <w:rFonts w:asciiTheme="minorHAnsi" w:hAnsiTheme="minorHAnsi" w:cstheme="minorHAnsi"/>
          <w:color w:val="000000"/>
          <w:sz w:val="22"/>
          <w:szCs w:val="22"/>
        </w:rPr>
      </w:pPr>
    </w:p>
    <w:p w14:paraId="048EF583" w14:textId="77777777" w:rsidR="007F2106" w:rsidRPr="00803300" w:rsidRDefault="007F2106" w:rsidP="007F2106">
      <w:pPr>
        <w:pStyle w:val="BodyText"/>
        <w:rPr>
          <w:rFonts w:asciiTheme="minorHAnsi" w:hAnsiTheme="minorHAnsi" w:cstheme="minorHAnsi"/>
          <w:color w:val="000000"/>
          <w:sz w:val="22"/>
          <w:szCs w:val="22"/>
        </w:rPr>
      </w:pPr>
      <w:r w:rsidRPr="00803300">
        <w:rPr>
          <w:rFonts w:asciiTheme="minorHAnsi" w:hAnsiTheme="minorHAnsi" w:cstheme="minorHAnsi"/>
          <w:color w:val="000000"/>
          <w:sz w:val="22"/>
          <w:szCs w:val="22"/>
        </w:rPr>
        <w:t xml:space="preserve">Thank you for the opportunity to serve the Pennsylvania State Grange as the Deaf and Community Service Director. It has truly been a pleasure to serve in this position this past year. I would also like to thank my committee – Carole Huber, Cindy Shaffer, Janet Fishovitz, Judy </w:t>
      </w:r>
      <w:proofErr w:type="spellStart"/>
      <w:r w:rsidRPr="00803300">
        <w:rPr>
          <w:rFonts w:asciiTheme="minorHAnsi" w:hAnsiTheme="minorHAnsi" w:cstheme="minorHAnsi"/>
          <w:color w:val="000000"/>
          <w:sz w:val="22"/>
          <w:szCs w:val="22"/>
        </w:rPr>
        <w:t>Hetze</w:t>
      </w:r>
      <w:r>
        <w:rPr>
          <w:rFonts w:asciiTheme="minorHAnsi" w:hAnsiTheme="minorHAnsi" w:cstheme="minorHAnsi"/>
          <w:color w:val="000000"/>
          <w:sz w:val="22"/>
          <w:szCs w:val="22"/>
        </w:rPr>
        <w:t>l</w:t>
      </w:r>
      <w:r w:rsidRPr="00803300">
        <w:rPr>
          <w:rFonts w:asciiTheme="minorHAnsi" w:hAnsiTheme="minorHAnsi" w:cstheme="minorHAnsi"/>
          <w:color w:val="000000"/>
          <w:sz w:val="22"/>
          <w:szCs w:val="22"/>
        </w:rPr>
        <w:t>l</w:t>
      </w:r>
      <w:proofErr w:type="spellEnd"/>
      <w:r w:rsidRPr="00803300">
        <w:rPr>
          <w:rFonts w:asciiTheme="minorHAnsi" w:hAnsiTheme="minorHAnsi" w:cstheme="minorHAnsi"/>
          <w:color w:val="000000"/>
          <w:sz w:val="22"/>
          <w:szCs w:val="22"/>
        </w:rPr>
        <w:t>, and Judy Shupp. Their insight, assistance, guidance, and support over this past year has been essential in our success.</w:t>
      </w:r>
    </w:p>
    <w:p w14:paraId="7B6D4E6B" w14:textId="77777777" w:rsidR="007F2106" w:rsidRPr="00803300" w:rsidRDefault="007F2106" w:rsidP="007F2106">
      <w:pPr>
        <w:pStyle w:val="BodyText"/>
        <w:rPr>
          <w:rFonts w:asciiTheme="minorHAnsi" w:hAnsiTheme="minorHAnsi" w:cstheme="minorHAnsi"/>
          <w:color w:val="000000"/>
          <w:sz w:val="22"/>
          <w:szCs w:val="22"/>
        </w:rPr>
      </w:pPr>
    </w:p>
    <w:p w14:paraId="2B66690A" w14:textId="77777777" w:rsidR="007F2106" w:rsidRPr="00803300" w:rsidRDefault="007F2106" w:rsidP="007F2106">
      <w:pPr>
        <w:pStyle w:val="BodyText"/>
        <w:rPr>
          <w:rFonts w:asciiTheme="minorHAnsi" w:hAnsiTheme="minorHAnsi" w:cstheme="minorHAnsi"/>
          <w:color w:val="000000"/>
          <w:sz w:val="22"/>
          <w:szCs w:val="22"/>
        </w:rPr>
      </w:pPr>
      <w:r w:rsidRPr="00803300">
        <w:rPr>
          <w:rFonts w:asciiTheme="minorHAnsi" w:hAnsiTheme="minorHAnsi" w:cstheme="minorHAnsi"/>
          <w:color w:val="000000"/>
          <w:sz w:val="22"/>
          <w:szCs w:val="22"/>
        </w:rPr>
        <w:t>This year we introduced an area of focus – our Veterans. We threaded this focus throughout our activities at Junior Grange Camp, Family Festival, and State Session. We also encouraged Granges to consider how they could serve the Veterans in their area.</w:t>
      </w:r>
    </w:p>
    <w:p w14:paraId="12D87C60" w14:textId="77777777" w:rsidR="007F2106" w:rsidRPr="00803300" w:rsidRDefault="007F2106" w:rsidP="007F2106">
      <w:pPr>
        <w:pStyle w:val="BodyText"/>
        <w:rPr>
          <w:rFonts w:asciiTheme="minorHAnsi" w:hAnsiTheme="minorHAnsi" w:cstheme="minorHAnsi"/>
          <w:color w:val="000000"/>
          <w:sz w:val="22"/>
          <w:szCs w:val="22"/>
        </w:rPr>
      </w:pPr>
    </w:p>
    <w:p w14:paraId="16283D41" w14:textId="77777777" w:rsidR="007F2106" w:rsidRPr="00803300" w:rsidRDefault="007F2106" w:rsidP="007F2106">
      <w:pPr>
        <w:pStyle w:val="BodyText"/>
        <w:rPr>
          <w:rFonts w:asciiTheme="minorHAnsi" w:hAnsiTheme="minorHAnsi" w:cstheme="minorHAnsi"/>
          <w:color w:val="000000"/>
          <w:sz w:val="22"/>
          <w:szCs w:val="22"/>
        </w:rPr>
      </w:pPr>
      <w:r w:rsidRPr="00803300">
        <w:rPr>
          <w:rFonts w:asciiTheme="minorHAnsi" w:hAnsiTheme="minorHAnsi" w:cstheme="minorHAnsi"/>
          <w:color w:val="000000"/>
          <w:sz w:val="22"/>
          <w:szCs w:val="22"/>
        </w:rPr>
        <w:t xml:space="preserve">Judy </w:t>
      </w:r>
      <w:proofErr w:type="spellStart"/>
      <w:r w:rsidRPr="00803300">
        <w:rPr>
          <w:rFonts w:asciiTheme="minorHAnsi" w:hAnsiTheme="minorHAnsi" w:cstheme="minorHAnsi"/>
          <w:color w:val="000000"/>
          <w:sz w:val="22"/>
          <w:szCs w:val="22"/>
        </w:rPr>
        <w:t>Hetzell</w:t>
      </w:r>
      <w:proofErr w:type="spellEnd"/>
      <w:r w:rsidRPr="00803300">
        <w:rPr>
          <w:rFonts w:asciiTheme="minorHAnsi" w:hAnsiTheme="minorHAnsi" w:cstheme="minorHAnsi"/>
          <w:color w:val="000000"/>
          <w:sz w:val="22"/>
          <w:szCs w:val="22"/>
        </w:rPr>
        <w:t xml:space="preserve"> and I were able to spend a morning at Junior Grange Camp, working with the Juniors to paint ornaments that were donated to the Coatesville VA to be distributed to residents. Our future is good with Juniors like these!</w:t>
      </w:r>
    </w:p>
    <w:p w14:paraId="20C299F1" w14:textId="77777777" w:rsidR="007F2106" w:rsidRPr="00803300" w:rsidRDefault="007F2106" w:rsidP="007F2106">
      <w:pPr>
        <w:pStyle w:val="BodyText"/>
        <w:rPr>
          <w:rFonts w:asciiTheme="minorHAnsi" w:hAnsiTheme="minorHAnsi" w:cstheme="minorHAnsi"/>
          <w:color w:val="000000"/>
          <w:sz w:val="22"/>
          <w:szCs w:val="22"/>
        </w:rPr>
      </w:pPr>
    </w:p>
    <w:p w14:paraId="64987649" w14:textId="77777777" w:rsidR="007F2106" w:rsidRPr="00803300" w:rsidRDefault="007F2106" w:rsidP="007F2106">
      <w:pPr>
        <w:pStyle w:val="BodyText"/>
        <w:rPr>
          <w:rFonts w:asciiTheme="minorHAnsi" w:hAnsiTheme="minorHAnsi" w:cstheme="minorHAnsi"/>
          <w:color w:val="000000"/>
          <w:sz w:val="22"/>
          <w:szCs w:val="22"/>
        </w:rPr>
      </w:pPr>
      <w:r w:rsidRPr="00803300">
        <w:rPr>
          <w:rFonts w:asciiTheme="minorHAnsi" w:hAnsiTheme="minorHAnsi" w:cstheme="minorHAnsi"/>
          <w:color w:val="000000"/>
          <w:sz w:val="22"/>
          <w:szCs w:val="22"/>
        </w:rPr>
        <w:t>Family Festival found us all staying busy with activities. Three nights of “Hot Potato/Tomato/Cow” raised $87 for our Veterans; in addition, we received a $50 donation. We collected four bags of new shirts plus a box full of hygiene products that were donated to the Coatesville VA. The wonderful assortment of silent auction baskets that were donated raised an additional $451.50 for our Veterans.</w:t>
      </w:r>
    </w:p>
    <w:p w14:paraId="47FEB027" w14:textId="77777777" w:rsidR="007F2106" w:rsidRPr="00803300" w:rsidRDefault="007F2106" w:rsidP="007F2106">
      <w:pPr>
        <w:pStyle w:val="BodyText"/>
        <w:rPr>
          <w:rFonts w:asciiTheme="minorHAnsi" w:hAnsiTheme="minorHAnsi" w:cstheme="minorHAnsi"/>
          <w:color w:val="000000"/>
          <w:sz w:val="22"/>
          <w:szCs w:val="22"/>
        </w:rPr>
      </w:pPr>
    </w:p>
    <w:p w14:paraId="10B895A6" w14:textId="25FD7F9B" w:rsidR="007F2106" w:rsidRPr="00803300" w:rsidRDefault="007F2106" w:rsidP="007F2106">
      <w:pPr>
        <w:pStyle w:val="BodyText"/>
        <w:rPr>
          <w:rFonts w:asciiTheme="minorHAnsi" w:hAnsiTheme="minorHAnsi" w:cstheme="minorHAnsi"/>
          <w:color w:val="000000"/>
          <w:sz w:val="22"/>
          <w:szCs w:val="22"/>
        </w:rPr>
      </w:pPr>
      <w:r w:rsidRPr="00803300">
        <w:rPr>
          <w:rFonts w:asciiTheme="minorHAnsi" w:hAnsiTheme="minorHAnsi" w:cstheme="minorHAnsi"/>
          <w:color w:val="000000"/>
          <w:sz w:val="22"/>
          <w:szCs w:val="22"/>
        </w:rPr>
        <w:t>The Bike/Walk-a-Thon was a huge success! Twenty-two participants raised $1</w:t>
      </w:r>
      <w:r w:rsidR="00051E63">
        <w:rPr>
          <w:rFonts w:asciiTheme="minorHAnsi" w:hAnsiTheme="minorHAnsi" w:cstheme="minorHAnsi"/>
          <w:color w:val="000000"/>
          <w:sz w:val="22"/>
          <w:szCs w:val="22"/>
        </w:rPr>
        <w:t>,</w:t>
      </w:r>
      <w:r w:rsidRPr="00803300">
        <w:rPr>
          <w:rFonts w:asciiTheme="minorHAnsi" w:hAnsiTheme="minorHAnsi" w:cstheme="minorHAnsi"/>
          <w:color w:val="000000"/>
          <w:sz w:val="22"/>
          <w:szCs w:val="22"/>
        </w:rPr>
        <w:t>031 for canteen cards for our veterans; with additional funds, we donated $1</w:t>
      </w:r>
      <w:r w:rsidR="00051E63">
        <w:rPr>
          <w:rFonts w:asciiTheme="minorHAnsi" w:hAnsiTheme="minorHAnsi" w:cstheme="minorHAnsi"/>
          <w:color w:val="000000"/>
          <w:sz w:val="22"/>
          <w:szCs w:val="22"/>
        </w:rPr>
        <w:t>,</w:t>
      </w:r>
      <w:r w:rsidRPr="00803300">
        <w:rPr>
          <w:rFonts w:asciiTheme="minorHAnsi" w:hAnsiTheme="minorHAnsi" w:cstheme="minorHAnsi"/>
          <w:color w:val="000000"/>
          <w:sz w:val="22"/>
          <w:szCs w:val="22"/>
        </w:rPr>
        <w:t>050 to bless those who have served. Dani Kehs and Gail Switzer were recognized for laps completed, Maddy Vonada was recognized for raising the most money, and Abby Kehs was recognized with a Sportsmanship Award.</w:t>
      </w:r>
    </w:p>
    <w:p w14:paraId="1451ADBD" w14:textId="77777777" w:rsidR="007F2106" w:rsidRPr="00803300" w:rsidRDefault="007F2106" w:rsidP="007F2106">
      <w:pPr>
        <w:pStyle w:val="BodyText"/>
        <w:rPr>
          <w:rFonts w:asciiTheme="minorHAnsi" w:hAnsiTheme="minorHAnsi" w:cstheme="minorHAnsi"/>
          <w:color w:val="000000"/>
          <w:sz w:val="22"/>
          <w:szCs w:val="22"/>
        </w:rPr>
      </w:pPr>
    </w:p>
    <w:p w14:paraId="1C82FA7D" w14:textId="77777777" w:rsidR="007F2106" w:rsidRPr="00803300" w:rsidRDefault="007F2106" w:rsidP="007F2106">
      <w:pPr>
        <w:pStyle w:val="BodyText"/>
        <w:rPr>
          <w:rFonts w:asciiTheme="minorHAnsi" w:hAnsiTheme="minorHAnsi" w:cstheme="minorHAnsi"/>
          <w:color w:val="000000"/>
          <w:sz w:val="22"/>
          <w:szCs w:val="22"/>
        </w:rPr>
      </w:pPr>
      <w:r w:rsidRPr="00803300">
        <w:rPr>
          <w:rFonts w:asciiTheme="minorHAnsi" w:hAnsiTheme="minorHAnsi" w:cstheme="minorHAnsi"/>
          <w:color w:val="000000"/>
          <w:sz w:val="22"/>
          <w:szCs w:val="22"/>
        </w:rPr>
        <w:t xml:space="preserve">Representatives from Susquehanna Service Dogs presented a workshop at Family Festival on Saturday. Susan </w:t>
      </w:r>
      <w:proofErr w:type="spellStart"/>
      <w:r w:rsidRPr="00803300">
        <w:rPr>
          <w:rFonts w:asciiTheme="minorHAnsi" w:hAnsiTheme="minorHAnsi" w:cstheme="minorHAnsi"/>
          <w:color w:val="000000"/>
          <w:sz w:val="22"/>
          <w:szCs w:val="22"/>
        </w:rPr>
        <w:t>Lechtanski</w:t>
      </w:r>
      <w:proofErr w:type="spellEnd"/>
      <w:r w:rsidRPr="00803300">
        <w:rPr>
          <w:rFonts w:asciiTheme="minorHAnsi" w:hAnsiTheme="minorHAnsi" w:cstheme="minorHAnsi"/>
          <w:color w:val="000000"/>
          <w:sz w:val="22"/>
          <w:szCs w:val="22"/>
        </w:rPr>
        <w:t>, Ann Poorbaugh, SSD Kelp and SSD Curie demonstrated how service dogs can assist those who are deaf. Due to the support of Granges across the state, we were able to donate $250 to Susquehanna Service Dogs. In addition, $277 was collected as the church offering; with additional funds, another $300 was donated to support this wonderful organization.</w:t>
      </w:r>
    </w:p>
    <w:p w14:paraId="67D0442E" w14:textId="77777777" w:rsidR="007F2106" w:rsidRPr="00803300" w:rsidRDefault="007F2106" w:rsidP="007F2106">
      <w:pPr>
        <w:pStyle w:val="BodyText"/>
        <w:rPr>
          <w:rFonts w:asciiTheme="minorHAnsi" w:hAnsiTheme="minorHAnsi" w:cstheme="minorHAnsi"/>
          <w:color w:val="000000"/>
          <w:sz w:val="22"/>
          <w:szCs w:val="22"/>
        </w:rPr>
      </w:pPr>
    </w:p>
    <w:p w14:paraId="3BD49072" w14:textId="77777777" w:rsidR="007F2106" w:rsidRPr="00803300" w:rsidRDefault="007F2106" w:rsidP="007F2106">
      <w:pPr>
        <w:pStyle w:val="BodyText"/>
        <w:rPr>
          <w:rFonts w:asciiTheme="minorHAnsi" w:hAnsiTheme="minorHAnsi" w:cstheme="minorHAnsi"/>
          <w:color w:val="000000"/>
          <w:sz w:val="22"/>
          <w:szCs w:val="22"/>
        </w:rPr>
      </w:pPr>
      <w:r w:rsidRPr="00803300">
        <w:rPr>
          <w:rFonts w:asciiTheme="minorHAnsi" w:hAnsiTheme="minorHAnsi" w:cstheme="minorHAnsi"/>
          <w:color w:val="000000"/>
          <w:sz w:val="22"/>
          <w:szCs w:val="22"/>
        </w:rPr>
        <w:t>Thank you to everyone who took time to color or create Christmas cards, wreaths and ornaments at Family Festival. Many of our Veterans at the VA will keep these on their doors for weeks after Christmas as a decoration. We should never discount how much the “little things” mean to someone!</w:t>
      </w:r>
    </w:p>
    <w:p w14:paraId="64B6494B" w14:textId="77777777" w:rsidR="007F2106" w:rsidRPr="00803300" w:rsidRDefault="007F2106" w:rsidP="007F2106">
      <w:pPr>
        <w:pStyle w:val="BodyText"/>
        <w:rPr>
          <w:rFonts w:asciiTheme="minorHAnsi" w:hAnsiTheme="minorHAnsi" w:cstheme="minorHAnsi"/>
          <w:color w:val="000000"/>
          <w:sz w:val="22"/>
          <w:szCs w:val="22"/>
        </w:rPr>
      </w:pPr>
    </w:p>
    <w:p w14:paraId="4026A0F5" w14:textId="6C6FA5E5" w:rsidR="007F2106" w:rsidRPr="00803300" w:rsidRDefault="007F2106" w:rsidP="007F2106">
      <w:pPr>
        <w:pStyle w:val="BodyText"/>
        <w:rPr>
          <w:rFonts w:asciiTheme="minorHAnsi" w:hAnsiTheme="minorHAnsi" w:cstheme="minorHAnsi"/>
          <w:color w:val="000000"/>
          <w:sz w:val="22"/>
          <w:szCs w:val="22"/>
        </w:rPr>
      </w:pPr>
      <w:r w:rsidRPr="00803300">
        <w:rPr>
          <w:rFonts w:asciiTheme="minorHAnsi" w:hAnsiTheme="minorHAnsi" w:cstheme="minorHAnsi"/>
          <w:color w:val="000000"/>
          <w:sz w:val="22"/>
          <w:szCs w:val="22"/>
        </w:rPr>
        <w:t xml:space="preserve">Reports are heading to my home as I write this. I've been excited to read all the wonderful things your Granges are doing! </w:t>
      </w:r>
      <w:r w:rsidR="00051E63" w:rsidRPr="00803300">
        <w:rPr>
          <w:rFonts w:asciiTheme="minorHAnsi" w:hAnsiTheme="minorHAnsi" w:cstheme="minorHAnsi"/>
          <w:color w:val="000000"/>
          <w:sz w:val="22"/>
          <w:szCs w:val="22"/>
        </w:rPr>
        <w:t>To</w:t>
      </w:r>
      <w:r w:rsidRPr="00803300">
        <w:rPr>
          <w:rFonts w:asciiTheme="minorHAnsi" w:hAnsiTheme="minorHAnsi" w:cstheme="minorHAnsi"/>
          <w:color w:val="000000"/>
          <w:sz w:val="22"/>
          <w:szCs w:val="22"/>
        </w:rPr>
        <w:t xml:space="preserve"> receive funding from</w:t>
      </w:r>
      <w:r w:rsidR="00051E63">
        <w:rPr>
          <w:rFonts w:asciiTheme="minorHAnsi" w:hAnsiTheme="minorHAnsi" w:cstheme="minorHAnsi"/>
          <w:color w:val="000000"/>
          <w:sz w:val="22"/>
          <w:szCs w:val="22"/>
        </w:rPr>
        <w:t xml:space="preserve"> the</w:t>
      </w:r>
      <w:r w:rsidRPr="00803300">
        <w:rPr>
          <w:rFonts w:asciiTheme="minorHAnsi" w:hAnsiTheme="minorHAnsi" w:cstheme="minorHAnsi"/>
          <w:color w:val="000000"/>
          <w:sz w:val="22"/>
          <w:szCs w:val="22"/>
        </w:rPr>
        <w:t xml:space="preserve"> National Grange, 25% of our Granges must complete and submit this report. Please be certain your Grange is submitting this much-needed report!</w:t>
      </w:r>
    </w:p>
    <w:p w14:paraId="24F9A143" w14:textId="77777777" w:rsidR="007F2106" w:rsidRPr="00803300" w:rsidRDefault="007F2106" w:rsidP="007F2106">
      <w:pPr>
        <w:pStyle w:val="BodyText"/>
        <w:rPr>
          <w:rFonts w:asciiTheme="minorHAnsi" w:hAnsiTheme="minorHAnsi" w:cstheme="minorHAnsi"/>
          <w:color w:val="000000"/>
          <w:sz w:val="22"/>
          <w:szCs w:val="22"/>
        </w:rPr>
      </w:pPr>
    </w:p>
    <w:p w14:paraId="17AC3B0B" w14:textId="77777777" w:rsidR="007F2106" w:rsidRPr="00803300" w:rsidRDefault="007F2106" w:rsidP="007F2106">
      <w:pPr>
        <w:pStyle w:val="BodyText"/>
        <w:rPr>
          <w:rFonts w:asciiTheme="minorHAnsi" w:hAnsiTheme="minorHAnsi" w:cstheme="minorHAnsi"/>
          <w:color w:val="000000"/>
          <w:sz w:val="22"/>
          <w:szCs w:val="22"/>
        </w:rPr>
      </w:pPr>
      <w:r w:rsidRPr="00803300">
        <w:rPr>
          <w:rFonts w:asciiTheme="minorHAnsi" w:hAnsiTheme="minorHAnsi" w:cstheme="minorHAnsi"/>
          <w:color w:val="000000"/>
          <w:sz w:val="22"/>
          <w:szCs w:val="22"/>
        </w:rPr>
        <w:t>We are honored to be able to help sponsor Jeff Winton, Founder and Chairman of Rural Minds, at State Session. I sincerely hope many will be able to attend and hear his message. Rural mental health awareness is essential.</w:t>
      </w:r>
    </w:p>
    <w:p w14:paraId="4561D536" w14:textId="77777777" w:rsidR="007F2106" w:rsidRPr="00803300" w:rsidRDefault="007F2106" w:rsidP="007F2106">
      <w:pPr>
        <w:pStyle w:val="BodyText"/>
        <w:rPr>
          <w:rFonts w:asciiTheme="minorHAnsi" w:hAnsiTheme="minorHAnsi" w:cstheme="minorHAnsi"/>
          <w:color w:val="000000"/>
          <w:sz w:val="22"/>
          <w:szCs w:val="22"/>
        </w:rPr>
      </w:pPr>
    </w:p>
    <w:p w14:paraId="553D45A4" w14:textId="77777777" w:rsidR="007F2106" w:rsidRPr="00803300" w:rsidRDefault="007F2106" w:rsidP="007F2106">
      <w:pPr>
        <w:pStyle w:val="BodyText"/>
        <w:rPr>
          <w:rFonts w:asciiTheme="minorHAnsi" w:hAnsiTheme="minorHAnsi" w:cstheme="minorHAnsi"/>
          <w:color w:val="000000"/>
          <w:sz w:val="22"/>
          <w:szCs w:val="22"/>
        </w:rPr>
      </w:pPr>
      <w:r w:rsidRPr="00803300">
        <w:rPr>
          <w:rFonts w:asciiTheme="minorHAnsi" w:hAnsiTheme="minorHAnsi" w:cstheme="minorHAnsi"/>
          <w:color w:val="000000"/>
          <w:sz w:val="22"/>
          <w:szCs w:val="22"/>
        </w:rPr>
        <w:t>We will be collecting items at State Session to support our Veterans at the Coatesville VA. You can donate items or funds through Saturday evening. Please support our Veterans as you are able.</w:t>
      </w:r>
    </w:p>
    <w:p w14:paraId="2AA59A4B" w14:textId="77777777" w:rsidR="007F2106" w:rsidRPr="00803300" w:rsidRDefault="007F2106" w:rsidP="007F2106">
      <w:pPr>
        <w:pStyle w:val="BodyText"/>
        <w:rPr>
          <w:rFonts w:asciiTheme="minorHAnsi" w:hAnsiTheme="minorHAnsi" w:cstheme="minorHAnsi"/>
          <w:color w:val="000000"/>
          <w:sz w:val="22"/>
          <w:szCs w:val="22"/>
        </w:rPr>
      </w:pPr>
    </w:p>
    <w:p w14:paraId="2E1CF06F" w14:textId="5C88A94B" w:rsidR="007F2106" w:rsidRDefault="007F2106" w:rsidP="007F2106">
      <w:pPr>
        <w:pStyle w:val="BodyText"/>
        <w:rPr>
          <w:rFonts w:asciiTheme="minorHAnsi" w:hAnsiTheme="minorHAnsi" w:cstheme="minorHAnsi"/>
          <w:color w:val="000000"/>
          <w:sz w:val="22"/>
          <w:szCs w:val="22"/>
        </w:rPr>
      </w:pPr>
      <w:r w:rsidRPr="00803300">
        <w:rPr>
          <w:rFonts w:asciiTheme="minorHAnsi" w:hAnsiTheme="minorHAnsi" w:cstheme="minorHAnsi"/>
          <w:color w:val="000000"/>
          <w:sz w:val="22"/>
          <w:szCs w:val="22"/>
        </w:rPr>
        <w:t xml:space="preserve">Thank you to all the Granges who answered our appeal letter. </w:t>
      </w:r>
      <w:r w:rsidR="008112B0" w:rsidRPr="00803300">
        <w:rPr>
          <w:rFonts w:asciiTheme="minorHAnsi" w:hAnsiTheme="minorHAnsi" w:cstheme="minorHAnsi"/>
          <w:color w:val="000000"/>
          <w:sz w:val="22"/>
          <w:szCs w:val="22"/>
        </w:rPr>
        <w:t>To</w:t>
      </w:r>
      <w:r w:rsidRPr="00803300">
        <w:rPr>
          <w:rFonts w:asciiTheme="minorHAnsi" w:hAnsiTheme="minorHAnsi" w:cstheme="minorHAnsi"/>
          <w:color w:val="000000"/>
          <w:sz w:val="22"/>
          <w:szCs w:val="22"/>
        </w:rPr>
        <w:t xml:space="preserve"> continue our good work, we need the support of our Granges. If your Grange needs support in a project, please reach out. We are happy to provide advice and assistance.</w:t>
      </w:r>
    </w:p>
    <w:p w14:paraId="2740AD37" w14:textId="77777777" w:rsidR="007F2106" w:rsidRPr="00803300" w:rsidRDefault="007F2106" w:rsidP="007F2106">
      <w:pPr>
        <w:pStyle w:val="BodyText"/>
        <w:rPr>
          <w:rFonts w:asciiTheme="minorHAnsi" w:hAnsiTheme="minorHAnsi" w:cstheme="minorHAnsi"/>
          <w:color w:val="000000"/>
          <w:sz w:val="22"/>
          <w:szCs w:val="22"/>
        </w:rPr>
      </w:pPr>
    </w:p>
    <w:p w14:paraId="7741D71E" w14:textId="77777777" w:rsidR="007F2106" w:rsidRPr="00803300" w:rsidRDefault="007F2106" w:rsidP="007F2106">
      <w:pPr>
        <w:pStyle w:val="BodyText"/>
        <w:rPr>
          <w:rFonts w:asciiTheme="minorHAnsi" w:hAnsiTheme="minorHAnsi" w:cstheme="minorHAnsi"/>
          <w:color w:val="000000"/>
          <w:sz w:val="22"/>
          <w:szCs w:val="22"/>
        </w:rPr>
      </w:pPr>
      <w:r w:rsidRPr="00803300">
        <w:rPr>
          <w:rFonts w:asciiTheme="minorHAnsi" w:hAnsiTheme="minorHAnsi" w:cstheme="minorHAnsi"/>
          <w:sz w:val="22"/>
          <w:szCs w:val="22"/>
        </w:rPr>
        <w:t>Again, thank you all for your support during my first year as Director. It is truly an honor. I'd also like to thank Matt for his confidence in me, Debbie and Brittany for answering about a million questions, my committee for everything, and my family for their support.</w:t>
      </w:r>
      <w:r w:rsidRPr="00803300">
        <w:rPr>
          <w:rFonts w:asciiTheme="minorHAnsi" w:hAnsiTheme="minorHAnsi" w:cstheme="minorHAnsi"/>
          <w:color w:val="000000"/>
          <w:sz w:val="22"/>
          <w:szCs w:val="22"/>
        </w:rPr>
        <w:t xml:space="preserve"> Keep up the good deeds! “Whatsoever you attempt to do, strive to do it well.”</w:t>
      </w:r>
    </w:p>
    <w:p w14:paraId="33E68652" w14:textId="77777777" w:rsidR="007F2106" w:rsidRPr="00803300" w:rsidRDefault="007F2106" w:rsidP="007F2106">
      <w:pPr>
        <w:pStyle w:val="BodyText"/>
        <w:rPr>
          <w:rFonts w:asciiTheme="minorHAnsi" w:hAnsiTheme="minorHAnsi" w:cstheme="minorHAnsi"/>
          <w:color w:val="000000"/>
          <w:sz w:val="22"/>
          <w:szCs w:val="22"/>
        </w:rPr>
      </w:pPr>
    </w:p>
    <w:p w14:paraId="2DBBCB56" w14:textId="77777777" w:rsidR="007F2106" w:rsidRPr="00803300" w:rsidRDefault="007F2106" w:rsidP="007F2106">
      <w:pPr>
        <w:pStyle w:val="BodyText"/>
        <w:rPr>
          <w:rFonts w:asciiTheme="minorHAnsi" w:hAnsiTheme="minorHAnsi" w:cstheme="minorHAnsi"/>
          <w:color w:val="000000"/>
          <w:sz w:val="22"/>
          <w:szCs w:val="22"/>
        </w:rPr>
      </w:pPr>
      <w:r w:rsidRPr="00803300">
        <w:rPr>
          <w:rFonts w:asciiTheme="minorHAnsi" w:hAnsiTheme="minorHAnsi" w:cstheme="minorHAnsi"/>
          <w:color w:val="000000"/>
          <w:sz w:val="22"/>
          <w:szCs w:val="22"/>
        </w:rPr>
        <w:t>Fraternally,</w:t>
      </w:r>
    </w:p>
    <w:p w14:paraId="18746A07" w14:textId="77777777" w:rsidR="007F2106" w:rsidRDefault="007F2106" w:rsidP="007F2106">
      <w:pPr>
        <w:pStyle w:val="BodyText"/>
        <w:rPr>
          <w:rFonts w:asciiTheme="minorHAnsi" w:hAnsiTheme="minorHAnsi" w:cstheme="minorHAnsi"/>
          <w:color w:val="000000"/>
          <w:sz w:val="22"/>
          <w:szCs w:val="22"/>
        </w:rPr>
      </w:pPr>
      <w:r w:rsidRPr="00803300">
        <w:rPr>
          <w:rFonts w:asciiTheme="minorHAnsi" w:hAnsiTheme="minorHAnsi" w:cstheme="minorHAnsi"/>
          <w:color w:val="000000"/>
          <w:sz w:val="22"/>
          <w:szCs w:val="22"/>
        </w:rPr>
        <w:t>Tina Keen, Director</w:t>
      </w:r>
    </w:p>
    <w:p w14:paraId="45144278" w14:textId="77777777" w:rsidR="007F2106" w:rsidRPr="00803300" w:rsidRDefault="007F2106" w:rsidP="007F2106">
      <w:pPr>
        <w:pStyle w:val="BodyText"/>
        <w:rPr>
          <w:rFonts w:asciiTheme="minorHAnsi" w:hAnsiTheme="minorHAnsi" w:cstheme="minorHAnsi"/>
          <w:color w:val="000000"/>
          <w:sz w:val="22"/>
          <w:szCs w:val="22"/>
        </w:rPr>
      </w:pPr>
    </w:p>
    <w:p w14:paraId="3546CAB7" w14:textId="77777777" w:rsidR="007F2106" w:rsidRPr="00E63CC0" w:rsidRDefault="007F2106" w:rsidP="007F2106">
      <w:pPr>
        <w:pStyle w:val="BodyText"/>
        <w:rPr>
          <w:rFonts w:asciiTheme="minorHAnsi" w:hAnsiTheme="minorHAnsi" w:cstheme="minorHAnsi"/>
          <w:i/>
          <w:iCs/>
          <w:color w:val="000000"/>
          <w:sz w:val="22"/>
          <w:szCs w:val="22"/>
        </w:rPr>
      </w:pPr>
      <w:r w:rsidRPr="00E63CC0">
        <w:rPr>
          <w:rFonts w:asciiTheme="minorHAnsi" w:hAnsiTheme="minorHAnsi" w:cstheme="minorHAnsi"/>
          <w:i/>
          <w:iCs/>
          <w:color w:val="000000"/>
          <w:sz w:val="22"/>
          <w:szCs w:val="22"/>
        </w:rPr>
        <w:t>Committee members:</w:t>
      </w:r>
    </w:p>
    <w:p w14:paraId="77DB8F24" w14:textId="77777777" w:rsidR="007F2106" w:rsidRPr="00803300" w:rsidRDefault="007F2106" w:rsidP="007F2106">
      <w:pPr>
        <w:pStyle w:val="BodyText"/>
        <w:rPr>
          <w:rFonts w:asciiTheme="minorHAnsi" w:hAnsiTheme="minorHAnsi" w:cstheme="minorHAnsi"/>
          <w:color w:val="000000"/>
          <w:sz w:val="22"/>
          <w:szCs w:val="22"/>
        </w:rPr>
      </w:pPr>
      <w:r w:rsidRPr="00803300">
        <w:rPr>
          <w:rFonts w:asciiTheme="minorHAnsi" w:hAnsiTheme="minorHAnsi" w:cstheme="minorHAnsi"/>
          <w:color w:val="000000"/>
          <w:sz w:val="22"/>
          <w:szCs w:val="22"/>
        </w:rPr>
        <w:t>Carole Huber, Lancaster County</w:t>
      </w:r>
    </w:p>
    <w:p w14:paraId="3D0F4EEA" w14:textId="77777777" w:rsidR="007F2106" w:rsidRPr="00803300" w:rsidRDefault="007F2106" w:rsidP="007F2106">
      <w:pPr>
        <w:pStyle w:val="BodyText"/>
        <w:rPr>
          <w:rFonts w:asciiTheme="minorHAnsi" w:hAnsiTheme="minorHAnsi" w:cstheme="minorHAnsi"/>
          <w:color w:val="000000"/>
          <w:sz w:val="22"/>
          <w:szCs w:val="22"/>
        </w:rPr>
      </w:pPr>
      <w:r w:rsidRPr="00803300">
        <w:rPr>
          <w:rFonts w:asciiTheme="minorHAnsi" w:hAnsiTheme="minorHAnsi" w:cstheme="minorHAnsi"/>
          <w:color w:val="000000"/>
          <w:sz w:val="22"/>
          <w:szCs w:val="22"/>
        </w:rPr>
        <w:t>Cindy Shaffer, Cumberland County</w:t>
      </w:r>
    </w:p>
    <w:p w14:paraId="0F534426" w14:textId="77777777" w:rsidR="007F2106" w:rsidRPr="00803300" w:rsidRDefault="007F2106" w:rsidP="007F2106">
      <w:pPr>
        <w:pStyle w:val="BodyText"/>
        <w:rPr>
          <w:rFonts w:asciiTheme="minorHAnsi" w:hAnsiTheme="minorHAnsi" w:cstheme="minorHAnsi"/>
          <w:color w:val="000000"/>
          <w:sz w:val="22"/>
          <w:szCs w:val="22"/>
        </w:rPr>
      </w:pPr>
      <w:r w:rsidRPr="00803300">
        <w:rPr>
          <w:rFonts w:asciiTheme="minorHAnsi" w:hAnsiTheme="minorHAnsi" w:cstheme="minorHAnsi"/>
          <w:color w:val="000000"/>
          <w:sz w:val="22"/>
          <w:szCs w:val="22"/>
        </w:rPr>
        <w:t>Janet Fishovitz, Beaver County</w:t>
      </w:r>
    </w:p>
    <w:p w14:paraId="086A10D1" w14:textId="77777777" w:rsidR="007F2106" w:rsidRPr="00803300" w:rsidRDefault="007F2106" w:rsidP="007F2106">
      <w:pPr>
        <w:pStyle w:val="BodyText"/>
        <w:rPr>
          <w:rFonts w:asciiTheme="minorHAnsi" w:hAnsiTheme="minorHAnsi" w:cstheme="minorHAnsi"/>
          <w:color w:val="000000"/>
          <w:sz w:val="22"/>
          <w:szCs w:val="22"/>
        </w:rPr>
      </w:pPr>
      <w:r w:rsidRPr="00803300">
        <w:rPr>
          <w:rFonts w:asciiTheme="minorHAnsi" w:hAnsiTheme="minorHAnsi" w:cstheme="minorHAnsi"/>
          <w:color w:val="000000"/>
          <w:sz w:val="22"/>
          <w:szCs w:val="22"/>
        </w:rPr>
        <w:t xml:space="preserve">Judy </w:t>
      </w:r>
      <w:proofErr w:type="spellStart"/>
      <w:r w:rsidRPr="00803300">
        <w:rPr>
          <w:rFonts w:asciiTheme="minorHAnsi" w:hAnsiTheme="minorHAnsi" w:cstheme="minorHAnsi"/>
          <w:color w:val="000000"/>
          <w:sz w:val="22"/>
          <w:szCs w:val="22"/>
        </w:rPr>
        <w:t>Hetzell</w:t>
      </w:r>
      <w:proofErr w:type="spellEnd"/>
      <w:r w:rsidRPr="00803300">
        <w:rPr>
          <w:rFonts w:asciiTheme="minorHAnsi" w:hAnsiTheme="minorHAnsi" w:cstheme="minorHAnsi"/>
          <w:color w:val="000000"/>
          <w:sz w:val="22"/>
          <w:szCs w:val="22"/>
        </w:rPr>
        <w:t>, Allegheny County</w:t>
      </w:r>
    </w:p>
    <w:p w14:paraId="6813DF71" w14:textId="77777777" w:rsidR="007F2106" w:rsidRPr="00803300" w:rsidRDefault="007F2106" w:rsidP="007F2106">
      <w:pPr>
        <w:pStyle w:val="BodyText"/>
        <w:rPr>
          <w:rFonts w:asciiTheme="minorHAnsi" w:hAnsiTheme="minorHAnsi" w:cstheme="minorHAnsi"/>
          <w:color w:val="000000"/>
          <w:sz w:val="22"/>
          <w:szCs w:val="22"/>
        </w:rPr>
      </w:pPr>
      <w:r w:rsidRPr="00803300">
        <w:rPr>
          <w:rFonts w:asciiTheme="minorHAnsi" w:hAnsiTheme="minorHAnsi" w:cstheme="minorHAnsi"/>
          <w:color w:val="000000"/>
          <w:sz w:val="22"/>
          <w:szCs w:val="22"/>
        </w:rPr>
        <w:t>Judy Shupp, Wyoming County</w:t>
      </w:r>
    </w:p>
    <w:p w14:paraId="145EBFB8" w14:textId="107B84F6" w:rsidR="008D3964" w:rsidRPr="00FF0DBE" w:rsidRDefault="008D3964" w:rsidP="003F2548">
      <w:pPr>
        <w:rPr>
          <w:rFonts w:asciiTheme="minorHAnsi" w:hAnsiTheme="minorHAnsi" w:cstheme="minorHAnsi"/>
          <w:sz w:val="22"/>
          <w:szCs w:val="22"/>
          <w:highlight w:val="yellow"/>
        </w:rPr>
      </w:pPr>
    </w:p>
    <w:p w14:paraId="45BB7EDE" w14:textId="12A2D63D" w:rsidR="00582A6A" w:rsidRPr="00EA2608" w:rsidRDefault="00651BBF" w:rsidP="003F2548">
      <w:pPr>
        <w:jc w:val="center"/>
        <w:rPr>
          <w:rFonts w:asciiTheme="minorHAnsi" w:hAnsiTheme="minorHAnsi" w:cstheme="minorHAnsi"/>
          <w:b/>
          <w:bCs/>
          <w:smallCaps/>
          <w:sz w:val="28"/>
        </w:rPr>
      </w:pPr>
      <w:r w:rsidRPr="00EA2608">
        <w:rPr>
          <w:rFonts w:asciiTheme="minorHAnsi" w:hAnsiTheme="minorHAnsi" w:cstheme="minorHAnsi"/>
          <w:b/>
          <w:bCs/>
          <w:smallCaps/>
          <w:sz w:val="28"/>
        </w:rPr>
        <w:t>2023</w:t>
      </w:r>
      <w:r w:rsidR="00582A6A" w:rsidRPr="00EA2608">
        <w:rPr>
          <w:rFonts w:asciiTheme="minorHAnsi" w:hAnsiTheme="minorHAnsi" w:cstheme="minorHAnsi"/>
          <w:b/>
          <w:bCs/>
          <w:smallCaps/>
          <w:sz w:val="28"/>
        </w:rPr>
        <w:t xml:space="preserve"> </w:t>
      </w:r>
      <w:r w:rsidR="00970D31" w:rsidRPr="00EA2608">
        <w:rPr>
          <w:rFonts w:asciiTheme="minorHAnsi" w:hAnsiTheme="minorHAnsi" w:cstheme="minorHAnsi"/>
          <w:b/>
          <w:bCs/>
          <w:smallCaps/>
          <w:sz w:val="28"/>
        </w:rPr>
        <w:t>State Session</w:t>
      </w:r>
      <w:r w:rsidR="00582A6A" w:rsidRPr="00EA2608">
        <w:rPr>
          <w:rFonts w:asciiTheme="minorHAnsi" w:hAnsiTheme="minorHAnsi" w:cstheme="minorHAnsi"/>
          <w:b/>
          <w:bCs/>
          <w:smallCaps/>
          <w:sz w:val="28"/>
        </w:rPr>
        <w:t xml:space="preserve"> Winners:</w:t>
      </w:r>
    </w:p>
    <w:p w14:paraId="44FEF0ED" w14:textId="77777777" w:rsidR="00582A6A" w:rsidRPr="00FF0DBE" w:rsidRDefault="00582A6A" w:rsidP="003F2548">
      <w:pPr>
        <w:rPr>
          <w:rFonts w:asciiTheme="minorHAnsi" w:hAnsiTheme="minorHAnsi" w:cstheme="minorHAnsi"/>
          <w:sz w:val="22"/>
          <w:szCs w:val="22"/>
          <w:highlight w:val="yellow"/>
        </w:rPr>
      </w:pPr>
    </w:p>
    <w:p w14:paraId="74638FF6" w14:textId="77777777" w:rsidR="00631187" w:rsidRPr="00597226" w:rsidRDefault="00631187" w:rsidP="00631187">
      <w:pPr>
        <w:rPr>
          <w:rFonts w:asciiTheme="minorHAnsi" w:hAnsiTheme="minorHAnsi" w:cstheme="minorHAnsi"/>
          <w:b/>
          <w:bCs/>
          <w:sz w:val="22"/>
          <w:szCs w:val="22"/>
        </w:rPr>
      </w:pPr>
      <w:r w:rsidRPr="00597226">
        <w:rPr>
          <w:rFonts w:asciiTheme="minorHAnsi" w:hAnsiTheme="minorHAnsi" w:cstheme="minorHAnsi"/>
          <w:b/>
          <w:bCs/>
          <w:sz w:val="22"/>
          <w:szCs w:val="22"/>
          <w:u w:val="single"/>
        </w:rPr>
        <w:t>Community Service Reports</w:t>
      </w:r>
    </w:p>
    <w:p w14:paraId="2A96D3CB" w14:textId="77777777" w:rsidR="00631187" w:rsidRPr="00597226" w:rsidRDefault="00631187" w:rsidP="00631187">
      <w:pPr>
        <w:rPr>
          <w:rFonts w:asciiTheme="minorHAnsi" w:hAnsiTheme="minorHAnsi" w:cstheme="minorHAnsi"/>
          <w:sz w:val="22"/>
          <w:szCs w:val="22"/>
        </w:rPr>
      </w:pPr>
      <w:r w:rsidRPr="00597226">
        <w:rPr>
          <w:rFonts w:asciiTheme="minorHAnsi" w:hAnsiTheme="minorHAnsi" w:cstheme="minorHAnsi"/>
          <w:b/>
          <w:bCs/>
          <w:sz w:val="22"/>
          <w:szCs w:val="22"/>
        </w:rPr>
        <w:t>Granges with 25 or few Members</w:t>
      </w:r>
    </w:p>
    <w:p w14:paraId="7747DD4C" w14:textId="7D1E22F6" w:rsidR="00631187" w:rsidRPr="00597226" w:rsidRDefault="00631187" w:rsidP="00631187">
      <w:pPr>
        <w:rPr>
          <w:rFonts w:asciiTheme="minorHAnsi" w:hAnsiTheme="minorHAnsi" w:cstheme="minorHAnsi"/>
          <w:sz w:val="22"/>
          <w:szCs w:val="22"/>
        </w:rPr>
      </w:pPr>
      <w:r w:rsidRPr="00597226">
        <w:rPr>
          <w:rFonts w:asciiTheme="minorHAnsi" w:hAnsiTheme="minorHAnsi" w:cstheme="minorHAnsi"/>
          <w:sz w:val="22"/>
          <w:szCs w:val="22"/>
        </w:rPr>
        <w:t xml:space="preserve">1 – </w:t>
      </w:r>
      <w:proofErr w:type="spellStart"/>
      <w:r w:rsidRPr="00597226">
        <w:rPr>
          <w:rFonts w:asciiTheme="minorHAnsi" w:hAnsiTheme="minorHAnsi" w:cstheme="minorHAnsi"/>
          <w:sz w:val="22"/>
          <w:szCs w:val="22"/>
        </w:rPr>
        <w:t>Harveys</w:t>
      </w:r>
      <w:proofErr w:type="spellEnd"/>
      <w:r w:rsidRPr="00597226">
        <w:rPr>
          <w:rFonts w:asciiTheme="minorHAnsi" w:hAnsiTheme="minorHAnsi" w:cstheme="minorHAnsi"/>
          <w:sz w:val="22"/>
          <w:szCs w:val="22"/>
        </w:rPr>
        <w:t>-Aleppo Grange #1444, Greene County</w:t>
      </w:r>
    </w:p>
    <w:p w14:paraId="1B01A28D" w14:textId="422E6D32" w:rsidR="00631187" w:rsidRPr="00597226" w:rsidRDefault="00EA2608" w:rsidP="00631187">
      <w:pPr>
        <w:rPr>
          <w:rFonts w:asciiTheme="minorHAnsi" w:hAnsiTheme="minorHAnsi" w:cstheme="minorHAnsi"/>
          <w:sz w:val="22"/>
          <w:szCs w:val="22"/>
        </w:rPr>
      </w:pPr>
      <w:r>
        <w:rPr>
          <w:rFonts w:asciiTheme="minorHAnsi" w:hAnsiTheme="minorHAnsi" w:cstheme="minorHAnsi"/>
          <w:sz w:val="22"/>
          <w:szCs w:val="22"/>
        </w:rPr>
        <w:t>2</w:t>
      </w:r>
      <w:r w:rsidR="00631187" w:rsidRPr="00597226">
        <w:rPr>
          <w:rFonts w:asciiTheme="minorHAnsi" w:hAnsiTheme="minorHAnsi" w:cstheme="minorHAnsi"/>
          <w:sz w:val="22"/>
          <w:szCs w:val="22"/>
        </w:rPr>
        <w:t xml:space="preserve"> – Unionville Grange #1971, Butler County</w:t>
      </w:r>
    </w:p>
    <w:p w14:paraId="28C5AB1B" w14:textId="4B74E9D3" w:rsidR="00631187" w:rsidRPr="00597226" w:rsidRDefault="00EA2608" w:rsidP="00631187">
      <w:pPr>
        <w:rPr>
          <w:rFonts w:asciiTheme="minorHAnsi" w:hAnsiTheme="minorHAnsi" w:cstheme="minorHAnsi"/>
          <w:sz w:val="22"/>
          <w:szCs w:val="22"/>
        </w:rPr>
      </w:pPr>
      <w:r>
        <w:rPr>
          <w:rFonts w:asciiTheme="minorHAnsi" w:hAnsiTheme="minorHAnsi" w:cstheme="minorHAnsi"/>
          <w:sz w:val="22"/>
          <w:szCs w:val="22"/>
        </w:rPr>
        <w:t>3</w:t>
      </w:r>
      <w:r w:rsidR="00631187" w:rsidRPr="00597226">
        <w:rPr>
          <w:rFonts w:asciiTheme="minorHAnsi" w:hAnsiTheme="minorHAnsi" w:cstheme="minorHAnsi"/>
          <w:sz w:val="22"/>
          <w:szCs w:val="22"/>
        </w:rPr>
        <w:t xml:space="preserve"> – Atlantic Grange #344, Crawford County</w:t>
      </w:r>
    </w:p>
    <w:p w14:paraId="4241E0E8" w14:textId="77777777" w:rsidR="00631187" w:rsidRPr="00597226" w:rsidRDefault="00631187" w:rsidP="00631187">
      <w:pPr>
        <w:rPr>
          <w:rFonts w:asciiTheme="minorHAnsi" w:hAnsiTheme="minorHAnsi" w:cstheme="minorHAnsi"/>
          <w:sz w:val="22"/>
          <w:szCs w:val="22"/>
        </w:rPr>
      </w:pPr>
    </w:p>
    <w:p w14:paraId="745E03A9" w14:textId="77777777" w:rsidR="00631187" w:rsidRPr="00597226" w:rsidRDefault="00631187" w:rsidP="00631187">
      <w:pPr>
        <w:rPr>
          <w:rFonts w:asciiTheme="minorHAnsi" w:hAnsiTheme="minorHAnsi" w:cstheme="minorHAnsi"/>
          <w:sz w:val="22"/>
          <w:szCs w:val="22"/>
        </w:rPr>
      </w:pPr>
      <w:r w:rsidRPr="00597226">
        <w:rPr>
          <w:rFonts w:asciiTheme="minorHAnsi" w:hAnsiTheme="minorHAnsi" w:cstheme="minorHAnsi"/>
          <w:b/>
          <w:bCs/>
          <w:sz w:val="22"/>
          <w:szCs w:val="22"/>
        </w:rPr>
        <w:t>Granges with 26-60 Members</w:t>
      </w:r>
    </w:p>
    <w:p w14:paraId="55BF735D" w14:textId="30B37C0B" w:rsidR="00631187" w:rsidRPr="00597226" w:rsidRDefault="00EA2608" w:rsidP="00631187">
      <w:pPr>
        <w:rPr>
          <w:rFonts w:asciiTheme="minorHAnsi" w:hAnsiTheme="minorHAnsi" w:cstheme="minorHAnsi"/>
          <w:sz w:val="22"/>
          <w:szCs w:val="22"/>
        </w:rPr>
      </w:pPr>
      <w:r>
        <w:rPr>
          <w:rFonts w:asciiTheme="minorHAnsi" w:hAnsiTheme="minorHAnsi" w:cstheme="minorHAnsi"/>
          <w:sz w:val="22"/>
          <w:szCs w:val="22"/>
        </w:rPr>
        <w:t>1</w:t>
      </w:r>
      <w:r w:rsidR="00631187" w:rsidRPr="00597226">
        <w:rPr>
          <w:rFonts w:asciiTheme="minorHAnsi" w:hAnsiTheme="minorHAnsi" w:cstheme="minorHAnsi"/>
          <w:sz w:val="22"/>
          <w:szCs w:val="22"/>
        </w:rPr>
        <w:t xml:space="preserve"> – Eagle Grange #1, Lycoming County</w:t>
      </w:r>
    </w:p>
    <w:p w14:paraId="2CB99220" w14:textId="03B02498" w:rsidR="00631187" w:rsidRPr="00597226" w:rsidRDefault="00EA2608" w:rsidP="00631187">
      <w:pPr>
        <w:rPr>
          <w:rFonts w:asciiTheme="minorHAnsi" w:hAnsiTheme="minorHAnsi" w:cstheme="minorHAnsi"/>
          <w:sz w:val="22"/>
          <w:szCs w:val="22"/>
        </w:rPr>
      </w:pPr>
      <w:r>
        <w:rPr>
          <w:rFonts w:asciiTheme="minorHAnsi" w:hAnsiTheme="minorHAnsi" w:cstheme="minorHAnsi"/>
          <w:sz w:val="22"/>
          <w:szCs w:val="22"/>
        </w:rPr>
        <w:t>2</w:t>
      </w:r>
      <w:r w:rsidR="00631187" w:rsidRPr="00597226">
        <w:rPr>
          <w:rFonts w:asciiTheme="minorHAnsi" w:hAnsiTheme="minorHAnsi" w:cstheme="minorHAnsi"/>
          <w:sz w:val="22"/>
          <w:szCs w:val="22"/>
        </w:rPr>
        <w:t xml:space="preserve"> – Hayfield Grange #800, Crawford County</w:t>
      </w:r>
    </w:p>
    <w:p w14:paraId="66279935" w14:textId="78380FD7" w:rsidR="00631187" w:rsidRPr="00597226" w:rsidRDefault="00EA2608" w:rsidP="00631187">
      <w:pPr>
        <w:rPr>
          <w:rFonts w:asciiTheme="minorHAnsi" w:hAnsiTheme="minorHAnsi" w:cstheme="minorHAnsi"/>
          <w:sz w:val="22"/>
          <w:szCs w:val="22"/>
        </w:rPr>
      </w:pPr>
      <w:r>
        <w:rPr>
          <w:rFonts w:asciiTheme="minorHAnsi" w:hAnsiTheme="minorHAnsi" w:cstheme="minorHAnsi"/>
          <w:sz w:val="22"/>
          <w:szCs w:val="22"/>
        </w:rPr>
        <w:t>3</w:t>
      </w:r>
      <w:r w:rsidR="00631187" w:rsidRPr="00597226">
        <w:rPr>
          <w:rFonts w:asciiTheme="minorHAnsi" w:hAnsiTheme="minorHAnsi" w:cstheme="minorHAnsi"/>
          <w:sz w:val="22"/>
          <w:szCs w:val="22"/>
        </w:rPr>
        <w:t xml:space="preserve"> – Russellville Grange #91, Chester County</w:t>
      </w:r>
    </w:p>
    <w:p w14:paraId="182D8051" w14:textId="77777777" w:rsidR="00631187" w:rsidRPr="00597226" w:rsidRDefault="00631187" w:rsidP="00631187">
      <w:pPr>
        <w:rPr>
          <w:rFonts w:asciiTheme="minorHAnsi" w:hAnsiTheme="minorHAnsi" w:cstheme="minorHAnsi"/>
          <w:sz w:val="22"/>
          <w:szCs w:val="22"/>
        </w:rPr>
      </w:pPr>
    </w:p>
    <w:p w14:paraId="24A052C8" w14:textId="77777777" w:rsidR="00631187" w:rsidRPr="00597226" w:rsidRDefault="00631187" w:rsidP="00631187">
      <w:pPr>
        <w:rPr>
          <w:rFonts w:asciiTheme="minorHAnsi" w:hAnsiTheme="minorHAnsi" w:cstheme="minorHAnsi"/>
          <w:sz w:val="22"/>
          <w:szCs w:val="22"/>
        </w:rPr>
      </w:pPr>
      <w:r w:rsidRPr="00597226">
        <w:rPr>
          <w:rFonts w:asciiTheme="minorHAnsi" w:hAnsiTheme="minorHAnsi" w:cstheme="minorHAnsi"/>
          <w:b/>
          <w:bCs/>
          <w:sz w:val="22"/>
          <w:szCs w:val="22"/>
        </w:rPr>
        <w:t>Granges with 61 or more Members</w:t>
      </w:r>
    </w:p>
    <w:p w14:paraId="359494B4" w14:textId="588450C5" w:rsidR="00631187" w:rsidRPr="00597226" w:rsidRDefault="00EA2608" w:rsidP="00631187">
      <w:pPr>
        <w:rPr>
          <w:rFonts w:asciiTheme="minorHAnsi" w:hAnsiTheme="minorHAnsi" w:cstheme="minorHAnsi"/>
          <w:sz w:val="22"/>
          <w:szCs w:val="22"/>
        </w:rPr>
      </w:pPr>
      <w:r>
        <w:rPr>
          <w:rFonts w:asciiTheme="minorHAnsi" w:hAnsiTheme="minorHAnsi" w:cstheme="minorHAnsi"/>
          <w:sz w:val="22"/>
          <w:szCs w:val="22"/>
        </w:rPr>
        <w:t>1</w:t>
      </w:r>
      <w:r w:rsidR="00631187" w:rsidRPr="00597226">
        <w:rPr>
          <w:rFonts w:asciiTheme="minorHAnsi" w:hAnsiTheme="minorHAnsi" w:cstheme="minorHAnsi"/>
          <w:sz w:val="22"/>
          <w:szCs w:val="22"/>
        </w:rPr>
        <w:t xml:space="preserve"> – Big Knob Grange #2008, Beaver County</w:t>
      </w:r>
    </w:p>
    <w:p w14:paraId="20199343" w14:textId="082C4726" w:rsidR="00631187" w:rsidRPr="00597226" w:rsidRDefault="00EA2608" w:rsidP="00631187">
      <w:pPr>
        <w:rPr>
          <w:rFonts w:asciiTheme="minorHAnsi" w:hAnsiTheme="minorHAnsi" w:cstheme="minorHAnsi"/>
          <w:sz w:val="22"/>
          <w:szCs w:val="22"/>
        </w:rPr>
      </w:pPr>
      <w:r>
        <w:rPr>
          <w:rFonts w:asciiTheme="minorHAnsi" w:hAnsiTheme="minorHAnsi" w:cstheme="minorHAnsi"/>
          <w:sz w:val="22"/>
          <w:szCs w:val="22"/>
        </w:rPr>
        <w:t>2</w:t>
      </w:r>
      <w:r w:rsidR="00631187" w:rsidRPr="00597226">
        <w:rPr>
          <w:rFonts w:asciiTheme="minorHAnsi" w:hAnsiTheme="minorHAnsi" w:cstheme="minorHAnsi"/>
          <w:sz w:val="22"/>
          <w:szCs w:val="22"/>
        </w:rPr>
        <w:t xml:space="preserve"> – Valley Grange #1360, York County</w:t>
      </w:r>
    </w:p>
    <w:p w14:paraId="10332AF7" w14:textId="298240B9" w:rsidR="00631187" w:rsidRPr="00597226" w:rsidRDefault="00EA2608" w:rsidP="00631187">
      <w:pPr>
        <w:rPr>
          <w:rFonts w:asciiTheme="minorHAnsi" w:hAnsiTheme="minorHAnsi" w:cstheme="minorHAnsi"/>
          <w:sz w:val="22"/>
          <w:szCs w:val="22"/>
        </w:rPr>
      </w:pPr>
      <w:r>
        <w:rPr>
          <w:rFonts w:asciiTheme="minorHAnsi" w:hAnsiTheme="minorHAnsi" w:cstheme="minorHAnsi"/>
          <w:sz w:val="22"/>
          <w:szCs w:val="22"/>
        </w:rPr>
        <w:t>3</w:t>
      </w:r>
      <w:r w:rsidR="00631187" w:rsidRPr="00597226">
        <w:rPr>
          <w:rFonts w:asciiTheme="minorHAnsi" w:hAnsiTheme="minorHAnsi" w:cstheme="minorHAnsi"/>
          <w:sz w:val="22"/>
          <w:szCs w:val="22"/>
        </w:rPr>
        <w:t xml:space="preserve"> – Penns Valley Grange #158, Centre County</w:t>
      </w:r>
    </w:p>
    <w:p w14:paraId="1603ECFF" w14:textId="77777777" w:rsidR="00631187" w:rsidRPr="00597226" w:rsidRDefault="00631187" w:rsidP="00631187">
      <w:pPr>
        <w:rPr>
          <w:rFonts w:asciiTheme="minorHAnsi" w:hAnsiTheme="minorHAnsi" w:cstheme="minorHAnsi"/>
          <w:sz w:val="22"/>
          <w:szCs w:val="22"/>
        </w:rPr>
      </w:pPr>
    </w:p>
    <w:p w14:paraId="2FA7AD02" w14:textId="77777777" w:rsidR="00631187" w:rsidRPr="00597226" w:rsidRDefault="00631187" w:rsidP="00631187">
      <w:pPr>
        <w:rPr>
          <w:rFonts w:asciiTheme="minorHAnsi" w:hAnsiTheme="minorHAnsi" w:cstheme="minorHAnsi"/>
          <w:sz w:val="22"/>
          <w:szCs w:val="22"/>
        </w:rPr>
      </w:pPr>
      <w:r w:rsidRPr="00597226">
        <w:rPr>
          <w:rFonts w:asciiTheme="minorHAnsi" w:hAnsiTheme="minorHAnsi" w:cstheme="minorHAnsi"/>
          <w:b/>
          <w:bCs/>
          <w:sz w:val="22"/>
          <w:szCs w:val="22"/>
        </w:rPr>
        <w:t>Pomona Granges</w:t>
      </w:r>
    </w:p>
    <w:p w14:paraId="4EA4EC4F" w14:textId="220F4025" w:rsidR="00631187" w:rsidRPr="00597226" w:rsidRDefault="00EA2608" w:rsidP="00631187">
      <w:pPr>
        <w:rPr>
          <w:rFonts w:asciiTheme="minorHAnsi" w:hAnsiTheme="minorHAnsi" w:cstheme="minorHAnsi"/>
          <w:sz w:val="22"/>
          <w:szCs w:val="22"/>
        </w:rPr>
      </w:pPr>
      <w:r>
        <w:rPr>
          <w:rFonts w:asciiTheme="minorHAnsi" w:hAnsiTheme="minorHAnsi" w:cstheme="minorHAnsi"/>
          <w:sz w:val="22"/>
          <w:szCs w:val="22"/>
        </w:rPr>
        <w:t>1</w:t>
      </w:r>
      <w:r w:rsidR="00631187" w:rsidRPr="00597226">
        <w:rPr>
          <w:rFonts w:asciiTheme="minorHAnsi" w:hAnsiTheme="minorHAnsi" w:cstheme="minorHAnsi"/>
          <w:sz w:val="22"/>
          <w:szCs w:val="22"/>
        </w:rPr>
        <w:t xml:space="preserve"> – Perry County Pomona #69</w:t>
      </w:r>
    </w:p>
    <w:p w14:paraId="280A7096" w14:textId="402109C2" w:rsidR="00631187" w:rsidRPr="00597226" w:rsidRDefault="00EA2608" w:rsidP="00631187">
      <w:pPr>
        <w:rPr>
          <w:rFonts w:asciiTheme="minorHAnsi" w:hAnsiTheme="minorHAnsi" w:cstheme="minorHAnsi"/>
          <w:sz w:val="22"/>
          <w:szCs w:val="22"/>
        </w:rPr>
      </w:pPr>
      <w:r>
        <w:rPr>
          <w:rFonts w:asciiTheme="minorHAnsi" w:hAnsiTheme="minorHAnsi" w:cstheme="minorHAnsi"/>
          <w:sz w:val="22"/>
          <w:szCs w:val="22"/>
        </w:rPr>
        <w:t>2</w:t>
      </w:r>
      <w:r w:rsidR="00631187" w:rsidRPr="00597226">
        <w:rPr>
          <w:rFonts w:asciiTheme="minorHAnsi" w:hAnsiTheme="minorHAnsi" w:cstheme="minorHAnsi"/>
          <w:sz w:val="22"/>
          <w:szCs w:val="22"/>
        </w:rPr>
        <w:t xml:space="preserve"> – Beaver County Pomona #66</w:t>
      </w:r>
    </w:p>
    <w:p w14:paraId="338DF4D2" w14:textId="7CBE0093" w:rsidR="00631187" w:rsidRPr="00597226" w:rsidRDefault="00EA2608" w:rsidP="00631187">
      <w:pPr>
        <w:rPr>
          <w:rFonts w:asciiTheme="minorHAnsi" w:hAnsiTheme="minorHAnsi" w:cstheme="minorHAnsi"/>
          <w:sz w:val="22"/>
          <w:szCs w:val="22"/>
        </w:rPr>
      </w:pPr>
      <w:r>
        <w:rPr>
          <w:rFonts w:asciiTheme="minorHAnsi" w:hAnsiTheme="minorHAnsi" w:cstheme="minorHAnsi"/>
          <w:sz w:val="22"/>
          <w:szCs w:val="22"/>
        </w:rPr>
        <w:t>3</w:t>
      </w:r>
      <w:r w:rsidR="00631187" w:rsidRPr="00597226">
        <w:rPr>
          <w:rFonts w:asciiTheme="minorHAnsi" w:hAnsiTheme="minorHAnsi" w:cstheme="minorHAnsi"/>
          <w:sz w:val="22"/>
          <w:szCs w:val="22"/>
        </w:rPr>
        <w:t xml:space="preserve"> – Centre County Pomona #13</w:t>
      </w:r>
    </w:p>
    <w:p w14:paraId="67F5FD52" w14:textId="77777777" w:rsidR="00631187" w:rsidRPr="00597226" w:rsidRDefault="00631187" w:rsidP="00631187">
      <w:pPr>
        <w:rPr>
          <w:rFonts w:asciiTheme="minorHAnsi" w:hAnsiTheme="minorHAnsi" w:cstheme="minorHAnsi"/>
          <w:sz w:val="22"/>
          <w:szCs w:val="22"/>
        </w:rPr>
      </w:pPr>
    </w:p>
    <w:p w14:paraId="6304153E" w14:textId="77777777" w:rsidR="00631187" w:rsidRPr="00597226" w:rsidRDefault="00631187" w:rsidP="00631187">
      <w:pPr>
        <w:rPr>
          <w:rFonts w:asciiTheme="minorHAnsi" w:hAnsiTheme="minorHAnsi" w:cstheme="minorHAnsi"/>
          <w:b/>
          <w:bCs/>
          <w:sz w:val="22"/>
          <w:szCs w:val="22"/>
        </w:rPr>
      </w:pPr>
      <w:r w:rsidRPr="00597226">
        <w:rPr>
          <w:rFonts w:asciiTheme="minorHAnsi" w:hAnsiTheme="minorHAnsi" w:cstheme="minorHAnsi"/>
          <w:b/>
          <w:bCs/>
          <w:sz w:val="22"/>
          <w:szCs w:val="22"/>
          <w:u w:val="single"/>
        </w:rPr>
        <w:t>Project of the Year</w:t>
      </w:r>
    </w:p>
    <w:p w14:paraId="2EAFDF4A" w14:textId="77777777" w:rsidR="00631187" w:rsidRPr="00597226" w:rsidRDefault="00631187" w:rsidP="00631187">
      <w:pPr>
        <w:rPr>
          <w:rFonts w:asciiTheme="minorHAnsi" w:hAnsiTheme="minorHAnsi" w:cstheme="minorHAnsi"/>
          <w:sz w:val="22"/>
          <w:szCs w:val="22"/>
        </w:rPr>
      </w:pPr>
      <w:r w:rsidRPr="00597226">
        <w:rPr>
          <w:rFonts w:asciiTheme="minorHAnsi" w:hAnsiTheme="minorHAnsi" w:cstheme="minorHAnsi"/>
          <w:b/>
          <w:bCs/>
          <w:sz w:val="22"/>
          <w:szCs w:val="22"/>
        </w:rPr>
        <w:t>Junior Granges</w:t>
      </w:r>
    </w:p>
    <w:p w14:paraId="2C15E5B6" w14:textId="6A59DFB5" w:rsidR="00631187" w:rsidRPr="00597226" w:rsidRDefault="00EA2608" w:rsidP="00631187">
      <w:pPr>
        <w:rPr>
          <w:rFonts w:asciiTheme="minorHAnsi" w:hAnsiTheme="minorHAnsi" w:cstheme="minorHAnsi"/>
          <w:sz w:val="22"/>
          <w:szCs w:val="22"/>
        </w:rPr>
      </w:pPr>
      <w:r>
        <w:rPr>
          <w:rFonts w:asciiTheme="minorHAnsi" w:hAnsiTheme="minorHAnsi" w:cstheme="minorHAnsi"/>
          <w:sz w:val="22"/>
          <w:szCs w:val="22"/>
        </w:rPr>
        <w:t>1</w:t>
      </w:r>
      <w:r w:rsidR="00631187" w:rsidRPr="00597226">
        <w:rPr>
          <w:rFonts w:asciiTheme="minorHAnsi" w:hAnsiTheme="minorHAnsi" w:cstheme="minorHAnsi"/>
          <w:sz w:val="22"/>
          <w:szCs w:val="22"/>
        </w:rPr>
        <w:t xml:space="preserve"> – Russellville Junior Grange #550, Chester County</w:t>
      </w:r>
    </w:p>
    <w:p w14:paraId="5F1A4A10" w14:textId="77777777" w:rsidR="00631187" w:rsidRDefault="00631187" w:rsidP="00631187">
      <w:pPr>
        <w:rPr>
          <w:rFonts w:asciiTheme="minorHAnsi" w:hAnsiTheme="minorHAnsi" w:cstheme="minorHAnsi"/>
          <w:sz w:val="22"/>
          <w:szCs w:val="22"/>
        </w:rPr>
      </w:pPr>
    </w:p>
    <w:p w14:paraId="102DF181" w14:textId="77777777" w:rsidR="00D409A7" w:rsidRDefault="00D409A7" w:rsidP="00631187">
      <w:pPr>
        <w:rPr>
          <w:rFonts w:asciiTheme="minorHAnsi" w:hAnsiTheme="minorHAnsi" w:cstheme="minorHAnsi"/>
          <w:sz w:val="22"/>
          <w:szCs w:val="22"/>
        </w:rPr>
      </w:pPr>
    </w:p>
    <w:p w14:paraId="240606A0" w14:textId="77777777" w:rsidR="00D409A7" w:rsidRPr="00597226" w:rsidRDefault="00D409A7" w:rsidP="00631187">
      <w:pPr>
        <w:rPr>
          <w:rFonts w:asciiTheme="minorHAnsi" w:hAnsiTheme="minorHAnsi" w:cstheme="minorHAnsi"/>
          <w:sz w:val="22"/>
          <w:szCs w:val="22"/>
        </w:rPr>
      </w:pPr>
    </w:p>
    <w:p w14:paraId="0E982494" w14:textId="77777777" w:rsidR="00631187" w:rsidRPr="00597226" w:rsidRDefault="00631187" w:rsidP="00631187">
      <w:pPr>
        <w:rPr>
          <w:rFonts w:asciiTheme="minorHAnsi" w:hAnsiTheme="minorHAnsi" w:cstheme="minorHAnsi"/>
          <w:sz w:val="22"/>
          <w:szCs w:val="22"/>
        </w:rPr>
      </w:pPr>
      <w:r w:rsidRPr="00597226">
        <w:rPr>
          <w:rFonts w:asciiTheme="minorHAnsi" w:hAnsiTheme="minorHAnsi" w:cstheme="minorHAnsi"/>
          <w:b/>
          <w:bCs/>
          <w:sz w:val="22"/>
          <w:szCs w:val="22"/>
        </w:rPr>
        <w:lastRenderedPageBreak/>
        <w:t>Subordinate/Pomona Granges</w:t>
      </w:r>
    </w:p>
    <w:p w14:paraId="7DBFF04B" w14:textId="26AEF868" w:rsidR="00631187" w:rsidRPr="00597226" w:rsidRDefault="00EA2608" w:rsidP="00631187">
      <w:pPr>
        <w:rPr>
          <w:rFonts w:asciiTheme="minorHAnsi" w:hAnsiTheme="minorHAnsi" w:cstheme="minorHAnsi"/>
          <w:sz w:val="22"/>
          <w:szCs w:val="22"/>
        </w:rPr>
      </w:pPr>
      <w:r>
        <w:rPr>
          <w:rFonts w:asciiTheme="minorHAnsi" w:hAnsiTheme="minorHAnsi" w:cstheme="minorHAnsi"/>
          <w:sz w:val="22"/>
          <w:szCs w:val="22"/>
        </w:rPr>
        <w:t>1</w:t>
      </w:r>
      <w:r w:rsidR="00631187" w:rsidRPr="00597226">
        <w:rPr>
          <w:rFonts w:asciiTheme="minorHAnsi" w:hAnsiTheme="minorHAnsi" w:cstheme="minorHAnsi"/>
          <w:sz w:val="22"/>
          <w:szCs w:val="22"/>
        </w:rPr>
        <w:t xml:space="preserve"> – Marion Grange #223, Centre County</w:t>
      </w:r>
    </w:p>
    <w:p w14:paraId="477265BB" w14:textId="287D7041" w:rsidR="00631187" w:rsidRPr="00597226" w:rsidRDefault="00EA2608" w:rsidP="00631187">
      <w:pPr>
        <w:rPr>
          <w:rFonts w:asciiTheme="minorHAnsi" w:hAnsiTheme="minorHAnsi" w:cstheme="minorHAnsi"/>
          <w:sz w:val="22"/>
          <w:szCs w:val="22"/>
        </w:rPr>
      </w:pPr>
      <w:r>
        <w:rPr>
          <w:rFonts w:asciiTheme="minorHAnsi" w:hAnsiTheme="minorHAnsi" w:cstheme="minorHAnsi"/>
          <w:sz w:val="22"/>
          <w:szCs w:val="22"/>
        </w:rPr>
        <w:t>2</w:t>
      </w:r>
      <w:r w:rsidR="00631187" w:rsidRPr="00597226">
        <w:rPr>
          <w:rFonts w:asciiTheme="minorHAnsi" w:hAnsiTheme="minorHAnsi" w:cstheme="minorHAnsi"/>
          <w:sz w:val="22"/>
          <w:szCs w:val="22"/>
        </w:rPr>
        <w:t xml:space="preserve"> – Virginville Grange #1832, Berks County</w:t>
      </w:r>
    </w:p>
    <w:p w14:paraId="0AB593C6" w14:textId="6054FFA5" w:rsidR="00631187" w:rsidRPr="00597226" w:rsidRDefault="00EA2608" w:rsidP="00631187">
      <w:pPr>
        <w:rPr>
          <w:rFonts w:asciiTheme="minorHAnsi" w:hAnsiTheme="minorHAnsi" w:cstheme="minorHAnsi"/>
          <w:sz w:val="22"/>
          <w:szCs w:val="22"/>
        </w:rPr>
      </w:pPr>
      <w:r>
        <w:rPr>
          <w:rFonts w:asciiTheme="minorHAnsi" w:hAnsiTheme="minorHAnsi" w:cstheme="minorHAnsi"/>
          <w:sz w:val="22"/>
          <w:szCs w:val="22"/>
        </w:rPr>
        <w:t>3</w:t>
      </w:r>
      <w:r w:rsidR="00631187" w:rsidRPr="00597226">
        <w:rPr>
          <w:rFonts w:asciiTheme="minorHAnsi" w:hAnsiTheme="minorHAnsi" w:cstheme="minorHAnsi"/>
          <w:sz w:val="22"/>
          <w:szCs w:val="22"/>
        </w:rPr>
        <w:t xml:space="preserve"> – Russellville Grange #91, Chester County</w:t>
      </w:r>
    </w:p>
    <w:p w14:paraId="72F2C86D" w14:textId="77777777" w:rsidR="00631187" w:rsidRPr="00597226" w:rsidRDefault="00631187" w:rsidP="00631187">
      <w:pPr>
        <w:rPr>
          <w:rFonts w:asciiTheme="minorHAnsi" w:hAnsiTheme="minorHAnsi" w:cstheme="minorHAnsi"/>
          <w:sz w:val="22"/>
          <w:szCs w:val="22"/>
        </w:rPr>
      </w:pPr>
    </w:p>
    <w:p w14:paraId="66FFF1F6" w14:textId="77777777" w:rsidR="00631187" w:rsidRPr="00597226" w:rsidRDefault="00631187" w:rsidP="00631187">
      <w:pPr>
        <w:rPr>
          <w:rFonts w:asciiTheme="minorHAnsi" w:hAnsiTheme="minorHAnsi" w:cstheme="minorHAnsi"/>
          <w:sz w:val="22"/>
          <w:szCs w:val="22"/>
        </w:rPr>
      </w:pPr>
      <w:r w:rsidRPr="00597226">
        <w:rPr>
          <w:rFonts w:asciiTheme="minorHAnsi" w:hAnsiTheme="minorHAnsi" w:cstheme="minorHAnsi"/>
          <w:b/>
          <w:bCs/>
          <w:sz w:val="22"/>
          <w:szCs w:val="22"/>
          <w:u w:val="single"/>
        </w:rPr>
        <w:t>Deaf Awareness Poster</w:t>
      </w:r>
    </w:p>
    <w:p w14:paraId="03F247A8" w14:textId="3BDFB052" w:rsidR="00631187" w:rsidRPr="00597226" w:rsidRDefault="00EA2608" w:rsidP="00631187">
      <w:pPr>
        <w:rPr>
          <w:rFonts w:asciiTheme="minorHAnsi" w:hAnsiTheme="minorHAnsi" w:cstheme="minorHAnsi"/>
          <w:sz w:val="22"/>
          <w:szCs w:val="22"/>
        </w:rPr>
      </w:pPr>
      <w:r>
        <w:rPr>
          <w:rFonts w:asciiTheme="minorHAnsi" w:hAnsiTheme="minorHAnsi" w:cstheme="minorHAnsi"/>
          <w:sz w:val="22"/>
          <w:szCs w:val="22"/>
        </w:rPr>
        <w:t>1</w:t>
      </w:r>
      <w:r w:rsidR="00631187" w:rsidRPr="00597226">
        <w:rPr>
          <w:rFonts w:asciiTheme="minorHAnsi" w:hAnsiTheme="minorHAnsi" w:cstheme="minorHAnsi"/>
          <w:sz w:val="22"/>
          <w:szCs w:val="22"/>
        </w:rPr>
        <w:t xml:space="preserve"> – Gail Switzer, Marion Grange #1853, Berks County &amp; Goshen Grange #121, Chester County</w:t>
      </w:r>
    </w:p>
    <w:p w14:paraId="00B3B0FB" w14:textId="3E1BB62A" w:rsidR="00631187" w:rsidRPr="00597226" w:rsidRDefault="00EA2608" w:rsidP="00631187">
      <w:pPr>
        <w:rPr>
          <w:rFonts w:asciiTheme="minorHAnsi" w:hAnsiTheme="minorHAnsi" w:cstheme="minorHAnsi"/>
          <w:sz w:val="22"/>
          <w:szCs w:val="22"/>
        </w:rPr>
      </w:pPr>
      <w:r>
        <w:rPr>
          <w:rFonts w:asciiTheme="minorHAnsi" w:hAnsiTheme="minorHAnsi" w:cstheme="minorHAnsi"/>
          <w:sz w:val="22"/>
          <w:szCs w:val="22"/>
        </w:rPr>
        <w:t>2</w:t>
      </w:r>
      <w:r w:rsidR="00631187" w:rsidRPr="00597226">
        <w:rPr>
          <w:rFonts w:asciiTheme="minorHAnsi" w:hAnsiTheme="minorHAnsi" w:cstheme="minorHAnsi"/>
          <w:sz w:val="22"/>
          <w:szCs w:val="22"/>
        </w:rPr>
        <w:t xml:space="preserve"> – Ashley Kolpak, Chester Valley Grange #1496, Chester County</w:t>
      </w:r>
    </w:p>
    <w:p w14:paraId="08994276" w14:textId="77777777" w:rsidR="00631187" w:rsidRPr="00597226" w:rsidRDefault="00631187" w:rsidP="00631187">
      <w:pPr>
        <w:rPr>
          <w:rFonts w:asciiTheme="minorHAnsi" w:hAnsiTheme="minorHAnsi" w:cstheme="minorHAnsi"/>
          <w:sz w:val="22"/>
          <w:szCs w:val="22"/>
        </w:rPr>
      </w:pPr>
    </w:p>
    <w:p w14:paraId="7A9761F6" w14:textId="77777777" w:rsidR="00631187" w:rsidRPr="00597226" w:rsidRDefault="00631187" w:rsidP="00631187">
      <w:pPr>
        <w:rPr>
          <w:rFonts w:asciiTheme="minorHAnsi" w:hAnsiTheme="minorHAnsi" w:cstheme="minorHAnsi"/>
          <w:sz w:val="22"/>
          <w:szCs w:val="22"/>
        </w:rPr>
      </w:pPr>
      <w:r w:rsidRPr="00597226">
        <w:rPr>
          <w:rFonts w:asciiTheme="minorHAnsi" w:hAnsiTheme="minorHAnsi" w:cstheme="minorHAnsi"/>
          <w:b/>
          <w:bCs/>
          <w:sz w:val="22"/>
          <w:szCs w:val="22"/>
          <w:u w:val="single"/>
        </w:rPr>
        <w:t>Sign-A-Song</w:t>
      </w:r>
    </w:p>
    <w:p w14:paraId="1C960F72" w14:textId="265A558A" w:rsidR="00631187" w:rsidRPr="00597226" w:rsidRDefault="00631187" w:rsidP="00631187">
      <w:pPr>
        <w:rPr>
          <w:rFonts w:asciiTheme="minorHAnsi" w:hAnsiTheme="minorHAnsi" w:cstheme="minorHAnsi"/>
          <w:sz w:val="22"/>
          <w:szCs w:val="22"/>
        </w:rPr>
      </w:pPr>
      <w:r w:rsidRPr="00597226">
        <w:rPr>
          <w:rFonts w:asciiTheme="minorHAnsi" w:hAnsiTheme="minorHAnsi" w:cstheme="minorHAnsi"/>
          <w:sz w:val="22"/>
          <w:szCs w:val="22"/>
        </w:rPr>
        <w:t>1 – Jodi Keith Kensinger, Lincoln Grange #914, Huntingdon County</w:t>
      </w:r>
    </w:p>
    <w:p w14:paraId="43DB4807" w14:textId="77777777" w:rsidR="00631187" w:rsidRPr="00597226" w:rsidRDefault="00631187" w:rsidP="00631187">
      <w:pPr>
        <w:rPr>
          <w:rFonts w:asciiTheme="minorHAnsi" w:hAnsiTheme="minorHAnsi" w:cstheme="minorHAnsi"/>
          <w:sz w:val="22"/>
          <w:szCs w:val="22"/>
        </w:rPr>
      </w:pPr>
      <w:r w:rsidRPr="00597226">
        <w:rPr>
          <w:rFonts w:asciiTheme="minorHAnsi" w:hAnsiTheme="minorHAnsi" w:cstheme="minorHAnsi"/>
          <w:sz w:val="22"/>
          <w:szCs w:val="22"/>
        </w:rPr>
        <w:t>Exhibition: Philip Vonada, Penns Valley Grange #158, Centre County &amp; Eagle Grange #1, Lycoming County</w:t>
      </w:r>
    </w:p>
    <w:p w14:paraId="4E67168C" w14:textId="77777777" w:rsidR="00631187" w:rsidRPr="00597226" w:rsidRDefault="00631187" w:rsidP="00631187">
      <w:pPr>
        <w:rPr>
          <w:rFonts w:asciiTheme="minorHAnsi" w:hAnsiTheme="minorHAnsi" w:cstheme="minorHAnsi"/>
          <w:sz w:val="22"/>
          <w:szCs w:val="22"/>
        </w:rPr>
      </w:pPr>
      <w:r w:rsidRPr="00597226">
        <w:rPr>
          <w:rFonts w:asciiTheme="minorHAnsi" w:hAnsiTheme="minorHAnsi" w:cstheme="minorHAnsi"/>
          <w:sz w:val="22"/>
          <w:szCs w:val="22"/>
        </w:rPr>
        <w:t>Exhibition: Tina Keen, Russellville Grange #91, Chester County</w:t>
      </w:r>
    </w:p>
    <w:p w14:paraId="2E3CFA85" w14:textId="77777777" w:rsidR="00631187" w:rsidRPr="00FF0DBE" w:rsidRDefault="00631187" w:rsidP="00097E86">
      <w:pPr>
        <w:rPr>
          <w:rFonts w:asciiTheme="minorHAnsi" w:hAnsiTheme="minorHAnsi" w:cstheme="minorHAnsi"/>
          <w:sz w:val="22"/>
          <w:szCs w:val="22"/>
          <w:highlight w:val="yellow"/>
        </w:rPr>
      </w:pPr>
    </w:p>
    <w:p w14:paraId="5B01B9F1" w14:textId="77777777" w:rsidR="004B6286" w:rsidRPr="007F2106" w:rsidRDefault="004B6286" w:rsidP="002926F9">
      <w:pPr>
        <w:jc w:val="center"/>
        <w:rPr>
          <w:rFonts w:asciiTheme="minorHAnsi" w:hAnsiTheme="minorHAnsi" w:cstheme="minorHAnsi"/>
          <w:b/>
          <w:bCs/>
          <w:smallCaps/>
          <w:sz w:val="28"/>
        </w:rPr>
      </w:pPr>
      <w:r w:rsidRPr="007F2106">
        <w:rPr>
          <w:rFonts w:asciiTheme="minorHAnsi" w:hAnsiTheme="minorHAnsi" w:cstheme="minorHAnsi"/>
          <w:b/>
          <w:bCs/>
          <w:smallCaps/>
          <w:sz w:val="28"/>
        </w:rPr>
        <w:t>Report of the Family Activities Committee</w:t>
      </w:r>
    </w:p>
    <w:p w14:paraId="6C472F9C" w14:textId="77777777" w:rsidR="008B0040" w:rsidRPr="007F2106" w:rsidRDefault="008B0040" w:rsidP="002926F9">
      <w:pPr>
        <w:jc w:val="center"/>
        <w:rPr>
          <w:rFonts w:asciiTheme="minorHAnsi" w:hAnsiTheme="minorHAnsi" w:cstheme="minorHAnsi"/>
          <w:bCs/>
          <w:smallCaps/>
          <w:highlight w:val="yellow"/>
        </w:rPr>
      </w:pPr>
    </w:p>
    <w:p w14:paraId="6041CDD0"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Worthy State Master, Worthy National Master and State Officers, Brothers and Sisters of the Grange.</w:t>
      </w:r>
    </w:p>
    <w:p w14:paraId="578182D2" w14:textId="77777777" w:rsidR="007F2106" w:rsidRPr="007F2106" w:rsidRDefault="007F2106" w:rsidP="007F2106">
      <w:pPr>
        <w:rPr>
          <w:rFonts w:asciiTheme="minorHAnsi" w:hAnsiTheme="minorHAnsi" w:cstheme="minorHAnsi"/>
          <w:sz w:val="22"/>
          <w:szCs w:val="22"/>
          <w:highlight w:val="yellow"/>
        </w:rPr>
      </w:pPr>
    </w:p>
    <w:p w14:paraId="1E849F76" w14:textId="77777777" w:rsidR="007F2106" w:rsidRPr="007F2106" w:rsidRDefault="007F2106" w:rsidP="007F2106">
      <w:pPr>
        <w:pStyle w:val="Standard"/>
        <w:rPr>
          <w:rFonts w:asciiTheme="minorHAnsi" w:hAnsiTheme="minorHAnsi" w:cstheme="minorHAnsi"/>
          <w:sz w:val="22"/>
          <w:szCs w:val="22"/>
        </w:rPr>
      </w:pPr>
      <w:r w:rsidRPr="007F2106">
        <w:rPr>
          <w:rFonts w:asciiTheme="minorHAnsi" w:hAnsiTheme="minorHAnsi" w:cstheme="minorHAnsi"/>
          <w:sz w:val="22"/>
          <w:szCs w:val="22"/>
        </w:rPr>
        <w:t xml:space="preserve">Evelyn and I are the new Chairpersons/Directors for the Family Activities Committee. We were appointed to this position at the end of February.  </w:t>
      </w:r>
    </w:p>
    <w:p w14:paraId="60E63E4B" w14:textId="77777777" w:rsidR="007F2106" w:rsidRPr="007F2106" w:rsidRDefault="007F2106" w:rsidP="007F2106">
      <w:pPr>
        <w:pStyle w:val="Standard"/>
        <w:rPr>
          <w:rFonts w:asciiTheme="minorHAnsi" w:hAnsiTheme="minorHAnsi" w:cstheme="minorHAnsi"/>
          <w:sz w:val="22"/>
          <w:szCs w:val="22"/>
        </w:rPr>
      </w:pPr>
    </w:p>
    <w:p w14:paraId="7BF0A792" w14:textId="77777777" w:rsidR="007F2106" w:rsidRPr="007F2106" w:rsidRDefault="007F2106" w:rsidP="007F2106">
      <w:pPr>
        <w:pStyle w:val="Standard"/>
        <w:rPr>
          <w:rFonts w:asciiTheme="minorHAnsi" w:hAnsiTheme="minorHAnsi" w:cstheme="minorHAnsi"/>
          <w:sz w:val="22"/>
          <w:szCs w:val="22"/>
        </w:rPr>
      </w:pPr>
      <w:r w:rsidRPr="007F2106">
        <w:rPr>
          <w:rFonts w:asciiTheme="minorHAnsi" w:hAnsiTheme="minorHAnsi" w:cstheme="minorHAnsi"/>
          <w:sz w:val="22"/>
          <w:szCs w:val="22"/>
        </w:rPr>
        <w:t>We would like to thank everyone who helped to sell quilt raffle tickets and cookbooks at the Farm Show in January.</w:t>
      </w:r>
    </w:p>
    <w:p w14:paraId="5A59948F" w14:textId="77777777" w:rsidR="007F2106" w:rsidRPr="007F2106" w:rsidRDefault="007F2106" w:rsidP="007F2106">
      <w:pPr>
        <w:pStyle w:val="Standard"/>
        <w:rPr>
          <w:rFonts w:asciiTheme="minorHAnsi" w:hAnsiTheme="minorHAnsi" w:cstheme="minorHAnsi"/>
          <w:sz w:val="22"/>
          <w:szCs w:val="22"/>
        </w:rPr>
      </w:pPr>
    </w:p>
    <w:p w14:paraId="39A509FE" w14:textId="73D4FDB2" w:rsidR="007F2106" w:rsidRPr="007F2106" w:rsidRDefault="007F2106" w:rsidP="007F2106">
      <w:pPr>
        <w:pStyle w:val="Standard"/>
        <w:rPr>
          <w:rFonts w:asciiTheme="minorHAnsi" w:hAnsiTheme="minorHAnsi" w:cstheme="minorHAnsi"/>
          <w:sz w:val="22"/>
          <w:szCs w:val="22"/>
        </w:rPr>
      </w:pPr>
      <w:r w:rsidRPr="007F2106">
        <w:rPr>
          <w:rFonts w:asciiTheme="minorHAnsi" w:hAnsiTheme="minorHAnsi" w:cstheme="minorHAnsi"/>
          <w:sz w:val="22"/>
          <w:szCs w:val="22"/>
        </w:rPr>
        <w:t xml:space="preserve">Our committee consists of myself, Cindy Schlegel, Evelyn Cottrell, Christine Bomba, Michael Covey and Kelly Van Ord. We are still looking for a couple more people to help us. </w:t>
      </w:r>
      <w:r w:rsidR="00D409A7">
        <w:rPr>
          <w:rFonts w:asciiTheme="minorHAnsi" w:hAnsiTheme="minorHAnsi" w:cstheme="minorHAnsi"/>
          <w:sz w:val="22"/>
          <w:szCs w:val="22"/>
        </w:rPr>
        <w:t xml:space="preserve">We </w:t>
      </w:r>
      <w:r w:rsidRPr="007F2106">
        <w:rPr>
          <w:rFonts w:asciiTheme="minorHAnsi" w:hAnsiTheme="minorHAnsi" w:cstheme="minorHAnsi"/>
          <w:sz w:val="22"/>
          <w:szCs w:val="22"/>
        </w:rPr>
        <w:t xml:space="preserve">are </w:t>
      </w:r>
      <w:r w:rsidR="00D409A7">
        <w:rPr>
          <w:rFonts w:asciiTheme="minorHAnsi" w:hAnsiTheme="minorHAnsi" w:cstheme="minorHAnsi"/>
          <w:sz w:val="22"/>
          <w:szCs w:val="22"/>
        </w:rPr>
        <w:t xml:space="preserve">all </w:t>
      </w:r>
      <w:r w:rsidRPr="007F2106">
        <w:rPr>
          <w:rFonts w:asciiTheme="minorHAnsi" w:hAnsiTheme="minorHAnsi" w:cstheme="minorHAnsi"/>
          <w:sz w:val="22"/>
          <w:szCs w:val="22"/>
        </w:rPr>
        <w:t xml:space="preserve">available to answer any questions you may have regarding the Family Activities contests.  </w:t>
      </w:r>
    </w:p>
    <w:p w14:paraId="0B7D1929" w14:textId="77777777" w:rsidR="007F2106" w:rsidRPr="007F2106" w:rsidRDefault="007F2106" w:rsidP="007F2106">
      <w:pPr>
        <w:pStyle w:val="Standard"/>
        <w:rPr>
          <w:rFonts w:asciiTheme="minorHAnsi" w:hAnsiTheme="minorHAnsi" w:cstheme="minorHAnsi"/>
          <w:sz w:val="22"/>
          <w:szCs w:val="22"/>
        </w:rPr>
      </w:pPr>
    </w:p>
    <w:p w14:paraId="593B0319" w14:textId="77777777" w:rsidR="007F2106" w:rsidRPr="007F2106" w:rsidRDefault="007F2106" w:rsidP="007F2106">
      <w:pPr>
        <w:pStyle w:val="Standard"/>
        <w:rPr>
          <w:rFonts w:asciiTheme="minorHAnsi" w:hAnsiTheme="minorHAnsi" w:cstheme="minorHAnsi"/>
          <w:sz w:val="22"/>
          <w:szCs w:val="22"/>
        </w:rPr>
      </w:pPr>
      <w:r w:rsidRPr="007F2106">
        <w:rPr>
          <w:rFonts w:asciiTheme="minorHAnsi" w:hAnsiTheme="minorHAnsi" w:cstheme="minorHAnsi"/>
          <w:sz w:val="22"/>
          <w:szCs w:val="22"/>
        </w:rPr>
        <w:t>We started last fall with printing contest sheets to have ready for State Session. These sheets included the size &amp; color of the quilt block for 2023 as well as all our other contests so that Granges could start working on their projects. 2023 Quilt Raffle tickets were ordered in November by Melanie, who also put them in packets to get reading for the mailing that would go out the beginning of the new year. Thank you so much for doing this, Melanie!</w:t>
      </w:r>
    </w:p>
    <w:p w14:paraId="47F2C1AE" w14:textId="77777777" w:rsidR="007F2106" w:rsidRPr="007F2106" w:rsidRDefault="007F2106" w:rsidP="007F2106">
      <w:pPr>
        <w:pStyle w:val="Standard"/>
        <w:rPr>
          <w:rFonts w:asciiTheme="minorHAnsi" w:hAnsiTheme="minorHAnsi" w:cstheme="minorHAnsi"/>
          <w:sz w:val="22"/>
          <w:szCs w:val="22"/>
        </w:rPr>
      </w:pPr>
    </w:p>
    <w:p w14:paraId="46FD03C2" w14:textId="495E4C7D" w:rsidR="007F2106" w:rsidRPr="007F2106" w:rsidRDefault="007F2106" w:rsidP="007F2106">
      <w:pPr>
        <w:pStyle w:val="Standard"/>
        <w:rPr>
          <w:rFonts w:asciiTheme="minorHAnsi" w:hAnsiTheme="minorHAnsi" w:cstheme="minorHAnsi"/>
          <w:sz w:val="22"/>
          <w:szCs w:val="22"/>
        </w:rPr>
      </w:pPr>
      <w:r w:rsidRPr="007F2106">
        <w:rPr>
          <w:rFonts w:asciiTheme="minorHAnsi" w:hAnsiTheme="minorHAnsi" w:cstheme="minorHAnsi"/>
          <w:sz w:val="22"/>
          <w:szCs w:val="22"/>
        </w:rPr>
        <w:t>At State Session we had our committee meeting to discuss new contest</w:t>
      </w:r>
      <w:r w:rsidR="009E1792">
        <w:rPr>
          <w:rFonts w:asciiTheme="minorHAnsi" w:hAnsiTheme="minorHAnsi" w:cstheme="minorHAnsi"/>
          <w:sz w:val="22"/>
          <w:szCs w:val="22"/>
        </w:rPr>
        <w:t>s</w:t>
      </w:r>
      <w:r w:rsidRPr="007F2106">
        <w:rPr>
          <w:rFonts w:asciiTheme="minorHAnsi" w:hAnsiTheme="minorHAnsi" w:cstheme="minorHAnsi"/>
          <w:sz w:val="22"/>
          <w:szCs w:val="22"/>
        </w:rPr>
        <w:t xml:space="preserve"> for 2024 &amp; 2025. In March Evelyn and I met up at the State Grange office along with Christine and Mike to stuff envelopes with packets for Subordinate and Pomona Granges along with Quilt Raffle tickets. Thank you also to Debbie and Brittany for helping us out that day!</w:t>
      </w:r>
    </w:p>
    <w:p w14:paraId="7385F141" w14:textId="77777777" w:rsidR="007F2106" w:rsidRPr="007F2106" w:rsidRDefault="007F2106" w:rsidP="007F2106">
      <w:pPr>
        <w:pStyle w:val="Standard"/>
        <w:rPr>
          <w:rFonts w:asciiTheme="minorHAnsi" w:hAnsiTheme="minorHAnsi" w:cstheme="minorHAnsi"/>
          <w:sz w:val="22"/>
          <w:szCs w:val="22"/>
        </w:rPr>
      </w:pPr>
    </w:p>
    <w:p w14:paraId="74854B43" w14:textId="77777777" w:rsidR="007F2106" w:rsidRPr="007F2106" w:rsidRDefault="007F2106" w:rsidP="007F2106">
      <w:pPr>
        <w:pStyle w:val="Standard"/>
        <w:rPr>
          <w:rFonts w:asciiTheme="minorHAnsi" w:hAnsiTheme="minorHAnsi" w:cstheme="minorHAnsi"/>
          <w:sz w:val="22"/>
          <w:szCs w:val="22"/>
        </w:rPr>
      </w:pPr>
      <w:r w:rsidRPr="007F2106">
        <w:rPr>
          <w:rFonts w:asciiTheme="minorHAnsi" w:hAnsiTheme="minorHAnsi" w:cstheme="minorHAnsi"/>
          <w:sz w:val="22"/>
          <w:szCs w:val="22"/>
        </w:rPr>
        <w:t>Due to prior commitments and work obligations, we were unable to attend Family Fest this year.  From what I’ve heard everyone had a great time and enjoyed the great food, fun and fellowship with fellow Grangers. A big “Thank you” to Wayne, Debbie and all the kitchen helpers for preparing great meals again this year.  Evelyn was able to attend Ag Progress Days in August. She sold Quilt Raffle tickets, cookbooks and talked to people about the Grange and what we do.</w:t>
      </w:r>
    </w:p>
    <w:p w14:paraId="38A544E6" w14:textId="77777777" w:rsidR="007F2106" w:rsidRPr="007F2106" w:rsidRDefault="007F2106" w:rsidP="007F2106">
      <w:pPr>
        <w:pStyle w:val="Standard"/>
        <w:rPr>
          <w:rFonts w:asciiTheme="minorHAnsi" w:hAnsiTheme="minorHAnsi" w:cstheme="minorHAnsi"/>
          <w:sz w:val="22"/>
          <w:szCs w:val="22"/>
        </w:rPr>
      </w:pPr>
    </w:p>
    <w:p w14:paraId="3750F343" w14:textId="77777777" w:rsidR="007F2106" w:rsidRPr="007F2106" w:rsidRDefault="007F2106" w:rsidP="007F2106">
      <w:pPr>
        <w:pStyle w:val="Standard"/>
        <w:rPr>
          <w:rFonts w:asciiTheme="minorHAnsi" w:hAnsiTheme="minorHAnsi" w:cstheme="minorHAnsi"/>
          <w:sz w:val="22"/>
          <w:szCs w:val="22"/>
        </w:rPr>
      </w:pPr>
      <w:r w:rsidRPr="007F2106">
        <w:rPr>
          <w:rFonts w:asciiTheme="minorHAnsi" w:hAnsiTheme="minorHAnsi" w:cstheme="minorHAnsi"/>
          <w:sz w:val="22"/>
          <w:szCs w:val="22"/>
        </w:rPr>
        <w:t>Even with the change in leadership the Family Activities Committee has had a good year. We hope to continue to bring fun and fellowship to the State Grange for the upcoming year and far into the future.</w:t>
      </w:r>
    </w:p>
    <w:p w14:paraId="379124A9" w14:textId="77777777" w:rsidR="007F2106" w:rsidRPr="007F2106" w:rsidRDefault="007F2106" w:rsidP="007F2106">
      <w:pPr>
        <w:pStyle w:val="Standard"/>
        <w:rPr>
          <w:rFonts w:asciiTheme="minorHAnsi" w:hAnsiTheme="minorHAnsi" w:cstheme="minorHAnsi"/>
          <w:sz w:val="22"/>
          <w:szCs w:val="22"/>
        </w:rPr>
      </w:pPr>
    </w:p>
    <w:p w14:paraId="563840A2" w14:textId="77777777" w:rsidR="007F2106" w:rsidRPr="007F2106" w:rsidRDefault="007F2106" w:rsidP="007F2106">
      <w:pPr>
        <w:pStyle w:val="Standard"/>
        <w:rPr>
          <w:rFonts w:asciiTheme="minorHAnsi" w:hAnsiTheme="minorHAnsi" w:cstheme="minorHAnsi"/>
          <w:sz w:val="22"/>
          <w:szCs w:val="22"/>
        </w:rPr>
      </w:pPr>
      <w:r w:rsidRPr="007F2106">
        <w:rPr>
          <w:rFonts w:asciiTheme="minorHAnsi" w:hAnsiTheme="minorHAnsi" w:cstheme="minorHAnsi"/>
          <w:sz w:val="22"/>
          <w:szCs w:val="22"/>
        </w:rPr>
        <w:t>Thank you all for your support and hope to see you all at State Session in October.</w:t>
      </w:r>
    </w:p>
    <w:p w14:paraId="47146D81" w14:textId="77777777" w:rsidR="007F2106" w:rsidRPr="007F2106" w:rsidRDefault="007F2106" w:rsidP="007F2106">
      <w:pPr>
        <w:pStyle w:val="Standard"/>
        <w:rPr>
          <w:rFonts w:asciiTheme="minorHAnsi" w:hAnsiTheme="minorHAnsi" w:cstheme="minorHAnsi"/>
          <w:sz w:val="22"/>
          <w:szCs w:val="22"/>
        </w:rPr>
      </w:pPr>
    </w:p>
    <w:p w14:paraId="75B9C1DB" w14:textId="77777777" w:rsidR="007F2106" w:rsidRPr="007F2106" w:rsidRDefault="007F2106" w:rsidP="007F2106">
      <w:pPr>
        <w:pStyle w:val="Standard"/>
        <w:rPr>
          <w:rFonts w:asciiTheme="minorHAnsi" w:hAnsiTheme="minorHAnsi" w:cstheme="minorHAnsi"/>
          <w:sz w:val="22"/>
          <w:szCs w:val="22"/>
        </w:rPr>
      </w:pPr>
      <w:r w:rsidRPr="007F2106">
        <w:rPr>
          <w:rFonts w:asciiTheme="minorHAnsi" w:hAnsiTheme="minorHAnsi" w:cstheme="minorHAnsi"/>
          <w:sz w:val="22"/>
          <w:szCs w:val="22"/>
        </w:rPr>
        <w:t>Fraternally,</w:t>
      </w:r>
    </w:p>
    <w:p w14:paraId="724EE026" w14:textId="77777777" w:rsidR="007F2106" w:rsidRPr="007F2106" w:rsidRDefault="007F2106" w:rsidP="007F2106">
      <w:pPr>
        <w:pStyle w:val="Standard"/>
        <w:rPr>
          <w:rFonts w:asciiTheme="minorHAnsi" w:hAnsiTheme="minorHAnsi" w:cstheme="minorHAnsi"/>
          <w:sz w:val="22"/>
          <w:szCs w:val="22"/>
        </w:rPr>
      </w:pPr>
      <w:r w:rsidRPr="007F2106">
        <w:rPr>
          <w:rFonts w:asciiTheme="minorHAnsi" w:hAnsiTheme="minorHAnsi" w:cstheme="minorHAnsi"/>
          <w:sz w:val="22"/>
          <w:szCs w:val="22"/>
        </w:rPr>
        <w:t>Cindy Schlegel &amp; Evelyn Cottrell</w:t>
      </w:r>
    </w:p>
    <w:p w14:paraId="05D3E59C" w14:textId="7561183D" w:rsidR="00530232" w:rsidRPr="008B2889" w:rsidRDefault="00530232" w:rsidP="00C5215A">
      <w:pPr>
        <w:jc w:val="center"/>
        <w:rPr>
          <w:rFonts w:asciiTheme="minorHAnsi" w:hAnsiTheme="minorHAnsi" w:cstheme="minorHAnsi"/>
          <w:b/>
          <w:bCs/>
          <w:smallCaps/>
          <w:sz w:val="28"/>
        </w:rPr>
      </w:pPr>
      <w:r w:rsidRPr="008B2889">
        <w:rPr>
          <w:rFonts w:asciiTheme="minorHAnsi" w:hAnsiTheme="minorHAnsi" w:cstheme="minorHAnsi"/>
          <w:b/>
          <w:bCs/>
          <w:smallCaps/>
          <w:sz w:val="28"/>
        </w:rPr>
        <w:lastRenderedPageBreak/>
        <w:t xml:space="preserve">Family Activities – </w:t>
      </w:r>
      <w:r w:rsidR="00651BBF" w:rsidRPr="008B2889">
        <w:rPr>
          <w:rFonts w:asciiTheme="minorHAnsi" w:hAnsiTheme="minorHAnsi" w:cstheme="minorHAnsi"/>
          <w:b/>
          <w:bCs/>
          <w:smallCaps/>
          <w:sz w:val="28"/>
        </w:rPr>
        <w:t>2023</w:t>
      </w:r>
      <w:r w:rsidRPr="008B2889">
        <w:rPr>
          <w:rFonts w:asciiTheme="minorHAnsi" w:hAnsiTheme="minorHAnsi" w:cstheme="minorHAnsi"/>
          <w:b/>
          <w:bCs/>
          <w:smallCaps/>
          <w:sz w:val="28"/>
        </w:rPr>
        <w:t xml:space="preserve"> Winners</w:t>
      </w:r>
    </w:p>
    <w:p w14:paraId="31112EEB" w14:textId="47490B4A" w:rsidR="00530232" w:rsidRPr="008B2889" w:rsidRDefault="00530232" w:rsidP="00C5215A">
      <w:pPr>
        <w:rPr>
          <w:rFonts w:asciiTheme="minorHAnsi" w:hAnsiTheme="minorHAnsi" w:cstheme="minorHAnsi"/>
          <w:sz w:val="22"/>
          <w:szCs w:val="22"/>
        </w:rPr>
      </w:pPr>
    </w:p>
    <w:p w14:paraId="544B54D7" w14:textId="62160A8F" w:rsidR="00E0483F" w:rsidRPr="00126034" w:rsidRDefault="00CD73C0" w:rsidP="00E0483F">
      <w:pPr>
        <w:rPr>
          <w:rFonts w:asciiTheme="minorHAnsi" w:hAnsiTheme="minorHAnsi" w:cstheme="minorHAnsi"/>
          <w:sz w:val="22"/>
          <w:szCs w:val="22"/>
        </w:rPr>
      </w:pPr>
      <w:r w:rsidRPr="008B2889">
        <w:rPr>
          <w:rFonts w:asciiTheme="minorHAnsi" w:hAnsiTheme="minorHAnsi" w:cstheme="minorHAnsi"/>
          <w:sz w:val="22"/>
          <w:szCs w:val="22"/>
        </w:rPr>
        <w:t>Quilt Blocks</w:t>
      </w:r>
      <w:r w:rsidR="00E0483F" w:rsidRPr="008B2889">
        <w:rPr>
          <w:rFonts w:asciiTheme="minorHAnsi" w:hAnsiTheme="minorHAnsi" w:cstheme="minorHAnsi"/>
          <w:sz w:val="22"/>
          <w:szCs w:val="22"/>
        </w:rPr>
        <w:t>—</w:t>
      </w:r>
    </w:p>
    <w:p w14:paraId="7B41AF01" w14:textId="4D77BD9F" w:rsidR="00530232" w:rsidRPr="00126034" w:rsidRDefault="00530232" w:rsidP="00E0483F">
      <w:pPr>
        <w:rPr>
          <w:rFonts w:asciiTheme="minorHAnsi" w:hAnsiTheme="minorHAnsi" w:cstheme="minorHAnsi"/>
          <w:sz w:val="22"/>
          <w:szCs w:val="22"/>
        </w:rPr>
      </w:pPr>
      <w:r w:rsidRPr="00126034">
        <w:rPr>
          <w:rFonts w:asciiTheme="minorHAnsi" w:hAnsiTheme="minorHAnsi" w:cstheme="minorHAnsi"/>
          <w:sz w:val="22"/>
          <w:szCs w:val="22"/>
        </w:rPr>
        <w:t xml:space="preserve">Class 1 – </w:t>
      </w:r>
      <w:r w:rsidR="00126034" w:rsidRPr="00126034">
        <w:rPr>
          <w:rFonts w:asciiTheme="minorHAnsi" w:hAnsiTheme="minorHAnsi" w:cstheme="minorHAnsi"/>
          <w:sz w:val="22"/>
          <w:szCs w:val="22"/>
        </w:rPr>
        <w:t>Triangles &amp; Rectangles</w:t>
      </w:r>
    </w:p>
    <w:p w14:paraId="21E3BE10" w14:textId="4E9473A4" w:rsidR="00530232" w:rsidRPr="00126034" w:rsidRDefault="001E7CE0" w:rsidP="00E0483F">
      <w:pPr>
        <w:rPr>
          <w:rFonts w:asciiTheme="minorHAnsi" w:hAnsiTheme="minorHAnsi" w:cstheme="minorHAnsi"/>
          <w:sz w:val="22"/>
          <w:szCs w:val="22"/>
        </w:rPr>
      </w:pPr>
      <w:r w:rsidRPr="00126034">
        <w:rPr>
          <w:rFonts w:asciiTheme="minorHAnsi" w:hAnsiTheme="minorHAnsi" w:cstheme="minorHAnsi"/>
          <w:sz w:val="22"/>
          <w:szCs w:val="22"/>
        </w:rPr>
        <w:t xml:space="preserve">1 – </w:t>
      </w:r>
      <w:r w:rsidR="00E0483F" w:rsidRPr="00126034">
        <w:rPr>
          <w:rFonts w:asciiTheme="minorHAnsi" w:hAnsiTheme="minorHAnsi" w:cstheme="minorHAnsi"/>
          <w:sz w:val="22"/>
          <w:szCs w:val="22"/>
        </w:rPr>
        <w:t>Jane Reppert, Virginville Grange #1832, Berks County</w:t>
      </w:r>
    </w:p>
    <w:p w14:paraId="38FF39AA" w14:textId="51B3BBC5" w:rsidR="00530232" w:rsidRPr="00126034" w:rsidRDefault="00524E0A" w:rsidP="00E0483F">
      <w:pPr>
        <w:rPr>
          <w:rFonts w:asciiTheme="minorHAnsi" w:hAnsiTheme="minorHAnsi" w:cstheme="minorHAnsi"/>
          <w:sz w:val="22"/>
          <w:szCs w:val="22"/>
        </w:rPr>
      </w:pPr>
      <w:r w:rsidRPr="00126034">
        <w:rPr>
          <w:rFonts w:asciiTheme="minorHAnsi" w:hAnsiTheme="minorHAnsi" w:cstheme="minorHAnsi"/>
          <w:sz w:val="22"/>
          <w:szCs w:val="22"/>
        </w:rPr>
        <w:t>2 –</w:t>
      </w:r>
      <w:r w:rsidR="00530232" w:rsidRPr="00126034">
        <w:rPr>
          <w:rFonts w:asciiTheme="minorHAnsi" w:hAnsiTheme="minorHAnsi" w:cstheme="minorHAnsi"/>
          <w:sz w:val="22"/>
          <w:szCs w:val="22"/>
        </w:rPr>
        <w:t xml:space="preserve"> Alice Hartman, Kimberton Grange #1304, Chester County</w:t>
      </w:r>
    </w:p>
    <w:p w14:paraId="3253FE08" w14:textId="61F4F3C7" w:rsidR="00530232" w:rsidRPr="00126034" w:rsidRDefault="00524E0A" w:rsidP="00E0483F">
      <w:pPr>
        <w:rPr>
          <w:rFonts w:asciiTheme="minorHAnsi" w:hAnsiTheme="minorHAnsi" w:cstheme="minorHAnsi"/>
          <w:sz w:val="22"/>
          <w:szCs w:val="22"/>
        </w:rPr>
      </w:pPr>
      <w:r w:rsidRPr="00126034">
        <w:rPr>
          <w:rFonts w:asciiTheme="minorHAnsi" w:hAnsiTheme="minorHAnsi" w:cstheme="minorHAnsi"/>
          <w:sz w:val="22"/>
          <w:szCs w:val="22"/>
        </w:rPr>
        <w:t>3 –</w:t>
      </w:r>
      <w:r w:rsidR="00530232" w:rsidRPr="00126034">
        <w:rPr>
          <w:rFonts w:asciiTheme="minorHAnsi" w:hAnsiTheme="minorHAnsi" w:cstheme="minorHAnsi"/>
          <w:sz w:val="22"/>
          <w:szCs w:val="22"/>
        </w:rPr>
        <w:t xml:space="preserve"> </w:t>
      </w:r>
      <w:r w:rsidR="00126034" w:rsidRPr="00126034">
        <w:rPr>
          <w:rFonts w:asciiTheme="minorHAnsi" w:hAnsiTheme="minorHAnsi" w:cstheme="minorHAnsi"/>
          <w:sz w:val="22"/>
          <w:szCs w:val="22"/>
        </w:rPr>
        <w:t>Ginny Mangel</w:t>
      </w:r>
      <w:r w:rsidR="00530232" w:rsidRPr="00126034">
        <w:rPr>
          <w:rFonts w:asciiTheme="minorHAnsi" w:hAnsiTheme="minorHAnsi" w:cstheme="minorHAnsi"/>
          <w:sz w:val="22"/>
          <w:szCs w:val="22"/>
        </w:rPr>
        <w:t xml:space="preserve">, </w:t>
      </w:r>
      <w:r w:rsidR="00126034" w:rsidRPr="00126034">
        <w:rPr>
          <w:rFonts w:asciiTheme="minorHAnsi" w:hAnsiTheme="minorHAnsi" w:cstheme="minorHAnsi"/>
          <w:sz w:val="22"/>
          <w:szCs w:val="22"/>
        </w:rPr>
        <w:t>Unionville</w:t>
      </w:r>
      <w:r w:rsidR="00530232" w:rsidRPr="00126034">
        <w:rPr>
          <w:rFonts w:asciiTheme="minorHAnsi" w:hAnsiTheme="minorHAnsi" w:cstheme="minorHAnsi"/>
          <w:sz w:val="22"/>
          <w:szCs w:val="22"/>
        </w:rPr>
        <w:t xml:space="preserve"> Grange #</w:t>
      </w:r>
      <w:r w:rsidR="00126034" w:rsidRPr="00126034">
        <w:rPr>
          <w:rFonts w:asciiTheme="minorHAnsi" w:hAnsiTheme="minorHAnsi" w:cstheme="minorHAnsi"/>
          <w:sz w:val="22"/>
          <w:szCs w:val="22"/>
        </w:rPr>
        <w:t>1971</w:t>
      </w:r>
      <w:r w:rsidR="00530232" w:rsidRPr="00126034">
        <w:rPr>
          <w:rFonts w:asciiTheme="minorHAnsi" w:hAnsiTheme="minorHAnsi" w:cstheme="minorHAnsi"/>
          <w:sz w:val="22"/>
          <w:szCs w:val="22"/>
        </w:rPr>
        <w:t xml:space="preserve">, </w:t>
      </w:r>
      <w:r w:rsidR="00126034" w:rsidRPr="00126034">
        <w:rPr>
          <w:rFonts w:asciiTheme="minorHAnsi" w:hAnsiTheme="minorHAnsi" w:cstheme="minorHAnsi"/>
          <w:sz w:val="22"/>
          <w:szCs w:val="22"/>
        </w:rPr>
        <w:t>Butler</w:t>
      </w:r>
      <w:r w:rsidR="00530232" w:rsidRPr="00126034">
        <w:rPr>
          <w:rFonts w:asciiTheme="minorHAnsi" w:hAnsiTheme="minorHAnsi" w:cstheme="minorHAnsi"/>
          <w:sz w:val="22"/>
          <w:szCs w:val="22"/>
        </w:rPr>
        <w:t xml:space="preserve"> County</w:t>
      </w:r>
    </w:p>
    <w:p w14:paraId="1D9302CC" w14:textId="77777777" w:rsidR="0042286B" w:rsidRPr="00126034" w:rsidRDefault="0042286B" w:rsidP="00E0483F">
      <w:pPr>
        <w:rPr>
          <w:rFonts w:asciiTheme="minorHAnsi" w:hAnsiTheme="minorHAnsi" w:cstheme="minorHAnsi"/>
          <w:sz w:val="22"/>
          <w:szCs w:val="22"/>
        </w:rPr>
      </w:pPr>
    </w:p>
    <w:p w14:paraId="0E86EF6C" w14:textId="3D3AF67C" w:rsidR="00530232" w:rsidRPr="00126034" w:rsidRDefault="00530232" w:rsidP="00E0483F">
      <w:pPr>
        <w:rPr>
          <w:rFonts w:asciiTheme="minorHAnsi" w:hAnsiTheme="minorHAnsi" w:cstheme="minorHAnsi"/>
          <w:sz w:val="22"/>
          <w:szCs w:val="22"/>
        </w:rPr>
      </w:pPr>
      <w:r w:rsidRPr="00126034">
        <w:rPr>
          <w:rFonts w:asciiTheme="minorHAnsi" w:hAnsiTheme="minorHAnsi" w:cstheme="minorHAnsi"/>
          <w:sz w:val="22"/>
          <w:szCs w:val="22"/>
        </w:rPr>
        <w:t>Class 2 – Hand Quilte</w:t>
      </w:r>
      <w:r w:rsidR="00126034">
        <w:rPr>
          <w:rFonts w:asciiTheme="minorHAnsi" w:hAnsiTheme="minorHAnsi" w:cstheme="minorHAnsi"/>
          <w:sz w:val="22"/>
          <w:szCs w:val="22"/>
        </w:rPr>
        <w:t>d</w:t>
      </w:r>
      <w:r w:rsidR="00126034" w:rsidRPr="00126034">
        <w:rPr>
          <w:rFonts w:asciiTheme="minorHAnsi" w:hAnsiTheme="minorHAnsi" w:cstheme="minorHAnsi"/>
          <w:sz w:val="22"/>
          <w:szCs w:val="22"/>
        </w:rPr>
        <w:t xml:space="preserve">– </w:t>
      </w:r>
      <w:r w:rsidR="00126034">
        <w:rPr>
          <w:rFonts w:asciiTheme="minorHAnsi" w:hAnsiTheme="minorHAnsi" w:cstheme="minorHAnsi"/>
          <w:sz w:val="22"/>
          <w:szCs w:val="22"/>
        </w:rPr>
        <w:t>I</w:t>
      </w:r>
      <w:r w:rsidR="00126034" w:rsidRPr="00126034">
        <w:rPr>
          <w:rFonts w:asciiTheme="minorHAnsi" w:hAnsiTheme="minorHAnsi" w:cstheme="minorHAnsi"/>
          <w:sz w:val="22"/>
          <w:szCs w:val="22"/>
        </w:rPr>
        <w:t>ndividual</w:t>
      </w:r>
    </w:p>
    <w:p w14:paraId="699BC1FF" w14:textId="09BEAFF0" w:rsidR="00530232" w:rsidRPr="00126034" w:rsidRDefault="001E7CE0" w:rsidP="00E0483F">
      <w:pPr>
        <w:rPr>
          <w:rFonts w:asciiTheme="minorHAnsi" w:hAnsiTheme="minorHAnsi" w:cstheme="minorHAnsi"/>
          <w:sz w:val="22"/>
          <w:szCs w:val="22"/>
        </w:rPr>
      </w:pPr>
      <w:r w:rsidRPr="00126034">
        <w:rPr>
          <w:rFonts w:asciiTheme="minorHAnsi" w:hAnsiTheme="minorHAnsi" w:cstheme="minorHAnsi"/>
          <w:sz w:val="22"/>
          <w:szCs w:val="22"/>
        </w:rPr>
        <w:t xml:space="preserve">1 – </w:t>
      </w:r>
      <w:r w:rsidR="00E0483F" w:rsidRPr="00126034">
        <w:rPr>
          <w:rFonts w:asciiTheme="minorHAnsi" w:hAnsiTheme="minorHAnsi" w:cstheme="minorHAnsi"/>
          <w:sz w:val="22"/>
          <w:szCs w:val="22"/>
        </w:rPr>
        <w:t>Ginny Mangel</w:t>
      </w:r>
      <w:r w:rsidR="00530232" w:rsidRPr="00126034">
        <w:rPr>
          <w:rFonts w:asciiTheme="minorHAnsi" w:hAnsiTheme="minorHAnsi" w:cstheme="minorHAnsi"/>
          <w:sz w:val="22"/>
          <w:szCs w:val="22"/>
        </w:rPr>
        <w:t xml:space="preserve">, </w:t>
      </w:r>
      <w:r w:rsidR="00E0483F" w:rsidRPr="00126034">
        <w:rPr>
          <w:rFonts w:asciiTheme="minorHAnsi" w:hAnsiTheme="minorHAnsi" w:cstheme="minorHAnsi"/>
          <w:sz w:val="22"/>
          <w:szCs w:val="22"/>
        </w:rPr>
        <w:t>Unionville</w:t>
      </w:r>
      <w:r w:rsidR="00530232" w:rsidRPr="00126034">
        <w:rPr>
          <w:rFonts w:asciiTheme="minorHAnsi" w:hAnsiTheme="minorHAnsi" w:cstheme="minorHAnsi"/>
          <w:sz w:val="22"/>
          <w:szCs w:val="22"/>
        </w:rPr>
        <w:t xml:space="preserve"> Grange #</w:t>
      </w:r>
      <w:r w:rsidR="00E0483F" w:rsidRPr="00126034">
        <w:rPr>
          <w:rFonts w:asciiTheme="minorHAnsi" w:hAnsiTheme="minorHAnsi" w:cstheme="minorHAnsi"/>
          <w:sz w:val="22"/>
          <w:szCs w:val="22"/>
        </w:rPr>
        <w:t>1971</w:t>
      </w:r>
      <w:r w:rsidR="00530232" w:rsidRPr="00126034">
        <w:rPr>
          <w:rFonts w:asciiTheme="minorHAnsi" w:hAnsiTheme="minorHAnsi" w:cstheme="minorHAnsi"/>
          <w:sz w:val="22"/>
          <w:szCs w:val="22"/>
        </w:rPr>
        <w:t xml:space="preserve">, </w:t>
      </w:r>
      <w:r w:rsidR="00E0483F" w:rsidRPr="00126034">
        <w:rPr>
          <w:rFonts w:asciiTheme="minorHAnsi" w:hAnsiTheme="minorHAnsi" w:cstheme="minorHAnsi"/>
          <w:sz w:val="22"/>
          <w:szCs w:val="22"/>
        </w:rPr>
        <w:t>Butler</w:t>
      </w:r>
      <w:r w:rsidR="00530232" w:rsidRPr="00126034">
        <w:rPr>
          <w:rFonts w:asciiTheme="minorHAnsi" w:hAnsiTheme="minorHAnsi" w:cstheme="minorHAnsi"/>
          <w:sz w:val="22"/>
          <w:szCs w:val="22"/>
        </w:rPr>
        <w:t xml:space="preserve"> County</w:t>
      </w:r>
    </w:p>
    <w:p w14:paraId="176E4395" w14:textId="36512054" w:rsidR="00530232" w:rsidRPr="00126034" w:rsidRDefault="00524E0A" w:rsidP="00E0483F">
      <w:pPr>
        <w:rPr>
          <w:rFonts w:asciiTheme="minorHAnsi" w:hAnsiTheme="minorHAnsi" w:cstheme="minorHAnsi"/>
          <w:sz w:val="22"/>
          <w:szCs w:val="22"/>
        </w:rPr>
      </w:pPr>
      <w:r w:rsidRPr="00126034">
        <w:rPr>
          <w:rFonts w:asciiTheme="minorHAnsi" w:hAnsiTheme="minorHAnsi" w:cstheme="minorHAnsi"/>
          <w:sz w:val="22"/>
          <w:szCs w:val="22"/>
        </w:rPr>
        <w:t>2 –</w:t>
      </w:r>
      <w:r w:rsidR="00530232" w:rsidRPr="00126034">
        <w:rPr>
          <w:rFonts w:asciiTheme="minorHAnsi" w:hAnsiTheme="minorHAnsi" w:cstheme="minorHAnsi"/>
          <w:sz w:val="22"/>
          <w:szCs w:val="22"/>
        </w:rPr>
        <w:t xml:space="preserve"> </w:t>
      </w:r>
      <w:r w:rsidR="00E0483F" w:rsidRPr="00126034">
        <w:rPr>
          <w:rFonts w:asciiTheme="minorHAnsi" w:hAnsiTheme="minorHAnsi" w:cstheme="minorHAnsi"/>
          <w:sz w:val="22"/>
          <w:szCs w:val="22"/>
        </w:rPr>
        <w:t>Marybeth Southworth</w:t>
      </w:r>
      <w:r w:rsidR="00530232" w:rsidRPr="00126034">
        <w:rPr>
          <w:rFonts w:asciiTheme="minorHAnsi" w:hAnsiTheme="minorHAnsi" w:cstheme="minorHAnsi"/>
          <w:sz w:val="22"/>
          <w:szCs w:val="22"/>
        </w:rPr>
        <w:t xml:space="preserve">, </w:t>
      </w:r>
      <w:r w:rsidR="00E0483F" w:rsidRPr="00126034">
        <w:rPr>
          <w:rFonts w:asciiTheme="minorHAnsi" w:hAnsiTheme="minorHAnsi" w:cstheme="minorHAnsi"/>
          <w:sz w:val="22"/>
          <w:szCs w:val="22"/>
        </w:rPr>
        <w:t>Jefferson</w:t>
      </w:r>
      <w:r w:rsidR="00530232" w:rsidRPr="00126034">
        <w:rPr>
          <w:rFonts w:asciiTheme="minorHAnsi" w:hAnsiTheme="minorHAnsi" w:cstheme="minorHAnsi"/>
          <w:sz w:val="22"/>
          <w:szCs w:val="22"/>
        </w:rPr>
        <w:t xml:space="preserve"> Grange #</w:t>
      </w:r>
      <w:r w:rsidR="00E0483F" w:rsidRPr="00126034">
        <w:rPr>
          <w:rFonts w:asciiTheme="minorHAnsi" w:hAnsiTheme="minorHAnsi" w:cstheme="minorHAnsi"/>
          <w:sz w:val="22"/>
          <w:szCs w:val="22"/>
        </w:rPr>
        <w:t>1384</w:t>
      </w:r>
      <w:r w:rsidR="00530232" w:rsidRPr="00126034">
        <w:rPr>
          <w:rFonts w:asciiTheme="minorHAnsi" w:hAnsiTheme="minorHAnsi" w:cstheme="minorHAnsi"/>
          <w:sz w:val="22"/>
          <w:szCs w:val="22"/>
        </w:rPr>
        <w:t xml:space="preserve">, </w:t>
      </w:r>
      <w:r w:rsidR="00E0483F" w:rsidRPr="00126034">
        <w:rPr>
          <w:rFonts w:asciiTheme="minorHAnsi" w:hAnsiTheme="minorHAnsi" w:cstheme="minorHAnsi"/>
          <w:sz w:val="22"/>
          <w:szCs w:val="22"/>
        </w:rPr>
        <w:t>Schuylkill</w:t>
      </w:r>
      <w:r w:rsidR="00530232" w:rsidRPr="00126034">
        <w:rPr>
          <w:rFonts w:asciiTheme="minorHAnsi" w:hAnsiTheme="minorHAnsi" w:cstheme="minorHAnsi"/>
          <w:sz w:val="22"/>
          <w:szCs w:val="22"/>
        </w:rPr>
        <w:t xml:space="preserve"> County</w:t>
      </w:r>
    </w:p>
    <w:p w14:paraId="7C236CD6" w14:textId="77777777" w:rsidR="00530232" w:rsidRPr="00126034" w:rsidRDefault="00530232" w:rsidP="00E0483F">
      <w:pPr>
        <w:rPr>
          <w:rFonts w:asciiTheme="minorHAnsi" w:hAnsiTheme="minorHAnsi" w:cstheme="minorHAnsi"/>
          <w:sz w:val="22"/>
          <w:szCs w:val="22"/>
        </w:rPr>
      </w:pPr>
    </w:p>
    <w:p w14:paraId="76135968" w14:textId="055E3719" w:rsidR="00530232" w:rsidRPr="00126034" w:rsidRDefault="00530232" w:rsidP="00E0483F">
      <w:pPr>
        <w:rPr>
          <w:rFonts w:asciiTheme="minorHAnsi" w:hAnsiTheme="minorHAnsi" w:cstheme="minorHAnsi"/>
          <w:sz w:val="22"/>
          <w:szCs w:val="22"/>
        </w:rPr>
      </w:pPr>
      <w:r w:rsidRPr="00126034">
        <w:rPr>
          <w:rFonts w:asciiTheme="minorHAnsi" w:hAnsiTheme="minorHAnsi" w:cstheme="minorHAnsi"/>
          <w:sz w:val="22"/>
          <w:szCs w:val="22"/>
        </w:rPr>
        <w:t xml:space="preserve">Class 3 – Hand Quilted </w:t>
      </w:r>
      <w:r w:rsidR="00126034" w:rsidRPr="00126034">
        <w:rPr>
          <w:rFonts w:asciiTheme="minorHAnsi" w:hAnsiTheme="minorHAnsi" w:cstheme="minorHAnsi"/>
          <w:sz w:val="22"/>
          <w:szCs w:val="22"/>
        </w:rPr>
        <w:t>– Group</w:t>
      </w:r>
    </w:p>
    <w:p w14:paraId="08B6E508" w14:textId="77777777" w:rsidR="00E0483F" w:rsidRPr="00126034" w:rsidRDefault="00E0483F" w:rsidP="00E0483F">
      <w:pPr>
        <w:rPr>
          <w:rFonts w:asciiTheme="minorHAnsi" w:hAnsiTheme="minorHAnsi" w:cstheme="minorHAnsi"/>
          <w:sz w:val="22"/>
          <w:szCs w:val="22"/>
        </w:rPr>
      </w:pPr>
      <w:r w:rsidRPr="00126034">
        <w:rPr>
          <w:rFonts w:asciiTheme="minorHAnsi" w:hAnsiTheme="minorHAnsi" w:cstheme="minorHAnsi"/>
          <w:sz w:val="22"/>
          <w:szCs w:val="22"/>
        </w:rPr>
        <w:t>1 – Marybeth Southworth, Jefferson Grange #1384, Schuylkill County</w:t>
      </w:r>
    </w:p>
    <w:p w14:paraId="5F59DACC" w14:textId="77777777" w:rsidR="00530232" w:rsidRPr="00126034" w:rsidRDefault="00530232" w:rsidP="00E0483F">
      <w:pPr>
        <w:rPr>
          <w:rFonts w:asciiTheme="minorHAnsi" w:hAnsiTheme="minorHAnsi" w:cstheme="minorHAnsi"/>
          <w:sz w:val="22"/>
          <w:szCs w:val="22"/>
        </w:rPr>
      </w:pPr>
    </w:p>
    <w:p w14:paraId="152BB33B" w14:textId="77777777" w:rsidR="00530232" w:rsidRPr="00126034" w:rsidRDefault="00530232" w:rsidP="00E0483F">
      <w:pPr>
        <w:rPr>
          <w:rFonts w:asciiTheme="minorHAnsi" w:hAnsiTheme="minorHAnsi" w:cstheme="minorHAnsi"/>
          <w:sz w:val="22"/>
          <w:szCs w:val="22"/>
        </w:rPr>
      </w:pPr>
      <w:r w:rsidRPr="00126034">
        <w:rPr>
          <w:rFonts w:asciiTheme="minorHAnsi" w:hAnsiTheme="minorHAnsi" w:cstheme="minorHAnsi"/>
          <w:sz w:val="22"/>
          <w:szCs w:val="22"/>
        </w:rPr>
        <w:t>Class 4 – Baby/Crib, Hand Quilted</w:t>
      </w:r>
    </w:p>
    <w:p w14:paraId="4887A038" w14:textId="17BD7D4C" w:rsidR="00530232" w:rsidRPr="00126034" w:rsidRDefault="001E7CE0" w:rsidP="00E0483F">
      <w:pPr>
        <w:rPr>
          <w:rFonts w:asciiTheme="minorHAnsi" w:hAnsiTheme="minorHAnsi" w:cstheme="minorHAnsi"/>
          <w:sz w:val="22"/>
          <w:szCs w:val="22"/>
        </w:rPr>
      </w:pPr>
      <w:r w:rsidRPr="00126034">
        <w:rPr>
          <w:rFonts w:asciiTheme="minorHAnsi" w:hAnsiTheme="minorHAnsi" w:cstheme="minorHAnsi"/>
          <w:sz w:val="22"/>
          <w:szCs w:val="22"/>
        </w:rPr>
        <w:t>1 –</w:t>
      </w:r>
      <w:r w:rsidR="00530232" w:rsidRPr="00126034">
        <w:rPr>
          <w:rFonts w:asciiTheme="minorHAnsi" w:hAnsiTheme="minorHAnsi" w:cstheme="minorHAnsi"/>
          <w:sz w:val="22"/>
          <w:szCs w:val="22"/>
        </w:rPr>
        <w:t xml:space="preserve"> </w:t>
      </w:r>
      <w:r w:rsidR="00E0483F" w:rsidRPr="00126034">
        <w:rPr>
          <w:rFonts w:asciiTheme="minorHAnsi" w:hAnsiTheme="minorHAnsi" w:cstheme="minorHAnsi"/>
          <w:sz w:val="22"/>
          <w:szCs w:val="22"/>
        </w:rPr>
        <w:t>Marybeth Southworth, Jefferson Grange #1384, Schuylkill County</w:t>
      </w:r>
    </w:p>
    <w:p w14:paraId="0F5F22EF" w14:textId="77777777" w:rsidR="00530232" w:rsidRPr="00126034" w:rsidRDefault="00530232" w:rsidP="00E0483F">
      <w:pPr>
        <w:rPr>
          <w:rFonts w:asciiTheme="minorHAnsi" w:hAnsiTheme="minorHAnsi" w:cstheme="minorHAnsi"/>
          <w:sz w:val="22"/>
          <w:szCs w:val="22"/>
        </w:rPr>
      </w:pPr>
    </w:p>
    <w:p w14:paraId="4FCBF3E1" w14:textId="77777777" w:rsidR="00530232" w:rsidRPr="00126034" w:rsidRDefault="00530232" w:rsidP="00E0483F">
      <w:pPr>
        <w:rPr>
          <w:rFonts w:asciiTheme="minorHAnsi" w:hAnsiTheme="minorHAnsi" w:cstheme="minorHAnsi"/>
          <w:sz w:val="22"/>
          <w:szCs w:val="22"/>
        </w:rPr>
      </w:pPr>
      <w:r w:rsidRPr="00126034">
        <w:rPr>
          <w:rFonts w:asciiTheme="minorHAnsi" w:hAnsiTheme="minorHAnsi" w:cstheme="minorHAnsi"/>
          <w:sz w:val="22"/>
          <w:szCs w:val="22"/>
        </w:rPr>
        <w:t>Class 5 – Baby/Crib, Machine Quilted</w:t>
      </w:r>
    </w:p>
    <w:p w14:paraId="19B15C40" w14:textId="607A4350" w:rsidR="00126034" w:rsidRPr="00126034" w:rsidRDefault="001E7CE0" w:rsidP="00E0483F">
      <w:pPr>
        <w:rPr>
          <w:rFonts w:asciiTheme="minorHAnsi" w:hAnsiTheme="minorHAnsi" w:cstheme="minorHAnsi"/>
          <w:sz w:val="22"/>
          <w:szCs w:val="22"/>
        </w:rPr>
      </w:pPr>
      <w:r w:rsidRPr="00126034">
        <w:rPr>
          <w:rFonts w:asciiTheme="minorHAnsi" w:hAnsiTheme="minorHAnsi" w:cstheme="minorHAnsi"/>
          <w:sz w:val="22"/>
          <w:szCs w:val="22"/>
        </w:rPr>
        <w:t>1 –</w:t>
      </w:r>
      <w:r w:rsidR="00530232" w:rsidRPr="00126034">
        <w:rPr>
          <w:rFonts w:asciiTheme="minorHAnsi" w:hAnsiTheme="minorHAnsi" w:cstheme="minorHAnsi"/>
          <w:sz w:val="22"/>
          <w:szCs w:val="22"/>
        </w:rPr>
        <w:t xml:space="preserve"> </w:t>
      </w:r>
      <w:r w:rsidR="00126034" w:rsidRPr="00126034">
        <w:rPr>
          <w:rFonts w:asciiTheme="minorHAnsi" w:hAnsiTheme="minorHAnsi" w:cstheme="minorHAnsi"/>
          <w:sz w:val="22"/>
          <w:szCs w:val="22"/>
        </w:rPr>
        <w:t>Barbara Warden –</w:t>
      </w:r>
      <w:proofErr w:type="spellStart"/>
      <w:r w:rsidR="00126034" w:rsidRPr="00126034">
        <w:rPr>
          <w:rFonts w:asciiTheme="minorHAnsi" w:hAnsiTheme="minorHAnsi" w:cstheme="minorHAnsi"/>
          <w:sz w:val="22"/>
          <w:szCs w:val="22"/>
        </w:rPr>
        <w:t>Scrubgrass</w:t>
      </w:r>
      <w:proofErr w:type="spellEnd"/>
      <w:r w:rsidR="00126034" w:rsidRPr="00126034">
        <w:rPr>
          <w:rFonts w:asciiTheme="minorHAnsi" w:hAnsiTheme="minorHAnsi" w:cstheme="minorHAnsi"/>
          <w:sz w:val="22"/>
          <w:szCs w:val="22"/>
        </w:rPr>
        <w:t xml:space="preserve"> Grange #1705, Venango County</w:t>
      </w:r>
    </w:p>
    <w:p w14:paraId="5E57DC66" w14:textId="6A1AFCB8" w:rsidR="00530232" w:rsidRPr="00126034" w:rsidRDefault="00126034" w:rsidP="00E0483F">
      <w:pPr>
        <w:rPr>
          <w:rFonts w:asciiTheme="minorHAnsi" w:hAnsiTheme="minorHAnsi" w:cstheme="minorHAnsi"/>
          <w:sz w:val="22"/>
          <w:szCs w:val="22"/>
        </w:rPr>
      </w:pPr>
      <w:r w:rsidRPr="00126034">
        <w:rPr>
          <w:rFonts w:asciiTheme="minorHAnsi" w:hAnsiTheme="minorHAnsi" w:cstheme="minorHAnsi"/>
          <w:sz w:val="22"/>
          <w:szCs w:val="22"/>
        </w:rPr>
        <w:t xml:space="preserve">2– </w:t>
      </w:r>
      <w:r w:rsidR="00E0483F" w:rsidRPr="00126034">
        <w:rPr>
          <w:rFonts w:asciiTheme="minorHAnsi" w:hAnsiTheme="minorHAnsi" w:cstheme="minorHAnsi"/>
          <w:sz w:val="22"/>
          <w:szCs w:val="22"/>
        </w:rPr>
        <w:t>Barbara Gross</w:t>
      </w:r>
      <w:r w:rsidR="00530232" w:rsidRPr="00126034">
        <w:rPr>
          <w:rFonts w:asciiTheme="minorHAnsi" w:hAnsiTheme="minorHAnsi" w:cstheme="minorHAnsi"/>
          <w:sz w:val="22"/>
          <w:szCs w:val="22"/>
        </w:rPr>
        <w:t xml:space="preserve"> – </w:t>
      </w:r>
      <w:proofErr w:type="spellStart"/>
      <w:r w:rsidR="00530232" w:rsidRPr="00126034">
        <w:rPr>
          <w:rFonts w:asciiTheme="minorHAnsi" w:hAnsiTheme="minorHAnsi" w:cstheme="minorHAnsi"/>
          <w:sz w:val="22"/>
          <w:szCs w:val="22"/>
        </w:rPr>
        <w:t>Scrubgrass</w:t>
      </w:r>
      <w:proofErr w:type="spellEnd"/>
      <w:r w:rsidR="00530232" w:rsidRPr="00126034">
        <w:rPr>
          <w:rFonts w:asciiTheme="minorHAnsi" w:hAnsiTheme="minorHAnsi" w:cstheme="minorHAnsi"/>
          <w:sz w:val="22"/>
          <w:szCs w:val="22"/>
        </w:rPr>
        <w:t xml:space="preserve"> Grange #1705, Venango County</w:t>
      </w:r>
    </w:p>
    <w:p w14:paraId="3239A5FC" w14:textId="77777777" w:rsidR="00126034" w:rsidRPr="00126034" w:rsidRDefault="00126034" w:rsidP="00E0483F">
      <w:pPr>
        <w:rPr>
          <w:rFonts w:asciiTheme="minorHAnsi" w:hAnsiTheme="minorHAnsi" w:cstheme="minorHAnsi"/>
          <w:sz w:val="22"/>
          <w:szCs w:val="22"/>
        </w:rPr>
      </w:pPr>
    </w:p>
    <w:p w14:paraId="3625F580" w14:textId="77777777" w:rsidR="00530232" w:rsidRPr="00126034" w:rsidRDefault="00530232" w:rsidP="00E0483F">
      <w:pPr>
        <w:rPr>
          <w:rFonts w:asciiTheme="minorHAnsi" w:hAnsiTheme="minorHAnsi" w:cstheme="minorHAnsi"/>
          <w:sz w:val="22"/>
          <w:szCs w:val="22"/>
        </w:rPr>
      </w:pPr>
      <w:r w:rsidRPr="00126034">
        <w:rPr>
          <w:rFonts w:asciiTheme="minorHAnsi" w:hAnsiTheme="minorHAnsi" w:cstheme="minorHAnsi"/>
          <w:sz w:val="22"/>
          <w:szCs w:val="22"/>
        </w:rPr>
        <w:t>Class 6 – Wall Hanging, Hand Quilted</w:t>
      </w:r>
    </w:p>
    <w:p w14:paraId="4F120901" w14:textId="5967CD6D" w:rsidR="00E0483F" w:rsidRPr="00126034" w:rsidRDefault="00E0483F" w:rsidP="00E0483F">
      <w:pPr>
        <w:rPr>
          <w:rFonts w:asciiTheme="minorHAnsi" w:hAnsiTheme="minorHAnsi" w:cstheme="minorHAnsi"/>
          <w:sz w:val="22"/>
          <w:szCs w:val="22"/>
        </w:rPr>
      </w:pPr>
      <w:r w:rsidRPr="00126034">
        <w:rPr>
          <w:rFonts w:asciiTheme="minorHAnsi" w:hAnsiTheme="minorHAnsi" w:cstheme="minorHAnsi"/>
          <w:sz w:val="22"/>
          <w:szCs w:val="22"/>
        </w:rPr>
        <w:t xml:space="preserve">1 – Marybeth Southworth, Jefferson Grange #1384, Schuylkill County </w:t>
      </w:r>
    </w:p>
    <w:p w14:paraId="694810D4" w14:textId="50627517" w:rsidR="00530232" w:rsidRPr="00126034" w:rsidRDefault="00126034" w:rsidP="00E0483F">
      <w:pPr>
        <w:rPr>
          <w:rFonts w:asciiTheme="minorHAnsi" w:hAnsiTheme="minorHAnsi" w:cstheme="minorHAnsi"/>
          <w:sz w:val="22"/>
          <w:szCs w:val="22"/>
        </w:rPr>
      </w:pPr>
      <w:r w:rsidRPr="00126034">
        <w:rPr>
          <w:rFonts w:asciiTheme="minorHAnsi" w:hAnsiTheme="minorHAnsi" w:cstheme="minorHAnsi"/>
          <w:sz w:val="22"/>
          <w:szCs w:val="22"/>
        </w:rPr>
        <w:t>2</w:t>
      </w:r>
      <w:r w:rsidR="00524E0A" w:rsidRPr="00126034">
        <w:rPr>
          <w:rFonts w:asciiTheme="minorHAnsi" w:hAnsiTheme="minorHAnsi" w:cstheme="minorHAnsi"/>
          <w:sz w:val="22"/>
          <w:szCs w:val="22"/>
        </w:rPr>
        <w:t xml:space="preserve"> –</w:t>
      </w:r>
      <w:r w:rsidR="00530232" w:rsidRPr="00126034">
        <w:rPr>
          <w:rFonts w:asciiTheme="minorHAnsi" w:hAnsiTheme="minorHAnsi" w:cstheme="minorHAnsi"/>
          <w:sz w:val="22"/>
          <w:szCs w:val="22"/>
        </w:rPr>
        <w:t xml:space="preserve"> </w:t>
      </w:r>
      <w:r w:rsidRPr="00126034">
        <w:rPr>
          <w:rFonts w:asciiTheme="minorHAnsi" w:hAnsiTheme="minorHAnsi" w:cstheme="minorHAnsi"/>
          <w:sz w:val="22"/>
          <w:szCs w:val="22"/>
        </w:rPr>
        <w:t>Sandra Hill</w:t>
      </w:r>
      <w:r w:rsidR="00E0483F" w:rsidRPr="00126034">
        <w:rPr>
          <w:rFonts w:asciiTheme="minorHAnsi" w:hAnsiTheme="minorHAnsi" w:cstheme="minorHAnsi"/>
          <w:sz w:val="22"/>
          <w:szCs w:val="22"/>
        </w:rPr>
        <w:t xml:space="preserve">, </w:t>
      </w:r>
      <w:r w:rsidRPr="00126034">
        <w:rPr>
          <w:rFonts w:asciiTheme="minorHAnsi" w:hAnsiTheme="minorHAnsi" w:cstheme="minorHAnsi"/>
          <w:sz w:val="22"/>
          <w:szCs w:val="22"/>
        </w:rPr>
        <w:t>Virginville</w:t>
      </w:r>
      <w:r w:rsidR="00E0483F" w:rsidRPr="00126034">
        <w:rPr>
          <w:rFonts w:asciiTheme="minorHAnsi" w:hAnsiTheme="minorHAnsi" w:cstheme="minorHAnsi"/>
          <w:sz w:val="22"/>
          <w:szCs w:val="22"/>
        </w:rPr>
        <w:t xml:space="preserve"> Grange #</w:t>
      </w:r>
      <w:r w:rsidRPr="00126034">
        <w:rPr>
          <w:rFonts w:asciiTheme="minorHAnsi" w:hAnsiTheme="minorHAnsi" w:cstheme="minorHAnsi"/>
          <w:sz w:val="22"/>
          <w:szCs w:val="22"/>
        </w:rPr>
        <w:t>1832</w:t>
      </w:r>
      <w:r w:rsidR="00E0483F" w:rsidRPr="00126034">
        <w:rPr>
          <w:rFonts w:asciiTheme="minorHAnsi" w:hAnsiTheme="minorHAnsi" w:cstheme="minorHAnsi"/>
          <w:sz w:val="22"/>
          <w:szCs w:val="22"/>
        </w:rPr>
        <w:t xml:space="preserve">, </w:t>
      </w:r>
      <w:r w:rsidRPr="00126034">
        <w:rPr>
          <w:rFonts w:asciiTheme="minorHAnsi" w:hAnsiTheme="minorHAnsi" w:cstheme="minorHAnsi"/>
          <w:sz w:val="22"/>
          <w:szCs w:val="22"/>
        </w:rPr>
        <w:t>Berks</w:t>
      </w:r>
      <w:r w:rsidR="00E0483F" w:rsidRPr="00126034">
        <w:rPr>
          <w:rFonts w:asciiTheme="minorHAnsi" w:hAnsiTheme="minorHAnsi" w:cstheme="minorHAnsi"/>
          <w:sz w:val="22"/>
          <w:szCs w:val="22"/>
        </w:rPr>
        <w:t xml:space="preserve"> County</w:t>
      </w:r>
    </w:p>
    <w:p w14:paraId="0CBA9359" w14:textId="77777777" w:rsidR="00530232" w:rsidRPr="00126034" w:rsidRDefault="00530232" w:rsidP="00E0483F">
      <w:pPr>
        <w:rPr>
          <w:rFonts w:asciiTheme="minorHAnsi" w:hAnsiTheme="minorHAnsi" w:cstheme="minorHAnsi"/>
          <w:sz w:val="22"/>
          <w:szCs w:val="22"/>
        </w:rPr>
      </w:pPr>
    </w:p>
    <w:p w14:paraId="6CB37A3F" w14:textId="563D8BC1" w:rsidR="00530232" w:rsidRPr="00126034" w:rsidRDefault="00530232" w:rsidP="00E0483F">
      <w:pPr>
        <w:rPr>
          <w:rFonts w:asciiTheme="minorHAnsi" w:hAnsiTheme="minorHAnsi" w:cstheme="minorHAnsi"/>
          <w:sz w:val="22"/>
          <w:szCs w:val="22"/>
        </w:rPr>
      </w:pPr>
      <w:r w:rsidRPr="00126034">
        <w:rPr>
          <w:rFonts w:asciiTheme="minorHAnsi" w:hAnsiTheme="minorHAnsi" w:cstheme="minorHAnsi"/>
          <w:sz w:val="22"/>
          <w:szCs w:val="22"/>
        </w:rPr>
        <w:t>Class 7 – Wall Hanging, Machine Quilted</w:t>
      </w:r>
      <w:r w:rsidR="00E0483F" w:rsidRPr="00126034">
        <w:rPr>
          <w:rFonts w:asciiTheme="minorHAnsi" w:hAnsiTheme="minorHAnsi" w:cstheme="minorHAnsi"/>
          <w:sz w:val="22"/>
          <w:szCs w:val="22"/>
        </w:rPr>
        <w:t>`</w:t>
      </w:r>
    </w:p>
    <w:p w14:paraId="3C65B694" w14:textId="52FBF045" w:rsidR="00530232" w:rsidRPr="00126034" w:rsidRDefault="001E7CE0" w:rsidP="00E0483F">
      <w:pPr>
        <w:rPr>
          <w:rFonts w:asciiTheme="minorHAnsi" w:hAnsiTheme="minorHAnsi" w:cstheme="minorHAnsi"/>
          <w:sz w:val="22"/>
          <w:szCs w:val="22"/>
        </w:rPr>
      </w:pPr>
      <w:r w:rsidRPr="00126034">
        <w:rPr>
          <w:rFonts w:asciiTheme="minorHAnsi" w:hAnsiTheme="minorHAnsi" w:cstheme="minorHAnsi"/>
          <w:sz w:val="22"/>
          <w:szCs w:val="22"/>
        </w:rPr>
        <w:t>1 –</w:t>
      </w:r>
      <w:r w:rsidR="00530232" w:rsidRPr="00126034">
        <w:rPr>
          <w:rFonts w:asciiTheme="minorHAnsi" w:hAnsiTheme="minorHAnsi" w:cstheme="minorHAnsi"/>
          <w:sz w:val="22"/>
          <w:szCs w:val="22"/>
        </w:rPr>
        <w:t xml:space="preserve"> </w:t>
      </w:r>
      <w:r w:rsidR="00126034" w:rsidRPr="00126034">
        <w:rPr>
          <w:rFonts w:asciiTheme="minorHAnsi" w:hAnsiTheme="minorHAnsi" w:cstheme="minorHAnsi"/>
          <w:sz w:val="22"/>
          <w:szCs w:val="22"/>
        </w:rPr>
        <w:t>Marybeth Southworth, Jefferson Grange #1384, Schuylkill County</w:t>
      </w:r>
    </w:p>
    <w:p w14:paraId="251A10A0" w14:textId="2645A02F" w:rsidR="00530232" w:rsidRPr="00126034" w:rsidRDefault="00524E0A" w:rsidP="00E0483F">
      <w:pPr>
        <w:rPr>
          <w:rFonts w:asciiTheme="minorHAnsi" w:hAnsiTheme="minorHAnsi" w:cstheme="minorHAnsi"/>
          <w:sz w:val="22"/>
          <w:szCs w:val="22"/>
        </w:rPr>
      </w:pPr>
      <w:r w:rsidRPr="00126034">
        <w:rPr>
          <w:rFonts w:asciiTheme="minorHAnsi" w:hAnsiTheme="minorHAnsi" w:cstheme="minorHAnsi"/>
          <w:sz w:val="22"/>
          <w:szCs w:val="22"/>
        </w:rPr>
        <w:t>2 –</w:t>
      </w:r>
      <w:r w:rsidR="00530232" w:rsidRPr="00126034">
        <w:rPr>
          <w:rFonts w:asciiTheme="minorHAnsi" w:hAnsiTheme="minorHAnsi" w:cstheme="minorHAnsi"/>
          <w:sz w:val="22"/>
          <w:szCs w:val="22"/>
        </w:rPr>
        <w:t xml:space="preserve"> </w:t>
      </w:r>
      <w:r w:rsidR="00E0483F" w:rsidRPr="00126034">
        <w:rPr>
          <w:rFonts w:asciiTheme="minorHAnsi" w:hAnsiTheme="minorHAnsi" w:cstheme="minorHAnsi"/>
          <w:sz w:val="22"/>
          <w:szCs w:val="22"/>
        </w:rPr>
        <w:t xml:space="preserve">Barbara Warden, </w:t>
      </w:r>
      <w:proofErr w:type="spellStart"/>
      <w:r w:rsidR="00E0483F" w:rsidRPr="00126034">
        <w:rPr>
          <w:rFonts w:asciiTheme="minorHAnsi" w:hAnsiTheme="minorHAnsi" w:cstheme="minorHAnsi"/>
          <w:sz w:val="22"/>
          <w:szCs w:val="22"/>
        </w:rPr>
        <w:t>Scrubgrass</w:t>
      </w:r>
      <w:proofErr w:type="spellEnd"/>
      <w:r w:rsidR="00E0483F" w:rsidRPr="00126034">
        <w:rPr>
          <w:rFonts w:asciiTheme="minorHAnsi" w:hAnsiTheme="minorHAnsi" w:cstheme="minorHAnsi"/>
          <w:sz w:val="22"/>
          <w:szCs w:val="22"/>
        </w:rPr>
        <w:t xml:space="preserve"> Grange #1705, Venango County</w:t>
      </w:r>
    </w:p>
    <w:p w14:paraId="73FCA130" w14:textId="4B753D71" w:rsidR="00530232" w:rsidRPr="00126034" w:rsidRDefault="00524E0A" w:rsidP="00E0483F">
      <w:pPr>
        <w:rPr>
          <w:rFonts w:asciiTheme="minorHAnsi" w:hAnsiTheme="minorHAnsi" w:cstheme="minorHAnsi"/>
          <w:sz w:val="22"/>
          <w:szCs w:val="22"/>
        </w:rPr>
      </w:pPr>
      <w:r w:rsidRPr="00126034">
        <w:rPr>
          <w:rFonts w:asciiTheme="minorHAnsi" w:hAnsiTheme="minorHAnsi" w:cstheme="minorHAnsi"/>
          <w:sz w:val="22"/>
          <w:szCs w:val="22"/>
        </w:rPr>
        <w:t>3 –</w:t>
      </w:r>
      <w:r w:rsidR="00530232" w:rsidRPr="00126034">
        <w:rPr>
          <w:rFonts w:asciiTheme="minorHAnsi" w:hAnsiTheme="minorHAnsi" w:cstheme="minorHAnsi"/>
          <w:sz w:val="22"/>
          <w:szCs w:val="22"/>
        </w:rPr>
        <w:t xml:space="preserve"> </w:t>
      </w:r>
      <w:r w:rsidR="00126034" w:rsidRPr="00126034">
        <w:rPr>
          <w:rFonts w:asciiTheme="minorHAnsi" w:hAnsiTheme="minorHAnsi" w:cstheme="minorHAnsi"/>
          <w:sz w:val="22"/>
          <w:szCs w:val="22"/>
        </w:rPr>
        <w:t>Gretchen Kralj</w:t>
      </w:r>
      <w:r w:rsidR="00530232" w:rsidRPr="00126034">
        <w:rPr>
          <w:rFonts w:asciiTheme="minorHAnsi" w:hAnsiTheme="minorHAnsi" w:cstheme="minorHAnsi"/>
          <w:sz w:val="22"/>
          <w:szCs w:val="22"/>
        </w:rPr>
        <w:t xml:space="preserve">, </w:t>
      </w:r>
      <w:proofErr w:type="spellStart"/>
      <w:r w:rsidR="00530232" w:rsidRPr="00126034">
        <w:rPr>
          <w:rFonts w:asciiTheme="minorHAnsi" w:hAnsiTheme="minorHAnsi" w:cstheme="minorHAnsi"/>
          <w:sz w:val="22"/>
          <w:szCs w:val="22"/>
        </w:rPr>
        <w:t>Scrubgrass</w:t>
      </w:r>
      <w:proofErr w:type="spellEnd"/>
      <w:r w:rsidR="00530232" w:rsidRPr="00126034">
        <w:rPr>
          <w:rFonts w:asciiTheme="minorHAnsi" w:hAnsiTheme="minorHAnsi" w:cstheme="minorHAnsi"/>
          <w:sz w:val="22"/>
          <w:szCs w:val="22"/>
        </w:rPr>
        <w:t xml:space="preserve"> Grange #1705, Venango County</w:t>
      </w:r>
    </w:p>
    <w:p w14:paraId="3DC0B130" w14:textId="77777777" w:rsidR="00530232" w:rsidRPr="00126034" w:rsidRDefault="00530232" w:rsidP="00E0483F">
      <w:pPr>
        <w:rPr>
          <w:rFonts w:asciiTheme="minorHAnsi" w:hAnsiTheme="minorHAnsi" w:cstheme="minorHAnsi"/>
          <w:sz w:val="22"/>
          <w:szCs w:val="22"/>
        </w:rPr>
      </w:pPr>
    </w:p>
    <w:p w14:paraId="245A56EE" w14:textId="736ACCE5" w:rsidR="00530232" w:rsidRPr="00770B6F" w:rsidRDefault="00530232" w:rsidP="00E0483F">
      <w:pPr>
        <w:rPr>
          <w:rFonts w:asciiTheme="minorHAnsi" w:hAnsiTheme="minorHAnsi" w:cstheme="minorHAnsi"/>
          <w:sz w:val="22"/>
          <w:szCs w:val="22"/>
        </w:rPr>
      </w:pPr>
      <w:r w:rsidRPr="00770B6F">
        <w:rPr>
          <w:rFonts w:asciiTheme="minorHAnsi" w:hAnsiTheme="minorHAnsi" w:cstheme="minorHAnsi"/>
          <w:sz w:val="22"/>
          <w:szCs w:val="22"/>
        </w:rPr>
        <w:t>Class 8 – Machine Quilted</w:t>
      </w:r>
      <w:r w:rsid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 xml:space="preserve">– </w:t>
      </w:r>
      <w:r w:rsidRPr="00770B6F">
        <w:rPr>
          <w:rFonts w:asciiTheme="minorHAnsi" w:hAnsiTheme="minorHAnsi" w:cstheme="minorHAnsi"/>
          <w:sz w:val="22"/>
          <w:szCs w:val="22"/>
        </w:rPr>
        <w:t>Judging Top Only</w:t>
      </w:r>
    </w:p>
    <w:p w14:paraId="38C5AFCB" w14:textId="44048544" w:rsidR="00530232" w:rsidRPr="00770B6F" w:rsidRDefault="001E7CE0" w:rsidP="00E0483F">
      <w:pPr>
        <w:rPr>
          <w:rFonts w:asciiTheme="minorHAnsi" w:hAnsiTheme="minorHAnsi" w:cstheme="minorHAnsi"/>
          <w:sz w:val="22"/>
          <w:szCs w:val="22"/>
        </w:rPr>
      </w:pPr>
      <w:r w:rsidRPr="00770B6F">
        <w:rPr>
          <w:rFonts w:asciiTheme="minorHAnsi" w:hAnsiTheme="minorHAnsi" w:cstheme="minorHAnsi"/>
          <w:sz w:val="22"/>
          <w:szCs w:val="22"/>
        </w:rPr>
        <w:t>1 –</w:t>
      </w:r>
      <w:r w:rsidR="00530232"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 xml:space="preserve">Barbara Gross, </w:t>
      </w:r>
      <w:proofErr w:type="spellStart"/>
      <w:r w:rsidR="00770B6F" w:rsidRPr="00770B6F">
        <w:rPr>
          <w:rFonts w:asciiTheme="minorHAnsi" w:hAnsiTheme="minorHAnsi" w:cstheme="minorHAnsi"/>
          <w:sz w:val="22"/>
          <w:szCs w:val="22"/>
        </w:rPr>
        <w:t>Scrubgrass</w:t>
      </w:r>
      <w:proofErr w:type="spellEnd"/>
      <w:r w:rsidR="00770B6F" w:rsidRPr="00770B6F">
        <w:rPr>
          <w:rFonts w:asciiTheme="minorHAnsi" w:hAnsiTheme="minorHAnsi" w:cstheme="minorHAnsi"/>
          <w:sz w:val="22"/>
          <w:szCs w:val="22"/>
        </w:rPr>
        <w:t xml:space="preserve"> Grange #1705, Venango County</w:t>
      </w:r>
    </w:p>
    <w:p w14:paraId="12F5D597" w14:textId="3766606D" w:rsidR="00530232" w:rsidRPr="00770B6F" w:rsidRDefault="00524E0A" w:rsidP="00E0483F">
      <w:pPr>
        <w:rPr>
          <w:rFonts w:asciiTheme="minorHAnsi" w:hAnsiTheme="minorHAnsi" w:cstheme="minorHAnsi"/>
          <w:sz w:val="22"/>
          <w:szCs w:val="22"/>
        </w:rPr>
      </w:pPr>
      <w:r w:rsidRPr="00770B6F">
        <w:rPr>
          <w:rFonts w:asciiTheme="minorHAnsi" w:hAnsiTheme="minorHAnsi" w:cstheme="minorHAnsi"/>
          <w:sz w:val="22"/>
          <w:szCs w:val="22"/>
        </w:rPr>
        <w:t>2 –</w:t>
      </w:r>
      <w:r w:rsidR="00530232"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 xml:space="preserve">Barbara Warden, </w:t>
      </w:r>
      <w:proofErr w:type="spellStart"/>
      <w:r w:rsidR="00770B6F" w:rsidRPr="00770B6F">
        <w:rPr>
          <w:rFonts w:asciiTheme="minorHAnsi" w:hAnsiTheme="minorHAnsi" w:cstheme="minorHAnsi"/>
          <w:sz w:val="22"/>
          <w:szCs w:val="22"/>
        </w:rPr>
        <w:t>Scrubgrass</w:t>
      </w:r>
      <w:proofErr w:type="spellEnd"/>
      <w:r w:rsidR="00770B6F" w:rsidRPr="00770B6F">
        <w:rPr>
          <w:rFonts w:asciiTheme="minorHAnsi" w:hAnsiTheme="minorHAnsi" w:cstheme="minorHAnsi"/>
          <w:sz w:val="22"/>
          <w:szCs w:val="22"/>
        </w:rPr>
        <w:t xml:space="preserve"> Grange #1705, Venango County</w:t>
      </w:r>
    </w:p>
    <w:p w14:paraId="7C0FC955" w14:textId="7A60F67B" w:rsidR="00530232" w:rsidRPr="00770B6F" w:rsidRDefault="00524E0A" w:rsidP="00E0483F">
      <w:pPr>
        <w:rPr>
          <w:rFonts w:asciiTheme="minorHAnsi" w:hAnsiTheme="minorHAnsi" w:cstheme="minorHAnsi"/>
          <w:sz w:val="22"/>
          <w:szCs w:val="22"/>
        </w:rPr>
      </w:pPr>
      <w:r w:rsidRPr="00770B6F">
        <w:rPr>
          <w:rFonts w:asciiTheme="minorHAnsi" w:hAnsiTheme="minorHAnsi" w:cstheme="minorHAnsi"/>
          <w:sz w:val="22"/>
          <w:szCs w:val="22"/>
        </w:rPr>
        <w:t>3 –</w:t>
      </w:r>
      <w:r w:rsidR="00530232"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Ginny Mangel, Unionville Grange #1971, Butler County</w:t>
      </w:r>
    </w:p>
    <w:p w14:paraId="04ABCD06" w14:textId="77777777" w:rsidR="00530232" w:rsidRPr="00770B6F" w:rsidRDefault="00530232" w:rsidP="00E0483F">
      <w:pPr>
        <w:rPr>
          <w:rFonts w:asciiTheme="minorHAnsi" w:hAnsiTheme="minorHAnsi" w:cstheme="minorHAnsi"/>
          <w:sz w:val="22"/>
          <w:szCs w:val="22"/>
        </w:rPr>
      </w:pPr>
    </w:p>
    <w:p w14:paraId="4DE51E7E" w14:textId="6149D182" w:rsidR="00530232" w:rsidRPr="00770B6F" w:rsidRDefault="00530232" w:rsidP="00E0483F">
      <w:pPr>
        <w:rPr>
          <w:rFonts w:asciiTheme="minorHAnsi" w:hAnsiTheme="minorHAnsi" w:cstheme="minorHAnsi"/>
          <w:sz w:val="22"/>
          <w:szCs w:val="22"/>
        </w:rPr>
      </w:pPr>
      <w:r w:rsidRPr="00770B6F">
        <w:rPr>
          <w:rFonts w:asciiTheme="minorHAnsi" w:hAnsiTheme="minorHAnsi" w:cstheme="minorHAnsi"/>
          <w:sz w:val="22"/>
          <w:szCs w:val="22"/>
        </w:rPr>
        <w:t>Class 9 – Preprinted Top Quilt</w:t>
      </w:r>
      <w:r w:rsid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 xml:space="preserve">– </w:t>
      </w:r>
      <w:r w:rsidR="00770B6F">
        <w:rPr>
          <w:rFonts w:asciiTheme="minorHAnsi" w:hAnsiTheme="minorHAnsi" w:cstheme="minorHAnsi"/>
          <w:sz w:val="22"/>
          <w:szCs w:val="22"/>
        </w:rPr>
        <w:t>H</w:t>
      </w:r>
      <w:r w:rsidRPr="00770B6F">
        <w:rPr>
          <w:rFonts w:asciiTheme="minorHAnsi" w:hAnsiTheme="minorHAnsi" w:cstheme="minorHAnsi"/>
          <w:sz w:val="22"/>
          <w:szCs w:val="22"/>
        </w:rPr>
        <w:t>and</w:t>
      </w:r>
      <w:r w:rsidR="00770B6F">
        <w:rPr>
          <w:rFonts w:asciiTheme="minorHAnsi" w:hAnsiTheme="minorHAnsi" w:cstheme="minorHAnsi"/>
          <w:sz w:val="22"/>
          <w:szCs w:val="22"/>
        </w:rPr>
        <w:t xml:space="preserve"> Quilted</w:t>
      </w:r>
    </w:p>
    <w:p w14:paraId="1E628F52" w14:textId="0A98AD35" w:rsidR="00E0483F" w:rsidRPr="00770B6F" w:rsidRDefault="00E0483F" w:rsidP="00E0483F">
      <w:pPr>
        <w:rPr>
          <w:rFonts w:asciiTheme="minorHAnsi" w:hAnsiTheme="minorHAnsi" w:cstheme="minorHAnsi"/>
          <w:sz w:val="22"/>
          <w:szCs w:val="22"/>
        </w:rPr>
      </w:pPr>
      <w:r w:rsidRPr="00770B6F">
        <w:rPr>
          <w:rFonts w:asciiTheme="minorHAnsi" w:hAnsiTheme="minorHAnsi" w:cstheme="minorHAnsi"/>
          <w:sz w:val="22"/>
          <w:szCs w:val="22"/>
        </w:rPr>
        <w:t xml:space="preserve">1 – </w:t>
      </w:r>
      <w:r w:rsidR="00770B6F" w:rsidRPr="00770B6F">
        <w:rPr>
          <w:rFonts w:asciiTheme="minorHAnsi" w:hAnsiTheme="minorHAnsi" w:cstheme="minorHAnsi"/>
          <w:sz w:val="22"/>
          <w:szCs w:val="22"/>
        </w:rPr>
        <w:t>No Entries</w:t>
      </w:r>
    </w:p>
    <w:p w14:paraId="1573E568" w14:textId="10145D34" w:rsidR="003E4D27" w:rsidRPr="00770B6F" w:rsidRDefault="003E4D27" w:rsidP="00E0483F">
      <w:pPr>
        <w:rPr>
          <w:rFonts w:asciiTheme="minorHAnsi" w:hAnsiTheme="minorHAnsi" w:cstheme="minorHAnsi"/>
          <w:sz w:val="22"/>
          <w:szCs w:val="22"/>
        </w:rPr>
      </w:pPr>
    </w:p>
    <w:p w14:paraId="7E294709" w14:textId="39B61690" w:rsidR="00530232" w:rsidRPr="00770B6F" w:rsidRDefault="00530232" w:rsidP="00E0483F">
      <w:pPr>
        <w:rPr>
          <w:rFonts w:asciiTheme="minorHAnsi" w:hAnsiTheme="minorHAnsi" w:cstheme="minorHAnsi"/>
          <w:sz w:val="22"/>
          <w:szCs w:val="22"/>
        </w:rPr>
      </w:pPr>
      <w:r w:rsidRPr="00770B6F">
        <w:rPr>
          <w:rFonts w:asciiTheme="minorHAnsi" w:hAnsiTheme="minorHAnsi" w:cstheme="minorHAnsi"/>
          <w:sz w:val="22"/>
          <w:szCs w:val="22"/>
        </w:rPr>
        <w:t xml:space="preserve">Class 10 – Baking/Cooking </w:t>
      </w:r>
      <w:r w:rsidR="000A4528"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Carrot Cake</w:t>
      </w:r>
    </w:p>
    <w:p w14:paraId="1097144A" w14:textId="5A0B21D8" w:rsidR="00530232" w:rsidRPr="00770B6F" w:rsidRDefault="001E7CE0" w:rsidP="00E0483F">
      <w:pPr>
        <w:rPr>
          <w:rFonts w:asciiTheme="minorHAnsi" w:hAnsiTheme="minorHAnsi" w:cstheme="minorHAnsi"/>
          <w:sz w:val="22"/>
          <w:szCs w:val="22"/>
        </w:rPr>
      </w:pPr>
      <w:r w:rsidRPr="00770B6F">
        <w:rPr>
          <w:rFonts w:asciiTheme="minorHAnsi" w:hAnsiTheme="minorHAnsi" w:cstheme="minorHAnsi"/>
          <w:sz w:val="22"/>
          <w:szCs w:val="22"/>
        </w:rPr>
        <w:t>1 –</w:t>
      </w:r>
      <w:r w:rsidR="00530232" w:rsidRPr="00770B6F">
        <w:rPr>
          <w:rFonts w:asciiTheme="minorHAnsi" w:hAnsiTheme="minorHAnsi" w:cstheme="minorHAnsi"/>
          <w:sz w:val="22"/>
          <w:szCs w:val="22"/>
        </w:rPr>
        <w:t xml:space="preserve"> </w:t>
      </w:r>
      <w:r w:rsidR="009E1792">
        <w:rPr>
          <w:rFonts w:asciiTheme="minorHAnsi" w:hAnsiTheme="minorHAnsi" w:cstheme="minorHAnsi"/>
          <w:sz w:val="22"/>
          <w:szCs w:val="22"/>
        </w:rPr>
        <w:t>Marcie</w:t>
      </w:r>
      <w:r w:rsidR="00770B6F" w:rsidRPr="00770B6F">
        <w:rPr>
          <w:rFonts w:asciiTheme="minorHAnsi" w:hAnsiTheme="minorHAnsi" w:cstheme="minorHAnsi"/>
          <w:sz w:val="22"/>
          <w:szCs w:val="22"/>
        </w:rPr>
        <w:t xml:space="preserve"> Schlegel, Pioneer Grange #1755 </w:t>
      </w:r>
      <w:r w:rsidR="00EA2608">
        <w:rPr>
          <w:rFonts w:asciiTheme="minorHAnsi" w:hAnsiTheme="minorHAnsi" w:cstheme="minorHAnsi"/>
          <w:sz w:val="22"/>
          <w:szCs w:val="22"/>
        </w:rPr>
        <w:t>B</w:t>
      </w:r>
      <w:r w:rsidR="00770B6F" w:rsidRPr="00770B6F">
        <w:rPr>
          <w:rFonts w:asciiTheme="minorHAnsi" w:hAnsiTheme="minorHAnsi" w:cstheme="minorHAnsi"/>
          <w:sz w:val="22"/>
          <w:szCs w:val="22"/>
        </w:rPr>
        <w:t>erks County</w:t>
      </w:r>
    </w:p>
    <w:p w14:paraId="0EF223A4" w14:textId="58EB1C4B" w:rsidR="00530232" w:rsidRPr="00770B6F" w:rsidRDefault="00524E0A" w:rsidP="00FA1D79">
      <w:pPr>
        <w:rPr>
          <w:rFonts w:asciiTheme="minorHAnsi" w:hAnsiTheme="minorHAnsi" w:cstheme="minorHAnsi"/>
          <w:sz w:val="22"/>
          <w:szCs w:val="22"/>
        </w:rPr>
      </w:pPr>
      <w:r w:rsidRPr="00770B6F">
        <w:rPr>
          <w:rFonts w:asciiTheme="minorHAnsi" w:hAnsiTheme="minorHAnsi" w:cstheme="minorHAnsi"/>
          <w:sz w:val="22"/>
          <w:szCs w:val="22"/>
        </w:rPr>
        <w:t>2 –</w:t>
      </w:r>
      <w:r w:rsidR="00530232"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Chase Koscius</w:t>
      </w:r>
      <w:r w:rsidR="00770B6F">
        <w:rPr>
          <w:rFonts w:asciiTheme="minorHAnsi" w:hAnsiTheme="minorHAnsi" w:cstheme="minorHAnsi"/>
          <w:sz w:val="22"/>
          <w:szCs w:val="22"/>
        </w:rPr>
        <w:t>z</w:t>
      </w:r>
      <w:r w:rsidR="00770B6F" w:rsidRPr="00770B6F">
        <w:rPr>
          <w:rFonts w:asciiTheme="minorHAnsi" w:hAnsiTheme="minorHAnsi" w:cstheme="minorHAnsi"/>
          <w:sz w:val="22"/>
          <w:szCs w:val="22"/>
        </w:rPr>
        <w:t>ko, Liberty Grange #1780, Lawrence County</w:t>
      </w:r>
    </w:p>
    <w:p w14:paraId="7A4E0C5D" w14:textId="243792CF" w:rsidR="00530232" w:rsidRPr="00770B6F" w:rsidRDefault="00524E0A" w:rsidP="00FA1D79">
      <w:pPr>
        <w:rPr>
          <w:rFonts w:asciiTheme="minorHAnsi" w:hAnsiTheme="minorHAnsi" w:cstheme="minorHAnsi"/>
          <w:sz w:val="22"/>
          <w:szCs w:val="22"/>
        </w:rPr>
      </w:pPr>
      <w:r w:rsidRPr="00770B6F">
        <w:rPr>
          <w:rFonts w:asciiTheme="minorHAnsi" w:hAnsiTheme="minorHAnsi" w:cstheme="minorHAnsi"/>
          <w:sz w:val="22"/>
          <w:szCs w:val="22"/>
        </w:rPr>
        <w:t>3 –</w:t>
      </w:r>
      <w:r w:rsidR="00530232" w:rsidRPr="00770B6F">
        <w:rPr>
          <w:rFonts w:asciiTheme="minorHAnsi" w:hAnsiTheme="minorHAnsi" w:cstheme="minorHAnsi"/>
          <w:sz w:val="22"/>
          <w:szCs w:val="22"/>
        </w:rPr>
        <w:t xml:space="preserve"> </w:t>
      </w:r>
      <w:r w:rsidR="00770B6F">
        <w:rPr>
          <w:rFonts w:asciiTheme="minorHAnsi" w:hAnsiTheme="minorHAnsi" w:cstheme="minorHAnsi"/>
          <w:sz w:val="22"/>
          <w:szCs w:val="22"/>
        </w:rPr>
        <w:t>Susan Tau, Hayfield Grange #800, Crawford County</w:t>
      </w:r>
    </w:p>
    <w:p w14:paraId="0932EED5" w14:textId="77777777" w:rsidR="003E4D27" w:rsidRPr="00770B6F" w:rsidRDefault="003E4D27" w:rsidP="00FA1D79">
      <w:pPr>
        <w:rPr>
          <w:rFonts w:asciiTheme="minorHAnsi" w:hAnsiTheme="minorHAnsi" w:cstheme="minorHAnsi"/>
          <w:sz w:val="22"/>
          <w:szCs w:val="22"/>
        </w:rPr>
      </w:pPr>
    </w:p>
    <w:p w14:paraId="543F737F" w14:textId="52C27786" w:rsidR="00530232" w:rsidRPr="00770B6F" w:rsidRDefault="00530232" w:rsidP="00FA1D79">
      <w:pPr>
        <w:rPr>
          <w:rFonts w:asciiTheme="minorHAnsi" w:hAnsiTheme="minorHAnsi" w:cstheme="minorHAnsi"/>
          <w:sz w:val="22"/>
          <w:szCs w:val="22"/>
        </w:rPr>
      </w:pPr>
      <w:r w:rsidRPr="00770B6F">
        <w:rPr>
          <w:rFonts w:asciiTheme="minorHAnsi" w:hAnsiTheme="minorHAnsi" w:cstheme="minorHAnsi"/>
          <w:sz w:val="22"/>
          <w:szCs w:val="22"/>
        </w:rPr>
        <w:t xml:space="preserve">Class 11 – Baking/Cooking – </w:t>
      </w:r>
      <w:r w:rsidR="00770B6F" w:rsidRPr="00770B6F">
        <w:rPr>
          <w:rFonts w:asciiTheme="minorHAnsi" w:hAnsiTheme="minorHAnsi" w:cstheme="minorHAnsi"/>
          <w:sz w:val="22"/>
          <w:szCs w:val="22"/>
        </w:rPr>
        <w:t>Gingerbread Cookies</w:t>
      </w:r>
      <w:r w:rsidR="00FA1D79" w:rsidRPr="00770B6F">
        <w:rPr>
          <w:rFonts w:asciiTheme="minorHAnsi" w:hAnsiTheme="minorHAnsi" w:cstheme="minorHAnsi"/>
          <w:sz w:val="22"/>
          <w:szCs w:val="22"/>
        </w:rPr>
        <w:t xml:space="preserve"> </w:t>
      </w:r>
    </w:p>
    <w:p w14:paraId="213EAB4D" w14:textId="3FE06DC5" w:rsidR="00530232" w:rsidRPr="00770B6F" w:rsidRDefault="001E7CE0" w:rsidP="00FA1D79">
      <w:pPr>
        <w:rPr>
          <w:rFonts w:asciiTheme="minorHAnsi" w:hAnsiTheme="minorHAnsi" w:cstheme="minorHAnsi"/>
          <w:sz w:val="22"/>
          <w:szCs w:val="22"/>
        </w:rPr>
      </w:pPr>
      <w:r w:rsidRPr="00770B6F">
        <w:rPr>
          <w:rFonts w:asciiTheme="minorHAnsi" w:hAnsiTheme="minorHAnsi" w:cstheme="minorHAnsi"/>
          <w:sz w:val="22"/>
          <w:szCs w:val="22"/>
        </w:rPr>
        <w:t>1 –</w:t>
      </w:r>
      <w:r w:rsidR="00530232"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Gloria Hahn, Mahoning Valley Grange #1649, Lawrence County</w:t>
      </w:r>
    </w:p>
    <w:p w14:paraId="7C3E6C7B" w14:textId="1CC45135" w:rsidR="00530232" w:rsidRPr="00770B6F" w:rsidRDefault="00524E0A" w:rsidP="00FA1D79">
      <w:pPr>
        <w:rPr>
          <w:rFonts w:asciiTheme="minorHAnsi" w:hAnsiTheme="minorHAnsi" w:cstheme="minorHAnsi"/>
          <w:sz w:val="22"/>
          <w:szCs w:val="22"/>
        </w:rPr>
      </w:pPr>
      <w:r w:rsidRPr="00770B6F">
        <w:rPr>
          <w:rFonts w:asciiTheme="minorHAnsi" w:hAnsiTheme="minorHAnsi" w:cstheme="minorHAnsi"/>
          <w:sz w:val="22"/>
          <w:szCs w:val="22"/>
        </w:rPr>
        <w:t>2 –</w:t>
      </w:r>
      <w:r w:rsidR="00530232"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Laura Sharpnack, Chestnut Ridge Grange #1133, Washington County</w:t>
      </w:r>
    </w:p>
    <w:p w14:paraId="01D49DC7" w14:textId="66E03927" w:rsidR="00530232" w:rsidRPr="00770B6F" w:rsidRDefault="00524E0A" w:rsidP="00FA1D79">
      <w:pPr>
        <w:rPr>
          <w:rFonts w:asciiTheme="minorHAnsi" w:hAnsiTheme="minorHAnsi" w:cstheme="minorHAnsi"/>
          <w:sz w:val="22"/>
          <w:szCs w:val="22"/>
        </w:rPr>
      </w:pPr>
      <w:r w:rsidRPr="00770B6F">
        <w:rPr>
          <w:rFonts w:asciiTheme="minorHAnsi" w:hAnsiTheme="minorHAnsi" w:cstheme="minorHAnsi"/>
          <w:sz w:val="22"/>
          <w:szCs w:val="22"/>
        </w:rPr>
        <w:t>3 –</w:t>
      </w:r>
      <w:r w:rsidR="00530232"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Miranda Irons</w:t>
      </w:r>
      <w:r w:rsidR="00FA1D79"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Watson</w:t>
      </w:r>
      <w:r w:rsidR="00FA1D79" w:rsidRPr="00770B6F">
        <w:rPr>
          <w:rFonts w:asciiTheme="minorHAnsi" w:hAnsiTheme="minorHAnsi" w:cstheme="minorHAnsi"/>
          <w:sz w:val="22"/>
          <w:szCs w:val="22"/>
        </w:rPr>
        <w:t xml:space="preserve"> Grange #1</w:t>
      </w:r>
      <w:r w:rsidR="00770B6F" w:rsidRPr="00770B6F">
        <w:rPr>
          <w:rFonts w:asciiTheme="minorHAnsi" w:hAnsiTheme="minorHAnsi" w:cstheme="minorHAnsi"/>
          <w:sz w:val="22"/>
          <w:szCs w:val="22"/>
        </w:rPr>
        <w:t>068</w:t>
      </w:r>
      <w:r w:rsidR="00FA1D79"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 xml:space="preserve">Warren </w:t>
      </w:r>
      <w:r w:rsidR="00FA1D79" w:rsidRPr="00770B6F">
        <w:rPr>
          <w:rFonts w:asciiTheme="minorHAnsi" w:hAnsiTheme="minorHAnsi" w:cstheme="minorHAnsi"/>
          <w:sz w:val="22"/>
          <w:szCs w:val="22"/>
        </w:rPr>
        <w:t>County</w:t>
      </w:r>
    </w:p>
    <w:p w14:paraId="411465BF" w14:textId="77777777" w:rsidR="00530232" w:rsidRDefault="00530232" w:rsidP="00FA1D79">
      <w:pPr>
        <w:rPr>
          <w:rFonts w:asciiTheme="minorHAnsi" w:hAnsiTheme="minorHAnsi" w:cstheme="minorHAnsi"/>
          <w:sz w:val="22"/>
          <w:szCs w:val="22"/>
        </w:rPr>
      </w:pPr>
    </w:p>
    <w:p w14:paraId="38636289" w14:textId="77777777" w:rsidR="00EA2608" w:rsidRDefault="00EA2608" w:rsidP="00FA1D79">
      <w:pPr>
        <w:rPr>
          <w:rFonts w:asciiTheme="minorHAnsi" w:hAnsiTheme="minorHAnsi" w:cstheme="minorHAnsi"/>
          <w:sz w:val="22"/>
          <w:szCs w:val="22"/>
        </w:rPr>
      </w:pPr>
    </w:p>
    <w:p w14:paraId="2D5A295D" w14:textId="77777777" w:rsidR="00EA2608" w:rsidRDefault="00EA2608" w:rsidP="00FA1D79">
      <w:pPr>
        <w:rPr>
          <w:rFonts w:asciiTheme="minorHAnsi" w:hAnsiTheme="minorHAnsi" w:cstheme="minorHAnsi"/>
          <w:sz w:val="22"/>
          <w:szCs w:val="22"/>
        </w:rPr>
      </w:pPr>
    </w:p>
    <w:p w14:paraId="2EBF9914" w14:textId="77777777" w:rsidR="00EA2608" w:rsidRPr="00770B6F" w:rsidRDefault="00EA2608" w:rsidP="00FA1D79">
      <w:pPr>
        <w:rPr>
          <w:rFonts w:asciiTheme="minorHAnsi" w:hAnsiTheme="minorHAnsi" w:cstheme="minorHAnsi"/>
          <w:sz w:val="22"/>
          <w:szCs w:val="22"/>
        </w:rPr>
      </w:pPr>
    </w:p>
    <w:p w14:paraId="46901CF7" w14:textId="6D6EBDE6" w:rsidR="00530232" w:rsidRPr="00770B6F" w:rsidRDefault="00530232" w:rsidP="00FA1D79">
      <w:pPr>
        <w:rPr>
          <w:rFonts w:asciiTheme="minorHAnsi" w:hAnsiTheme="minorHAnsi" w:cstheme="minorHAnsi"/>
          <w:sz w:val="22"/>
          <w:szCs w:val="22"/>
        </w:rPr>
      </w:pPr>
      <w:r w:rsidRPr="00770B6F">
        <w:rPr>
          <w:rFonts w:asciiTheme="minorHAnsi" w:hAnsiTheme="minorHAnsi" w:cstheme="minorHAnsi"/>
          <w:sz w:val="22"/>
          <w:szCs w:val="22"/>
        </w:rPr>
        <w:lastRenderedPageBreak/>
        <w:t xml:space="preserve">Class 12 – Baking/Cooking – </w:t>
      </w:r>
      <w:r w:rsidR="00770B6F" w:rsidRPr="00770B6F">
        <w:rPr>
          <w:rFonts w:asciiTheme="minorHAnsi" w:hAnsiTheme="minorHAnsi" w:cstheme="minorHAnsi"/>
          <w:sz w:val="22"/>
          <w:szCs w:val="22"/>
        </w:rPr>
        <w:t>Chocolate Fudge</w:t>
      </w:r>
    </w:p>
    <w:p w14:paraId="21B3FBA3" w14:textId="0631B84B" w:rsidR="00530232" w:rsidRPr="00770B6F" w:rsidRDefault="001E7CE0" w:rsidP="00FA1D79">
      <w:pPr>
        <w:rPr>
          <w:rFonts w:asciiTheme="minorHAnsi" w:hAnsiTheme="minorHAnsi" w:cstheme="minorHAnsi"/>
          <w:sz w:val="22"/>
          <w:szCs w:val="22"/>
        </w:rPr>
      </w:pPr>
      <w:r w:rsidRPr="00770B6F">
        <w:rPr>
          <w:rFonts w:asciiTheme="minorHAnsi" w:hAnsiTheme="minorHAnsi" w:cstheme="minorHAnsi"/>
          <w:sz w:val="22"/>
          <w:szCs w:val="22"/>
        </w:rPr>
        <w:t>1 –</w:t>
      </w:r>
      <w:r w:rsidR="00530232"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 xml:space="preserve">Linda </w:t>
      </w:r>
      <w:proofErr w:type="spellStart"/>
      <w:r w:rsidR="00770B6F" w:rsidRPr="00770B6F">
        <w:rPr>
          <w:rFonts w:asciiTheme="minorHAnsi" w:hAnsiTheme="minorHAnsi" w:cstheme="minorHAnsi"/>
          <w:sz w:val="22"/>
          <w:szCs w:val="22"/>
        </w:rPr>
        <w:t>Cehily</w:t>
      </w:r>
      <w:proofErr w:type="spellEnd"/>
      <w:r w:rsidR="00770B6F" w:rsidRPr="00770B6F">
        <w:rPr>
          <w:rFonts w:asciiTheme="minorHAnsi" w:hAnsiTheme="minorHAnsi" w:cstheme="minorHAnsi"/>
          <w:sz w:val="22"/>
          <w:szCs w:val="22"/>
        </w:rPr>
        <w:t>, Jefferson</w:t>
      </w:r>
      <w:r w:rsidR="00FA1D79" w:rsidRPr="00770B6F">
        <w:rPr>
          <w:rFonts w:asciiTheme="minorHAnsi" w:hAnsiTheme="minorHAnsi" w:cstheme="minorHAnsi"/>
          <w:sz w:val="22"/>
          <w:szCs w:val="22"/>
        </w:rPr>
        <w:t xml:space="preserve"> Grange #1</w:t>
      </w:r>
      <w:r w:rsidR="00770B6F" w:rsidRPr="00770B6F">
        <w:rPr>
          <w:rFonts w:asciiTheme="minorHAnsi" w:hAnsiTheme="minorHAnsi" w:cstheme="minorHAnsi"/>
          <w:sz w:val="22"/>
          <w:szCs w:val="22"/>
        </w:rPr>
        <w:t>373</w:t>
      </w:r>
      <w:r w:rsidR="00FA1D79"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Butler</w:t>
      </w:r>
      <w:r w:rsidR="00FA1D79" w:rsidRPr="00770B6F">
        <w:rPr>
          <w:rFonts w:asciiTheme="minorHAnsi" w:hAnsiTheme="minorHAnsi" w:cstheme="minorHAnsi"/>
          <w:sz w:val="22"/>
          <w:szCs w:val="22"/>
        </w:rPr>
        <w:t xml:space="preserve"> County</w:t>
      </w:r>
    </w:p>
    <w:p w14:paraId="10C94FC5" w14:textId="1E4A048C" w:rsidR="00530232" w:rsidRPr="00770B6F" w:rsidRDefault="00524E0A" w:rsidP="00FA1D79">
      <w:pPr>
        <w:rPr>
          <w:rFonts w:asciiTheme="minorHAnsi" w:hAnsiTheme="minorHAnsi" w:cstheme="minorHAnsi"/>
          <w:sz w:val="22"/>
          <w:szCs w:val="22"/>
        </w:rPr>
      </w:pPr>
      <w:r w:rsidRPr="00770B6F">
        <w:rPr>
          <w:rFonts w:asciiTheme="minorHAnsi" w:hAnsiTheme="minorHAnsi" w:cstheme="minorHAnsi"/>
          <w:sz w:val="22"/>
          <w:szCs w:val="22"/>
        </w:rPr>
        <w:t>2 –</w:t>
      </w:r>
      <w:r w:rsidR="00530232"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Jean Hollabaugh,</w:t>
      </w:r>
      <w:r w:rsidR="00530232"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Watson</w:t>
      </w:r>
      <w:r w:rsidR="00530232" w:rsidRPr="00770B6F">
        <w:rPr>
          <w:rFonts w:asciiTheme="minorHAnsi" w:hAnsiTheme="minorHAnsi" w:cstheme="minorHAnsi"/>
          <w:sz w:val="22"/>
          <w:szCs w:val="22"/>
        </w:rPr>
        <w:t xml:space="preserve"> Grange #</w:t>
      </w:r>
      <w:r w:rsidR="00770B6F" w:rsidRPr="00770B6F">
        <w:rPr>
          <w:rFonts w:asciiTheme="minorHAnsi" w:hAnsiTheme="minorHAnsi" w:cstheme="minorHAnsi"/>
          <w:sz w:val="22"/>
          <w:szCs w:val="22"/>
        </w:rPr>
        <w:t>1068</w:t>
      </w:r>
      <w:r w:rsidR="00530232"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Warren</w:t>
      </w:r>
      <w:r w:rsidR="00530232" w:rsidRPr="00770B6F">
        <w:rPr>
          <w:rFonts w:asciiTheme="minorHAnsi" w:hAnsiTheme="minorHAnsi" w:cstheme="minorHAnsi"/>
          <w:sz w:val="22"/>
          <w:szCs w:val="22"/>
        </w:rPr>
        <w:t xml:space="preserve"> County</w:t>
      </w:r>
    </w:p>
    <w:p w14:paraId="1605EAD9" w14:textId="49D97884" w:rsidR="00530232" w:rsidRPr="00770B6F" w:rsidRDefault="00524E0A" w:rsidP="00FA1D79">
      <w:pPr>
        <w:rPr>
          <w:rFonts w:asciiTheme="minorHAnsi" w:hAnsiTheme="minorHAnsi" w:cstheme="minorHAnsi"/>
          <w:sz w:val="22"/>
          <w:szCs w:val="22"/>
        </w:rPr>
      </w:pPr>
      <w:r w:rsidRPr="00770B6F">
        <w:rPr>
          <w:rFonts w:asciiTheme="minorHAnsi" w:hAnsiTheme="minorHAnsi" w:cstheme="minorHAnsi"/>
          <w:sz w:val="22"/>
          <w:szCs w:val="22"/>
        </w:rPr>
        <w:t xml:space="preserve">3 </w:t>
      </w:r>
      <w:r w:rsidR="00FA1D79"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Terry Murray</w:t>
      </w:r>
      <w:r w:rsidR="00530232"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Russellville</w:t>
      </w:r>
      <w:r w:rsidR="00530232" w:rsidRPr="00770B6F">
        <w:rPr>
          <w:rFonts w:asciiTheme="minorHAnsi" w:hAnsiTheme="minorHAnsi" w:cstheme="minorHAnsi"/>
          <w:sz w:val="22"/>
          <w:szCs w:val="22"/>
        </w:rPr>
        <w:t xml:space="preserve"> Grange #</w:t>
      </w:r>
      <w:r w:rsidR="00770B6F" w:rsidRPr="00770B6F">
        <w:rPr>
          <w:rFonts w:asciiTheme="minorHAnsi" w:hAnsiTheme="minorHAnsi" w:cstheme="minorHAnsi"/>
          <w:sz w:val="22"/>
          <w:szCs w:val="22"/>
        </w:rPr>
        <w:t>91</w:t>
      </w:r>
      <w:r w:rsidR="00530232"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Chester</w:t>
      </w:r>
      <w:r w:rsidR="00530232" w:rsidRPr="00770B6F">
        <w:rPr>
          <w:rFonts w:asciiTheme="minorHAnsi" w:hAnsiTheme="minorHAnsi" w:cstheme="minorHAnsi"/>
          <w:sz w:val="22"/>
          <w:szCs w:val="22"/>
        </w:rPr>
        <w:t xml:space="preserve"> County</w:t>
      </w:r>
    </w:p>
    <w:p w14:paraId="7C0F35BC" w14:textId="77777777" w:rsidR="00530232" w:rsidRPr="00770B6F" w:rsidRDefault="00530232" w:rsidP="00FA1D79">
      <w:pPr>
        <w:rPr>
          <w:rFonts w:asciiTheme="minorHAnsi" w:hAnsiTheme="minorHAnsi" w:cstheme="minorHAnsi"/>
          <w:sz w:val="22"/>
          <w:szCs w:val="22"/>
        </w:rPr>
      </w:pPr>
    </w:p>
    <w:p w14:paraId="6E8D6242" w14:textId="760DB683" w:rsidR="00530232" w:rsidRPr="00770B6F" w:rsidRDefault="00530232" w:rsidP="00FA1D79">
      <w:pPr>
        <w:rPr>
          <w:rFonts w:asciiTheme="minorHAnsi" w:hAnsiTheme="minorHAnsi" w:cstheme="minorHAnsi"/>
          <w:sz w:val="22"/>
          <w:szCs w:val="22"/>
        </w:rPr>
      </w:pPr>
      <w:r w:rsidRPr="00770B6F">
        <w:rPr>
          <w:rFonts w:asciiTheme="minorHAnsi" w:hAnsiTheme="minorHAnsi" w:cstheme="minorHAnsi"/>
          <w:sz w:val="22"/>
          <w:szCs w:val="22"/>
        </w:rPr>
        <w:t>Class 13 A – Afg</w:t>
      </w:r>
      <w:r w:rsidR="000E51B8" w:rsidRPr="00770B6F">
        <w:rPr>
          <w:rFonts w:asciiTheme="minorHAnsi" w:hAnsiTheme="minorHAnsi" w:cstheme="minorHAnsi"/>
          <w:sz w:val="22"/>
          <w:szCs w:val="22"/>
        </w:rPr>
        <w:t>h</w:t>
      </w:r>
      <w:r w:rsidRPr="00770B6F">
        <w:rPr>
          <w:rFonts w:asciiTheme="minorHAnsi" w:hAnsiTheme="minorHAnsi" w:cstheme="minorHAnsi"/>
          <w:sz w:val="22"/>
          <w:szCs w:val="22"/>
        </w:rPr>
        <w:t>ans – Full Size, Crochet</w:t>
      </w:r>
    </w:p>
    <w:p w14:paraId="40FF6CA5" w14:textId="0EC61496" w:rsidR="00530232" w:rsidRPr="00770B6F" w:rsidRDefault="001E7CE0" w:rsidP="00FA1D79">
      <w:pPr>
        <w:rPr>
          <w:rFonts w:asciiTheme="minorHAnsi" w:hAnsiTheme="minorHAnsi" w:cstheme="minorHAnsi"/>
          <w:sz w:val="22"/>
          <w:szCs w:val="22"/>
        </w:rPr>
      </w:pPr>
      <w:r w:rsidRPr="00770B6F">
        <w:rPr>
          <w:rFonts w:asciiTheme="minorHAnsi" w:hAnsiTheme="minorHAnsi" w:cstheme="minorHAnsi"/>
          <w:sz w:val="22"/>
          <w:szCs w:val="22"/>
        </w:rPr>
        <w:t>1 –</w:t>
      </w:r>
      <w:r w:rsidR="00530232"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Debra Kieffer</w:t>
      </w:r>
      <w:r w:rsidR="00FA1D79"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Marion</w:t>
      </w:r>
      <w:r w:rsidR="00FA1D79" w:rsidRPr="00770B6F">
        <w:rPr>
          <w:rFonts w:asciiTheme="minorHAnsi" w:hAnsiTheme="minorHAnsi" w:cstheme="minorHAnsi"/>
          <w:sz w:val="22"/>
          <w:szCs w:val="22"/>
        </w:rPr>
        <w:t xml:space="preserve"> Grange #</w:t>
      </w:r>
      <w:r w:rsidR="00770B6F" w:rsidRPr="00770B6F">
        <w:rPr>
          <w:rFonts w:asciiTheme="minorHAnsi" w:hAnsiTheme="minorHAnsi" w:cstheme="minorHAnsi"/>
          <w:sz w:val="22"/>
          <w:szCs w:val="22"/>
        </w:rPr>
        <w:t>1853</w:t>
      </w:r>
      <w:r w:rsidR="00FA1D79"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Berks</w:t>
      </w:r>
      <w:r w:rsidR="00FA1D79" w:rsidRPr="00770B6F">
        <w:rPr>
          <w:rFonts w:asciiTheme="minorHAnsi" w:hAnsiTheme="minorHAnsi" w:cstheme="minorHAnsi"/>
          <w:sz w:val="22"/>
          <w:szCs w:val="22"/>
        </w:rPr>
        <w:t xml:space="preserve"> County</w:t>
      </w:r>
    </w:p>
    <w:p w14:paraId="21F7DAB9" w14:textId="2A9FDA43" w:rsidR="00530232" w:rsidRPr="00770B6F" w:rsidRDefault="00524E0A" w:rsidP="00FA1D79">
      <w:pPr>
        <w:rPr>
          <w:rFonts w:asciiTheme="minorHAnsi" w:hAnsiTheme="minorHAnsi" w:cstheme="minorHAnsi"/>
          <w:sz w:val="22"/>
          <w:szCs w:val="22"/>
        </w:rPr>
      </w:pPr>
      <w:r w:rsidRPr="00770B6F">
        <w:rPr>
          <w:rFonts w:asciiTheme="minorHAnsi" w:hAnsiTheme="minorHAnsi" w:cstheme="minorHAnsi"/>
          <w:sz w:val="22"/>
          <w:szCs w:val="22"/>
        </w:rPr>
        <w:t>2 –</w:t>
      </w:r>
      <w:r w:rsidR="00530232" w:rsidRPr="00770B6F">
        <w:rPr>
          <w:rFonts w:asciiTheme="minorHAnsi" w:hAnsiTheme="minorHAnsi" w:cstheme="minorHAnsi"/>
          <w:sz w:val="22"/>
          <w:szCs w:val="22"/>
        </w:rPr>
        <w:t xml:space="preserve"> </w:t>
      </w:r>
      <w:r w:rsidR="00FA1D79" w:rsidRPr="00770B6F">
        <w:rPr>
          <w:rFonts w:asciiTheme="minorHAnsi" w:hAnsiTheme="minorHAnsi" w:cstheme="minorHAnsi"/>
          <w:sz w:val="22"/>
          <w:szCs w:val="22"/>
        </w:rPr>
        <w:t>Gloria Hahn, Mahoning Valley Grange #1649, Lawrence County</w:t>
      </w:r>
    </w:p>
    <w:p w14:paraId="3C8EAA72" w14:textId="7BC230A1" w:rsidR="00530232" w:rsidRPr="00770B6F" w:rsidRDefault="00524E0A" w:rsidP="00FA1D79">
      <w:pPr>
        <w:rPr>
          <w:rFonts w:asciiTheme="minorHAnsi" w:hAnsiTheme="minorHAnsi" w:cstheme="minorHAnsi"/>
          <w:sz w:val="22"/>
          <w:szCs w:val="22"/>
        </w:rPr>
      </w:pPr>
      <w:r w:rsidRPr="00770B6F">
        <w:rPr>
          <w:rFonts w:asciiTheme="minorHAnsi" w:hAnsiTheme="minorHAnsi" w:cstheme="minorHAnsi"/>
          <w:sz w:val="22"/>
          <w:szCs w:val="22"/>
        </w:rPr>
        <w:t>3 –</w:t>
      </w:r>
      <w:r w:rsidR="00530232"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Nettie Martsolf</w:t>
      </w:r>
      <w:r w:rsidR="00FA1D79"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Jefferson</w:t>
      </w:r>
      <w:r w:rsidR="00FA1D79" w:rsidRPr="00770B6F">
        <w:rPr>
          <w:rFonts w:asciiTheme="minorHAnsi" w:hAnsiTheme="minorHAnsi" w:cstheme="minorHAnsi"/>
          <w:sz w:val="22"/>
          <w:szCs w:val="22"/>
        </w:rPr>
        <w:t xml:space="preserve"> Grange #</w:t>
      </w:r>
      <w:r w:rsidR="00770B6F" w:rsidRPr="00770B6F">
        <w:rPr>
          <w:rFonts w:asciiTheme="minorHAnsi" w:hAnsiTheme="minorHAnsi" w:cstheme="minorHAnsi"/>
          <w:sz w:val="22"/>
          <w:szCs w:val="22"/>
        </w:rPr>
        <w:t>1373</w:t>
      </w:r>
      <w:r w:rsidR="00FA1D79"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Butler</w:t>
      </w:r>
      <w:r w:rsidR="00FA1D79" w:rsidRPr="00770B6F">
        <w:rPr>
          <w:rFonts w:asciiTheme="minorHAnsi" w:hAnsiTheme="minorHAnsi" w:cstheme="minorHAnsi"/>
          <w:sz w:val="22"/>
          <w:szCs w:val="22"/>
        </w:rPr>
        <w:t xml:space="preserve"> County</w:t>
      </w:r>
    </w:p>
    <w:p w14:paraId="28AEC4BF" w14:textId="77777777" w:rsidR="0042286B" w:rsidRPr="00770B6F" w:rsidRDefault="0042286B" w:rsidP="00FA1D79">
      <w:pPr>
        <w:rPr>
          <w:rFonts w:asciiTheme="minorHAnsi" w:hAnsiTheme="minorHAnsi" w:cstheme="minorHAnsi"/>
          <w:sz w:val="22"/>
          <w:szCs w:val="22"/>
        </w:rPr>
      </w:pPr>
    </w:p>
    <w:p w14:paraId="1DB6481D" w14:textId="071FC38B" w:rsidR="00530232" w:rsidRPr="00770B6F" w:rsidRDefault="00530232" w:rsidP="00FA1D79">
      <w:pPr>
        <w:rPr>
          <w:rFonts w:asciiTheme="minorHAnsi" w:hAnsiTheme="minorHAnsi" w:cstheme="minorHAnsi"/>
          <w:sz w:val="22"/>
          <w:szCs w:val="22"/>
        </w:rPr>
      </w:pPr>
      <w:r w:rsidRPr="00770B6F">
        <w:rPr>
          <w:rFonts w:asciiTheme="minorHAnsi" w:hAnsiTheme="minorHAnsi" w:cstheme="minorHAnsi"/>
          <w:sz w:val="22"/>
          <w:szCs w:val="22"/>
        </w:rPr>
        <w:t>Class 13 B – Afg</w:t>
      </w:r>
      <w:r w:rsidR="000E51B8" w:rsidRPr="00770B6F">
        <w:rPr>
          <w:rFonts w:asciiTheme="minorHAnsi" w:hAnsiTheme="minorHAnsi" w:cstheme="minorHAnsi"/>
          <w:sz w:val="22"/>
          <w:szCs w:val="22"/>
        </w:rPr>
        <w:t>h</w:t>
      </w:r>
      <w:r w:rsidRPr="00770B6F">
        <w:rPr>
          <w:rFonts w:asciiTheme="minorHAnsi" w:hAnsiTheme="minorHAnsi" w:cstheme="minorHAnsi"/>
          <w:sz w:val="22"/>
          <w:szCs w:val="22"/>
        </w:rPr>
        <w:t>ans – Full Size, Knitted</w:t>
      </w:r>
    </w:p>
    <w:p w14:paraId="74F93CD9" w14:textId="73C46D89" w:rsidR="00530232" w:rsidRPr="00770B6F" w:rsidRDefault="001E7CE0" w:rsidP="00FA1D79">
      <w:pPr>
        <w:rPr>
          <w:rFonts w:asciiTheme="minorHAnsi" w:hAnsiTheme="minorHAnsi" w:cstheme="minorHAnsi"/>
          <w:sz w:val="22"/>
          <w:szCs w:val="22"/>
        </w:rPr>
      </w:pPr>
      <w:r w:rsidRPr="00770B6F">
        <w:rPr>
          <w:rFonts w:asciiTheme="minorHAnsi" w:hAnsiTheme="minorHAnsi" w:cstheme="minorHAnsi"/>
          <w:sz w:val="22"/>
          <w:szCs w:val="22"/>
        </w:rPr>
        <w:t>1 –</w:t>
      </w:r>
      <w:r w:rsidR="00770B6F" w:rsidRPr="00770B6F">
        <w:rPr>
          <w:rFonts w:asciiTheme="minorHAnsi" w:hAnsiTheme="minorHAnsi" w:cstheme="minorHAnsi"/>
          <w:sz w:val="22"/>
          <w:szCs w:val="22"/>
        </w:rPr>
        <w:t xml:space="preserve"> Nettie Martsolf, Jefferson Grange #1373, Butler County</w:t>
      </w:r>
    </w:p>
    <w:p w14:paraId="29AAFB76" w14:textId="77777777" w:rsidR="00770B6F" w:rsidRPr="00126034" w:rsidRDefault="00770B6F" w:rsidP="00770B6F">
      <w:pPr>
        <w:rPr>
          <w:rFonts w:asciiTheme="minorHAnsi" w:hAnsiTheme="minorHAnsi" w:cstheme="minorHAnsi"/>
          <w:sz w:val="22"/>
          <w:szCs w:val="22"/>
        </w:rPr>
      </w:pPr>
      <w:r w:rsidRPr="00770B6F">
        <w:rPr>
          <w:rFonts w:asciiTheme="minorHAnsi" w:hAnsiTheme="minorHAnsi" w:cstheme="minorHAnsi"/>
          <w:sz w:val="22"/>
          <w:szCs w:val="22"/>
        </w:rPr>
        <w:t>2 –</w:t>
      </w:r>
      <w:r w:rsidRPr="00126034">
        <w:rPr>
          <w:rFonts w:asciiTheme="minorHAnsi" w:hAnsiTheme="minorHAnsi" w:cstheme="minorHAnsi"/>
          <w:sz w:val="22"/>
          <w:szCs w:val="22"/>
        </w:rPr>
        <w:t xml:space="preserve"> Sharon Heck, Fleetwood Grange #1839, Berks County</w:t>
      </w:r>
    </w:p>
    <w:p w14:paraId="18A05981" w14:textId="43EC4636" w:rsidR="00530232" w:rsidRPr="00770B6F" w:rsidRDefault="00530232" w:rsidP="00FA1D79">
      <w:pPr>
        <w:rPr>
          <w:rFonts w:asciiTheme="minorHAnsi" w:hAnsiTheme="minorHAnsi" w:cstheme="minorHAnsi"/>
          <w:sz w:val="22"/>
          <w:szCs w:val="22"/>
        </w:rPr>
      </w:pPr>
    </w:p>
    <w:p w14:paraId="5A966954" w14:textId="689D5A06" w:rsidR="00530232" w:rsidRPr="00770B6F" w:rsidRDefault="00530232" w:rsidP="00FA1D79">
      <w:pPr>
        <w:rPr>
          <w:rFonts w:asciiTheme="minorHAnsi" w:hAnsiTheme="minorHAnsi" w:cstheme="minorHAnsi"/>
          <w:sz w:val="22"/>
          <w:szCs w:val="22"/>
        </w:rPr>
      </w:pPr>
      <w:r w:rsidRPr="00770B6F">
        <w:rPr>
          <w:rFonts w:asciiTheme="minorHAnsi" w:hAnsiTheme="minorHAnsi" w:cstheme="minorHAnsi"/>
          <w:sz w:val="22"/>
          <w:szCs w:val="22"/>
        </w:rPr>
        <w:t>Class 14 A – Afg</w:t>
      </w:r>
      <w:r w:rsidR="000E51B8" w:rsidRPr="00770B6F">
        <w:rPr>
          <w:rFonts w:asciiTheme="minorHAnsi" w:hAnsiTheme="minorHAnsi" w:cstheme="minorHAnsi"/>
          <w:sz w:val="22"/>
          <w:szCs w:val="22"/>
        </w:rPr>
        <w:t>h</w:t>
      </w:r>
      <w:r w:rsidRPr="00770B6F">
        <w:rPr>
          <w:rFonts w:asciiTheme="minorHAnsi" w:hAnsiTheme="minorHAnsi" w:cstheme="minorHAnsi"/>
          <w:sz w:val="22"/>
          <w:szCs w:val="22"/>
        </w:rPr>
        <w:t>ans – Baby, Crochet</w:t>
      </w:r>
    </w:p>
    <w:p w14:paraId="57538F96" w14:textId="50502FDF" w:rsidR="00530232" w:rsidRPr="00770B6F" w:rsidRDefault="001E7CE0" w:rsidP="00FA1D79">
      <w:pPr>
        <w:rPr>
          <w:rFonts w:asciiTheme="minorHAnsi" w:hAnsiTheme="minorHAnsi" w:cstheme="minorHAnsi"/>
          <w:sz w:val="22"/>
          <w:szCs w:val="22"/>
        </w:rPr>
      </w:pPr>
      <w:r w:rsidRPr="00770B6F">
        <w:rPr>
          <w:rFonts w:asciiTheme="minorHAnsi" w:hAnsiTheme="minorHAnsi" w:cstheme="minorHAnsi"/>
          <w:sz w:val="22"/>
          <w:szCs w:val="22"/>
        </w:rPr>
        <w:t>1 –</w:t>
      </w:r>
      <w:r w:rsidR="00530232"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Jane Reppert, Virginville Grange #1832, Berks County</w:t>
      </w:r>
    </w:p>
    <w:p w14:paraId="3BB83FB0" w14:textId="6F7F1C7A" w:rsidR="00530232" w:rsidRPr="00770B6F" w:rsidRDefault="00524E0A" w:rsidP="00FA1D79">
      <w:pPr>
        <w:rPr>
          <w:rFonts w:asciiTheme="minorHAnsi" w:hAnsiTheme="minorHAnsi" w:cstheme="minorHAnsi"/>
          <w:sz w:val="22"/>
          <w:szCs w:val="22"/>
        </w:rPr>
      </w:pPr>
      <w:r w:rsidRPr="00770B6F">
        <w:rPr>
          <w:rFonts w:asciiTheme="minorHAnsi" w:hAnsiTheme="minorHAnsi" w:cstheme="minorHAnsi"/>
          <w:sz w:val="22"/>
          <w:szCs w:val="22"/>
        </w:rPr>
        <w:t>2 –</w:t>
      </w:r>
      <w:r w:rsidR="00530232"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Amelia Mitchell</w:t>
      </w:r>
      <w:r w:rsidR="00FA1D79"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Long Branch Community Grange #2072</w:t>
      </w:r>
      <w:r w:rsidR="00FA1D79"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Washing</w:t>
      </w:r>
      <w:r w:rsidR="00D409A7">
        <w:rPr>
          <w:rFonts w:asciiTheme="minorHAnsi" w:hAnsiTheme="minorHAnsi" w:cstheme="minorHAnsi"/>
          <w:sz w:val="22"/>
          <w:szCs w:val="22"/>
        </w:rPr>
        <w:t>ton</w:t>
      </w:r>
      <w:r w:rsidR="00FA1D79" w:rsidRPr="00770B6F">
        <w:rPr>
          <w:rFonts w:asciiTheme="minorHAnsi" w:hAnsiTheme="minorHAnsi" w:cstheme="minorHAnsi"/>
          <w:sz w:val="22"/>
          <w:szCs w:val="22"/>
        </w:rPr>
        <w:t xml:space="preserve"> County</w:t>
      </w:r>
    </w:p>
    <w:p w14:paraId="551BB39D" w14:textId="4A2B69C9" w:rsidR="00C5215A" w:rsidRPr="00770B6F" w:rsidRDefault="00C5215A" w:rsidP="00C5215A">
      <w:pPr>
        <w:rPr>
          <w:rFonts w:asciiTheme="minorHAnsi" w:hAnsiTheme="minorHAnsi" w:cstheme="minorHAnsi"/>
          <w:sz w:val="22"/>
          <w:szCs w:val="22"/>
        </w:rPr>
      </w:pPr>
      <w:r w:rsidRPr="00770B6F">
        <w:rPr>
          <w:rFonts w:asciiTheme="minorHAnsi" w:hAnsiTheme="minorHAnsi" w:cstheme="minorHAnsi"/>
          <w:sz w:val="22"/>
          <w:szCs w:val="22"/>
        </w:rPr>
        <w:t xml:space="preserve">3 – </w:t>
      </w:r>
      <w:r w:rsidR="00770B6F" w:rsidRPr="00770B6F">
        <w:rPr>
          <w:rFonts w:asciiTheme="minorHAnsi" w:hAnsiTheme="minorHAnsi" w:cstheme="minorHAnsi"/>
          <w:sz w:val="22"/>
          <w:szCs w:val="22"/>
        </w:rPr>
        <w:t>Gloria Hahn, Mahoning Valley Grange #1649, Lawrence County</w:t>
      </w:r>
    </w:p>
    <w:p w14:paraId="35BBD325" w14:textId="77777777" w:rsidR="000F4E9B" w:rsidRPr="00770B6F" w:rsidRDefault="000F4E9B" w:rsidP="00FA1D79">
      <w:pPr>
        <w:rPr>
          <w:rFonts w:asciiTheme="minorHAnsi" w:hAnsiTheme="minorHAnsi" w:cstheme="minorHAnsi"/>
          <w:sz w:val="22"/>
          <w:szCs w:val="22"/>
        </w:rPr>
      </w:pPr>
    </w:p>
    <w:p w14:paraId="2A0A7A5E" w14:textId="7DB118CC" w:rsidR="00FA1D79" w:rsidRPr="00126034" w:rsidRDefault="00FA1D79" w:rsidP="00FA1D79">
      <w:pPr>
        <w:rPr>
          <w:rFonts w:asciiTheme="minorHAnsi" w:hAnsiTheme="minorHAnsi" w:cstheme="minorHAnsi"/>
          <w:sz w:val="22"/>
          <w:szCs w:val="22"/>
        </w:rPr>
      </w:pPr>
      <w:r w:rsidRPr="00126034">
        <w:rPr>
          <w:rFonts w:asciiTheme="minorHAnsi" w:hAnsiTheme="minorHAnsi" w:cstheme="minorHAnsi"/>
          <w:sz w:val="22"/>
          <w:szCs w:val="22"/>
        </w:rPr>
        <w:t xml:space="preserve">Class 14 </w:t>
      </w:r>
      <w:r w:rsidR="00C5215A" w:rsidRPr="00126034">
        <w:rPr>
          <w:rFonts w:asciiTheme="minorHAnsi" w:hAnsiTheme="minorHAnsi" w:cstheme="minorHAnsi"/>
          <w:sz w:val="22"/>
          <w:szCs w:val="22"/>
        </w:rPr>
        <w:t>B</w:t>
      </w:r>
      <w:r w:rsidRPr="00126034">
        <w:rPr>
          <w:rFonts w:asciiTheme="minorHAnsi" w:hAnsiTheme="minorHAnsi" w:cstheme="minorHAnsi"/>
          <w:sz w:val="22"/>
          <w:szCs w:val="22"/>
        </w:rPr>
        <w:t xml:space="preserve"> – Afghans – Baby, </w:t>
      </w:r>
      <w:r w:rsidR="00C5215A" w:rsidRPr="00126034">
        <w:rPr>
          <w:rFonts w:asciiTheme="minorHAnsi" w:hAnsiTheme="minorHAnsi" w:cstheme="minorHAnsi"/>
          <w:sz w:val="22"/>
          <w:szCs w:val="22"/>
        </w:rPr>
        <w:t>Knitted</w:t>
      </w:r>
    </w:p>
    <w:p w14:paraId="6F0541C3" w14:textId="7465A5F9" w:rsidR="00FA1D79" w:rsidRPr="00126034" w:rsidRDefault="00FA1D79" w:rsidP="00FA1D79">
      <w:pPr>
        <w:rPr>
          <w:rFonts w:asciiTheme="minorHAnsi" w:hAnsiTheme="minorHAnsi" w:cstheme="minorHAnsi"/>
          <w:sz w:val="22"/>
          <w:szCs w:val="22"/>
        </w:rPr>
      </w:pPr>
      <w:r w:rsidRPr="00126034">
        <w:rPr>
          <w:rFonts w:asciiTheme="minorHAnsi" w:hAnsiTheme="minorHAnsi" w:cstheme="minorHAnsi"/>
          <w:sz w:val="22"/>
          <w:szCs w:val="22"/>
        </w:rPr>
        <w:t xml:space="preserve">1 – </w:t>
      </w:r>
      <w:r w:rsidR="00C5215A" w:rsidRPr="00126034">
        <w:rPr>
          <w:rFonts w:asciiTheme="minorHAnsi" w:hAnsiTheme="minorHAnsi" w:cstheme="minorHAnsi"/>
          <w:sz w:val="22"/>
          <w:szCs w:val="22"/>
        </w:rPr>
        <w:t>Nettie Martsolf</w:t>
      </w:r>
      <w:r w:rsidRPr="00126034">
        <w:rPr>
          <w:rFonts w:asciiTheme="minorHAnsi" w:hAnsiTheme="minorHAnsi" w:cstheme="minorHAnsi"/>
          <w:sz w:val="22"/>
          <w:szCs w:val="22"/>
        </w:rPr>
        <w:t xml:space="preserve">, </w:t>
      </w:r>
      <w:r w:rsidR="00C5215A" w:rsidRPr="00126034">
        <w:rPr>
          <w:rFonts w:asciiTheme="minorHAnsi" w:hAnsiTheme="minorHAnsi" w:cstheme="minorHAnsi"/>
          <w:sz w:val="22"/>
          <w:szCs w:val="22"/>
        </w:rPr>
        <w:t>Jefferson Grange #1373, Butler County</w:t>
      </w:r>
    </w:p>
    <w:p w14:paraId="6B3FE0A6" w14:textId="167E0A8A" w:rsidR="00126034" w:rsidRPr="00126034" w:rsidRDefault="00FA1D79" w:rsidP="00126034">
      <w:pPr>
        <w:rPr>
          <w:rFonts w:asciiTheme="minorHAnsi" w:hAnsiTheme="minorHAnsi" w:cstheme="minorHAnsi"/>
          <w:sz w:val="22"/>
          <w:szCs w:val="22"/>
        </w:rPr>
      </w:pPr>
      <w:r w:rsidRPr="00126034">
        <w:rPr>
          <w:rFonts w:asciiTheme="minorHAnsi" w:hAnsiTheme="minorHAnsi" w:cstheme="minorHAnsi"/>
          <w:sz w:val="22"/>
          <w:szCs w:val="22"/>
        </w:rPr>
        <w:t xml:space="preserve">2 – </w:t>
      </w:r>
      <w:r w:rsidR="00C5215A" w:rsidRPr="00126034">
        <w:rPr>
          <w:rFonts w:asciiTheme="minorHAnsi" w:hAnsiTheme="minorHAnsi" w:cstheme="minorHAnsi"/>
          <w:sz w:val="22"/>
          <w:szCs w:val="22"/>
        </w:rPr>
        <w:t>Sharon Heck</w:t>
      </w:r>
      <w:r w:rsidRPr="00126034">
        <w:rPr>
          <w:rFonts w:asciiTheme="minorHAnsi" w:hAnsiTheme="minorHAnsi" w:cstheme="minorHAnsi"/>
          <w:sz w:val="22"/>
          <w:szCs w:val="22"/>
        </w:rPr>
        <w:t xml:space="preserve">, </w:t>
      </w:r>
      <w:r w:rsidR="00C5215A" w:rsidRPr="00126034">
        <w:rPr>
          <w:rFonts w:asciiTheme="minorHAnsi" w:hAnsiTheme="minorHAnsi" w:cstheme="minorHAnsi"/>
          <w:sz w:val="22"/>
          <w:szCs w:val="22"/>
        </w:rPr>
        <w:t>Fleetwood</w:t>
      </w:r>
      <w:r w:rsidRPr="00126034">
        <w:rPr>
          <w:rFonts w:asciiTheme="minorHAnsi" w:hAnsiTheme="minorHAnsi" w:cstheme="minorHAnsi"/>
          <w:sz w:val="22"/>
          <w:szCs w:val="22"/>
        </w:rPr>
        <w:t xml:space="preserve"> Grange #</w:t>
      </w:r>
      <w:r w:rsidR="00C5215A" w:rsidRPr="00126034">
        <w:rPr>
          <w:rFonts w:asciiTheme="minorHAnsi" w:hAnsiTheme="minorHAnsi" w:cstheme="minorHAnsi"/>
          <w:sz w:val="22"/>
          <w:szCs w:val="22"/>
        </w:rPr>
        <w:t>1839</w:t>
      </w:r>
      <w:r w:rsidRPr="00126034">
        <w:rPr>
          <w:rFonts w:asciiTheme="minorHAnsi" w:hAnsiTheme="minorHAnsi" w:cstheme="minorHAnsi"/>
          <w:sz w:val="22"/>
          <w:szCs w:val="22"/>
        </w:rPr>
        <w:t xml:space="preserve">, </w:t>
      </w:r>
      <w:r w:rsidR="00C5215A" w:rsidRPr="00126034">
        <w:rPr>
          <w:rFonts w:asciiTheme="minorHAnsi" w:hAnsiTheme="minorHAnsi" w:cstheme="minorHAnsi"/>
          <w:sz w:val="22"/>
          <w:szCs w:val="22"/>
        </w:rPr>
        <w:t>Berks</w:t>
      </w:r>
      <w:r w:rsidRPr="00126034">
        <w:rPr>
          <w:rFonts w:asciiTheme="minorHAnsi" w:hAnsiTheme="minorHAnsi" w:cstheme="minorHAnsi"/>
          <w:sz w:val="22"/>
          <w:szCs w:val="22"/>
        </w:rPr>
        <w:t xml:space="preserve"> County</w:t>
      </w:r>
    </w:p>
    <w:p w14:paraId="17F7B4C9" w14:textId="7938E486" w:rsidR="00126034" w:rsidRPr="00126034" w:rsidRDefault="00126034" w:rsidP="00126034">
      <w:pPr>
        <w:rPr>
          <w:rFonts w:asciiTheme="minorHAnsi" w:hAnsiTheme="minorHAnsi" w:cstheme="minorHAnsi"/>
          <w:sz w:val="22"/>
          <w:szCs w:val="22"/>
        </w:rPr>
      </w:pPr>
      <w:r w:rsidRPr="00126034">
        <w:rPr>
          <w:rFonts w:asciiTheme="minorHAnsi" w:hAnsiTheme="minorHAnsi" w:cstheme="minorHAnsi"/>
          <w:sz w:val="22"/>
          <w:szCs w:val="22"/>
        </w:rPr>
        <w:t>3 – Shirley Garren, Frankfort Springs Grange #1989, Beaver County</w:t>
      </w:r>
    </w:p>
    <w:p w14:paraId="19DC687F" w14:textId="77777777" w:rsidR="00126034" w:rsidRPr="00126034" w:rsidRDefault="00126034" w:rsidP="00126034">
      <w:pPr>
        <w:rPr>
          <w:rFonts w:asciiTheme="minorHAnsi" w:hAnsiTheme="minorHAnsi" w:cstheme="minorHAnsi"/>
          <w:sz w:val="22"/>
          <w:szCs w:val="22"/>
        </w:rPr>
      </w:pPr>
    </w:p>
    <w:p w14:paraId="6F281393" w14:textId="77777777" w:rsidR="00530232" w:rsidRPr="00126034" w:rsidRDefault="00530232" w:rsidP="00C5215A">
      <w:pPr>
        <w:rPr>
          <w:rFonts w:asciiTheme="minorHAnsi" w:hAnsiTheme="minorHAnsi" w:cstheme="minorHAnsi"/>
          <w:sz w:val="22"/>
          <w:szCs w:val="22"/>
        </w:rPr>
      </w:pPr>
      <w:r w:rsidRPr="00126034">
        <w:rPr>
          <w:rFonts w:asciiTheme="minorHAnsi" w:hAnsiTheme="minorHAnsi" w:cstheme="minorHAnsi"/>
          <w:sz w:val="22"/>
          <w:szCs w:val="22"/>
        </w:rPr>
        <w:t>Class 15 A – Embroidery – Under 12”</w:t>
      </w:r>
    </w:p>
    <w:p w14:paraId="6F4C240E" w14:textId="77777777" w:rsidR="00126034" w:rsidRPr="00126034" w:rsidRDefault="001E7CE0" w:rsidP="00C5215A">
      <w:pPr>
        <w:rPr>
          <w:rFonts w:asciiTheme="minorHAnsi" w:hAnsiTheme="minorHAnsi" w:cstheme="minorHAnsi"/>
          <w:sz w:val="22"/>
          <w:szCs w:val="22"/>
        </w:rPr>
      </w:pPr>
      <w:r w:rsidRPr="00126034">
        <w:rPr>
          <w:rFonts w:asciiTheme="minorHAnsi" w:hAnsiTheme="minorHAnsi" w:cstheme="minorHAnsi"/>
          <w:sz w:val="22"/>
          <w:szCs w:val="22"/>
        </w:rPr>
        <w:t>1 –</w:t>
      </w:r>
      <w:r w:rsidR="00530232" w:rsidRPr="00126034">
        <w:rPr>
          <w:rFonts w:asciiTheme="minorHAnsi" w:hAnsiTheme="minorHAnsi" w:cstheme="minorHAnsi"/>
          <w:sz w:val="22"/>
          <w:szCs w:val="22"/>
        </w:rPr>
        <w:t xml:space="preserve"> </w:t>
      </w:r>
      <w:r w:rsidR="00126034" w:rsidRPr="00126034">
        <w:rPr>
          <w:rFonts w:asciiTheme="minorHAnsi" w:hAnsiTheme="minorHAnsi" w:cstheme="minorHAnsi"/>
          <w:sz w:val="22"/>
          <w:szCs w:val="22"/>
        </w:rPr>
        <w:t xml:space="preserve">Nettie Martsolf, Jefferson Grange #1373, Butler County </w:t>
      </w:r>
    </w:p>
    <w:p w14:paraId="40CD3006" w14:textId="1AB71657" w:rsidR="00C5215A" w:rsidRPr="00126034" w:rsidRDefault="00524E0A" w:rsidP="00C5215A">
      <w:pPr>
        <w:rPr>
          <w:rFonts w:asciiTheme="minorHAnsi" w:hAnsiTheme="minorHAnsi" w:cstheme="minorHAnsi"/>
          <w:sz w:val="22"/>
          <w:szCs w:val="22"/>
        </w:rPr>
      </w:pPr>
      <w:r w:rsidRPr="00126034">
        <w:rPr>
          <w:rFonts w:asciiTheme="minorHAnsi" w:hAnsiTheme="minorHAnsi" w:cstheme="minorHAnsi"/>
          <w:sz w:val="22"/>
          <w:szCs w:val="22"/>
        </w:rPr>
        <w:t>2 –</w:t>
      </w:r>
      <w:r w:rsidR="00530232" w:rsidRPr="00126034">
        <w:rPr>
          <w:rFonts w:asciiTheme="minorHAnsi" w:hAnsiTheme="minorHAnsi" w:cstheme="minorHAnsi"/>
          <w:sz w:val="22"/>
          <w:szCs w:val="22"/>
        </w:rPr>
        <w:t xml:space="preserve"> </w:t>
      </w:r>
      <w:r w:rsidR="00126034" w:rsidRPr="00126034">
        <w:rPr>
          <w:rFonts w:asciiTheme="minorHAnsi" w:hAnsiTheme="minorHAnsi" w:cstheme="minorHAnsi"/>
          <w:sz w:val="22"/>
          <w:szCs w:val="22"/>
        </w:rPr>
        <w:t>Marybeth Southworth, Jefferson Grange #1384, Schuylkill County</w:t>
      </w:r>
    </w:p>
    <w:p w14:paraId="7BAE5FBC" w14:textId="77777777" w:rsidR="00530232" w:rsidRPr="00126034" w:rsidRDefault="00530232" w:rsidP="00C5215A">
      <w:pPr>
        <w:rPr>
          <w:rFonts w:asciiTheme="minorHAnsi" w:hAnsiTheme="minorHAnsi" w:cstheme="minorHAnsi"/>
          <w:sz w:val="22"/>
          <w:szCs w:val="22"/>
        </w:rPr>
      </w:pPr>
    </w:p>
    <w:p w14:paraId="6B9BA5FB" w14:textId="77777777" w:rsidR="00530232" w:rsidRPr="00126034" w:rsidRDefault="00530232" w:rsidP="00C5215A">
      <w:pPr>
        <w:rPr>
          <w:rFonts w:asciiTheme="minorHAnsi" w:hAnsiTheme="minorHAnsi" w:cstheme="minorHAnsi"/>
          <w:sz w:val="22"/>
          <w:szCs w:val="22"/>
        </w:rPr>
      </w:pPr>
      <w:r w:rsidRPr="00126034">
        <w:rPr>
          <w:rFonts w:asciiTheme="minorHAnsi" w:hAnsiTheme="minorHAnsi" w:cstheme="minorHAnsi"/>
          <w:sz w:val="22"/>
          <w:szCs w:val="22"/>
        </w:rPr>
        <w:t>Class 15 B – Embroidery – Over 12”</w:t>
      </w:r>
    </w:p>
    <w:p w14:paraId="4D3B8399" w14:textId="6888334F" w:rsidR="00530232" w:rsidRPr="00126034" w:rsidRDefault="001E7CE0" w:rsidP="00C5215A">
      <w:pPr>
        <w:rPr>
          <w:rFonts w:asciiTheme="minorHAnsi" w:hAnsiTheme="minorHAnsi" w:cstheme="minorHAnsi"/>
          <w:sz w:val="22"/>
          <w:szCs w:val="22"/>
        </w:rPr>
      </w:pPr>
      <w:r w:rsidRPr="00126034">
        <w:rPr>
          <w:rFonts w:asciiTheme="minorHAnsi" w:hAnsiTheme="minorHAnsi" w:cstheme="minorHAnsi"/>
          <w:sz w:val="22"/>
          <w:szCs w:val="22"/>
        </w:rPr>
        <w:t>1 –</w:t>
      </w:r>
      <w:r w:rsidR="00530232" w:rsidRPr="00126034">
        <w:rPr>
          <w:rFonts w:asciiTheme="minorHAnsi" w:hAnsiTheme="minorHAnsi" w:cstheme="minorHAnsi"/>
          <w:sz w:val="22"/>
          <w:szCs w:val="22"/>
        </w:rPr>
        <w:t xml:space="preserve"> </w:t>
      </w:r>
      <w:r w:rsidR="00126034" w:rsidRPr="00126034">
        <w:rPr>
          <w:rFonts w:asciiTheme="minorHAnsi" w:hAnsiTheme="minorHAnsi" w:cstheme="minorHAnsi"/>
          <w:sz w:val="22"/>
          <w:szCs w:val="22"/>
        </w:rPr>
        <w:t>Jeanette McDonald, Big Knob Grange #2008, Beaver County</w:t>
      </w:r>
    </w:p>
    <w:p w14:paraId="7F345055" w14:textId="29D9B149" w:rsidR="00530232" w:rsidRPr="00126034" w:rsidRDefault="00524E0A" w:rsidP="00C5215A">
      <w:pPr>
        <w:rPr>
          <w:rFonts w:asciiTheme="minorHAnsi" w:hAnsiTheme="minorHAnsi" w:cstheme="minorHAnsi"/>
          <w:sz w:val="22"/>
          <w:szCs w:val="22"/>
        </w:rPr>
      </w:pPr>
      <w:r w:rsidRPr="00126034">
        <w:rPr>
          <w:rFonts w:asciiTheme="minorHAnsi" w:hAnsiTheme="minorHAnsi" w:cstheme="minorHAnsi"/>
          <w:sz w:val="22"/>
          <w:szCs w:val="22"/>
        </w:rPr>
        <w:t>2 –</w:t>
      </w:r>
      <w:r w:rsidR="00530232" w:rsidRPr="00126034">
        <w:rPr>
          <w:rFonts w:asciiTheme="minorHAnsi" w:hAnsiTheme="minorHAnsi" w:cstheme="minorHAnsi"/>
          <w:sz w:val="22"/>
          <w:szCs w:val="22"/>
        </w:rPr>
        <w:t xml:space="preserve"> </w:t>
      </w:r>
      <w:r w:rsidR="00126034" w:rsidRPr="00126034">
        <w:rPr>
          <w:rFonts w:asciiTheme="minorHAnsi" w:hAnsiTheme="minorHAnsi" w:cstheme="minorHAnsi"/>
          <w:sz w:val="22"/>
          <w:szCs w:val="22"/>
        </w:rPr>
        <w:t>Gladys Kieffer, Virginville Grange #1832, Berks County</w:t>
      </w:r>
    </w:p>
    <w:p w14:paraId="14FABF39" w14:textId="3C4CA14B" w:rsidR="00530232" w:rsidRPr="00126034" w:rsidRDefault="00524E0A" w:rsidP="00C5215A">
      <w:pPr>
        <w:rPr>
          <w:rFonts w:asciiTheme="minorHAnsi" w:hAnsiTheme="minorHAnsi" w:cstheme="minorHAnsi"/>
          <w:sz w:val="22"/>
          <w:szCs w:val="22"/>
        </w:rPr>
      </w:pPr>
      <w:r w:rsidRPr="00126034">
        <w:rPr>
          <w:rFonts w:asciiTheme="minorHAnsi" w:hAnsiTheme="minorHAnsi" w:cstheme="minorHAnsi"/>
          <w:sz w:val="22"/>
          <w:szCs w:val="22"/>
        </w:rPr>
        <w:t>3 –</w:t>
      </w:r>
      <w:r w:rsidR="00530232" w:rsidRPr="00126034">
        <w:rPr>
          <w:rFonts w:asciiTheme="minorHAnsi" w:hAnsiTheme="minorHAnsi" w:cstheme="minorHAnsi"/>
          <w:sz w:val="22"/>
          <w:szCs w:val="22"/>
        </w:rPr>
        <w:t xml:space="preserve"> </w:t>
      </w:r>
      <w:r w:rsidR="00126034" w:rsidRPr="00126034">
        <w:rPr>
          <w:rFonts w:asciiTheme="minorHAnsi" w:hAnsiTheme="minorHAnsi" w:cstheme="minorHAnsi"/>
          <w:sz w:val="22"/>
          <w:szCs w:val="22"/>
        </w:rPr>
        <w:t>Ruth Vonada, Penns Valley Grange #158, Centre County</w:t>
      </w:r>
    </w:p>
    <w:p w14:paraId="4094F1EB" w14:textId="77777777" w:rsidR="00316088" w:rsidRPr="00126034" w:rsidRDefault="00316088" w:rsidP="00C5215A">
      <w:pPr>
        <w:rPr>
          <w:rFonts w:asciiTheme="minorHAnsi" w:hAnsiTheme="minorHAnsi" w:cstheme="minorHAnsi"/>
          <w:sz w:val="22"/>
          <w:szCs w:val="22"/>
        </w:rPr>
      </w:pPr>
    </w:p>
    <w:p w14:paraId="7286A860" w14:textId="133703AE" w:rsidR="00530232" w:rsidRPr="00126034" w:rsidRDefault="00530232" w:rsidP="00C5215A">
      <w:pPr>
        <w:rPr>
          <w:rFonts w:asciiTheme="minorHAnsi" w:hAnsiTheme="minorHAnsi" w:cstheme="minorHAnsi"/>
          <w:sz w:val="22"/>
          <w:szCs w:val="22"/>
        </w:rPr>
      </w:pPr>
      <w:r w:rsidRPr="00126034">
        <w:rPr>
          <w:rFonts w:asciiTheme="minorHAnsi" w:hAnsiTheme="minorHAnsi" w:cstheme="minorHAnsi"/>
          <w:sz w:val="22"/>
          <w:szCs w:val="22"/>
        </w:rPr>
        <w:t>Class 16 A – Cross Stitch – Under 12”</w:t>
      </w:r>
    </w:p>
    <w:p w14:paraId="32F64D55" w14:textId="64EE2476" w:rsidR="00530232" w:rsidRPr="00126034" w:rsidRDefault="001E7CE0" w:rsidP="00C5215A">
      <w:pPr>
        <w:rPr>
          <w:rFonts w:asciiTheme="minorHAnsi" w:hAnsiTheme="minorHAnsi" w:cstheme="minorHAnsi"/>
          <w:sz w:val="22"/>
          <w:szCs w:val="22"/>
        </w:rPr>
      </w:pPr>
      <w:r w:rsidRPr="00126034">
        <w:rPr>
          <w:rFonts w:asciiTheme="minorHAnsi" w:hAnsiTheme="minorHAnsi" w:cstheme="minorHAnsi"/>
          <w:sz w:val="22"/>
          <w:szCs w:val="22"/>
        </w:rPr>
        <w:t>1 –</w:t>
      </w:r>
      <w:r w:rsidR="00530232" w:rsidRPr="00126034">
        <w:rPr>
          <w:rFonts w:asciiTheme="minorHAnsi" w:hAnsiTheme="minorHAnsi" w:cstheme="minorHAnsi"/>
          <w:sz w:val="22"/>
          <w:szCs w:val="22"/>
        </w:rPr>
        <w:t xml:space="preserve"> </w:t>
      </w:r>
      <w:r w:rsidR="00126034" w:rsidRPr="00126034">
        <w:rPr>
          <w:rFonts w:asciiTheme="minorHAnsi" w:hAnsiTheme="minorHAnsi" w:cstheme="minorHAnsi"/>
          <w:sz w:val="22"/>
          <w:szCs w:val="22"/>
        </w:rPr>
        <w:t>No Entries</w:t>
      </w:r>
    </w:p>
    <w:p w14:paraId="0B1BECBB" w14:textId="77777777" w:rsidR="00530232" w:rsidRPr="00126034" w:rsidRDefault="00530232" w:rsidP="00C5215A">
      <w:pPr>
        <w:rPr>
          <w:rFonts w:asciiTheme="minorHAnsi" w:hAnsiTheme="minorHAnsi" w:cstheme="minorHAnsi"/>
          <w:sz w:val="22"/>
          <w:szCs w:val="22"/>
        </w:rPr>
      </w:pPr>
    </w:p>
    <w:p w14:paraId="49556646" w14:textId="77777777" w:rsidR="00530232" w:rsidRPr="00126034" w:rsidRDefault="00530232" w:rsidP="00C5215A">
      <w:pPr>
        <w:rPr>
          <w:rFonts w:asciiTheme="minorHAnsi" w:hAnsiTheme="minorHAnsi" w:cstheme="minorHAnsi"/>
          <w:sz w:val="22"/>
          <w:szCs w:val="22"/>
        </w:rPr>
      </w:pPr>
      <w:r w:rsidRPr="00126034">
        <w:rPr>
          <w:rFonts w:asciiTheme="minorHAnsi" w:hAnsiTheme="minorHAnsi" w:cstheme="minorHAnsi"/>
          <w:sz w:val="22"/>
          <w:szCs w:val="22"/>
        </w:rPr>
        <w:t>Class 16 B – Cross Stitch – Over 12”</w:t>
      </w:r>
    </w:p>
    <w:p w14:paraId="6C4168F0" w14:textId="5677D563" w:rsidR="00530232" w:rsidRPr="00126034" w:rsidRDefault="001E7CE0" w:rsidP="00C5215A">
      <w:pPr>
        <w:rPr>
          <w:rFonts w:asciiTheme="minorHAnsi" w:hAnsiTheme="minorHAnsi" w:cstheme="minorHAnsi"/>
          <w:sz w:val="22"/>
          <w:szCs w:val="22"/>
        </w:rPr>
      </w:pPr>
      <w:r w:rsidRPr="00126034">
        <w:rPr>
          <w:rFonts w:asciiTheme="minorHAnsi" w:hAnsiTheme="minorHAnsi" w:cstheme="minorHAnsi"/>
          <w:sz w:val="22"/>
          <w:szCs w:val="22"/>
        </w:rPr>
        <w:t>1 –</w:t>
      </w:r>
      <w:r w:rsidR="00530232" w:rsidRPr="00126034">
        <w:rPr>
          <w:rFonts w:asciiTheme="minorHAnsi" w:hAnsiTheme="minorHAnsi" w:cstheme="minorHAnsi"/>
          <w:sz w:val="22"/>
          <w:szCs w:val="22"/>
        </w:rPr>
        <w:t xml:space="preserve"> </w:t>
      </w:r>
      <w:r w:rsidR="00C5215A" w:rsidRPr="00126034">
        <w:rPr>
          <w:rFonts w:asciiTheme="minorHAnsi" w:hAnsiTheme="minorHAnsi" w:cstheme="minorHAnsi"/>
          <w:sz w:val="22"/>
          <w:szCs w:val="22"/>
        </w:rPr>
        <w:t>Ellen Schaller</w:t>
      </w:r>
      <w:r w:rsidR="00530232" w:rsidRPr="00126034">
        <w:rPr>
          <w:rFonts w:asciiTheme="minorHAnsi" w:hAnsiTheme="minorHAnsi" w:cstheme="minorHAnsi"/>
          <w:sz w:val="22"/>
          <w:szCs w:val="22"/>
        </w:rPr>
        <w:t xml:space="preserve">, </w:t>
      </w:r>
      <w:r w:rsidR="00C5215A" w:rsidRPr="00126034">
        <w:rPr>
          <w:rFonts w:asciiTheme="minorHAnsi" w:hAnsiTheme="minorHAnsi" w:cstheme="minorHAnsi"/>
          <w:sz w:val="22"/>
          <w:szCs w:val="22"/>
        </w:rPr>
        <w:t>Harmony</w:t>
      </w:r>
      <w:r w:rsidR="00530232" w:rsidRPr="00126034">
        <w:rPr>
          <w:rFonts w:asciiTheme="minorHAnsi" w:hAnsiTheme="minorHAnsi" w:cstheme="minorHAnsi"/>
          <w:sz w:val="22"/>
          <w:szCs w:val="22"/>
        </w:rPr>
        <w:t xml:space="preserve"> Grange #</w:t>
      </w:r>
      <w:r w:rsidR="00C5215A" w:rsidRPr="00126034">
        <w:rPr>
          <w:rFonts w:asciiTheme="minorHAnsi" w:hAnsiTheme="minorHAnsi" w:cstheme="minorHAnsi"/>
          <w:sz w:val="22"/>
          <w:szCs w:val="22"/>
        </w:rPr>
        <w:t>1693</w:t>
      </w:r>
      <w:r w:rsidR="00530232" w:rsidRPr="00126034">
        <w:rPr>
          <w:rFonts w:asciiTheme="minorHAnsi" w:hAnsiTheme="minorHAnsi" w:cstheme="minorHAnsi"/>
          <w:sz w:val="22"/>
          <w:szCs w:val="22"/>
        </w:rPr>
        <w:t xml:space="preserve">, </w:t>
      </w:r>
      <w:r w:rsidR="00C5215A" w:rsidRPr="00126034">
        <w:rPr>
          <w:rFonts w:asciiTheme="minorHAnsi" w:hAnsiTheme="minorHAnsi" w:cstheme="minorHAnsi"/>
          <w:sz w:val="22"/>
          <w:szCs w:val="22"/>
        </w:rPr>
        <w:t>Lehigh-Northampton County</w:t>
      </w:r>
    </w:p>
    <w:p w14:paraId="2463B367" w14:textId="5F4A2FEF" w:rsidR="00530232" w:rsidRPr="00126034" w:rsidRDefault="00524E0A" w:rsidP="00C5215A">
      <w:pPr>
        <w:rPr>
          <w:rFonts w:asciiTheme="minorHAnsi" w:hAnsiTheme="minorHAnsi" w:cstheme="minorHAnsi"/>
          <w:sz w:val="22"/>
          <w:szCs w:val="22"/>
        </w:rPr>
      </w:pPr>
      <w:r w:rsidRPr="00126034">
        <w:rPr>
          <w:rFonts w:asciiTheme="minorHAnsi" w:hAnsiTheme="minorHAnsi" w:cstheme="minorHAnsi"/>
          <w:sz w:val="22"/>
          <w:szCs w:val="22"/>
        </w:rPr>
        <w:t>2 –</w:t>
      </w:r>
      <w:r w:rsidR="00530232" w:rsidRPr="00126034">
        <w:rPr>
          <w:rFonts w:asciiTheme="minorHAnsi" w:hAnsiTheme="minorHAnsi" w:cstheme="minorHAnsi"/>
          <w:sz w:val="22"/>
          <w:szCs w:val="22"/>
        </w:rPr>
        <w:t xml:space="preserve"> </w:t>
      </w:r>
      <w:r w:rsidR="00126034" w:rsidRPr="00126034">
        <w:rPr>
          <w:rFonts w:asciiTheme="minorHAnsi" w:hAnsiTheme="minorHAnsi" w:cstheme="minorHAnsi"/>
          <w:sz w:val="22"/>
          <w:szCs w:val="22"/>
        </w:rPr>
        <w:t>Diane Lomison</w:t>
      </w:r>
      <w:r w:rsidR="00C5215A" w:rsidRPr="00126034">
        <w:rPr>
          <w:rFonts w:asciiTheme="minorHAnsi" w:hAnsiTheme="minorHAnsi" w:cstheme="minorHAnsi"/>
          <w:sz w:val="22"/>
          <w:szCs w:val="22"/>
        </w:rPr>
        <w:t xml:space="preserve">, </w:t>
      </w:r>
      <w:r w:rsidR="00126034" w:rsidRPr="00126034">
        <w:rPr>
          <w:rFonts w:asciiTheme="minorHAnsi" w:hAnsiTheme="minorHAnsi" w:cstheme="minorHAnsi"/>
          <w:sz w:val="22"/>
          <w:szCs w:val="22"/>
        </w:rPr>
        <w:t>Logan</w:t>
      </w:r>
      <w:r w:rsidR="00C5215A" w:rsidRPr="00126034">
        <w:rPr>
          <w:rFonts w:asciiTheme="minorHAnsi" w:hAnsiTheme="minorHAnsi" w:cstheme="minorHAnsi"/>
          <w:sz w:val="22"/>
          <w:szCs w:val="22"/>
        </w:rPr>
        <w:t xml:space="preserve"> Grange #</w:t>
      </w:r>
      <w:r w:rsidR="00126034" w:rsidRPr="00126034">
        <w:rPr>
          <w:rFonts w:asciiTheme="minorHAnsi" w:hAnsiTheme="minorHAnsi" w:cstheme="minorHAnsi"/>
          <w:sz w:val="22"/>
          <w:szCs w:val="22"/>
        </w:rPr>
        <w:t>109</w:t>
      </w:r>
      <w:r w:rsidR="00C5215A" w:rsidRPr="00126034">
        <w:rPr>
          <w:rFonts w:asciiTheme="minorHAnsi" w:hAnsiTheme="minorHAnsi" w:cstheme="minorHAnsi"/>
          <w:sz w:val="22"/>
          <w:szCs w:val="22"/>
        </w:rPr>
        <w:t xml:space="preserve">, </w:t>
      </w:r>
      <w:r w:rsidR="00126034" w:rsidRPr="00126034">
        <w:rPr>
          <w:rFonts w:asciiTheme="minorHAnsi" w:hAnsiTheme="minorHAnsi" w:cstheme="minorHAnsi"/>
          <w:sz w:val="22"/>
          <w:szCs w:val="22"/>
        </w:rPr>
        <w:t>Centre</w:t>
      </w:r>
      <w:r w:rsidR="00C5215A" w:rsidRPr="00126034">
        <w:rPr>
          <w:rFonts w:asciiTheme="minorHAnsi" w:hAnsiTheme="minorHAnsi" w:cstheme="minorHAnsi"/>
          <w:sz w:val="22"/>
          <w:szCs w:val="22"/>
        </w:rPr>
        <w:t xml:space="preserve"> County</w:t>
      </w:r>
    </w:p>
    <w:p w14:paraId="524562FC" w14:textId="3FEAC6C0" w:rsidR="009049A1" w:rsidRPr="00126034" w:rsidRDefault="009049A1" w:rsidP="009049A1">
      <w:pPr>
        <w:rPr>
          <w:rFonts w:asciiTheme="minorHAnsi" w:hAnsiTheme="minorHAnsi" w:cstheme="minorHAnsi"/>
          <w:sz w:val="22"/>
          <w:szCs w:val="22"/>
        </w:rPr>
      </w:pPr>
    </w:p>
    <w:p w14:paraId="4AF33D15" w14:textId="77777777" w:rsidR="009049A1" w:rsidRPr="00126034" w:rsidRDefault="009049A1" w:rsidP="009049A1">
      <w:pPr>
        <w:rPr>
          <w:rFonts w:asciiTheme="minorHAnsi" w:hAnsiTheme="minorHAnsi" w:cstheme="minorHAnsi"/>
          <w:sz w:val="22"/>
          <w:szCs w:val="22"/>
        </w:rPr>
      </w:pPr>
      <w:r w:rsidRPr="00126034">
        <w:rPr>
          <w:rFonts w:asciiTheme="minorHAnsi" w:hAnsiTheme="minorHAnsi" w:cstheme="minorHAnsi"/>
          <w:sz w:val="22"/>
          <w:szCs w:val="22"/>
        </w:rPr>
        <w:t xml:space="preserve">Class 16 C – Counted Cross Stitch – Under 12” </w:t>
      </w:r>
    </w:p>
    <w:p w14:paraId="707B18CE" w14:textId="7C94E58A" w:rsidR="009049A1" w:rsidRPr="00126034" w:rsidRDefault="009049A1" w:rsidP="009049A1">
      <w:pPr>
        <w:rPr>
          <w:rFonts w:asciiTheme="minorHAnsi" w:hAnsiTheme="minorHAnsi" w:cstheme="minorHAnsi"/>
          <w:sz w:val="22"/>
          <w:szCs w:val="22"/>
        </w:rPr>
      </w:pPr>
      <w:r w:rsidRPr="00126034">
        <w:rPr>
          <w:rFonts w:asciiTheme="minorHAnsi" w:hAnsiTheme="minorHAnsi" w:cstheme="minorHAnsi"/>
          <w:sz w:val="22"/>
          <w:szCs w:val="22"/>
        </w:rPr>
        <w:t xml:space="preserve">1 – </w:t>
      </w:r>
      <w:r w:rsidR="00126034" w:rsidRPr="00126034">
        <w:rPr>
          <w:rFonts w:asciiTheme="minorHAnsi" w:hAnsiTheme="minorHAnsi" w:cstheme="minorHAnsi"/>
          <w:sz w:val="22"/>
          <w:szCs w:val="22"/>
        </w:rPr>
        <w:t>Jill Cavalero, Jefferson Grange #1373, Butler County</w:t>
      </w:r>
    </w:p>
    <w:p w14:paraId="3D73904C" w14:textId="0B767DC4" w:rsidR="009049A1" w:rsidRPr="00126034" w:rsidRDefault="009049A1" w:rsidP="009049A1">
      <w:pPr>
        <w:rPr>
          <w:rFonts w:asciiTheme="minorHAnsi" w:hAnsiTheme="minorHAnsi" w:cstheme="minorHAnsi"/>
          <w:sz w:val="22"/>
          <w:szCs w:val="22"/>
        </w:rPr>
      </w:pPr>
      <w:r w:rsidRPr="00126034">
        <w:rPr>
          <w:rFonts w:asciiTheme="minorHAnsi" w:hAnsiTheme="minorHAnsi" w:cstheme="minorHAnsi"/>
          <w:sz w:val="22"/>
          <w:szCs w:val="22"/>
        </w:rPr>
        <w:t xml:space="preserve">2 – </w:t>
      </w:r>
      <w:r w:rsidR="00126034" w:rsidRPr="00126034">
        <w:rPr>
          <w:rFonts w:asciiTheme="minorHAnsi" w:hAnsiTheme="minorHAnsi" w:cstheme="minorHAnsi"/>
          <w:sz w:val="22"/>
          <w:szCs w:val="22"/>
        </w:rPr>
        <w:t>Louise Nogle</w:t>
      </w:r>
      <w:r w:rsidRPr="00126034">
        <w:rPr>
          <w:rFonts w:asciiTheme="minorHAnsi" w:hAnsiTheme="minorHAnsi" w:cstheme="minorHAnsi"/>
          <w:sz w:val="22"/>
          <w:szCs w:val="22"/>
        </w:rPr>
        <w:t xml:space="preserve">, </w:t>
      </w:r>
      <w:r w:rsidR="00126034" w:rsidRPr="00126034">
        <w:rPr>
          <w:rFonts w:asciiTheme="minorHAnsi" w:hAnsiTheme="minorHAnsi" w:cstheme="minorHAnsi"/>
          <w:sz w:val="22"/>
          <w:szCs w:val="22"/>
        </w:rPr>
        <w:t xml:space="preserve">California </w:t>
      </w:r>
      <w:r w:rsidRPr="00126034">
        <w:rPr>
          <w:rFonts w:asciiTheme="minorHAnsi" w:hAnsiTheme="minorHAnsi" w:cstheme="minorHAnsi"/>
          <w:sz w:val="22"/>
          <w:szCs w:val="22"/>
        </w:rPr>
        <w:t>Grange #</w:t>
      </w:r>
      <w:r w:rsidR="00126034" w:rsidRPr="00126034">
        <w:rPr>
          <w:rFonts w:asciiTheme="minorHAnsi" w:hAnsiTheme="minorHAnsi" w:cstheme="minorHAnsi"/>
          <w:sz w:val="22"/>
          <w:szCs w:val="22"/>
        </w:rPr>
        <w:t>941</w:t>
      </w:r>
      <w:r w:rsidRPr="00126034">
        <w:rPr>
          <w:rFonts w:asciiTheme="minorHAnsi" w:hAnsiTheme="minorHAnsi" w:cstheme="minorHAnsi"/>
          <w:sz w:val="22"/>
          <w:szCs w:val="22"/>
        </w:rPr>
        <w:t xml:space="preserve">, </w:t>
      </w:r>
      <w:r w:rsidR="00126034" w:rsidRPr="00126034">
        <w:rPr>
          <w:rFonts w:asciiTheme="minorHAnsi" w:hAnsiTheme="minorHAnsi" w:cstheme="minorHAnsi"/>
          <w:sz w:val="22"/>
          <w:szCs w:val="22"/>
        </w:rPr>
        <w:t>North Central</w:t>
      </w:r>
      <w:r w:rsidRPr="00126034">
        <w:rPr>
          <w:rFonts w:asciiTheme="minorHAnsi" w:hAnsiTheme="minorHAnsi" w:cstheme="minorHAnsi"/>
          <w:sz w:val="22"/>
          <w:szCs w:val="22"/>
        </w:rPr>
        <w:t xml:space="preserve"> County</w:t>
      </w:r>
    </w:p>
    <w:p w14:paraId="15737806" w14:textId="1924ED36" w:rsidR="009049A1" w:rsidRDefault="009049A1" w:rsidP="009049A1">
      <w:pPr>
        <w:rPr>
          <w:rFonts w:asciiTheme="minorHAnsi" w:hAnsiTheme="minorHAnsi" w:cstheme="minorHAnsi"/>
          <w:sz w:val="22"/>
          <w:szCs w:val="22"/>
        </w:rPr>
      </w:pPr>
      <w:r w:rsidRPr="00126034">
        <w:rPr>
          <w:rFonts w:asciiTheme="minorHAnsi" w:hAnsiTheme="minorHAnsi" w:cstheme="minorHAnsi"/>
          <w:sz w:val="22"/>
          <w:szCs w:val="22"/>
        </w:rPr>
        <w:t xml:space="preserve">3 – </w:t>
      </w:r>
      <w:r w:rsidR="00126034" w:rsidRPr="00126034">
        <w:rPr>
          <w:rFonts w:asciiTheme="minorHAnsi" w:hAnsiTheme="minorHAnsi" w:cstheme="minorHAnsi"/>
          <w:sz w:val="22"/>
          <w:szCs w:val="22"/>
        </w:rPr>
        <w:t>Tina Keen, Russellville Grange #91, Chester County</w:t>
      </w:r>
    </w:p>
    <w:p w14:paraId="7774DC79" w14:textId="77777777" w:rsidR="00126034" w:rsidRDefault="00126034" w:rsidP="009049A1">
      <w:pPr>
        <w:rPr>
          <w:rFonts w:asciiTheme="minorHAnsi" w:hAnsiTheme="minorHAnsi" w:cstheme="minorHAnsi"/>
          <w:sz w:val="22"/>
          <w:szCs w:val="22"/>
        </w:rPr>
      </w:pPr>
    </w:p>
    <w:p w14:paraId="01F28A6E" w14:textId="6FB8593C" w:rsidR="00126034" w:rsidRPr="00126034" w:rsidRDefault="00126034" w:rsidP="00126034">
      <w:pPr>
        <w:rPr>
          <w:rFonts w:asciiTheme="minorHAnsi" w:hAnsiTheme="minorHAnsi" w:cstheme="minorHAnsi"/>
          <w:sz w:val="22"/>
          <w:szCs w:val="22"/>
        </w:rPr>
      </w:pPr>
      <w:r w:rsidRPr="00126034">
        <w:rPr>
          <w:rFonts w:asciiTheme="minorHAnsi" w:hAnsiTheme="minorHAnsi" w:cstheme="minorHAnsi"/>
          <w:sz w:val="22"/>
          <w:szCs w:val="22"/>
        </w:rPr>
        <w:t xml:space="preserve">Class 16 </w:t>
      </w:r>
      <w:r>
        <w:rPr>
          <w:rFonts w:asciiTheme="minorHAnsi" w:hAnsiTheme="minorHAnsi" w:cstheme="minorHAnsi"/>
          <w:sz w:val="22"/>
          <w:szCs w:val="22"/>
        </w:rPr>
        <w:t>D</w:t>
      </w:r>
      <w:r w:rsidRPr="00126034">
        <w:rPr>
          <w:rFonts w:asciiTheme="minorHAnsi" w:hAnsiTheme="minorHAnsi" w:cstheme="minorHAnsi"/>
          <w:sz w:val="22"/>
          <w:szCs w:val="22"/>
        </w:rPr>
        <w:t xml:space="preserve"> – Counted Cross Stitch –12</w:t>
      </w:r>
      <w:r>
        <w:rPr>
          <w:rFonts w:asciiTheme="minorHAnsi" w:hAnsiTheme="minorHAnsi" w:cstheme="minorHAnsi"/>
          <w:sz w:val="22"/>
          <w:szCs w:val="22"/>
        </w:rPr>
        <w:t xml:space="preserve"> 1/16</w:t>
      </w:r>
      <w:r w:rsidRPr="00126034">
        <w:rPr>
          <w:rFonts w:asciiTheme="minorHAnsi" w:hAnsiTheme="minorHAnsi" w:cstheme="minorHAnsi"/>
          <w:sz w:val="22"/>
          <w:szCs w:val="22"/>
        </w:rPr>
        <w:t>”</w:t>
      </w:r>
      <w:r>
        <w:rPr>
          <w:rFonts w:asciiTheme="minorHAnsi" w:hAnsiTheme="minorHAnsi" w:cstheme="minorHAnsi"/>
          <w:sz w:val="22"/>
          <w:szCs w:val="22"/>
        </w:rPr>
        <w:t xml:space="preserve"> &amp; Over</w:t>
      </w:r>
      <w:r w:rsidRPr="00126034">
        <w:rPr>
          <w:rFonts w:asciiTheme="minorHAnsi" w:hAnsiTheme="minorHAnsi" w:cstheme="minorHAnsi"/>
          <w:sz w:val="22"/>
          <w:szCs w:val="22"/>
        </w:rPr>
        <w:t xml:space="preserve"> </w:t>
      </w:r>
    </w:p>
    <w:p w14:paraId="50B55B54" w14:textId="5968950C" w:rsidR="00126034" w:rsidRPr="00126034" w:rsidRDefault="00126034" w:rsidP="00126034">
      <w:pPr>
        <w:rPr>
          <w:rFonts w:asciiTheme="minorHAnsi" w:hAnsiTheme="minorHAnsi" w:cstheme="minorHAnsi"/>
          <w:sz w:val="22"/>
          <w:szCs w:val="22"/>
        </w:rPr>
      </w:pPr>
      <w:r w:rsidRPr="00126034">
        <w:rPr>
          <w:rFonts w:asciiTheme="minorHAnsi" w:hAnsiTheme="minorHAnsi" w:cstheme="minorHAnsi"/>
          <w:sz w:val="22"/>
          <w:szCs w:val="22"/>
        </w:rPr>
        <w:t>1 – Ruth Vonada, Penns Valley Grange #158, Centre County</w:t>
      </w:r>
    </w:p>
    <w:p w14:paraId="09D02B71" w14:textId="77777777" w:rsidR="009049A1" w:rsidRPr="00FF0DBE" w:rsidRDefault="009049A1" w:rsidP="009049A1">
      <w:pPr>
        <w:rPr>
          <w:rFonts w:asciiTheme="minorHAnsi" w:hAnsiTheme="minorHAnsi" w:cstheme="minorHAnsi"/>
          <w:sz w:val="22"/>
          <w:szCs w:val="22"/>
          <w:highlight w:val="yellow"/>
        </w:rPr>
      </w:pPr>
    </w:p>
    <w:p w14:paraId="75642F0B" w14:textId="77777777" w:rsidR="00530232" w:rsidRPr="00770B6F" w:rsidRDefault="00530232" w:rsidP="009049A1">
      <w:pPr>
        <w:rPr>
          <w:rFonts w:asciiTheme="minorHAnsi" w:hAnsiTheme="minorHAnsi" w:cstheme="minorHAnsi"/>
          <w:sz w:val="22"/>
          <w:szCs w:val="22"/>
        </w:rPr>
      </w:pPr>
      <w:r w:rsidRPr="00770B6F">
        <w:rPr>
          <w:rFonts w:asciiTheme="minorHAnsi" w:hAnsiTheme="minorHAnsi" w:cstheme="minorHAnsi"/>
          <w:sz w:val="22"/>
          <w:szCs w:val="22"/>
        </w:rPr>
        <w:t>Class 17 – Plastic Canvas</w:t>
      </w:r>
    </w:p>
    <w:p w14:paraId="1F6DBA79" w14:textId="12677FC3" w:rsidR="00530232" w:rsidRPr="008B2889" w:rsidRDefault="001E7CE0" w:rsidP="009049A1">
      <w:pPr>
        <w:rPr>
          <w:rFonts w:asciiTheme="minorHAnsi" w:hAnsiTheme="minorHAnsi" w:cstheme="minorHAnsi"/>
          <w:sz w:val="22"/>
          <w:szCs w:val="22"/>
        </w:rPr>
      </w:pPr>
      <w:r w:rsidRPr="00770B6F">
        <w:rPr>
          <w:rFonts w:asciiTheme="minorHAnsi" w:hAnsiTheme="minorHAnsi" w:cstheme="minorHAnsi"/>
          <w:sz w:val="22"/>
          <w:szCs w:val="22"/>
        </w:rPr>
        <w:t>1 –</w:t>
      </w:r>
      <w:r w:rsidR="00530232" w:rsidRPr="00770B6F">
        <w:rPr>
          <w:rFonts w:asciiTheme="minorHAnsi" w:hAnsiTheme="minorHAnsi" w:cstheme="minorHAnsi"/>
          <w:sz w:val="22"/>
          <w:szCs w:val="22"/>
        </w:rPr>
        <w:t xml:space="preserve"> </w:t>
      </w:r>
      <w:r w:rsidR="009049A1" w:rsidRPr="00770B6F">
        <w:rPr>
          <w:rFonts w:asciiTheme="minorHAnsi" w:hAnsiTheme="minorHAnsi" w:cstheme="minorHAnsi"/>
          <w:sz w:val="22"/>
          <w:szCs w:val="22"/>
        </w:rPr>
        <w:t xml:space="preserve">Tina </w:t>
      </w:r>
      <w:r w:rsidR="009049A1" w:rsidRPr="008B2889">
        <w:rPr>
          <w:rFonts w:asciiTheme="minorHAnsi" w:hAnsiTheme="minorHAnsi" w:cstheme="minorHAnsi"/>
          <w:sz w:val="22"/>
          <w:szCs w:val="22"/>
        </w:rPr>
        <w:t>Keen, Russellville Grange #91, Chester County</w:t>
      </w:r>
    </w:p>
    <w:p w14:paraId="4F978900" w14:textId="38107DBD" w:rsidR="00530232" w:rsidRPr="008B2889" w:rsidRDefault="00524E0A" w:rsidP="009049A1">
      <w:pPr>
        <w:rPr>
          <w:rFonts w:asciiTheme="minorHAnsi" w:hAnsiTheme="minorHAnsi" w:cstheme="minorHAnsi"/>
          <w:sz w:val="22"/>
          <w:szCs w:val="22"/>
        </w:rPr>
      </w:pPr>
      <w:r w:rsidRPr="008B2889">
        <w:rPr>
          <w:rFonts w:asciiTheme="minorHAnsi" w:hAnsiTheme="minorHAnsi" w:cstheme="minorHAnsi"/>
          <w:sz w:val="22"/>
          <w:szCs w:val="22"/>
        </w:rPr>
        <w:t>2 –</w:t>
      </w:r>
      <w:r w:rsidR="00530232" w:rsidRPr="008B2889">
        <w:rPr>
          <w:rFonts w:asciiTheme="minorHAnsi" w:hAnsiTheme="minorHAnsi" w:cstheme="minorHAnsi"/>
          <w:sz w:val="22"/>
          <w:szCs w:val="22"/>
        </w:rPr>
        <w:t xml:space="preserve"> </w:t>
      </w:r>
      <w:r w:rsidR="008B2889" w:rsidRPr="008B2889">
        <w:rPr>
          <w:rFonts w:asciiTheme="minorHAnsi" w:hAnsiTheme="minorHAnsi" w:cstheme="minorHAnsi"/>
          <w:sz w:val="22"/>
          <w:szCs w:val="22"/>
        </w:rPr>
        <w:t>Mary McMillin</w:t>
      </w:r>
      <w:r w:rsidR="009049A1" w:rsidRPr="008B2889">
        <w:rPr>
          <w:rFonts w:asciiTheme="minorHAnsi" w:hAnsiTheme="minorHAnsi" w:cstheme="minorHAnsi"/>
          <w:sz w:val="22"/>
          <w:szCs w:val="22"/>
        </w:rPr>
        <w:t xml:space="preserve">, </w:t>
      </w:r>
      <w:r w:rsidR="008B2889" w:rsidRPr="008B2889">
        <w:rPr>
          <w:rFonts w:asciiTheme="minorHAnsi" w:hAnsiTheme="minorHAnsi" w:cstheme="minorHAnsi"/>
          <w:sz w:val="22"/>
          <w:szCs w:val="22"/>
        </w:rPr>
        <w:t>Liberty</w:t>
      </w:r>
      <w:r w:rsidR="009049A1" w:rsidRPr="008B2889">
        <w:rPr>
          <w:rFonts w:asciiTheme="minorHAnsi" w:hAnsiTheme="minorHAnsi" w:cstheme="minorHAnsi"/>
          <w:sz w:val="22"/>
          <w:szCs w:val="22"/>
        </w:rPr>
        <w:t xml:space="preserve"> Grange #</w:t>
      </w:r>
      <w:r w:rsidR="008B2889" w:rsidRPr="008B2889">
        <w:rPr>
          <w:rFonts w:asciiTheme="minorHAnsi" w:hAnsiTheme="minorHAnsi" w:cstheme="minorHAnsi"/>
          <w:sz w:val="22"/>
          <w:szCs w:val="22"/>
        </w:rPr>
        <w:t>1780</w:t>
      </w:r>
      <w:r w:rsidR="009049A1" w:rsidRPr="008B2889">
        <w:rPr>
          <w:rFonts w:asciiTheme="minorHAnsi" w:hAnsiTheme="minorHAnsi" w:cstheme="minorHAnsi"/>
          <w:sz w:val="22"/>
          <w:szCs w:val="22"/>
        </w:rPr>
        <w:t xml:space="preserve">, </w:t>
      </w:r>
      <w:r w:rsidR="008B2889" w:rsidRPr="008B2889">
        <w:rPr>
          <w:rFonts w:asciiTheme="minorHAnsi" w:hAnsiTheme="minorHAnsi" w:cstheme="minorHAnsi"/>
          <w:sz w:val="22"/>
          <w:szCs w:val="22"/>
        </w:rPr>
        <w:t>Lawrence</w:t>
      </w:r>
      <w:r w:rsidR="009049A1" w:rsidRPr="008B2889">
        <w:rPr>
          <w:rFonts w:asciiTheme="minorHAnsi" w:hAnsiTheme="minorHAnsi" w:cstheme="minorHAnsi"/>
          <w:sz w:val="22"/>
          <w:szCs w:val="22"/>
        </w:rPr>
        <w:t xml:space="preserve"> County</w:t>
      </w:r>
    </w:p>
    <w:p w14:paraId="036FA510" w14:textId="433CE6A5" w:rsidR="00530232" w:rsidRPr="008B2889" w:rsidRDefault="00524E0A" w:rsidP="009049A1">
      <w:pPr>
        <w:rPr>
          <w:rFonts w:asciiTheme="minorHAnsi" w:hAnsiTheme="minorHAnsi" w:cstheme="minorHAnsi"/>
          <w:sz w:val="22"/>
          <w:szCs w:val="22"/>
        </w:rPr>
      </w:pPr>
      <w:r w:rsidRPr="008B2889">
        <w:rPr>
          <w:rFonts w:asciiTheme="minorHAnsi" w:hAnsiTheme="minorHAnsi" w:cstheme="minorHAnsi"/>
          <w:sz w:val="22"/>
          <w:szCs w:val="22"/>
        </w:rPr>
        <w:t>3 –</w:t>
      </w:r>
      <w:r w:rsidR="009049A1" w:rsidRPr="008B2889">
        <w:rPr>
          <w:rFonts w:asciiTheme="minorHAnsi" w:hAnsiTheme="minorHAnsi" w:cstheme="minorHAnsi"/>
          <w:sz w:val="22"/>
          <w:szCs w:val="22"/>
        </w:rPr>
        <w:t xml:space="preserve"> </w:t>
      </w:r>
      <w:r w:rsidR="008B2889" w:rsidRPr="008B2889">
        <w:rPr>
          <w:rFonts w:asciiTheme="minorHAnsi" w:hAnsiTheme="minorHAnsi" w:cstheme="minorHAnsi"/>
          <w:sz w:val="22"/>
          <w:szCs w:val="22"/>
        </w:rPr>
        <w:t>Jane Reppert, Virginville Grange #1832, Berks County</w:t>
      </w:r>
    </w:p>
    <w:p w14:paraId="6D1C050A" w14:textId="77777777" w:rsidR="00530232" w:rsidRPr="00770B6F" w:rsidRDefault="00530232" w:rsidP="009049A1">
      <w:pPr>
        <w:rPr>
          <w:rFonts w:asciiTheme="minorHAnsi" w:hAnsiTheme="minorHAnsi" w:cstheme="minorHAnsi"/>
          <w:sz w:val="22"/>
          <w:szCs w:val="22"/>
        </w:rPr>
      </w:pPr>
    </w:p>
    <w:p w14:paraId="66FA539B" w14:textId="77777777" w:rsidR="00530232" w:rsidRPr="00770B6F" w:rsidRDefault="00530232" w:rsidP="009049A1">
      <w:pPr>
        <w:rPr>
          <w:rFonts w:asciiTheme="minorHAnsi" w:hAnsiTheme="minorHAnsi" w:cstheme="minorHAnsi"/>
          <w:sz w:val="22"/>
          <w:szCs w:val="22"/>
        </w:rPr>
      </w:pPr>
      <w:r w:rsidRPr="00770B6F">
        <w:rPr>
          <w:rFonts w:asciiTheme="minorHAnsi" w:hAnsiTheme="minorHAnsi" w:cstheme="minorHAnsi"/>
          <w:sz w:val="22"/>
          <w:szCs w:val="22"/>
        </w:rPr>
        <w:t>Class 18 – Cotton Thread – Doilies/Centerpieces</w:t>
      </w:r>
    </w:p>
    <w:p w14:paraId="2C664EA1" w14:textId="7AE70D17" w:rsidR="00530232" w:rsidRPr="00770B6F" w:rsidRDefault="001E7CE0" w:rsidP="009049A1">
      <w:pPr>
        <w:rPr>
          <w:rFonts w:asciiTheme="minorHAnsi" w:hAnsiTheme="minorHAnsi" w:cstheme="minorHAnsi"/>
          <w:sz w:val="22"/>
          <w:szCs w:val="22"/>
        </w:rPr>
      </w:pPr>
      <w:r w:rsidRPr="00770B6F">
        <w:rPr>
          <w:rFonts w:asciiTheme="minorHAnsi" w:hAnsiTheme="minorHAnsi" w:cstheme="minorHAnsi"/>
          <w:sz w:val="22"/>
          <w:szCs w:val="22"/>
        </w:rPr>
        <w:t>1 –</w:t>
      </w:r>
      <w:r w:rsidR="00530232"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Tina Keen, Russellville Grange #91, Chester County</w:t>
      </w:r>
    </w:p>
    <w:p w14:paraId="6BE350D9" w14:textId="15ED9E45" w:rsidR="00530232" w:rsidRPr="00770B6F" w:rsidRDefault="00524E0A" w:rsidP="009049A1">
      <w:pPr>
        <w:rPr>
          <w:rFonts w:asciiTheme="minorHAnsi" w:hAnsiTheme="minorHAnsi" w:cstheme="minorHAnsi"/>
          <w:sz w:val="22"/>
          <w:szCs w:val="22"/>
        </w:rPr>
      </w:pPr>
      <w:r w:rsidRPr="00770B6F">
        <w:rPr>
          <w:rFonts w:asciiTheme="minorHAnsi" w:hAnsiTheme="minorHAnsi" w:cstheme="minorHAnsi"/>
          <w:sz w:val="22"/>
          <w:szCs w:val="22"/>
        </w:rPr>
        <w:t>2 –</w:t>
      </w:r>
      <w:r w:rsidR="00530232"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Carol Harris</w:t>
      </w:r>
      <w:r w:rsidR="009049A1" w:rsidRPr="00770B6F">
        <w:rPr>
          <w:rFonts w:asciiTheme="minorHAnsi" w:hAnsiTheme="minorHAnsi" w:cstheme="minorHAnsi"/>
          <w:sz w:val="22"/>
          <w:szCs w:val="22"/>
        </w:rPr>
        <w:t xml:space="preserve">, </w:t>
      </w:r>
      <w:proofErr w:type="spellStart"/>
      <w:r w:rsidR="00770B6F" w:rsidRPr="00770B6F">
        <w:rPr>
          <w:rFonts w:asciiTheme="minorHAnsi" w:hAnsiTheme="minorHAnsi" w:cstheme="minorHAnsi"/>
          <w:sz w:val="22"/>
          <w:szCs w:val="22"/>
        </w:rPr>
        <w:t>Gouglersville</w:t>
      </w:r>
      <w:proofErr w:type="spellEnd"/>
      <w:r w:rsidR="009049A1" w:rsidRPr="00770B6F">
        <w:rPr>
          <w:rFonts w:asciiTheme="minorHAnsi" w:hAnsiTheme="minorHAnsi" w:cstheme="minorHAnsi"/>
          <w:sz w:val="22"/>
          <w:szCs w:val="22"/>
        </w:rPr>
        <w:t xml:space="preserve"> Grange #</w:t>
      </w:r>
      <w:r w:rsidR="00770B6F" w:rsidRPr="00770B6F">
        <w:rPr>
          <w:rFonts w:asciiTheme="minorHAnsi" w:hAnsiTheme="minorHAnsi" w:cstheme="minorHAnsi"/>
          <w:sz w:val="22"/>
          <w:szCs w:val="22"/>
        </w:rPr>
        <w:t>1743</w:t>
      </w:r>
      <w:r w:rsidR="009049A1"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Berks</w:t>
      </w:r>
      <w:r w:rsidR="009049A1" w:rsidRPr="00770B6F">
        <w:rPr>
          <w:rFonts w:asciiTheme="minorHAnsi" w:hAnsiTheme="minorHAnsi" w:cstheme="minorHAnsi"/>
          <w:sz w:val="22"/>
          <w:szCs w:val="22"/>
        </w:rPr>
        <w:t xml:space="preserve"> County</w:t>
      </w:r>
    </w:p>
    <w:p w14:paraId="0AA19749" w14:textId="33DACC25" w:rsidR="00530232" w:rsidRPr="00770B6F" w:rsidRDefault="00524E0A" w:rsidP="009049A1">
      <w:pPr>
        <w:rPr>
          <w:rFonts w:asciiTheme="minorHAnsi" w:hAnsiTheme="minorHAnsi" w:cstheme="minorHAnsi"/>
          <w:sz w:val="22"/>
          <w:szCs w:val="22"/>
        </w:rPr>
      </w:pPr>
      <w:r w:rsidRPr="00770B6F">
        <w:rPr>
          <w:rFonts w:asciiTheme="minorHAnsi" w:hAnsiTheme="minorHAnsi" w:cstheme="minorHAnsi"/>
          <w:sz w:val="22"/>
          <w:szCs w:val="22"/>
        </w:rPr>
        <w:t>3 –</w:t>
      </w:r>
      <w:r w:rsidR="00530232"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 xml:space="preserve">Diane Waxler, </w:t>
      </w:r>
      <w:proofErr w:type="spellStart"/>
      <w:r w:rsidR="00770B6F" w:rsidRPr="00770B6F">
        <w:rPr>
          <w:rFonts w:asciiTheme="minorHAnsi" w:hAnsiTheme="minorHAnsi" w:cstheme="minorHAnsi"/>
          <w:sz w:val="22"/>
          <w:szCs w:val="22"/>
        </w:rPr>
        <w:t>Hookstown</w:t>
      </w:r>
      <w:proofErr w:type="spellEnd"/>
      <w:r w:rsidR="00770B6F" w:rsidRPr="00770B6F">
        <w:rPr>
          <w:rFonts w:asciiTheme="minorHAnsi" w:hAnsiTheme="minorHAnsi" w:cstheme="minorHAnsi"/>
          <w:sz w:val="22"/>
          <w:szCs w:val="22"/>
        </w:rPr>
        <w:t xml:space="preserve"> #1980, Beaver County</w:t>
      </w:r>
    </w:p>
    <w:p w14:paraId="74358822" w14:textId="77777777" w:rsidR="00530232" w:rsidRPr="00770B6F" w:rsidRDefault="00530232" w:rsidP="009049A1">
      <w:pPr>
        <w:rPr>
          <w:rFonts w:asciiTheme="minorHAnsi" w:hAnsiTheme="minorHAnsi" w:cstheme="minorHAnsi"/>
          <w:sz w:val="22"/>
          <w:szCs w:val="22"/>
        </w:rPr>
      </w:pPr>
    </w:p>
    <w:p w14:paraId="44B47E88" w14:textId="45172D05" w:rsidR="00530232" w:rsidRPr="00770B6F" w:rsidRDefault="00530232" w:rsidP="009049A1">
      <w:pPr>
        <w:rPr>
          <w:rFonts w:asciiTheme="minorHAnsi" w:hAnsiTheme="minorHAnsi" w:cstheme="minorHAnsi"/>
          <w:sz w:val="22"/>
          <w:szCs w:val="22"/>
        </w:rPr>
      </w:pPr>
      <w:r w:rsidRPr="00770B6F">
        <w:rPr>
          <w:rFonts w:asciiTheme="minorHAnsi" w:hAnsiTheme="minorHAnsi" w:cstheme="minorHAnsi"/>
          <w:sz w:val="22"/>
          <w:szCs w:val="22"/>
        </w:rPr>
        <w:t xml:space="preserve">Class 19 – </w:t>
      </w:r>
      <w:r w:rsidR="00770B6F" w:rsidRPr="00770B6F">
        <w:rPr>
          <w:rFonts w:asciiTheme="minorHAnsi" w:hAnsiTheme="minorHAnsi" w:cstheme="minorHAnsi"/>
          <w:sz w:val="22"/>
          <w:szCs w:val="22"/>
        </w:rPr>
        <w:t>Tin Punching</w:t>
      </w:r>
      <w:r w:rsidRPr="00770B6F">
        <w:rPr>
          <w:rFonts w:asciiTheme="minorHAnsi" w:hAnsiTheme="minorHAnsi" w:cstheme="minorHAnsi"/>
          <w:sz w:val="22"/>
          <w:szCs w:val="22"/>
        </w:rPr>
        <w:t xml:space="preserve"> – Large</w:t>
      </w:r>
    </w:p>
    <w:p w14:paraId="69ECF1E0" w14:textId="3BD756FB" w:rsidR="009049A1" w:rsidRPr="00770B6F" w:rsidRDefault="009049A1" w:rsidP="009049A1">
      <w:pPr>
        <w:rPr>
          <w:rFonts w:asciiTheme="minorHAnsi" w:hAnsiTheme="minorHAnsi" w:cstheme="minorHAnsi"/>
          <w:sz w:val="22"/>
          <w:szCs w:val="22"/>
        </w:rPr>
      </w:pPr>
      <w:r w:rsidRPr="00770B6F">
        <w:rPr>
          <w:rFonts w:asciiTheme="minorHAnsi" w:hAnsiTheme="minorHAnsi" w:cstheme="minorHAnsi"/>
          <w:sz w:val="22"/>
          <w:szCs w:val="22"/>
        </w:rPr>
        <w:t xml:space="preserve">1 – </w:t>
      </w:r>
      <w:r w:rsidR="00770B6F" w:rsidRPr="00770B6F">
        <w:rPr>
          <w:rFonts w:asciiTheme="minorHAnsi" w:hAnsiTheme="minorHAnsi" w:cstheme="minorHAnsi"/>
          <w:sz w:val="22"/>
          <w:szCs w:val="22"/>
        </w:rPr>
        <w:t>Jerry Chambers</w:t>
      </w:r>
      <w:r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Chestnut Ridge</w:t>
      </w:r>
      <w:r w:rsidRPr="00770B6F">
        <w:rPr>
          <w:rFonts w:asciiTheme="minorHAnsi" w:hAnsiTheme="minorHAnsi" w:cstheme="minorHAnsi"/>
          <w:sz w:val="22"/>
          <w:szCs w:val="22"/>
        </w:rPr>
        <w:t xml:space="preserve"> Grange #</w:t>
      </w:r>
      <w:r w:rsidR="00770B6F" w:rsidRPr="00770B6F">
        <w:rPr>
          <w:rFonts w:asciiTheme="minorHAnsi" w:hAnsiTheme="minorHAnsi" w:cstheme="minorHAnsi"/>
          <w:sz w:val="22"/>
          <w:szCs w:val="22"/>
        </w:rPr>
        <w:t>1133</w:t>
      </w:r>
      <w:r w:rsidRPr="00770B6F">
        <w:rPr>
          <w:rFonts w:asciiTheme="minorHAnsi" w:hAnsiTheme="minorHAnsi" w:cstheme="minorHAnsi"/>
          <w:sz w:val="22"/>
          <w:szCs w:val="22"/>
        </w:rPr>
        <w:t xml:space="preserve">, </w:t>
      </w:r>
      <w:r w:rsidR="00770B6F" w:rsidRPr="00770B6F">
        <w:rPr>
          <w:rFonts w:asciiTheme="minorHAnsi" w:hAnsiTheme="minorHAnsi" w:cstheme="minorHAnsi"/>
          <w:sz w:val="22"/>
          <w:szCs w:val="22"/>
        </w:rPr>
        <w:t>Washington</w:t>
      </w:r>
      <w:r w:rsidRPr="00770B6F">
        <w:rPr>
          <w:rFonts w:asciiTheme="minorHAnsi" w:hAnsiTheme="minorHAnsi" w:cstheme="minorHAnsi"/>
          <w:sz w:val="22"/>
          <w:szCs w:val="22"/>
        </w:rPr>
        <w:t xml:space="preserve"> County</w:t>
      </w:r>
    </w:p>
    <w:p w14:paraId="58C71AC9" w14:textId="07A52CF5" w:rsidR="00770B6F" w:rsidRPr="00770B6F" w:rsidRDefault="00770B6F" w:rsidP="00770B6F">
      <w:pPr>
        <w:rPr>
          <w:rFonts w:asciiTheme="minorHAnsi" w:hAnsiTheme="minorHAnsi" w:cstheme="minorHAnsi"/>
          <w:sz w:val="22"/>
          <w:szCs w:val="22"/>
        </w:rPr>
      </w:pPr>
      <w:r w:rsidRPr="00770B6F">
        <w:rPr>
          <w:rFonts w:asciiTheme="minorHAnsi" w:hAnsiTheme="minorHAnsi" w:cstheme="minorHAnsi"/>
          <w:sz w:val="22"/>
          <w:szCs w:val="22"/>
        </w:rPr>
        <w:t>2 – Sandra Hill, Virginville Grange #1832, Berks County</w:t>
      </w:r>
    </w:p>
    <w:p w14:paraId="695B6FF4" w14:textId="77777777" w:rsidR="00770B6F" w:rsidRPr="00770B6F" w:rsidRDefault="00770B6F" w:rsidP="00770B6F">
      <w:pPr>
        <w:rPr>
          <w:rFonts w:asciiTheme="minorHAnsi" w:hAnsiTheme="minorHAnsi" w:cstheme="minorHAnsi"/>
          <w:sz w:val="22"/>
          <w:szCs w:val="22"/>
        </w:rPr>
      </w:pPr>
      <w:r w:rsidRPr="00770B6F">
        <w:rPr>
          <w:rFonts w:asciiTheme="minorHAnsi" w:hAnsiTheme="minorHAnsi" w:cstheme="minorHAnsi"/>
          <w:sz w:val="22"/>
          <w:szCs w:val="22"/>
        </w:rPr>
        <w:t>3 – Jill Cavalero, Jefferson Grange #1373, Butler County</w:t>
      </w:r>
    </w:p>
    <w:p w14:paraId="5B66FCC0" w14:textId="53BEA3C9" w:rsidR="00530232" w:rsidRPr="00770B6F" w:rsidRDefault="00530232" w:rsidP="009049A1">
      <w:pPr>
        <w:rPr>
          <w:rFonts w:asciiTheme="minorHAnsi" w:hAnsiTheme="minorHAnsi" w:cstheme="minorHAnsi"/>
          <w:sz w:val="22"/>
          <w:szCs w:val="22"/>
        </w:rPr>
      </w:pPr>
    </w:p>
    <w:p w14:paraId="18FB2752" w14:textId="1E6DC571" w:rsidR="00530232" w:rsidRPr="0004429B" w:rsidRDefault="00530232" w:rsidP="009049A1">
      <w:pPr>
        <w:rPr>
          <w:rFonts w:asciiTheme="minorHAnsi" w:hAnsiTheme="minorHAnsi" w:cstheme="minorHAnsi"/>
          <w:sz w:val="22"/>
          <w:szCs w:val="22"/>
        </w:rPr>
      </w:pPr>
      <w:r w:rsidRPr="0004429B">
        <w:rPr>
          <w:rFonts w:asciiTheme="minorHAnsi" w:hAnsiTheme="minorHAnsi" w:cstheme="minorHAnsi"/>
          <w:sz w:val="22"/>
          <w:szCs w:val="22"/>
        </w:rPr>
        <w:t xml:space="preserve">Class 20 – </w:t>
      </w:r>
      <w:r w:rsidR="00770B6F" w:rsidRPr="0004429B">
        <w:rPr>
          <w:rFonts w:asciiTheme="minorHAnsi" w:hAnsiTheme="minorHAnsi" w:cstheme="minorHAnsi"/>
          <w:sz w:val="22"/>
          <w:szCs w:val="22"/>
        </w:rPr>
        <w:t>Tin Punching</w:t>
      </w:r>
      <w:r w:rsidRPr="0004429B">
        <w:rPr>
          <w:rFonts w:asciiTheme="minorHAnsi" w:hAnsiTheme="minorHAnsi" w:cstheme="minorHAnsi"/>
          <w:sz w:val="22"/>
          <w:szCs w:val="22"/>
        </w:rPr>
        <w:t xml:space="preserve"> – Small</w:t>
      </w:r>
    </w:p>
    <w:p w14:paraId="762038E5" w14:textId="465AAB93" w:rsidR="00530232" w:rsidRPr="0004429B" w:rsidRDefault="001E7CE0" w:rsidP="009049A1">
      <w:pPr>
        <w:rPr>
          <w:rFonts w:asciiTheme="minorHAnsi" w:hAnsiTheme="minorHAnsi" w:cstheme="minorHAnsi"/>
          <w:sz w:val="22"/>
          <w:szCs w:val="22"/>
        </w:rPr>
      </w:pPr>
      <w:r w:rsidRPr="0004429B">
        <w:rPr>
          <w:rFonts w:asciiTheme="minorHAnsi" w:hAnsiTheme="minorHAnsi" w:cstheme="minorHAnsi"/>
          <w:sz w:val="22"/>
          <w:szCs w:val="22"/>
        </w:rPr>
        <w:t>1 –</w:t>
      </w:r>
      <w:r w:rsidR="00530232" w:rsidRPr="0004429B">
        <w:rPr>
          <w:rFonts w:asciiTheme="minorHAnsi" w:hAnsiTheme="minorHAnsi" w:cstheme="minorHAnsi"/>
          <w:sz w:val="22"/>
          <w:szCs w:val="22"/>
        </w:rPr>
        <w:t xml:space="preserve"> </w:t>
      </w:r>
      <w:r w:rsidR="0004429B" w:rsidRPr="0004429B">
        <w:rPr>
          <w:rFonts w:asciiTheme="minorHAnsi" w:hAnsiTheme="minorHAnsi" w:cstheme="minorHAnsi"/>
          <w:sz w:val="22"/>
          <w:szCs w:val="22"/>
        </w:rPr>
        <w:t>Walt Chesney</w:t>
      </w:r>
      <w:r w:rsidR="009049A1" w:rsidRPr="0004429B">
        <w:rPr>
          <w:rFonts w:asciiTheme="minorHAnsi" w:hAnsiTheme="minorHAnsi" w:cstheme="minorHAnsi"/>
          <w:sz w:val="22"/>
          <w:szCs w:val="22"/>
        </w:rPr>
        <w:t xml:space="preserve">, </w:t>
      </w:r>
      <w:proofErr w:type="spellStart"/>
      <w:r w:rsidR="0004429B" w:rsidRPr="0004429B">
        <w:rPr>
          <w:rFonts w:asciiTheme="minorHAnsi" w:hAnsiTheme="minorHAnsi" w:cstheme="minorHAnsi"/>
          <w:sz w:val="22"/>
          <w:szCs w:val="22"/>
        </w:rPr>
        <w:t>Hartslog</w:t>
      </w:r>
      <w:proofErr w:type="spellEnd"/>
      <w:r w:rsidR="0004429B" w:rsidRPr="0004429B">
        <w:rPr>
          <w:rFonts w:asciiTheme="minorHAnsi" w:hAnsiTheme="minorHAnsi" w:cstheme="minorHAnsi"/>
          <w:sz w:val="22"/>
          <w:szCs w:val="22"/>
        </w:rPr>
        <w:t xml:space="preserve"> Valley</w:t>
      </w:r>
      <w:r w:rsidR="009049A1" w:rsidRPr="0004429B">
        <w:rPr>
          <w:rFonts w:asciiTheme="minorHAnsi" w:hAnsiTheme="minorHAnsi" w:cstheme="minorHAnsi"/>
          <w:sz w:val="22"/>
          <w:szCs w:val="22"/>
        </w:rPr>
        <w:t xml:space="preserve"> </w:t>
      </w:r>
      <w:r w:rsidR="00530232" w:rsidRPr="0004429B">
        <w:rPr>
          <w:rFonts w:asciiTheme="minorHAnsi" w:hAnsiTheme="minorHAnsi" w:cstheme="minorHAnsi"/>
          <w:sz w:val="22"/>
          <w:szCs w:val="22"/>
        </w:rPr>
        <w:t>Grange #</w:t>
      </w:r>
      <w:r w:rsidR="0004429B" w:rsidRPr="0004429B">
        <w:rPr>
          <w:rFonts w:asciiTheme="minorHAnsi" w:hAnsiTheme="minorHAnsi" w:cstheme="minorHAnsi"/>
          <w:sz w:val="22"/>
          <w:szCs w:val="22"/>
        </w:rPr>
        <w:t>375</w:t>
      </w:r>
      <w:r w:rsidR="00530232" w:rsidRPr="0004429B">
        <w:rPr>
          <w:rFonts w:asciiTheme="minorHAnsi" w:hAnsiTheme="minorHAnsi" w:cstheme="minorHAnsi"/>
          <w:sz w:val="22"/>
          <w:szCs w:val="22"/>
        </w:rPr>
        <w:t xml:space="preserve">, </w:t>
      </w:r>
      <w:r w:rsidR="0004429B" w:rsidRPr="0004429B">
        <w:rPr>
          <w:rFonts w:asciiTheme="minorHAnsi" w:hAnsiTheme="minorHAnsi" w:cstheme="minorHAnsi"/>
          <w:sz w:val="22"/>
          <w:szCs w:val="22"/>
        </w:rPr>
        <w:t>Huntingdon</w:t>
      </w:r>
      <w:r w:rsidR="00530232" w:rsidRPr="0004429B">
        <w:rPr>
          <w:rFonts w:asciiTheme="minorHAnsi" w:hAnsiTheme="minorHAnsi" w:cstheme="minorHAnsi"/>
          <w:sz w:val="22"/>
          <w:szCs w:val="22"/>
        </w:rPr>
        <w:t xml:space="preserve"> County</w:t>
      </w:r>
    </w:p>
    <w:p w14:paraId="41D1E8CC" w14:textId="7B2223DE" w:rsidR="009049A1" w:rsidRPr="0004429B" w:rsidRDefault="009049A1" w:rsidP="009049A1">
      <w:pPr>
        <w:rPr>
          <w:rFonts w:asciiTheme="minorHAnsi" w:hAnsiTheme="minorHAnsi" w:cstheme="minorHAnsi"/>
          <w:sz w:val="22"/>
          <w:szCs w:val="22"/>
        </w:rPr>
      </w:pPr>
      <w:r w:rsidRPr="0004429B">
        <w:rPr>
          <w:rFonts w:asciiTheme="minorHAnsi" w:hAnsiTheme="minorHAnsi" w:cstheme="minorHAnsi"/>
          <w:sz w:val="22"/>
          <w:szCs w:val="22"/>
        </w:rPr>
        <w:t xml:space="preserve">2 – </w:t>
      </w:r>
      <w:r w:rsidR="0004429B" w:rsidRPr="0004429B">
        <w:rPr>
          <w:rFonts w:asciiTheme="minorHAnsi" w:hAnsiTheme="minorHAnsi" w:cstheme="minorHAnsi"/>
          <w:sz w:val="22"/>
          <w:szCs w:val="22"/>
        </w:rPr>
        <w:t>Macie Maine</w:t>
      </w:r>
      <w:r w:rsidRPr="0004429B">
        <w:rPr>
          <w:rFonts w:asciiTheme="minorHAnsi" w:hAnsiTheme="minorHAnsi" w:cstheme="minorHAnsi"/>
          <w:sz w:val="22"/>
          <w:szCs w:val="22"/>
        </w:rPr>
        <w:t xml:space="preserve">, </w:t>
      </w:r>
      <w:r w:rsidR="0004429B" w:rsidRPr="0004429B">
        <w:rPr>
          <w:rFonts w:asciiTheme="minorHAnsi" w:hAnsiTheme="minorHAnsi" w:cstheme="minorHAnsi"/>
          <w:sz w:val="22"/>
          <w:szCs w:val="22"/>
        </w:rPr>
        <w:t>Lawrence Co.</w:t>
      </w:r>
      <w:r w:rsidRPr="0004429B">
        <w:rPr>
          <w:rFonts w:asciiTheme="minorHAnsi" w:hAnsiTheme="minorHAnsi" w:cstheme="minorHAnsi"/>
          <w:sz w:val="22"/>
          <w:szCs w:val="22"/>
        </w:rPr>
        <w:t xml:space="preserve"> </w:t>
      </w:r>
      <w:r w:rsidR="0004429B" w:rsidRPr="0004429B">
        <w:rPr>
          <w:rFonts w:asciiTheme="minorHAnsi" w:hAnsiTheme="minorHAnsi" w:cstheme="minorHAnsi"/>
          <w:sz w:val="22"/>
          <w:szCs w:val="22"/>
        </w:rPr>
        <w:t xml:space="preserve">Junior </w:t>
      </w:r>
      <w:r w:rsidRPr="0004429B">
        <w:rPr>
          <w:rFonts w:asciiTheme="minorHAnsi" w:hAnsiTheme="minorHAnsi" w:cstheme="minorHAnsi"/>
          <w:sz w:val="22"/>
          <w:szCs w:val="22"/>
        </w:rPr>
        <w:t xml:space="preserve">Grange #1496, </w:t>
      </w:r>
      <w:r w:rsidR="0004429B" w:rsidRPr="0004429B">
        <w:rPr>
          <w:rFonts w:asciiTheme="minorHAnsi" w:hAnsiTheme="minorHAnsi" w:cstheme="minorHAnsi"/>
          <w:sz w:val="22"/>
          <w:szCs w:val="22"/>
        </w:rPr>
        <w:t>Lawrence</w:t>
      </w:r>
      <w:r w:rsidRPr="0004429B">
        <w:rPr>
          <w:rFonts w:asciiTheme="minorHAnsi" w:hAnsiTheme="minorHAnsi" w:cstheme="minorHAnsi"/>
          <w:sz w:val="22"/>
          <w:szCs w:val="22"/>
        </w:rPr>
        <w:t xml:space="preserve"> County</w:t>
      </w:r>
    </w:p>
    <w:p w14:paraId="007CB1F2" w14:textId="77777777" w:rsidR="00530232" w:rsidRPr="0004429B" w:rsidRDefault="00530232" w:rsidP="009049A1">
      <w:pPr>
        <w:rPr>
          <w:rFonts w:asciiTheme="minorHAnsi" w:hAnsiTheme="minorHAnsi" w:cstheme="minorHAnsi"/>
          <w:sz w:val="22"/>
          <w:szCs w:val="22"/>
        </w:rPr>
      </w:pPr>
    </w:p>
    <w:p w14:paraId="4AC34E21" w14:textId="65A8EF9D" w:rsidR="00530232" w:rsidRPr="0004429B" w:rsidRDefault="00530232" w:rsidP="00770D89">
      <w:pPr>
        <w:rPr>
          <w:rFonts w:asciiTheme="minorHAnsi" w:hAnsiTheme="minorHAnsi" w:cstheme="minorHAnsi"/>
          <w:sz w:val="22"/>
          <w:szCs w:val="22"/>
        </w:rPr>
      </w:pPr>
      <w:r w:rsidRPr="0004429B">
        <w:rPr>
          <w:rFonts w:asciiTheme="minorHAnsi" w:hAnsiTheme="minorHAnsi" w:cstheme="minorHAnsi"/>
          <w:sz w:val="22"/>
          <w:szCs w:val="22"/>
        </w:rPr>
        <w:t xml:space="preserve">Class 21 – </w:t>
      </w:r>
      <w:r w:rsidR="00770B6F" w:rsidRPr="0004429B">
        <w:rPr>
          <w:rFonts w:asciiTheme="minorHAnsi" w:hAnsiTheme="minorHAnsi" w:cstheme="minorHAnsi"/>
          <w:sz w:val="22"/>
          <w:szCs w:val="22"/>
        </w:rPr>
        <w:t>Belts – Women’s</w:t>
      </w:r>
    </w:p>
    <w:p w14:paraId="41993130" w14:textId="228330FA" w:rsidR="00530232" w:rsidRPr="0004429B" w:rsidRDefault="001E7CE0" w:rsidP="00770D89">
      <w:pPr>
        <w:rPr>
          <w:rFonts w:asciiTheme="minorHAnsi" w:hAnsiTheme="minorHAnsi" w:cstheme="minorHAnsi"/>
          <w:sz w:val="22"/>
          <w:szCs w:val="22"/>
        </w:rPr>
      </w:pPr>
      <w:r w:rsidRPr="0004429B">
        <w:rPr>
          <w:rFonts w:asciiTheme="minorHAnsi" w:hAnsiTheme="minorHAnsi" w:cstheme="minorHAnsi"/>
          <w:sz w:val="22"/>
          <w:szCs w:val="22"/>
        </w:rPr>
        <w:t>1 –</w:t>
      </w:r>
      <w:r w:rsidR="00530232" w:rsidRPr="0004429B">
        <w:rPr>
          <w:rFonts w:asciiTheme="minorHAnsi" w:hAnsiTheme="minorHAnsi" w:cstheme="minorHAnsi"/>
          <w:sz w:val="22"/>
          <w:szCs w:val="22"/>
        </w:rPr>
        <w:t xml:space="preserve"> </w:t>
      </w:r>
      <w:r w:rsidR="0004429B" w:rsidRPr="0004429B">
        <w:rPr>
          <w:rFonts w:asciiTheme="minorHAnsi" w:hAnsiTheme="minorHAnsi" w:cstheme="minorHAnsi"/>
          <w:sz w:val="22"/>
          <w:szCs w:val="22"/>
        </w:rPr>
        <w:t>Ginny Mangel, Unionville Grange #1971, Butler County</w:t>
      </w:r>
    </w:p>
    <w:p w14:paraId="2D00E4A4" w14:textId="3F1D67F3" w:rsidR="00530232" w:rsidRPr="0004429B" w:rsidRDefault="00524E0A" w:rsidP="00770D89">
      <w:pPr>
        <w:rPr>
          <w:rFonts w:asciiTheme="minorHAnsi" w:hAnsiTheme="minorHAnsi" w:cstheme="minorHAnsi"/>
          <w:sz w:val="22"/>
          <w:szCs w:val="22"/>
        </w:rPr>
      </w:pPr>
      <w:r w:rsidRPr="0004429B">
        <w:rPr>
          <w:rFonts w:asciiTheme="minorHAnsi" w:hAnsiTheme="minorHAnsi" w:cstheme="minorHAnsi"/>
          <w:sz w:val="22"/>
          <w:szCs w:val="22"/>
        </w:rPr>
        <w:t>2 –</w:t>
      </w:r>
      <w:r w:rsidR="00530232" w:rsidRPr="0004429B">
        <w:rPr>
          <w:rFonts w:asciiTheme="minorHAnsi" w:hAnsiTheme="minorHAnsi" w:cstheme="minorHAnsi"/>
          <w:sz w:val="22"/>
          <w:szCs w:val="22"/>
        </w:rPr>
        <w:t xml:space="preserve"> </w:t>
      </w:r>
      <w:r w:rsidR="0004429B" w:rsidRPr="0004429B">
        <w:rPr>
          <w:rFonts w:asciiTheme="minorHAnsi" w:hAnsiTheme="minorHAnsi" w:cstheme="minorHAnsi"/>
          <w:sz w:val="22"/>
          <w:szCs w:val="22"/>
        </w:rPr>
        <w:t>Cindy Wetzel, Virginville Grange #1832, Berk County</w:t>
      </w:r>
    </w:p>
    <w:p w14:paraId="1E860795" w14:textId="77777777" w:rsidR="00530232" w:rsidRPr="0004429B" w:rsidRDefault="00530232" w:rsidP="009049A1">
      <w:pPr>
        <w:rPr>
          <w:rFonts w:asciiTheme="minorHAnsi" w:hAnsiTheme="minorHAnsi" w:cstheme="minorHAnsi"/>
          <w:sz w:val="22"/>
          <w:szCs w:val="22"/>
        </w:rPr>
      </w:pPr>
    </w:p>
    <w:p w14:paraId="5723724C" w14:textId="27AD47AB" w:rsidR="00530232" w:rsidRPr="0004429B" w:rsidRDefault="00530232" w:rsidP="009049A1">
      <w:pPr>
        <w:rPr>
          <w:rFonts w:asciiTheme="minorHAnsi" w:hAnsiTheme="minorHAnsi" w:cstheme="minorHAnsi"/>
          <w:sz w:val="22"/>
          <w:szCs w:val="22"/>
        </w:rPr>
      </w:pPr>
      <w:r w:rsidRPr="0004429B">
        <w:rPr>
          <w:rFonts w:asciiTheme="minorHAnsi" w:hAnsiTheme="minorHAnsi" w:cstheme="minorHAnsi"/>
          <w:sz w:val="22"/>
          <w:szCs w:val="22"/>
        </w:rPr>
        <w:t xml:space="preserve">Class 22 – </w:t>
      </w:r>
      <w:r w:rsidR="00770B6F" w:rsidRPr="0004429B">
        <w:rPr>
          <w:rFonts w:asciiTheme="minorHAnsi" w:hAnsiTheme="minorHAnsi" w:cstheme="minorHAnsi"/>
          <w:sz w:val="22"/>
          <w:szCs w:val="22"/>
        </w:rPr>
        <w:t>Belts</w:t>
      </w:r>
      <w:r w:rsidRPr="0004429B">
        <w:rPr>
          <w:rFonts w:asciiTheme="minorHAnsi" w:hAnsiTheme="minorHAnsi" w:cstheme="minorHAnsi"/>
          <w:sz w:val="22"/>
          <w:szCs w:val="22"/>
        </w:rPr>
        <w:t xml:space="preserve"> – </w:t>
      </w:r>
      <w:r w:rsidR="00770B6F" w:rsidRPr="0004429B">
        <w:rPr>
          <w:rFonts w:asciiTheme="minorHAnsi" w:hAnsiTheme="minorHAnsi" w:cstheme="minorHAnsi"/>
          <w:sz w:val="22"/>
          <w:szCs w:val="22"/>
        </w:rPr>
        <w:t>Men’s</w:t>
      </w:r>
      <w:r w:rsidRPr="0004429B">
        <w:rPr>
          <w:rFonts w:asciiTheme="minorHAnsi" w:hAnsiTheme="minorHAnsi" w:cstheme="minorHAnsi"/>
          <w:sz w:val="22"/>
          <w:szCs w:val="22"/>
        </w:rPr>
        <w:t xml:space="preserve"> </w:t>
      </w:r>
    </w:p>
    <w:p w14:paraId="6F9DCDB7" w14:textId="2DDAF204" w:rsidR="00530232" w:rsidRPr="0004429B" w:rsidRDefault="001E7CE0" w:rsidP="0004429B">
      <w:pPr>
        <w:rPr>
          <w:rFonts w:asciiTheme="minorHAnsi" w:hAnsiTheme="minorHAnsi" w:cstheme="minorHAnsi"/>
          <w:sz w:val="22"/>
          <w:szCs w:val="22"/>
        </w:rPr>
      </w:pPr>
      <w:r w:rsidRPr="0004429B">
        <w:rPr>
          <w:rFonts w:asciiTheme="minorHAnsi" w:hAnsiTheme="minorHAnsi" w:cstheme="minorHAnsi"/>
          <w:sz w:val="22"/>
          <w:szCs w:val="22"/>
        </w:rPr>
        <w:t>1 –</w:t>
      </w:r>
      <w:r w:rsidR="00530232" w:rsidRPr="0004429B">
        <w:rPr>
          <w:rFonts w:asciiTheme="minorHAnsi" w:hAnsiTheme="minorHAnsi" w:cstheme="minorHAnsi"/>
          <w:sz w:val="22"/>
          <w:szCs w:val="22"/>
        </w:rPr>
        <w:t xml:space="preserve"> </w:t>
      </w:r>
      <w:r w:rsidR="0004429B" w:rsidRPr="0004429B">
        <w:rPr>
          <w:rFonts w:asciiTheme="minorHAnsi" w:hAnsiTheme="minorHAnsi" w:cstheme="minorHAnsi"/>
          <w:sz w:val="22"/>
          <w:szCs w:val="22"/>
        </w:rPr>
        <w:t>Braden Thomson</w:t>
      </w:r>
      <w:r w:rsidR="009049A1" w:rsidRPr="0004429B">
        <w:rPr>
          <w:rFonts w:asciiTheme="minorHAnsi" w:hAnsiTheme="minorHAnsi" w:cstheme="minorHAnsi"/>
          <w:sz w:val="22"/>
          <w:szCs w:val="22"/>
        </w:rPr>
        <w:t xml:space="preserve">, </w:t>
      </w:r>
      <w:r w:rsidR="0004429B" w:rsidRPr="0004429B">
        <w:rPr>
          <w:rFonts w:asciiTheme="minorHAnsi" w:hAnsiTheme="minorHAnsi" w:cstheme="minorHAnsi"/>
          <w:sz w:val="22"/>
          <w:szCs w:val="22"/>
        </w:rPr>
        <w:t>Watson</w:t>
      </w:r>
      <w:r w:rsidR="009049A1" w:rsidRPr="0004429B">
        <w:rPr>
          <w:rFonts w:asciiTheme="minorHAnsi" w:hAnsiTheme="minorHAnsi" w:cstheme="minorHAnsi"/>
          <w:sz w:val="22"/>
          <w:szCs w:val="22"/>
        </w:rPr>
        <w:t xml:space="preserve"> Grange #</w:t>
      </w:r>
      <w:r w:rsidR="0004429B" w:rsidRPr="0004429B">
        <w:rPr>
          <w:rFonts w:asciiTheme="minorHAnsi" w:hAnsiTheme="minorHAnsi" w:cstheme="minorHAnsi"/>
          <w:sz w:val="22"/>
          <w:szCs w:val="22"/>
        </w:rPr>
        <w:t>1068</w:t>
      </w:r>
      <w:r w:rsidR="009049A1" w:rsidRPr="0004429B">
        <w:rPr>
          <w:rFonts w:asciiTheme="minorHAnsi" w:hAnsiTheme="minorHAnsi" w:cstheme="minorHAnsi"/>
          <w:sz w:val="22"/>
          <w:szCs w:val="22"/>
        </w:rPr>
        <w:t xml:space="preserve">, </w:t>
      </w:r>
      <w:r w:rsidR="0004429B" w:rsidRPr="0004429B">
        <w:rPr>
          <w:rFonts w:asciiTheme="minorHAnsi" w:hAnsiTheme="minorHAnsi" w:cstheme="minorHAnsi"/>
          <w:sz w:val="22"/>
          <w:szCs w:val="22"/>
        </w:rPr>
        <w:t>Warren</w:t>
      </w:r>
      <w:r w:rsidR="009049A1" w:rsidRPr="0004429B">
        <w:rPr>
          <w:rFonts w:asciiTheme="minorHAnsi" w:hAnsiTheme="minorHAnsi" w:cstheme="minorHAnsi"/>
          <w:sz w:val="22"/>
          <w:szCs w:val="22"/>
        </w:rPr>
        <w:t xml:space="preserve"> County</w:t>
      </w:r>
    </w:p>
    <w:p w14:paraId="13E9E1CA" w14:textId="77777777" w:rsidR="00530232" w:rsidRPr="0004429B" w:rsidRDefault="00530232" w:rsidP="00770D89">
      <w:pPr>
        <w:rPr>
          <w:rFonts w:asciiTheme="minorHAnsi" w:hAnsiTheme="minorHAnsi" w:cstheme="minorHAnsi"/>
          <w:sz w:val="22"/>
          <w:szCs w:val="22"/>
        </w:rPr>
      </w:pPr>
    </w:p>
    <w:p w14:paraId="0E87C30D" w14:textId="098D2BF0" w:rsidR="00530232" w:rsidRPr="0004429B" w:rsidRDefault="00530232" w:rsidP="00770D89">
      <w:pPr>
        <w:rPr>
          <w:rFonts w:asciiTheme="minorHAnsi" w:hAnsiTheme="minorHAnsi" w:cstheme="minorHAnsi"/>
          <w:sz w:val="22"/>
          <w:szCs w:val="22"/>
        </w:rPr>
      </w:pPr>
      <w:r w:rsidRPr="0004429B">
        <w:rPr>
          <w:rFonts w:asciiTheme="minorHAnsi" w:hAnsiTheme="minorHAnsi" w:cstheme="minorHAnsi"/>
          <w:sz w:val="22"/>
          <w:szCs w:val="22"/>
        </w:rPr>
        <w:t xml:space="preserve">Class 23 – </w:t>
      </w:r>
      <w:r w:rsidR="00770B6F" w:rsidRPr="0004429B">
        <w:rPr>
          <w:rFonts w:asciiTheme="minorHAnsi" w:hAnsiTheme="minorHAnsi" w:cstheme="minorHAnsi"/>
          <w:sz w:val="22"/>
          <w:szCs w:val="22"/>
        </w:rPr>
        <w:t>Stenciling – Wood</w:t>
      </w:r>
      <w:r w:rsidRPr="0004429B">
        <w:rPr>
          <w:rFonts w:asciiTheme="minorHAnsi" w:hAnsiTheme="minorHAnsi" w:cstheme="minorHAnsi"/>
          <w:sz w:val="22"/>
          <w:szCs w:val="22"/>
        </w:rPr>
        <w:t xml:space="preserve"> </w:t>
      </w:r>
    </w:p>
    <w:p w14:paraId="095273D6" w14:textId="21D615B5" w:rsidR="00530232" w:rsidRPr="0004429B" w:rsidRDefault="001E7CE0" w:rsidP="00770D89">
      <w:pPr>
        <w:rPr>
          <w:rFonts w:asciiTheme="minorHAnsi" w:hAnsiTheme="minorHAnsi" w:cstheme="minorHAnsi"/>
          <w:sz w:val="22"/>
          <w:szCs w:val="22"/>
        </w:rPr>
      </w:pPr>
      <w:r w:rsidRPr="0004429B">
        <w:rPr>
          <w:rFonts w:asciiTheme="minorHAnsi" w:hAnsiTheme="minorHAnsi" w:cstheme="minorHAnsi"/>
          <w:sz w:val="22"/>
          <w:szCs w:val="22"/>
        </w:rPr>
        <w:t>1 –</w:t>
      </w:r>
      <w:r w:rsidR="00530232" w:rsidRPr="0004429B">
        <w:rPr>
          <w:rFonts w:asciiTheme="minorHAnsi" w:hAnsiTheme="minorHAnsi" w:cstheme="minorHAnsi"/>
          <w:sz w:val="22"/>
          <w:szCs w:val="22"/>
        </w:rPr>
        <w:t xml:space="preserve"> </w:t>
      </w:r>
      <w:r w:rsidR="0004429B" w:rsidRPr="0004429B">
        <w:rPr>
          <w:rFonts w:asciiTheme="minorHAnsi" w:hAnsiTheme="minorHAnsi" w:cstheme="minorHAnsi"/>
          <w:sz w:val="22"/>
          <w:szCs w:val="22"/>
        </w:rPr>
        <w:t>Jerry Chambers, Chestnut Ridge Grange #1133, Washington County</w:t>
      </w:r>
    </w:p>
    <w:p w14:paraId="3B328F5E" w14:textId="32541B63" w:rsidR="00530232" w:rsidRPr="0004429B" w:rsidRDefault="00524E0A" w:rsidP="00770D89">
      <w:pPr>
        <w:rPr>
          <w:rFonts w:asciiTheme="minorHAnsi" w:hAnsiTheme="minorHAnsi" w:cstheme="minorHAnsi"/>
          <w:sz w:val="22"/>
          <w:szCs w:val="22"/>
        </w:rPr>
      </w:pPr>
      <w:r w:rsidRPr="0004429B">
        <w:rPr>
          <w:rFonts w:asciiTheme="minorHAnsi" w:hAnsiTheme="minorHAnsi" w:cstheme="minorHAnsi"/>
          <w:sz w:val="22"/>
          <w:szCs w:val="22"/>
        </w:rPr>
        <w:t>2 –</w:t>
      </w:r>
      <w:r w:rsidR="00530232" w:rsidRPr="0004429B">
        <w:rPr>
          <w:rFonts w:asciiTheme="minorHAnsi" w:hAnsiTheme="minorHAnsi" w:cstheme="minorHAnsi"/>
          <w:sz w:val="22"/>
          <w:szCs w:val="22"/>
        </w:rPr>
        <w:t xml:space="preserve"> </w:t>
      </w:r>
      <w:r w:rsidR="0004429B" w:rsidRPr="0004429B">
        <w:rPr>
          <w:rFonts w:asciiTheme="minorHAnsi" w:hAnsiTheme="minorHAnsi" w:cstheme="minorHAnsi"/>
          <w:sz w:val="22"/>
          <w:szCs w:val="22"/>
        </w:rPr>
        <w:t>Darlene Shinsky, Pleasant Hill Grange #1505, Lawrence County</w:t>
      </w:r>
    </w:p>
    <w:p w14:paraId="1DB2CC96" w14:textId="3C40A2BC" w:rsidR="00530232" w:rsidRPr="0004429B" w:rsidRDefault="00524E0A" w:rsidP="00770D89">
      <w:pPr>
        <w:rPr>
          <w:rFonts w:asciiTheme="minorHAnsi" w:hAnsiTheme="minorHAnsi" w:cstheme="minorHAnsi"/>
          <w:sz w:val="22"/>
          <w:szCs w:val="22"/>
        </w:rPr>
      </w:pPr>
      <w:r w:rsidRPr="0004429B">
        <w:rPr>
          <w:rFonts w:asciiTheme="minorHAnsi" w:hAnsiTheme="minorHAnsi" w:cstheme="minorHAnsi"/>
          <w:sz w:val="22"/>
          <w:szCs w:val="22"/>
        </w:rPr>
        <w:t>3 –</w:t>
      </w:r>
      <w:r w:rsidR="00530232" w:rsidRPr="0004429B">
        <w:rPr>
          <w:rFonts w:asciiTheme="minorHAnsi" w:hAnsiTheme="minorHAnsi" w:cstheme="minorHAnsi"/>
          <w:sz w:val="22"/>
          <w:szCs w:val="22"/>
        </w:rPr>
        <w:t xml:space="preserve"> </w:t>
      </w:r>
      <w:r w:rsidR="009049A1" w:rsidRPr="0004429B">
        <w:rPr>
          <w:rFonts w:asciiTheme="minorHAnsi" w:hAnsiTheme="minorHAnsi" w:cstheme="minorHAnsi"/>
          <w:sz w:val="22"/>
          <w:szCs w:val="22"/>
        </w:rPr>
        <w:t>Tina Keen, Russellville Grange #91, Chester County</w:t>
      </w:r>
    </w:p>
    <w:p w14:paraId="6F5F5C3F" w14:textId="77777777" w:rsidR="00530232" w:rsidRPr="0004429B" w:rsidRDefault="00530232" w:rsidP="00770D89">
      <w:pPr>
        <w:rPr>
          <w:rFonts w:asciiTheme="minorHAnsi" w:hAnsiTheme="minorHAnsi" w:cstheme="minorHAnsi"/>
          <w:sz w:val="22"/>
          <w:szCs w:val="22"/>
        </w:rPr>
      </w:pPr>
    </w:p>
    <w:p w14:paraId="3862E136" w14:textId="3A59700E" w:rsidR="00530232" w:rsidRPr="0004429B" w:rsidRDefault="00530232" w:rsidP="00770D89">
      <w:pPr>
        <w:rPr>
          <w:rFonts w:asciiTheme="minorHAnsi" w:hAnsiTheme="minorHAnsi" w:cstheme="minorHAnsi"/>
          <w:sz w:val="22"/>
          <w:szCs w:val="22"/>
        </w:rPr>
      </w:pPr>
      <w:r w:rsidRPr="0004429B">
        <w:rPr>
          <w:rFonts w:asciiTheme="minorHAnsi" w:hAnsiTheme="minorHAnsi" w:cstheme="minorHAnsi"/>
          <w:sz w:val="22"/>
          <w:szCs w:val="22"/>
        </w:rPr>
        <w:t xml:space="preserve">Class 24 – </w:t>
      </w:r>
      <w:r w:rsidR="00770B6F" w:rsidRPr="0004429B">
        <w:rPr>
          <w:rFonts w:asciiTheme="minorHAnsi" w:hAnsiTheme="minorHAnsi" w:cstheme="minorHAnsi"/>
          <w:sz w:val="22"/>
          <w:szCs w:val="22"/>
        </w:rPr>
        <w:t>Stenciling – Slate</w:t>
      </w:r>
    </w:p>
    <w:p w14:paraId="4466A610" w14:textId="0E05B82E" w:rsidR="00530232" w:rsidRPr="0004429B" w:rsidRDefault="001E7CE0" w:rsidP="00770D89">
      <w:pPr>
        <w:rPr>
          <w:rFonts w:asciiTheme="minorHAnsi" w:hAnsiTheme="minorHAnsi" w:cstheme="minorHAnsi"/>
          <w:sz w:val="22"/>
          <w:szCs w:val="22"/>
        </w:rPr>
      </w:pPr>
      <w:r w:rsidRPr="0004429B">
        <w:rPr>
          <w:rFonts w:asciiTheme="minorHAnsi" w:hAnsiTheme="minorHAnsi" w:cstheme="minorHAnsi"/>
          <w:sz w:val="22"/>
          <w:szCs w:val="22"/>
        </w:rPr>
        <w:t>1 –</w:t>
      </w:r>
      <w:r w:rsidR="00530232" w:rsidRPr="0004429B">
        <w:rPr>
          <w:rFonts w:asciiTheme="minorHAnsi" w:hAnsiTheme="minorHAnsi" w:cstheme="minorHAnsi"/>
          <w:sz w:val="22"/>
          <w:szCs w:val="22"/>
        </w:rPr>
        <w:t xml:space="preserve"> </w:t>
      </w:r>
      <w:r w:rsidR="0004429B" w:rsidRPr="0004429B">
        <w:rPr>
          <w:rFonts w:asciiTheme="minorHAnsi" w:hAnsiTheme="minorHAnsi" w:cstheme="minorHAnsi"/>
          <w:sz w:val="22"/>
          <w:szCs w:val="22"/>
        </w:rPr>
        <w:t>Debra Kieffer, Marion Grange #1853, Berks County</w:t>
      </w:r>
    </w:p>
    <w:p w14:paraId="009763C6" w14:textId="50BC0BB3" w:rsidR="00770D89" w:rsidRPr="0004429B" w:rsidRDefault="00770D89" w:rsidP="00770D89">
      <w:pPr>
        <w:rPr>
          <w:rFonts w:asciiTheme="minorHAnsi" w:hAnsiTheme="minorHAnsi" w:cstheme="minorHAnsi"/>
          <w:sz w:val="22"/>
          <w:szCs w:val="22"/>
        </w:rPr>
      </w:pPr>
      <w:r w:rsidRPr="0004429B">
        <w:rPr>
          <w:rFonts w:asciiTheme="minorHAnsi" w:hAnsiTheme="minorHAnsi" w:cstheme="minorHAnsi"/>
          <w:sz w:val="22"/>
          <w:szCs w:val="22"/>
        </w:rPr>
        <w:t xml:space="preserve">2 – </w:t>
      </w:r>
      <w:r w:rsidR="0004429B" w:rsidRPr="0004429B">
        <w:rPr>
          <w:rFonts w:asciiTheme="minorHAnsi" w:hAnsiTheme="minorHAnsi" w:cstheme="minorHAnsi"/>
          <w:sz w:val="22"/>
          <w:szCs w:val="22"/>
        </w:rPr>
        <w:t>Tina Keen, Russellville Grange #91, Chester County</w:t>
      </w:r>
    </w:p>
    <w:p w14:paraId="3C0EC741" w14:textId="5ACFB52A" w:rsidR="00770D89" w:rsidRPr="0004429B" w:rsidRDefault="00770D89" w:rsidP="00770D89">
      <w:pPr>
        <w:rPr>
          <w:rFonts w:asciiTheme="minorHAnsi" w:hAnsiTheme="minorHAnsi" w:cstheme="minorHAnsi"/>
          <w:sz w:val="22"/>
          <w:szCs w:val="22"/>
        </w:rPr>
      </w:pPr>
      <w:r w:rsidRPr="0004429B">
        <w:rPr>
          <w:rFonts w:asciiTheme="minorHAnsi" w:hAnsiTheme="minorHAnsi" w:cstheme="minorHAnsi"/>
          <w:sz w:val="22"/>
          <w:szCs w:val="22"/>
        </w:rPr>
        <w:t xml:space="preserve">3 – </w:t>
      </w:r>
      <w:r w:rsidR="0004429B" w:rsidRPr="0004429B">
        <w:rPr>
          <w:rFonts w:asciiTheme="minorHAnsi" w:hAnsiTheme="minorHAnsi" w:cstheme="minorHAnsi"/>
          <w:sz w:val="22"/>
          <w:szCs w:val="22"/>
        </w:rPr>
        <w:t>Darlene Shinsky, Pleasant Hill Grange #1505, Lawrence County</w:t>
      </w:r>
    </w:p>
    <w:p w14:paraId="49D18479" w14:textId="77777777" w:rsidR="00530232" w:rsidRPr="0004429B" w:rsidRDefault="00530232" w:rsidP="00770D89">
      <w:pPr>
        <w:rPr>
          <w:rFonts w:asciiTheme="minorHAnsi" w:hAnsiTheme="minorHAnsi" w:cstheme="minorHAnsi"/>
          <w:sz w:val="22"/>
          <w:szCs w:val="22"/>
        </w:rPr>
      </w:pPr>
    </w:p>
    <w:p w14:paraId="4FD1D134" w14:textId="23889561" w:rsidR="00126034" w:rsidRPr="0004429B" w:rsidRDefault="00126034" w:rsidP="00126034">
      <w:pPr>
        <w:rPr>
          <w:rFonts w:asciiTheme="minorHAnsi" w:hAnsiTheme="minorHAnsi" w:cstheme="minorHAnsi"/>
          <w:sz w:val="22"/>
          <w:szCs w:val="22"/>
        </w:rPr>
      </w:pPr>
      <w:r w:rsidRPr="0004429B">
        <w:rPr>
          <w:rFonts w:asciiTheme="minorHAnsi" w:hAnsiTheme="minorHAnsi" w:cstheme="minorHAnsi"/>
          <w:sz w:val="22"/>
          <w:szCs w:val="22"/>
        </w:rPr>
        <w:t xml:space="preserve">Class 25 – </w:t>
      </w:r>
      <w:r w:rsidR="00770B6F" w:rsidRPr="0004429B">
        <w:rPr>
          <w:rFonts w:asciiTheme="minorHAnsi" w:hAnsiTheme="minorHAnsi" w:cstheme="minorHAnsi"/>
          <w:sz w:val="22"/>
          <w:szCs w:val="22"/>
        </w:rPr>
        <w:t>Stenciling – Fabrick</w:t>
      </w:r>
    </w:p>
    <w:p w14:paraId="3F539A0C" w14:textId="5B5862FA" w:rsidR="00126034" w:rsidRPr="0004429B" w:rsidRDefault="00126034" w:rsidP="00126034">
      <w:pPr>
        <w:rPr>
          <w:rFonts w:asciiTheme="minorHAnsi" w:hAnsiTheme="minorHAnsi" w:cstheme="minorHAnsi"/>
          <w:sz w:val="22"/>
          <w:szCs w:val="22"/>
        </w:rPr>
      </w:pPr>
      <w:r w:rsidRPr="0004429B">
        <w:rPr>
          <w:rFonts w:asciiTheme="minorHAnsi" w:hAnsiTheme="minorHAnsi" w:cstheme="minorHAnsi"/>
          <w:sz w:val="22"/>
          <w:szCs w:val="22"/>
        </w:rPr>
        <w:t xml:space="preserve">1 – </w:t>
      </w:r>
      <w:r w:rsidR="0004429B" w:rsidRPr="0004429B">
        <w:rPr>
          <w:rFonts w:asciiTheme="minorHAnsi" w:hAnsiTheme="minorHAnsi" w:cstheme="minorHAnsi"/>
          <w:sz w:val="22"/>
          <w:szCs w:val="22"/>
        </w:rPr>
        <w:t>Tina Keen, Russellville Grange #91, Chester County</w:t>
      </w:r>
    </w:p>
    <w:p w14:paraId="05499641" w14:textId="4B619DFB" w:rsidR="00126034" w:rsidRPr="0004429B" w:rsidRDefault="00126034" w:rsidP="00126034">
      <w:pPr>
        <w:rPr>
          <w:rFonts w:asciiTheme="minorHAnsi" w:hAnsiTheme="minorHAnsi" w:cstheme="minorHAnsi"/>
          <w:sz w:val="22"/>
          <w:szCs w:val="22"/>
        </w:rPr>
      </w:pPr>
      <w:r w:rsidRPr="0004429B">
        <w:rPr>
          <w:rFonts w:asciiTheme="minorHAnsi" w:hAnsiTheme="minorHAnsi" w:cstheme="minorHAnsi"/>
          <w:sz w:val="22"/>
          <w:szCs w:val="22"/>
        </w:rPr>
        <w:t xml:space="preserve">2 – </w:t>
      </w:r>
      <w:r w:rsidR="0004429B" w:rsidRPr="0004429B">
        <w:rPr>
          <w:rFonts w:asciiTheme="minorHAnsi" w:hAnsiTheme="minorHAnsi" w:cstheme="minorHAnsi"/>
          <w:sz w:val="22"/>
          <w:szCs w:val="22"/>
        </w:rPr>
        <w:t>Jackie Clabaugh</w:t>
      </w:r>
      <w:r w:rsidRPr="0004429B">
        <w:rPr>
          <w:rFonts w:asciiTheme="minorHAnsi" w:hAnsiTheme="minorHAnsi" w:cstheme="minorHAnsi"/>
          <w:sz w:val="22"/>
          <w:szCs w:val="22"/>
        </w:rPr>
        <w:t xml:space="preserve">, </w:t>
      </w:r>
      <w:proofErr w:type="spellStart"/>
      <w:r w:rsidR="0004429B" w:rsidRPr="0004429B">
        <w:rPr>
          <w:rFonts w:asciiTheme="minorHAnsi" w:hAnsiTheme="minorHAnsi" w:cstheme="minorHAnsi"/>
          <w:sz w:val="22"/>
          <w:szCs w:val="22"/>
        </w:rPr>
        <w:t>Hartslog</w:t>
      </w:r>
      <w:proofErr w:type="spellEnd"/>
      <w:r w:rsidR="0004429B" w:rsidRPr="0004429B">
        <w:rPr>
          <w:rFonts w:asciiTheme="minorHAnsi" w:hAnsiTheme="minorHAnsi" w:cstheme="minorHAnsi"/>
          <w:sz w:val="22"/>
          <w:szCs w:val="22"/>
        </w:rPr>
        <w:t xml:space="preserve"> Valley</w:t>
      </w:r>
      <w:r w:rsidRPr="0004429B">
        <w:rPr>
          <w:rFonts w:asciiTheme="minorHAnsi" w:hAnsiTheme="minorHAnsi" w:cstheme="minorHAnsi"/>
          <w:sz w:val="22"/>
          <w:szCs w:val="22"/>
        </w:rPr>
        <w:t xml:space="preserve"> Grange #</w:t>
      </w:r>
      <w:r w:rsidR="0004429B" w:rsidRPr="0004429B">
        <w:rPr>
          <w:rFonts w:asciiTheme="minorHAnsi" w:hAnsiTheme="minorHAnsi" w:cstheme="minorHAnsi"/>
          <w:sz w:val="22"/>
          <w:szCs w:val="22"/>
        </w:rPr>
        <w:t>375</w:t>
      </w:r>
      <w:r w:rsidRPr="0004429B">
        <w:rPr>
          <w:rFonts w:asciiTheme="minorHAnsi" w:hAnsiTheme="minorHAnsi" w:cstheme="minorHAnsi"/>
          <w:sz w:val="22"/>
          <w:szCs w:val="22"/>
        </w:rPr>
        <w:t xml:space="preserve">, </w:t>
      </w:r>
      <w:r w:rsidR="0004429B" w:rsidRPr="0004429B">
        <w:rPr>
          <w:rFonts w:asciiTheme="minorHAnsi" w:hAnsiTheme="minorHAnsi" w:cstheme="minorHAnsi"/>
          <w:sz w:val="22"/>
          <w:szCs w:val="22"/>
        </w:rPr>
        <w:t>Huntingdon</w:t>
      </w:r>
      <w:r w:rsidRPr="0004429B">
        <w:rPr>
          <w:rFonts w:asciiTheme="minorHAnsi" w:hAnsiTheme="minorHAnsi" w:cstheme="minorHAnsi"/>
          <w:sz w:val="22"/>
          <w:szCs w:val="22"/>
        </w:rPr>
        <w:t xml:space="preserve"> County</w:t>
      </w:r>
    </w:p>
    <w:p w14:paraId="7315F18F" w14:textId="77777777" w:rsidR="00126034" w:rsidRPr="0004429B" w:rsidRDefault="00126034" w:rsidP="00126034">
      <w:pPr>
        <w:rPr>
          <w:rFonts w:asciiTheme="minorHAnsi" w:hAnsiTheme="minorHAnsi" w:cstheme="minorHAnsi"/>
          <w:sz w:val="22"/>
          <w:szCs w:val="22"/>
        </w:rPr>
      </w:pPr>
      <w:r w:rsidRPr="0004429B">
        <w:rPr>
          <w:rFonts w:asciiTheme="minorHAnsi" w:hAnsiTheme="minorHAnsi" w:cstheme="minorHAnsi"/>
          <w:sz w:val="22"/>
          <w:szCs w:val="22"/>
        </w:rPr>
        <w:t>3 – Jill Cavalero, Jefferson Grange #1373, Butler County</w:t>
      </w:r>
    </w:p>
    <w:p w14:paraId="1AD0DE62" w14:textId="77777777" w:rsidR="00126034" w:rsidRPr="0004429B" w:rsidRDefault="00126034" w:rsidP="00770D89">
      <w:pPr>
        <w:rPr>
          <w:rFonts w:asciiTheme="minorHAnsi" w:hAnsiTheme="minorHAnsi" w:cstheme="minorHAnsi"/>
          <w:sz w:val="22"/>
          <w:szCs w:val="22"/>
        </w:rPr>
      </w:pPr>
    </w:p>
    <w:p w14:paraId="4933159C" w14:textId="4A9E5418" w:rsidR="00126034" w:rsidRPr="0004429B" w:rsidRDefault="00126034" w:rsidP="00126034">
      <w:pPr>
        <w:rPr>
          <w:rFonts w:asciiTheme="minorHAnsi" w:hAnsiTheme="minorHAnsi" w:cstheme="minorHAnsi"/>
          <w:sz w:val="22"/>
          <w:szCs w:val="22"/>
        </w:rPr>
      </w:pPr>
      <w:r w:rsidRPr="0004429B">
        <w:rPr>
          <w:rFonts w:asciiTheme="minorHAnsi" w:hAnsiTheme="minorHAnsi" w:cstheme="minorHAnsi"/>
          <w:sz w:val="22"/>
          <w:szCs w:val="22"/>
        </w:rPr>
        <w:t>Class 26 – Stenciling - Glass</w:t>
      </w:r>
    </w:p>
    <w:p w14:paraId="47D0EEB1" w14:textId="6D01C173" w:rsidR="00126034" w:rsidRPr="0004429B" w:rsidRDefault="00126034" w:rsidP="00126034">
      <w:pPr>
        <w:rPr>
          <w:rFonts w:asciiTheme="minorHAnsi" w:hAnsiTheme="minorHAnsi" w:cstheme="minorHAnsi"/>
          <w:sz w:val="22"/>
          <w:szCs w:val="22"/>
        </w:rPr>
      </w:pPr>
      <w:r w:rsidRPr="0004429B">
        <w:rPr>
          <w:rFonts w:asciiTheme="minorHAnsi" w:hAnsiTheme="minorHAnsi" w:cstheme="minorHAnsi"/>
          <w:sz w:val="22"/>
          <w:szCs w:val="22"/>
        </w:rPr>
        <w:t xml:space="preserve">1 – </w:t>
      </w:r>
      <w:r w:rsidR="0004429B" w:rsidRPr="0004429B">
        <w:rPr>
          <w:rFonts w:asciiTheme="minorHAnsi" w:hAnsiTheme="minorHAnsi" w:cstheme="minorHAnsi"/>
          <w:sz w:val="22"/>
          <w:szCs w:val="22"/>
        </w:rPr>
        <w:t xml:space="preserve">Jackie Clabaugh, </w:t>
      </w:r>
      <w:proofErr w:type="spellStart"/>
      <w:r w:rsidR="0004429B" w:rsidRPr="0004429B">
        <w:rPr>
          <w:rFonts w:asciiTheme="minorHAnsi" w:hAnsiTheme="minorHAnsi" w:cstheme="minorHAnsi"/>
          <w:sz w:val="22"/>
          <w:szCs w:val="22"/>
        </w:rPr>
        <w:t>Hartslog</w:t>
      </w:r>
      <w:proofErr w:type="spellEnd"/>
      <w:r w:rsidR="0004429B" w:rsidRPr="0004429B">
        <w:rPr>
          <w:rFonts w:asciiTheme="minorHAnsi" w:hAnsiTheme="minorHAnsi" w:cstheme="minorHAnsi"/>
          <w:sz w:val="22"/>
          <w:szCs w:val="22"/>
        </w:rPr>
        <w:t xml:space="preserve"> Valley Grange #375, Huntingdon County</w:t>
      </w:r>
    </w:p>
    <w:p w14:paraId="3561E128" w14:textId="55E382BF" w:rsidR="00126034" w:rsidRPr="0004429B" w:rsidRDefault="00126034" w:rsidP="00126034">
      <w:pPr>
        <w:rPr>
          <w:rFonts w:asciiTheme="minorHAnsi" w:hAnsiTheme="minorHAnsi" w:cstheme="minorHAnsi"/>
          <w:sz w:val="22"/>
          <w:szCs w:val="22"/>
        </w:rPr>
      </w:pPr>
      <w:r w:rsidRPr="0004429B">
        <w:rPr>
          <w:rFonts w:asciiTheme="minorHAnsi" w:hAnsiTheme="minorHAnsi" w:cstheme="minorHAnsi"/>
          <w:sz w:val="22"/>
          <w:szCs w:val="22"/>
        </w:rPr>
        <w:t xml:space="preserve">2 – </w:t>
      </w:r>
      <w:r w:rsidR="0004429B" w:rsidRPr="0004429B">
        <w:rPr>
          <w:rFonts w:asciiTheme="minorHAnsi" w:hAnsiTheme="minorHAnsi" w:cstheme="minorHAnsi"/>
          <w:sz w:val="22"/>
          <w:szCs w:val="22"/>
        </w:rPr>
        <w:t>Jill Cavalero, Jefferson Grange #1373, Butler County</w:t>
      </w:r>
    </w:p>
    <w:p w14:paraId="070781BE" w14:textId="01C0F79E" w:rsidR="00126034" w:rsidRPr="0004429B" w:rsidRDefault="00126034" w:rsidP="00126034">
      <w:pPr>
        <w:rPr>
          <w:rFonts w:asciiTheme="minorHAnsi" w:hAnsiTheme="minorHAnsi" w:cstheme="minorHAnsi"/>
          <w:sz w:val="22"/>
          <w:szCs w:val="22"/>
        </w:rPr>
      </w:pPr>
      <w:r w:rsidRPr="0004429B">
        <w:rPr>
          <w:rFonts w:asciiTheme="minorHAnsi" w:hAnsiTheme="minorHAnsi" w:cstheme="minorHAnsi"/>
          <w:sz w:val="22"/>
          <w:szCs w:val="22"/>
        </w:rPr>
        <w:t xml:space="preserve">3 – </w:t>
      </w:r>
      <w:r w:rsidR="0004429B" w:rsidRPr="0004429B">
        <w:rPr>
          <w:rFonts w:asciiTheme="minorHAnsi" w:hAnsiTheme="minorHAnsi" w:cstheme="minorHAnsi"/>
          <w:sz w:val="22"/>
          <w:szCs w:val="22"/>
        </w:rPr>
        <w:t>Tina Keen, Russellville Grange #91, Chester County</w:t>
      </w:r>
    </w:p>
    <w:p w14:paraId="6FCDE766" w14:textId="77777777" w:rsidR="00126034" w:rsidRPr="0004429B" w:rsidRDefault="00126034" w:rsidP="00770D89">
      <w:pPr>
        <w:rPr>
          <w:rFonts w:asciiTheme="minorHAnsi" w:hAnsiTheme="minorHAnsi" w:cstheme="minorHAnsi"/>
          <w:sz w:val="22"/>
          <w:szCs w:val="22"/>
        </w:rPr>
      </w:pPr>
    </w:p>
    <w:p w14:paraId="782C5BEF" w14:textId="77777777" w:rsidR="004B6286" w:rsidRPr="007F2106" w:rsidRDefault="004B6286" w:rsidP="00770D89">
      <w:pPr>
        <w:jc w:val="center"/>
        <w:rPr>
          <w:rFonts w:asciiTheme="minorHAnsi" w:hAnsiTheme="minorHAnsi" w:cstheme="minorHAnsi"/>
          <w:b/>
          <w:smallCaps/>
          <w:sz w:val="28"/>
        </w:rPr>
      </w:pPr>
      <w:r w:rsidRPr="007F2106">
        <w:rPr>
          <w:rFonts w:asciiTheme="minorHAnsi" w:hAnsiTheme="minorHAnsi" w:cstheme="minorHAnsi"/>
          <w:b/>
          <w:smallCaps/>
          <w:sz w:val="28"/>
        </w:rPr>
        <w:t xml:space="preserve">Report of the Junior </w:t>
      </w:r>
      <w:r w:rsidR="0072315E" w:rsidRPr="007F2106">
        <w:rPr>
          <w:rFonts w:asciiTheme="minorHAnsi" w:hAnsiTheme="minorHAnsi" w:cstheme="minorHAnsi"/>
          <w:b/>
          <w:smallCaps/>
          <w:sz w:val="28"/>
        </w:rPr>
        <w:t xml:space="preserve">grange </w:t>
      </w:r>
      <w:r w:rsidRPr="007F2106">
        <w:rPr>
          <w:rFonts w:asciiTheme="minorHAnsi" w:hAnsiTheme="minorHAnsi" w:cstheme="minorHAnsi"/>
          <w:b/>
          <w:smallCaps/>
          <w:sz w:val="28"/>
        </w:rPr>
        <w:t>Committee</w:t>
      </w:r>
    </w:p>
    <w:p w14:paraId="58CFD65C" w14:textId="77777777" w:rsidR="0056593E" w:rsidRDefault="0056593E" w:rsidP="00770D89">
      <w:pPr>
        <w:rPr>
          <w:rFonts w:asciiTheme="minorHAnsi" w:hAnsiTheme="minorHAnsi" w:cstheme="minorHAnsi"/>
          <w:b/>
          <w:sz w:val="22"/>
          <w:szCs w:val="22"/>
          <w:highlight w:val="yellow"/>
        </w:rPr>
      </w:pPr>
    </w:p>
    <w:p w14:paraId="11729D5D"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 xml:space="preserve">Worthy State President, Worthy National Grange President, Worthy National Grange Steward, State Officers, Delegates, guests, and friends, </w:t>
      </w:r>
    </w:p>
    <w:p w14:paraId="750BAE35" w14:textId="77777777" w:rsidR="007F2106" w:rsidRPr="007F2106" w:rsidRDefault="007F2106" w:rsidP="007F2106">
      <w:pPr>
        <w:rPr>
          <w:rFonts w:asciiTheme="minorHAnsi" w:eastAsia="Arimo" w:hAnsiTheme="minorHAnsi" w:cstheme="minorHAnsi"/>
          <w:sz w:val="22"/>
          <w:szCs w:val="22"/>
        </w:rPr>
      </w:pPr>
    </w:p>
    <w:p w14:paraId="5C2714A6"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This has been a year of growth, discovery, and excitement in the PA State Junior Grange. I am incredibly proud of each of our Juniors who have worked hard this year on behalf of our Order and congratulate the former Juniors who have successfully graduated to the Subordinate Grange.</w:t>
      </w:r>
    </w:p>
    <w:p w14:paraId="625005A3" w14:textId="77777777" w:rsidR="007F2106" w:rsidRPr="007F2106" w:rsidRDefault="007F2106" w:rsidP="007F2106">
      <w:pPr>
        <w:rPr>
          <w:rFonts w:asciiTheme="minorHAnsi" w:eastAsia="Arimo" w:hAnsiTheme="minorHAnsi" w:cstheme="minorHAnsi"/>
          <w:sz w:val="22"/>
          <w:szCs w:val="22"/>
        </w:rPr>
      </w:pPr>
    </w:p>
    <w:p w14:paraId="32F5162F"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lastRenderedPageBreak/>
        <w:t xml:space="preserve">I encourage ALL Granges to be reporting your Junior Grange members, including any 1+ members (children of Junior age who are not part of a chartered Junior Grange). Information on the 1+ program can be found on the National and State Junior Grange websites. The 1+ program is designed to help grow the Junior Grange </w:t>
      </w:r>
      <w:r w:rsidRPr="007F2106">
        <w:rPr>
          <w:rFonts w:asciiTheme="minorHAnsi" w:eastAsia="Arimo" w:hAnsiTheme="minorHAnsi" w:cstheme="minorHAnsi"/>
          <w:b/>
          <w:sz w:val="22"/>
          <w:szCs w:val="22"/>
        </w:rPr>
        <w:t>and</w:t>
      </w:r>
      <w:r w:rsidRPr="007F2106">
        <w:rPr>
          <w:rFonts w:asciiTheme="minorHAnsi" w:eastAsia="Arimo" w:hAnsiTheme="minorHAnsi" w:cstheme="minorHAnsi"/>
          <w:sz w:val="22"/>
          <w:szCs w:val="22"/>
        </w:rPr>
        <w:t xml:space="preserve"> to help grow the future of the Subordinate Grange by involving children in your programming.</w:t>
      </w:r>
    </w:p>
    <w:p w14:paraId="7F60C5FD" w14:textId="77777777" w:rsidR="007F2106" w:rsidRPr="007F2106" w:rsidRDefault="007F2106" w:rsidP="007F2106">
      <w:pPr>
        <w:rPr>
          <w:rFonts w:asciiTheme="minorHAnsi" w:eastAsia="Arimo" w:hAnsiTheme="minorHAnsi" w:cstheme="minorHAnsi"/>
          <w:sz w:val="22"/>
          <w:szCs w:val="22"/>
        </w:rPr>
      </w:pPr>
    </w:p>
    <w:p w14:paraId="3E986E9A"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 xml:space="preserve">I also implore ALL Granges to have multiple members of your Grange on the State Grange Volunteer Registry, by completing your Clearances and reporting them to </w:t>
      </w:r>
      <w:hyperlink r:id="rId31">
        <w:r w:rsidRPr="007F2106">
          <w:rPr>
            <w:rFonts w:asciiTheme="minorHAnsi" w:eastAsia="Arimo" w:hAnsiTheme="minorHAnsi" w:cstheme="minorHAnsi"/>
            <w:color w:val="1155CC"/>
            <w:sz w:val="22"/>
            <w:szCs w:val="22"/>
            <w:u w:val="single"/>
          </w:rPr>
          <w:t>volunteer@pagrange.org</w:t>
        </w:r>
      </w:hyperlink>
      <w:r w:rsidRPr="007F2106">
        <w:rPr>
          <w:rFonts w:asciiTheme="minorHAnsi" w:eastAsia="Arimo" w:hAnsiTheme="minorHAnsi" w:cstheme="minorHAnsi"/>
          <w:sz w:val="22"/>
          <w:szCs w:val="22"/>
        </w:rPr>
        <w:t xml:space="preserve"> and to the State Junior Director. This is to ensure the safety of all our under-18 participants, and also helps protect the Grange at all levels.</w:t>
      </w:r>
    </w:p>
    <w:p w14:paraId="78D7CECD" w14:textId="77777777" w:rsidR="007F2106" w:rsidRPr="007F2106" w:rsidRDefault="007F2106" w:rsidP="007F2106">
      <w:pPr>
        <w:rPr>
          <w:rFonts w:asciiTheme="minorHAnsi" w:eastAsia="Arimo" w:hAnsiTheme="minorHAnsi" w:cstheme="minorHAnsi"/>
          <w:sz w:val="22"/>
          <w:szCs w:val="22"/>
        </w:rPr>
      </w:pPr>
    </w:p>
    <w:p w14:paraId="0A258BE8"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I want to thank every Grange and all the individuals who either contributed to the Junior Appeal or made other donations this year. Your support means the world to us and helps us accomplish so many things! I especially want to thank the following sponsors from our Appeal:</w:t>
      </w:r>
    </w:p>
    <w:p w14:paraId="5D74F974" w14:textId="77777777" w:rsidR="007F2106" w:rsidRPr="007F2106" w:rsidRDefault="007F2106" w:rsidP="007F2106">
      <w:pPr>
        <w:rPr>
          <w:rFonts w:asciiTheme="minorHAnsi" w:eastAsia="Arimo" w:hAnsiTheme="minorHAnsi" w:cstheme="minorHAnsi"/>
          <w:sz w:val="22"/>
          <w:szCs w:val="22"/>
        </w:rPr>
      </w:pPr>
    </w:p>
    <w:p w14:paraId="6B92BD7E" w14:textId="77777777" w:rsidR="007F2106" w:rsidRPr="007F2106" w:rsidRDefault="007F2106" w:rsidP="007F2106">
      <w:pPr>
        <w:ind w:firstLine="720"/>
        <w:rPr>
          <w:rFonts w:asciiTheme="minorHAnsi" w:eastAsia="Arimo" w:hAnsiTheme="minorHAnsi" w:cstheme="minorHAnsi"/>
          <w:sz w:val="22"/>
          <w:szCs w:val="22"/>
        </w:rPr>
      </w:pPr>
      <w:r w:rsidRPr="007F2106">
        <w:rPr>
          <w:rFonts w:asciiTheme="minorHAnsi" w:eastAsia="Arimo" w:hAnsiTheme="minorHAnsi" w:cstheme="minorHAnsi"/>
          <w:sz w:val="22"/>
          <w:szCs w:val="22"/>
          <w:u w:val="single"/>
        </w:rPr>
        <w:t>Meal Sponsor</w:t>
      </w:r>
    </w:p>
    <w:p w14:paraId="777C6941" w14:textId="77777777" w:rsidR="007F2106" w:rsidRPr="007F2106" w:rsidRDefault="007F2106" w:rsidP="00891EDE">
      <w:pPr>
        <w:numPr>
          <w:ilvl w:val="0"/>
          <w:numId w:val="43"/>
        </w:numPr>
        <w:spacing w:line="276" w:lineRule="auto"/>
        <w:rPr>
          <w:rFonts w:asciiTheme="minorHAnsi" w:eastAsia="Arimo" w:hAnsiTheme="minorHAnsi" w:cstheme="minorHAnsi"/>
          <w:sz w:val="22"/>
          <w:szCs w:val="22"/>
        </w:rPr>
      </w:pPr>
      <w:r w:rsidRPr="007F2106">
        <w:rPr>
          <w:rFonts w:asciiTheme="minorHAnsi" w:eastAsia="Arimo" w:hAnsiTheme="minorHAnsi" w:cstheme="minorHAnsi"/>
          <w:sz w:val="22"/>
          <w:szCs w:val="22"/>
        </w:rPr>
        <w:t>Mt. Nebo Grange #1872 (Allegheny County)</w:t>
      </w:r>
    </w:p>
    <w:p w14:paraId="7ADEE4C3" w14:textId="77777777" w:rsidR="007F2106" w:rsidRPr="007F2106" w:rsidRDefault="007F2106" w:rsidP="007F2106">
      <w:pPr>
        <w:rPr>
          <w:rFonts w:asciiTheme="minorHAnsi" w:eastAsia="Arimo" w:hAnsiTheme="minorHAnsi" w:cstheme="minorHAnsi"/>
          <w:sz w:val="22"/>
          <w:szCs w:val="22"/>
        </w:rPr>
      </w:pPr>
    </w:p>
    <w:p w14:paraId="53FAFA4F" w14:textId="77777777" w:rsidR="007F2106" w:rsidRPr="007F2106" w:rsidRDefault="007F2106" w:rsidP="007F2106">
      <w:pPr>
        <w:ind w:firstLine="720"/>
        <w:rPr>
          <w:rFonts w:asciiTheme="minorHAnsi" w:eastAsia="Arimo" w:hAnsiTheme="minorHAnsi" w:cstheme="minorHAnsi"/>
          <w:sz w:val="22"/>
          <w:szCs w:val="22"/>
        </w:rPr>
      </w:pPr>
      <w:r w:rsidRPr="007F2106">
        <w:rPr>
          <w:rFonts w:asciiTheme="minorHAnsi" w:eastAsia="Arimo" w:hAnsiTheme="minorHAnsi" w:cstheme="minorHAnsi"/>
          <w:sz w:val="22"/>
          <w:szCs w:val="22"/>
          <w:u w:val="single"/>
        </w:rPr>
        <w:t>Camper Sponsors</w:t>
      </w:r>
    </w:p>
    <w:p w14:paraId="5E619113" w14:textId="77777777" w:rsidR="007F2106" w:rsidRPr="007F2106" w:rsidRDefault="007F2106" w:rsidP="00891EDE">
      <w:pPr>
        <w:numPr>
          <w:ilvl w:val="0"/>
          <w:numId w:val="44"/>
        </w:numPr>
        <w:spacing w:line="276" w:lineRule="auto"/>
        <w:rPr>
          <w:rFonts w:asciiTheme="minorHAnsi" w:eastAsia="Arimo" w:hAnsiTheme="minorHAnsi" w:cstheme="minorHAnsi"/>
          <w:sz w:val="22"/>
          <w:szCs w:val="22"/>
        </w:rPr>
      </w:pPr>
      <w:r w:rsidRPr="007F2106">
        <w:rPr>
          <w:rFonts w:asciiTheme="minorHAnsi" w:eastAsia="Arimo" w:hAnsiTheme="minorHAnsi" w:cstheme="minorHAnsi"/>
          <w:sz w:val="22"/>
          <w:szCs w:val="22"/>
        </w:rPr>
        <w:t>Elizabethtown Grange #2076 (Lancaster County)</w:t>
      </w:r>
    </w:p>
    <w:p w14:paraId="600760B7" w14:textId="77777777" w:rsidR="007F2106" w:rsidRPr="007F2106" w:rsidRDefault="007F2106" w:rsidP="00891EDE">
      <w:pPr>
        <w:numPr>
          <w:ilvl w:val="0"/>
          <w:numId w:val="44"/>
        </w:numPr>
        <w:spacing w:line="276" w:lineRule="auto"/>
        <w:rPr>
          <w:rFonts w:asciiTheme="minorHAnsi" w:eastAsia="Arimo" w:hAnsiTheme="minorHAnsi" w:cstheme="minorHAnsi"/>
          <w:sz w:val="22"/>
          <w:szCs w:val="22"/>
        </w:rPr>
      </w:pPr>
      <w:r w:rsidRPr="007F2106">
        <w:rPr>
          <w:rFonts w:asciiTheme="minorHAnsi" w:eastAsia="Arimo" w:hAnsiTheme="minorHAnsi" w:cstheme="minorHAnsi"/>
          <w:sz w:val="22"/>
          <w:szCs w:val="22"/>
        </w:rPr>
        <w:t>Perry Valley Grange #1804 (Perry County)</w:t>
      </w:r>
    </w:p>
    <w:p w14:paraId="16162C04" w14:textId="5FCEAC62" w:rsidR="007F2106" w:rsidRPr="007F2106" w:rsidRDefault="007F2106" w:rsidP="00891EDE">
      <w:pPr>
        <w:numPr>
          <w:ilvl w:val="0"/>
          <w:numId w:val="44"/>
        </w:numPr>
        <w:spacing w:line="276" w:lineRule="auto"/>
        <w:rPr>
          <w:rFonts w:asciiTheme="minorHAnsi" w:eastAsia="Arimo" w:hAnsiTheme="minorHAnsi" w:cstheme="minorHAnsi"/>
          <w:sz w:val="22"/>
          <w:szCs w:val="22"/>
        </w:rPr>
      </w:pPr>
      <w:r w:rsidRPr="007F2106">
        <w:rPr>
          <w:rFonts w:asciiTheme="minorHAnsi" w:eastAsia="Arimo" w:hAnsiTheme="minorHAnsi" w:cstheme="minorHAnsi"/>
          <w:sz w:val="22"/>
          <w:szCs w:val="22"/>
        </w:rPr>
        <w:t>Straub Insurance</w:t>
      </w:r>
      <w:r w:rsidR="00EA2608">
        <w:rPr>
          <w:rFonts w:asciiTheme="minorHAnsi" w:eastAsia="Arimo" w:hAnsiTheme="minorHAnsi" w:cstheme="minorHAnsi"/>
          <w:sz w:val="22"/>
          <w:szCs w:val="22"/>
        </w:rPr>
        <w:t xml:space="preserve"> (Mercer County)</w:t>
      </w:r>
    </w:p>
    <w:p w14:paraId="6BA35FA1" w14:textId="16B82331" w:rsidR="007F2106" w:rsidRPr="007F2106" w:rsidRDefault="007F2106" w:rsidP="00891EDE">
      <w:pPr>
        <w:numPr>
          <w:ilvl w:val="0"/>
          <w:numId w:val="44"/>
        </w:numPr>
        <w:spacing w:line="276" w:lineRule="auto"/>
        <w:rPr>
          <w:rFonts w:asciiTheme="minorHAnsi" w:eastAsia="Arimo" w:hAnsiTheme="minorHAnsi" w:cstheme="minorHAnsi"/>
          <w:sz w:val="22"/>
          <w:szCs w:val="22"/>
        </w:rPr>
      </w:pPr>
      <w:r w:rsidRPr="007F2106">
        <w:rPr>
          <w:rFonts w:asciiTheme="minorHAnsi" w:eastAsia="Arimo" w:hAnsiTheme="minorHAnsi" w:cstheme="minorHAnsi"/>
          <w:sz w:val="22"/>
          <w:szCs w:val="22"/>
        </w:rPr>
        <w:t>Virginville Grange #1832 (Berks County)</w:t>
      </w:r>
      <w:r w:rsidR="00EA2608">
        <w:rPr>
          <w:rFonts w:asciiTheme="minorHAnsi" w:eastAsia="Arimo" w:hAnsiTheme="minorHAnsi" w:cstheme="minorHAnsi"/>
          <w:sz w:val="22"/>
          <w:szCs w:val="22"/>
        </w:rPr>
        <w:br/>
      </w:r>
    </w:p>
    <w:p w14:paraId="75989CF2" w14:textId="77777777" w:rsidR="007F2106" w:rsidRPr="007F2106" w:rsidRDefault="007F2106" w:rsidP="007F2106">
      <w:pPr>
        <w:rPr>
          <w:rFonts w:asciiTheme="minorHAnsi" w:eastAsia="Arimo" w:hAnsiTheme="minorHAnsi" w:cstheme="minorHAnsi"/>
          <w:sz w:val="22"/>
          <w:szCs w:val="22"/>
          <w:u w:val="single"/>
        </w:rPr>
      </w:pPr>
      <w:r w:rsidRPr="007F2106">
        <w:rPr>
          <w:rFonts w:asciiTheme="minorHAnsi" w:eastAsia="Arimo" w:hAnsiTheme="minorHAnsi" w:cstheme="minorHAnsi"/>
          <w:sz w:val="22"/>
          <w:szCs w:val="22"/>
        </w:rPr>
        <w:tab/>
      </w:r>
      <w:r w:rsidRPr="007F2106">
        <w:rPr>
          <w:rFonts w:asciiTheme="minorHAnsi" w:eastAsia="Arimo" w:hAnsiTheme="minorHAnsi" w:cstheme="minorHAnsi"/>
          <w:sz w:val="22"/>
          <w:szCs w:val="22"/>
          <w:u w:val="single"/>
        </w:rPr>
        <w:t>Campfire Sponsors</w:t>
      </w:r>
    </w:p>
    <w:p w14:paraId="7AC9DAAF" w14:textId="77777777" w:rsidR="007F2106" w:rsidRPr="007F2106" w:rsidRDefault="007F2106" w:rsidP="00891EDE">
      <w:pPr>
        <w:numPr>
          <w:ilvl w:val="0"/>
          <w:numId w:val="44"/>
        </w:numPr>
        <w:spacing w:line="276" w:lineRule="auto"/>
        <w:rPr>
          <w:rFonts w:asciiTheme="minorHAnsi" w:eastAsia="Arimo" w:hAnsiTheme="minorHAnsi" w:cstheme="minorHAnsi"/>
          <w:sz w:val="22"/>
          <w:szCs w:val="22"/>
        </w:rPr>
      </w:pPr>
      <w:r w:rsidRPr="007F2106">
        <w:rPr>
          <w:rFonts w:asciiTheme="minorHAnsi" w:eastAsia="Arimo" w:hAnsiTheme="minorHAnsi" w:cstheme="minorHAnsi"/>
          <w:sz w:val="22"/>
          <w:szCs w:val="22"/>
        </w:rPr>
        <w:t>Kimberton Grange #1304 (Montgomery County)</w:t>
      </w:r>
    </w:p>
    <w:p w14:paraId="2CD765A2" w14:textId="77777777" w:rsidR="007F2106" w:rsidRPr="007F2106" w:rsidRDefault="007F2106" w:rsidP="00891EDE">
      <w:pPr>
        <w:numPr>
          <w:ilvl w:val="0"/>
          <w:numId w:val="44"/>
        </w:numPr>
        <w:spacing w:line="276" w:lineRule="auto"/>
        <w:rPr>
          <w:rFonts w:asciiTheme="minorHAnsi" w:eastAsia="Arimo" w:hAnsiTheme="minorHAnsi" w:cstheme="minorHAnsi"/>
          <w:sz w:val="22"/>
          <w:szCs w:val="22"/>
        </w:rPr>
      </w:pPr>
      <w:r w:rsidRPr="007F2106">
        <w:rPr>
          <w:rFonts w:asciiTheme="minorHAnsi" w:eastAsia="Arimo" w:hAnsiTheme="minorHAnsi" w:cstheme="minorHAnsi"/>
          <w:sz w:val="22"/>
          <w:szCs w:val="22"/>
        </w:rPr>
        <w:t>Valley Grange #200 (York County)</w:t>
      </w:r>
    </w:p>
    <w:p w14:paraId="6FA368F0" w14:textId="77777777" w:rsidR="0049051E" w:rsidRDefault="0049051E" w:rsidP="007F2106">
      <w:pPr>
        <w:rPr>
          <w:rFonts w:asciiTheme="minorHAnsi" w:eastAsia="Arimo" w:hAnsiTheme="minorHAnsi" w:cstheme="minorHAnsi"/>
          <w:b/>
          <w:sz w:val="22"/>
          <w:szCs w:val="22"/>
        </w:rPr>
      </w:pPr>
    </w:p>
    <w:p w14:paraId="5E62CDA5" w14:textId="6AFDA949" w:rsidR="007F2106" w:rsidRPr="007F2106" w:rsidRDefault="007F2106" w:rsidP="007F2106">
      <w:pPr>
        <w:rPr>
          <w:rFonts w:asciiTheme="minorHAnsi" w:eastAsia="Arimo" w:hAnsiTheme="minorHAnsi" w:cstheme="minorHAnsi"/>
          <w:b/>
          <w:sz w:val="22"/>
          <w:szCs w:val="22"/>
        </w:rPr>
      </w:pPr>
      <w:r w:rsidRPr="007F2106">
        <w:rPr>
          <w:rFonts w:asciiTheme="minorHAnsi" w:eastAsia="Arimo" w:hAnsiTheme="minorHAnsi" w:cstheme="minorHAnsi"/>
          <w:b/>
          <w:sz w:val="22"/>
          <w:szCs w:val="22"/>
        </w:rPr>
        <w:t>National Grange</w:t>
      </w:r>
    </w:p>
    <w:p w14:paraId="0F780BF6"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We kicked off the year not long after last year’s State Grange Session in York. Junior Ambassador Danni Wilcox (accompanied by her parents Sabrinna &amp; Ken) attended the 156th Annual National Grange Session in Sparks, Nevada in November 2022. Although Danni couldn’t compete for the title of National Junior Ambassador, she made us VERY proud as a representative of our Junior Grange.</w:t>
      </w:r>
    </w:p>
    <w:p w14:paraId="0B6F87C1" w14:textId="77777777" w:rsidR="007F2106" w:rsidRPr="007F2106" w:rsidRDefault="007F2106" w:rsidP="007F2106">
      <w:pPr>
        <w:rPr>
          <w:rFonts w:asciiTheme="minorHAnsi" w:eastAsia="Arimo" w:hAnsiTheme="minorHAnsi" w:cstheme="minorHAnsi"/>
          <w:sz w:val="22"/>
          <w:szCs w:val="22"/>
        </w:rPr>
      </w:pPr>
    </w:p>
    <w:p w14:paraId="50B7B11B"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During the Evening of Honors, Pennsylvania State Junior Grange was recognized for our report, and Gail Switzer (Marion Grange, Berks County) was recognized as Junior Mentor of the Year for her work with Junior Grangers in Pennsylvania &amp; beyond. Congratulations, Gail!</w:t>
      </w:r>
    </w:p>
    <w:p w14:paraId="32124947" w14:textId="77777777" w:rsidR="007F2106" w:rsidRPr="007F2106" w:rsidRDefault="007F2106" w:rsidP="007F2106">
      <w:pPr>
        <w:rPr>
          <w:rFonts w:asciiTheme="minorHAnsi" w:eastAsia="Arimo" w:hAnsiTheme="minorHAnsi" w:cstheme="minorHAnsi"/>
          <w:sz w:val="22"/>
          <w:szCs w:val="22"/>
        </w:rPr>
      </w:pPr>
    </w:p>
    <w:p w14:paraId="0291F4ED"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b/>
          <w:sz w:val="22"/>
          <w:szCs w:val="22"/>
        </w:rPr>
        <w:t>Farm Show</w:t>
      </w:r>
    </w:p>
    <w:p w14:paraId="346DCA31" w14:textId="2CBE38F5"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Pennsylvania’s 107th Farm Show was held January 6</w:t>
      </w:r>
      <w:r w:rsidR="00D409A7">
        <w:rPr>
          <w:rFonts w:asciiTheme="minorHAnsi" w:eastAsia="Arimo" w:hAnsiTheme="minorHAnsi" w:cstheme="minorHAnsi"/>
          <w:sz w:val="22"/>
          <w:szCs w:val="22"/>
        </w:rPr>
        <w:t>-</w:t>
      </w:r>
      <w:r w:rsidRPr="007F2106">
        <w:rPr>
          <w:rFonts w:asciiTheme="minorHAnsi" w:eastAsia="Arimo" w:hAnsiTheme="minorHAnsi" w:cstheme="minorHAnsi"/>
          <w:sz w:val="22"/>
          <w:szCs w:val="22"/>
        </w:rPr>
        <w:t>14</w:t>
      </w:r>
      <w:r w:rsidR="00D409A7">
        <w:rPr>
          <w:rFonts w:asciiTheme="minorHAnsi" w:eastAsia="Arimo" w:hAnsiTheme="minorHAnsi" w:cstheme="minorHAnsi"/>
          <w:sz w:val="22"/>
          <w:szCs w:val="22"/>
        </w:rPr>
        <w:t>, 2023</w:t>
      </w:r>
      <w:r w:rsidRPr="007F2106">
        <w:rPr>
          <w:rFonts w:asciiTheme="minorHAnsi" w:eastAsia="Arimo" w:hAnsiTheme="minorHAnsi" w:cstheme="minorHAnsi"/>
          <w:sz w:val="22"/>
          <w:szCs w:val="22"/>
        </w:rPr>
        <w:t>. Junior Ambassadors Danni Wilcox and Tyler Davis participated in the festivities, including the return of the PA Preferred Reception on Friday evening. We had no sooner finished informing them that they may meet a few dignitaries when we ran into Governor Tom Wolf just inside the reception doors.</w:t>
      </w:r>
    </w:p>
    <w:p w14:paraId="72F28614" w14:textId="77777777" w:rsidR="007F2106" w:rsidRPr="007F2106" w:rsidRDefault="007F2106" w:rsidP="007F2106">
      <w:pPr>
        <w:rPr>
          <w:rFonts w:asciiTheme="minorHAnsi" w:eastAsia="Arimo" w:hAnsiTheme="minorHAnsi" w:cstheme="minorHAnsi"/>
          <w:sz w:val="22"/>
          <w:szCs w:val="22"/>
        </w:rPr>
      </w:pPr>
    </w:p>
    <w:p w14:paraId="5D0E9AA9"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On Saturday, the Junior &amp; Youth Teams took part in the opening ceremonies. They got to meet and greet with Secretary of Agriculture Russell Redding, Senator GT Thompson, Representative Bob Casey, and other dignitaries and commodity representatives from around the state.</w:t>
      </w:r>
    </w:p>
    <w:p w14:paraId="145026BB" w14:textId="77777777" w:rsidR="007F2106" w:rsidRPr="007F2106" w:rsidRDefault="007F2106" w:rsidP="007F2106">
      <w:pPr>
        <w:rPr>
          <w:rFonts w:asciiTheme="minorHAnsi" w:eastAsia="Arimo" w:hAnsiTheme="minorHAnsi" w:cstheme="minorHAnsi"/>
          <w:sz w:val="22"/>
          <w:szCs w:val="22"/>
        </w:rPr>
      </w:pPr>
    </w:p>
    <w:p w14:paraId="61EA8589" w14:textId="4E591790"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We then spent some time volunteering in the</w:t>
      </w:r>
      <w:r w:rsidR="00D409A7">
        <w:rPr>
          <w:rFonts w:asciiTheme="minorHAnsi" w:eastAsia="Arimo" w:hAnsiTheme="minorHAnsi" w:cstheme="minorHAnsi"/>
          <w:sz w:val="22"/>
          <w:szCs w:val="22"/>
        </w:rPr>
        <w:t xml:space="preserve"> Pennsylvania State Grange </w:t>
      </w:r>
      <w:r w:rsidRPr="007F2106">
        <w:rPr>
          <w:rFonts w:asciiTheme="minorHAnsi" w:eastAsia="Arimo" w:hAnsiTheme="minorHAnsi" w:cstheme="minorHAnsi"/>
          <w:sz w:val="22"/>
          <w:szCs w:val="22"/>
        </w:rPr>
        <w:t>Farm Show booth, and assisted Valley Grange at the milkshake stand - we had a lot of fun (and tried to make as few messes as possible).</w:t>
      </w:r>
    </w:p>
    <w:p w14:paraId="7D11BC0C" w14:textId="77777777" w:rsidR="007F2106" w:rsidRPr="007F2106" w:rsidRDefault="007F2106" w:rsidP="007F2106">
      <w:pPr>
        <w:rPr>
          <w:rFonts w:asciiTheme="minorHAnsi" w:eastAsia="Arimo" w:hAnsiTheme="minorHAnsi" w:cstheme="minorHAnsi"/>
          <w:sz w:val="22"/>
          <w:szCs w:val="22"/>
        </w:rPr>
      </w:pPr>
    </w:p>
    <w:p w14:paraId="2C680C0D"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lastRenderedPageBreak/>
        <w:t xml:space="preserve">On Monday, the Juniors &amp; Youth teamed up to oversee the information booths around the Farm Show. I want to especially thank Lizzie &amp; Cliff Bailey, Thelma </w:t>
      </w:r>
      <w:proofErr w:type="spellStart"/>
      <w:r w:rsidRPr="007F2106">
        <w:rPr>
          <w:rFonts w:asciiTheme="minorHAnsi" w:eastAsia="Arimo" w:hAnsiTheme="minorHAnsi" w:cstheme="minorHAnsi"/>
          <w:sz w:val="22"/>
          <w:szCs w:val="22"/>
        </w:rPr>
        <w:t>Brodzina</w:t>
      </w:r>
      <w:proofErr w:type="spellEnd"/>
      <w:r w:rsidRPr="007F2106">
        <w:rPr>
          <w:rFonts w:asciiTheme="minorHAnsi" w:eastAsia="Arimo" w:hAnsiTheme="minorHAnsi" w:cstheme="minorHAnsi"/>
          <w:sz w:val="22"/>
          <w:szCs w:val="22"/>
        </w:rPr>
        <w:t>, Debbie &amp; Wayne Campbell, and Ruth Vonada for taking part in this little fundraiser for our department.</w:t>
      </w:r>
    </w:p>
    <w:p w14:paraId="2EA31395" w14:textId="77777777" w:rsidR="007F2106" w:rsidRPr="007F2106" w:rsidRDefault="007F2106" w:rsidP="007F2106">
      <w:pPr>
        <w:rPr>
          <w:rFonts w:asciiTheme="minorHAnsi" w:eastAsia="Arimo" w:hAnsiTheme="minorHAnsi" w:cstheme="minorHAnsi"/>
          <w:sz w:val="22"/>
          <w:szCs w:val="22"/>
        </w:rPr>
      </w:pPr>
    </w:p>
    <w:p w14:paraId="41331232"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b/>
          <w:sz w:val="22"/>
          <w:szCs w:val="22"/>
        </w:rPr>
        <w:t>Junior Online Gatherings</w:t>
      </w:r>
    </w:p>
    <w:p w14:paraId="5F4DE48D"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We continued Junior Online Gatherings throughout the winter, with one in February and one in April. This was a great way to continue connecting Juniors across the state, and we will probably continue them this winter again. Each JOG includes a craft, an educational lesson, a game, and other fun with our Juniors. If you haven’t tuned into one, check them out soon!</w:t>
      </w:r>
    </w:p>
    <w:p w14:paraId="4A45CDA3" w14:textId="77777777" w:rsidR="007F2106" w:rsidRPr="007F2106" w:rsidRDefault="007F2106" w:rsidP="007F2106">
      <w:pPr>
        <w:rPr>
          <w:rFonts w:asciiTheme="minorHAnsi" w:eastAsia="Arimo" w:hAnsiTheme="minorHAnsi" w:cstheme="minorHAnsi"/>
          <w:sz w:val="22"/>
          <w:szCs w:val="22"/>
        </w:rPr>
      </w:pPr>
    </w:p>
    <w:p w14:paraId="72EECCF0"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b/>
          <w:sz w:val="22"/>
          <w:szCs w:val="22"/>
        </w:rPr>
        <w:t>Royalty Trip/Capitol Days</w:t>
      </w:r>
    </w:p>
    <w:p w14:paraId="4E391483"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Our annual royalty trip/capitol days were held on June 12 &amp; 13. On Tuesday, we took part in the 150th Anniversary press conference at the Capitol Building, followed by the teams throwing the ceremonial first pitch at the Harrisburg Senators Game. We then had some more fun at Chocolate World that evening.</w:t>
      </w:r>
    </w:p>
    <w:p w14:paraId="7ED4D335" w14:textId="77777777" w:rsidR="007F2106" w:rsidRPr="007F2106" w:rsidRDefault="007F2106" w:rsidP="007F2106">
      <w:pPr>
        <w:rPr>
          <w:rFonts w:asciiTheme="minorHAnsi" w:eastAsia="Arimo" w:hAnsiTheme="minorHAnsi" w:cstheme="minorHAnsi"/>
          <w:sz w:val="22"/>
          <w:szCs w:val="22"/>
        </w:rPr>
      </w:pPr>
    </w:p>
    <w:p w14:paraId="45B78E7E"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On Wednesday, our Junior Ambassadors had the great opportunity to meet and speak with their Senators and Representatives (or their staffers) to speak about issues that are important to them. Tyler &amp; Danni were both well-spoken and well-informed about their issues, as well as issues the Grange is working on. They are truly great representatives for our Juniors! Later, the Junior Ambassadors, along with Youth Ambassador Logen Smith, were introduced in the House of Representatives, which was a great honor!</w:t>
      </w:r>
    </w:p>
    <w:p w14:paraId="2DE24387" w14:textId="77777777" w:rsidR="007F2106" w:rsidRPr="007F2106" w:rsidRDefault="007F2106" w:rsidP="007F2106">
      <w:pPr>
        <w:rPr>
          <w:rFonts w:asciiTheme="minorHAnsi" w:eastAsia="Arimo" w:hAnsiTheme="minorHAnsi" w:cstheme="minorHAnsi"/>
          <w:sz w:val="22"/>
          <w:szCs w:val="22"/>
        </w:rPr>
      </w:pPr>
    </w:p>
    <w:p w14:paraId="5C455E05"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 xml:space="preserve">Finally, it was time for some well-deserved fun at </w:t>
      </w:r>
      <w:proofErr w:type="spellStart"/>
      <w:r w:rsidRPr="007F2106">
        <w:rPr>
          <w:rFonts w:asciiTheme="minorHAnsi" w:eastAsia="Arimo" w:hAnsiTheme="minorHAnsi" w:cstheme="minorHAnsi"/>
          <w:sz w:val="22"/>
          <w:szCs w:val="22"/>
        </w:rPr>
        <w:t>HersheyPark</w:t>
      </w:r>
      <w:proofErr w:type="spellEnd"/>
      <w:r w:rsidRPr="007F2106">
        <w:rPr>
          <w:rFonts w:asciiTheme="minorHAnsi" w:eastAsia="Arimo" w:hAnsiTheme="minorHAnsi" w:cstheme="minorHAnsi"/>
          <w:sz w:val="22"/>
          <w:szCs w:val="22"/>
        </w:rPr>
        <w:t>! Many thanks to Legislative Director Carrie Nace and the team at Novak for their great work in helping to organize the trip and arranging our meetings at the Capitol.</w:t>
      </w:r>
    </w:p>
    <w:p w14:paraId="3FB7958C" w14:textId="77777777" w:rsidR="007F2106" w:rsidRPr="007F2106" w:rsidRDefault="007F2106" w:rsidP="007F2106">
      <w:pPr>
        <w:rPr>
          <w:rFonts w:asciiTheme="minorHAnsi" w:eastAsia="Arimo" w:hAnsiTheme="minorHAnsi" w:cstheme="minorHAnsi"/>
          <w:sz w:val="22"/>
          <w:szCs w:val="22"/>
        </w:rPr>
      </w:pPr>
    </w:p>
    <w:p w14:paraId="00F0F182" w14:textId="77777777" w:rsidR="007F2106" w:rsidRPr="007F2106" w:rsidRDefault="007F2106" w:rsidP="007F2106">
      <w:pPr>
        <w:rPr>
          <w:rFonts w:asciiTheme="minorHAnsi" w:eastAsia="Arimo" w:hAnsiTheme="minorHAnsi" w:cstheme="minorHAnsi"/>
          <w:b/>
          <w:sz w:val="22"/>
          <w:szCs w:val="22"/>
        </w:rPr>
      </w:pPr>
      <w:r w:rsidRPr="007F2106">
        <w:rPr>
          <w:rFonts w:asciiTheme="minorHAnsi" w:eastAsia="Arimo" w:hAnsiTheme="minorHAnsi" w:cstheme="minorHAnsi"/>
          <w:b/>
          <w:sz w:val="22"/>
          <w:szCs w:val="22"/>
        </w:rPr>
        <w:t>Junior Grange Camp</w:t>
      </w:r>
    </w:p>
    <w:p w14:paraId="366DACF1"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 xml:space="preserve">State Junior Grange Camp was held from July 2-8 at Camp Sylvan Hills in Howard with 49 campers and 38 counselors, helpers, and staff in attendance! This year’s theme was </w:t>
      </w:r>
      <w:r w:rsidRPr="007F2106">
        <w:rPr>
          <w:rFonts w:asciiTheme="minorHAnsi" w:eastAsia="Arimo" w:hAnsiTheme="minorHAnsi" w:cstheme="minorHAnsi"/>
          <w:sz w:val="22"/>
          <w:szCs w:val="22"/>
          <w:u w:val="single"/>
        </w:rPr>
        <w:t>Junior Grange Camp “Shore” is Fun</w:t>
      </w:r>
      <w:r w:rsidRPr="007F2106">
        <w:rPr>
          <w:rFonts w:asciiTheme="minorHAnsi" w:eastAsia="Arimo" w:hAnsiTheme="minorHAnsi" w:cstheme="minorHAnsi"/>
          <w:sz w:val="22"/>
          <w:szCs w:val="22"/>
        </w:rPr>
        <w:t>! And a ton of fun was, indeed, had, including a trip to Bald Eagle State Park to learn from their staff, visitors who came to lead workshops, including Centre County Dairy Princess Remington Weaver, and lots of water game fun. We even survived a mini-typhoon one night!</w:t>
      </w:r>
    </w:p>
    <w:p w14:paraId="2890738B" w14:textId="77777777" w:rsidR="007F2106" w:rsidRPr="007F2106" w:rsidRDefault="007F2106" w:rsidP="007F2106">
      <w:pPr>
        <w:rPr>
          <w:rFonts w:asciiTheme="minorHAnsi" w:eastAsia="Arimo" w:hAnsiTheme="minorHAnsi" w:cstheme="minorHAnsi"/>
          <w:sz w:val="22"/>
          <w:szCs w:val="22"/>
        </w:rPr>
      </w:pPr>
    </w:p>
    <w:p w14:paraId="48AD6035"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 xml:space="preserve">Thank you to National Junior Grange Ambassador Nettie Hartley and her father Walter (Rhode Island State Grange President) for joining us for the week. Thank you to all of the State Grange Officers who spent time with us during the week; to every counselor, helper, and workshop leader who truly made the week a success; to Ruth Vonada, Thelma </w:t>
      </w:r>
      <w:proofErr w:type="spellStart"/>
      <w:r w:rsidRPr="007F2106">
        <w:rPr>
          <w:rFonts w:asciiTheme="minorHAnsi" w:eastAsia="Arimo" w:hAnsiTheme="minorHAnsi" w:cstheme="minorHAnsi"/>
          <w:sz w:val="22"/>
          <w:szCs w:val="22"/>
        </w:rPr>
        <w:t>Brodzina</w:t>
      </w:r>
      <w:proofErr w:type="spellEnd"/>
      <w:r w:rsidRPr="007F2106">
        <w:rPr>
          <w:rFonts w:asciiTheme="minorHAnsi" w:eastAsia="Arimo" w:hAnsiTheme="minorHAnsi" w:cstheme="minorHAnsi"/>
          <w:sz w:val="22"/>
          <w:szCs w:val="22"/>
        </w:rPr>
        <w:t>, Ginny Straub, and Wayne and Debbie Campbell (and the numerous guests who joined the team throughout the week) for keeping us all fed as amazing cooks, and Tammy Schaeffer for keeping us healthy; to Lindsay Schroeder for all of her amazing photography, and Rebecca Anzueto Estrada for compiling the camp newsletter. And - of course - thank you to the whole Junior Committee for your incredible work!</w:t>
      </w:r>
    </w:p>
    <w:p w14:paraId="3E509A62" w14:textId="77777777" w:rsidR="007F2106" w:rsidRPr="007F2106" w:rsidRDefault="007F2106" w:rsidP="007F2106">
      <w:pPr>
        <w:rPr>
          <w:rFonts w:asciiTheme="minorHAnsi" w:eastAsia="Arimo" w:hAnsiTheme="minorHAnsi" w:cstheme="minorHAnsi"/>
          <w:sz w:val="22"/>
          <w:szCs w:val="22"/>
        </w:rPr>
      </w:pPr>
    </w:p>
    <w:p w14:paraId="353F863B" w14:textId="77777777" w:rsidR="007F2106" w:rsidRPr="007F2106" w:rsidRDefault="007F2106" w:rsidP="007F2106">
      <w:pPr>
        <w:rPr>
          <w:rFonts w:asciiTheme="minorHAnsi" w:eastAsia="Arimo" w:hAnsiTheme="minorHAnsi" w:cstheme="minorHAnsi"/>
          <w:b/>
          <w:sz w:val="22"/>
          <w:szCs w:val="22"/>
          <w:u w:val="single"/>
        </w:rPr>
      </w:pPr>
      <w:r w:rsidRPr="007F2106">
        <w:rPr>
          <w:rFonts w:asciiTheme="minorHAnsi" w:eastAsia="Arimo" w:hAnsiTheme="minorHAnsi" w:cstheme="minorHAnsi"/>
          <w:sz w:val="22"/>
          <w:szCs w:val="22"/>
        </w:rPr>
        <w:t xml:space="preserve">I also want to thank the Granges who sponsored campers, for ensuring that Juniors and their families have the ability to attend camp. </w:t>
      </w:r>
      <w:r w:rsidRPr="007F2106">
        <w:rPr>
          <w:rFonts w:asciiTheme="minorHAnsi" w:eastAsia="Arimo" w:hAnsiTheme="minorHAnsi" w:cstheme="minorHAnsi"/>
          <w:b/>
          <w:i/>
          <w:sz w:val="22"/>
          <w:szCs w:val="22"/>
        </w:rPr>
        <w:t>Did you know</w:t>
      </w:r>
      <w:r w:rsidRPr="007F2106">
        <w:rPr>
          <w:rFonts w:asciiTheme="minorHAnsi" w:eastAsia="Arimo" w:hAnsiTheme="minorHAnsi" w:cstheme="minorHAnsi"/>
          <w:sz w:val="22"/>
          <w:szCs w:val="22"/>
        </w:rPr>
        <w:t xml:space="preserve"> that the fees paid by campers, helpers, counselors, and staff don’t cover the true cost of camp? It is thanks to Granges who donate to the PAJG appeal that we are able to put on our camp every year, at a </w:t>
      </w:r>
      <w:r w:rsidRPr="007F2106">
        <w:rPr>
          <w:rFonts w:asciiTheme="minorHAnsi" w:eastAsia="Arimo" w:hAnsiTheme="minorHAnsi" w:cstheme="minorHAnsi"/>
          <w:sz w:val="22"/>
          <w:szCs w:val="22"/>
          <w:u w:val="single"/>
        </w:rPr>
        <w:t>low and reasonable cost</w:t>
      </w:r>
      <w:r w:rsidRPr="007F2106">
        <w:rPr>
          <w:rFonts w:asciiTheme="minorHAnsi" w:eastAsia="Arimo" w:hAnsiTheme="minorHAnsi" w:cstheme="minorHAnsi"/>
          <w:sz w:val="22"/>
          <w:szCs w:val="22"/>
        </w:rPr>
        <w:t xml:space="preserve"> to families. We are already planning the 2024 camp, </w:t>
      </w:r>
      <w:r w:rsidRPr="007F2106">
        <w:rPr>
          <w:rFonts w:asciiTheme="minorHAnsi" w:eastAsia="Arimo" w:hAnsiTheme="minorHAnsi" w:cstheme="minorHAnsi"/>
          <w:b/>
          <w:sz w:val="22"/>
          <w:szCs w:val="22"/>
        </w:rPr>
        <w:t>JURASSIC JOURNEY</w:t>
      </w:r>
      <w:r w:rsidRPr="007F2106">
        <w:rPr>
          <w:rFonts w:asciiTheme="minorHAnsi" w:eastAsia="Arimo" w:hAnsiTheme="minorHAnsi" w:cstheme="minorHAnsi"/>
          <w:sz w:val="22"/>
          <w:szCs w:val="22"/>
        </w:rPr>
        <w:t xml:space="preserve">, which will be held June 30th-July 6th, 2024. </w:t>
      </w:r>
      <w:r w:rsidRPr="007F2106">
        <w:rPr>
          <w:rFonts w:asciiTheme="minorHAnsi" w:eastAsia="Arimo" w:hAnsiTheme="minorHAnsi" w:cstheme="minorHAnsi"/>
          <w:b/>
          <w:sz w:val="22"/>
          <w:szCs w:val="22"/>
          <w:u w:val="single"/>
        </w:rPr>
        <w:t>SAVE THE DATE!</w:t>
      </w:r>
    </w:p>
    <w:p w14:paraId="610D5D19" w14:textId="77777777" w:rsidR="007F2106" w:rsidRPr="007F2106" w:rsidRDefault="007F2106" w:rsidP="007F2106">
      <w:pPr>
        <w:rPr>
          <w:rFonts w:asciiTheme="minorHAnsi" w:eastAsia="Arimo" w:hAnsiTheme="minorHAnsi" w:cstheme="minorHAnsi"/>
          <w:b/>
          <w:sz w:val="22"/>
          <w:szCs w:val="22"/>
          <w:u w:val="single"/>
        </w:rPr>
      </w:pPr>
    </w:p>
    <w:p w14:paraId="58B975DA"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Some of you may have also seen via Facebook that I am investigating new locations for our camp. As the cost of camp keeps rising each year, and as we are nearing capacity at Sylvan Hills, I am simply looking for a potential new location to hold this camp each year. If you have any recommendations, please reach out!</w:t>
      </w:r>
    </w:p>
    <w:p w14:paraId="5DEB0A01" w14:textId="77777777" w:rsidR="007F2106" w:rsidRDefault="007F2106" w:rsidP="007F2106">
      <w:pPr>
        <w:rPr>
          <w:rFonts w:asciiTheme="minorHAnsi" w:eastAsia="Arimo" w:hAnsiTheme="minorHAnsi" w:cstheme="minorHAnsi"/>
          <w:b/>
          <w:sz w:val="22"/>
          <w:szCs w:val="22"/>
          <w:u w:val="single"/>
        </w:rPr>
      </w:pPr>
    </w:p>
    <w:p w14:paraId="4FD67630" w14:textId="77777777" w:rsidR="00EA2608" w:rsidRPr="007F2106" w:rsidRDefault="00EA2608" w:rsidP="007F2106">
      <w:pPr>
        <w:rPr>
          <w:rFonts w:asciiTheme="minorHAnsi" w:eastAsia="Arimo" w:hAnsiTheme="minorHAnsi" w:cstheme="minorHAnsi"/>
          <w:b/>
          <w:sz w:val="22"/>
          <w:szCs w:val="22"/>
          <w:u w:val="single"/>
        </w:rPr>
      </w:pPr>
    </w:p>
    <w:p w14:paraId="1CEBB217"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lastRenderedPageBreak/>
        <w:t>On Friday night at camp, we announced several prizes, and I just want to take a moment to list them here:</w:t>
      </w:r>
    </w:p>
    <w:p w14:paraId="191BDB26" w14:textId="77777777" w:rsidR="007F2106" w:rsidRPr="007F2106" w:rsidRDefault="007F2106" w:rsidP="007F2106">
      <w:pPr>
        <w:rPr>
          <w:rFonts w:asciiTheme="minorHAnsi" w:eastAsia="Arimo"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490"/>
      </w:tblGrid>
      <w:tr w:rsidR="007F2106" w:rsidRPr="007F2106" w14:paraId="1FFD8AD2" w14:textId="77777777" w:rsidTr="007756B8">
        <w:tc>
          <w:tcPr>
            <w:tcW w:w="4860" w:type="dxa"/>
          </w:tcPr>
          <w:p w14:paraId="5CB2FC85" w14:textId="77777777" w:rsidR="007F2106" w:rsidRPr="007F2106" w:rsidRDefault="007F2106" w:rsidP="007756B8">
            <w:pPr>
              <w:rPr>
                <w:rFonts w:asciiTheme="minorHAnsi" w:hAnsiTheme="minorHAnsi" w:cstheme="minorHAnsi"/>
                <w:sz w:val="22"/>
                <w:szCs w:val="22"/>
                <w:u w:val="single"/>
              </w:rPr>
            </w:pPr>
            <w:r w:rsidRPr="007F2106">
              <w:rPr>
                <w:rFonts w:asciiTheme="minorHAnsi" w:hAnsiTheme="minorHAnsi" w:cstheme="minorHAnsi"/>
                <w:sz w:val="22"/>
                <w:szCs w:val="22"/>
                <w:u w:val="single"/>
              </w:rPr>
              <w:t>Grange Knowledge Test High Scores</w:t>
            </w:r>
          </w:p>
          <w:p w14:paraId="53DAD546" w14:textId="77777777" w:rsidR="002A5D33"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 xml:space="preserve">Groups 1 &amp; 2 (age 5-10) </w:t>
            </w:r>
          </w:p>
          <w:p w14:paraId="598E719A" w14:textId="6C1745BA"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Savannah Beamon and Gabriel Anzueto</w:t>
            </w:r>
          </w:p>
          <w:p w14:paraId="381DC9ED" w14:textId="77777777" w:rsidR="002A5D33"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 xml:space="preserve">Groups 3 &amp; 4 (age 11-14) </w:t>
            </w:r>
          </w:p>
          <w:p w14:paraId="48A90161" w14:textId="0659A50E"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Ruby Reyburn and Emma Seidel</w:t>
            </w:r>
          </w:p>
          <w:p w14:paraId="16A6B750" w14:textId="77777777" w:rsidR="007F2106" w:rsidRPr="007F2106" w:rsidRDefault="007F2106" w:rsidP="007756B8">
            <w:pPr>
              <w:rPr>
                <w:rFonts w:asciiTheme="minorHAnsi" w:hAnsiTheme="minorHAnsi" w:cstheme="minorHAnsi"/>
                <w:sz w:val="22"/>
                <w:szCs w:val="22"/>
                <w:u w:val="single"/>
              </w:rPr>
            </w:pPr>
          </w:p>
          <w:p w14:paraId="14D34012"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u w:val="single"/>
              </w:rPr>
              <w:t>Helper of the Year</w:t>
            </w:r>
            <w:r w:rsidRPr="007F2106">
              <w:rPr>
                <w:rFonts w:asciiTheme="minorHAnsi" w:hAnsiTheme="minorHAnsi" w:cstheme="minorHAnsi"/>
                <w:sz w:val="22"/>
                <w:szCs w:val="22"/>
              </w:rPr>
              <w:t xml:space="preserve"> - Ally Spencer</w:t>
            </w:r>
          </w:p>
          <w:p w14:paraId="074DBB60" w14:textId="77777777" w:rsidR="007F2106" w:rsidRPr="007F2106" w:rsidRDefault="007F2106" w:rsidP="007756B8">
            <w:pPr>
              <w:rPr>
                <w:rFonts w:asciiTheme="minorHAnsi" w:eastAsia="Arimo" w:hAnsiTheme="minorHAnsi" w:cstheme="minorHAnsi"/>
                <w:sz w:val="22"/>
                <w:szCs w:val="22"/>
              </w:rPr>
            </w:pPr>
            <w:r w:rsidRPr="007F2106">
              <w:rPr>
                <w:rFonts w:asciiTheme="minorHAnsi" w:hAnsiTheme="minorHAnsi" w:cstheme="minorHAnsi"/>
                <w:sz w:val="22"/>
                <w:szCs w:val="22"/>
                <w:u w:val="single"/>
              </w:rPr>
              <w:t>Counselor of the Year</w:t>
            </w:r>
            <w:r w:rsidRPr="007F2106">
              <w:rPr>
                <w:rFonts w:asciiTheme="minorHAnsi" w:hAnsiTheme="minorHAnsi" w:cstheme="minorHAnsi"/>
                <w:sz w:val="22"/>
                <w:szCs w:val="22"/>
              </w:rPr>
              <w:t xml:space="preserve"> - Riley Danko</w:t>
            </w:r>
          </w:p>
        </w:tc>
        <w:tc>
          <w:tcPr>
            <w:tcW w:w="4490" w:type="dxa"/>
          </w:tcPr>
          <w:p w14:paraId="4C19F444"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u w:val="single"/>
              </w:rPr>
              <w:t>Superlatives</w:t>
            </w:r>
          </w:p>
          <w:p w14:paraId="1ABCBCDB"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Clownfish - Elsa Kehs</w:t>
            </w:r>
          </w:p>
          <w:p w14:paraId="55A5E377"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Turtles - Sawyer Straub</w:t>
            </w:r>
          </w:p>
          <w:p w14:paraId="58143820"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Starfish - Sarah Riegel</w:t>
            </w:r>
          </w:p>
          <w:p w14:paraId="1ABA130C" w14:textId="77777777" w:rsidR="007F2106" w:rsidRPr="007F2106" w:rsidRDefault="007F2106" w:rsidP="007756B8">
            <w:pPr>
              <w:rPr>
                <w:rFonts w:asciiTheme="minorHAnsi" w:eastAsiaTheme="minorEastAsia" w:hAnsiTheme="minorHAnsi" w:cstheme="minorHAnsi"/>
                <w:sz w:val="22"/>
                <w:szCs w:val="22"/>
              </w:rPr>
            </w:pPr>
            <w:r w:rsidRPr="007F2106">
              <w:rPr>
                <w:rFonts w:asciiTheme="minorHAnsi" w:hAnsiTheme="minorHAnsi" w:cstheme="minorHAnsi"/>
                <w:sz w:val="22"/>
                <w:szCs w:val="22"/>
              </w:rPr>
              <w:t>Sharks - Gayle Reyburn</w:t>
            </w:r>
          </w:p>
          <w:p w14:paraId="6F796AA7" w14:textId="77777777" w:rsidR="007F2106" w:rsidRPr="007F2106" w:rsidRDefault="007F2106" w:rsidP="007756B8">
            <w:pPr>
              <w:rPr>
                <w:rFonts w:asciiTheme="minorHAnsi" w:eastAsia="Arimo" w:hAnsiTheme="minorHAnsi" w:cstheme="minorHAnsi"/>
                <w:sz w:val="22"/>
                <w:szCs w:val="22"/>
              </w:rPr>
            </w:pPr>
          </w:p>
        </w:tc>
      </w:tr>
    </w:tbl>
    <w:p w14:paraId="5CC36165" w14:textId="77777777" w:rsidR="007F2106" w:rsidRPr="007F2106" w:rsidRDefault="007F2106" w:rsidP="007F2106">
      <w:pPr>
        <w:rPr>
          <w:rFonts w:asciiTheme="minorHAnsi" w:hAnsiTheme="minorHAnsi" w:cstheme="minorHAnsi"/>
          <w:sz w:val="22"/>
          <w:szCs w:val="22"/>
        </w:rPr>
      </w:pPr>
    </w:p>
    <w:p w14:paraId="4E7C47FE"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Thank you to Tyler Davis and Danni Wilcox who had an incredible year as PA Junior Ambassadors. From Harrisburg to Reno and all over the state, they made Pennsylvania’s Juniors proud. </w:t>
      </w:r>
    </w:p>
    <w:p w14:paraId="10E2AF1F" w14:textId="77777777" w:rsidR="007F2106" w:rsidRPr="007F2106" w:rsidRDefault="007F2106" w:rsidP="007F2106">
      <w:pPr>
        <w:rPr>
          <w:rFonts w:asciiTheme="minorHAnsi" w:hAnsiTheme="minorHAnsi" w:cstheme="minorHAnsi"/>
          <w:sz w:val="22"/>
          <w:szCs w:val="22"/>
        </w:rPr>
      </w:pPr>
    </w:p>
    <w:p w14:paraId="6364F58D"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And congratulations to our new Ambassadors:</w:t>
      </w:r>
    </w:p>
    <w:p w14:paraId="332D1264"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b/>
          <w:sz w:val="22"/>
          <w:szCs w:val="22"/>
        </w:rPr>
        <w:t>Gayle Reyburn</w:t>
      </w:r>
      <w:r w:rsidRPr="007F2106">
        <w:rPr>
          <w:rFonts w:asciiTheme="minorHAnsi" w:hAnsiTheme="minorHAnsi" w:cstheme="minorHAnsi"/>
          <w:sz w:val="22"/>
          <w:szCs w:val="22"/>
        </w:rPr>
        <w:t>, Russellville Junior Grange, Chester County</w:t>
      </w:r>
    </w:p>
    <w:p w14:paraId="63275CF2"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b/>
          <w:sz w:val="22"/>
          <w:szCs w:val="22"/>
        </w:rPr>
        <w:t>Braden Thomson</w:t>
      </w:r>
      <w:r w:rsidRPr="007F2106">
        <w:rPr>
          <w:rFonts w:asciiTheme="minorHAnsi" w:hAnsiTheme="minorHAnsi" w:cstheme="minorHAnsi"/>
          <w:sz w:val="22"/>
          <w:szCs w:val="22"/>
        </w:rPr>
        <w:t>, Watson Junior Grange, Warren County</w:t>
      </w:r>
    </w:p>
    <w:p w14:paraId="782588DA" w14:textId="77777777" w:rsidR="007F2106" w:rsidRPr="007F2106" w:rsidRDefault="007F2106" w:rsidP="007F2106">
      <w:pPr>
        <w:rPr>
          <w:rFonts w:asciiTheme="minorHAnsi" w:eastAsia="Arimo" w:hAnsiTheme="minorHAnsi" w:cstheme="minorHAnsi"/>
          <w:sz w:val="22"/>
          <w:szCs w:val="22"/>
        </w:rPr>
      </w:pPr>
    </w:p>
    <w:p w14:paraId="53000456"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If you would like the Junior Ambassadors at your meeting or event, please contact me to make the arrangements! Danni and Tyler are already doing an awesome job, visiting events and representing the best of PA’s Juniors.</w:t>
      </w:r>
    </w:p>
    <w:p w14:paraId="42B33BDF" w14:textId="77777777" w:rsidR="007F2106" w:rsidRPr="007F2106" w:rsidRDefault="007F2106" w:rsidP="007F2106">
      <w:pPr>
        <w:rPr>
          <w:rFonts w:asciiTheme="minorHAnsi" w:eastAsia="Arimo" w:hAnsiTheme="minorHAnsi" w:cstheme="minorHAnsi"/>
          <w:sz w:val="22"/>
          <w:szCs w:val="22"/>
        </w:rPr>
      </w:pPr>
    </w:p>
    <w:p w14:paraId="710CB1AD"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b/>
          <w:sz w:val="22"/>
          <w:szCs w:val="22"/>
        </w:rPr>
        <w:t>Family Festival</w:t>
      </w:r>
    </w:p>
    <w:p w14:paraId="0F09279F"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Just a few days later, Juniors took part in Family Festival in Centre Hall. Craft and activity tables were set up for the Juniors to enjoy all weekend, where a ton of awesome projects and kindness rocks were created. Braden helped lead water games on Friday afternoon, Juniors participated in the Saturday bike-a-thon, and there was a TON of fun to be had! We also started preparing for camp already with our Saturday morning workshop, where Gayle and Braden helped create dinosaur fossils and footprints out of salt dough.</w:t>
      </w:r>
    </w:p>
    <w:p w14:paraId="6D41B648" w14:textId="77777777" w:rsidR="007F2106" w:rsidRPr="007F2106" w:rsidRDefault="007F2106" w:rsidP="007F2106">
      <w:pPr>
        <w:rPr>
          <w:rFonts w:asciiTheme="minorHAnsi" w:eastAsia="Arimo" w:hAnsiTheme="minorHAnsi" w:cstheme="minorHAnsi"/>
          <w:sz w:val="22"/>
          <w:szCs w:val="22"/>
        </w:rPr>
      </w:pPr>
    </w:p>
    <w:p w14:paraId="0CFAD8DA"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The Junior Department sponsored the popcorn bar during Friday evening’s movie night, which was tasty and fun!</w:t>
      </w:r>
    </w:p>
    <w:p w14:paraId="0E5DDDDE" w14:textId="77777777" w:rsidR="007F2106" w:rsidRPr="007F2106" w:rsidRDefault="007F2106" w:rsidP="007F2106">
      <w:pPr>
        <w:rPr>
          <w:rFonts w:asciiTheme="minorHAnsi" w:eastAsia="Arimo" w:hAnsiTheme="minorHAnsi" w:cstheme="minorHAnsi"/>
          <w:sz w:val="22"/>
          <w:szCs w:val="22"/>
        </w:rPr>
      </w:pPr>
    </w:p>
    <w:p w14:paraId="421549BE"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On Saturday night, several Juniors participated in the talent contest:</w:t>
      </w:r>
    </w:p>
    <w:p w14:paraId="45BACB6D" w14:textId="77777777" w:rsidR="007F2106" w:rsidRPr="007F2106" w:rsidRDefault="007F2106" w:rsidP="007F2106">
      <w:pPr>
        <w:rPr>
          <w:rFonts w:asciiTheme="minorHAnsi" w:eastAsia="Arimo"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7F2106" w:rsidRPr="007F2106" w14:paraId="561DA559" w14:textId="77777777" w:rsidTr="007756B8">
        <w:tc>
          <w:tcPr>
            <w:tcW w:w="3116" w:type="dxa"/>
          </w:tcPr>
          <w:p w14:paraId="2A1AE06D"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u w:val="single"/>
              </w:rPr>
              <w:t>Instrumental Age 5-9</w:t>
            </w:r>
          </w:p>
          <w:p w14:paraId="6420888B"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1st Place: Molly Reyburn</w:t>
            </w:r>
          </w:p>
          <w:p w14:paraId="4F231942"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2nd Place: Elsa Kehs</w:t>
            </w:r>
          </w:p>
          <w:p w14:paraId="108CCDE0" w14:textId="77777777" w:rsidR="007F2106" w:rsidRPr="007F2106" w:rsidRDefault="007F2106" w:rsidP="007756B8">
            <w:pPr>
              <w:rPr>
                <w:rFonts w:asciiTheme="minorHAnsi" w:eastAsia="Arimo" w:hAnsiTheme="minorHAnsi" w:cstheme="minorHAnsi"/>
                <w:sz w:val="22"/>
                <w:szCs w:val="22"/>
              </w:rPr>
            </w:pPr>
          </w:p>
        </w:tc>
        <w:tc>
          <w:tcPr>
            <w:tcW w:w="3117" w:type="dxa"/>
          </w:tcPr>
          <w:p w14:paraId="04C2B623" w14:textId="77777777" w:rsidR="007F2106" w:rsidRPr="007F2106" w:rsidRDefault="007F2106" w:rsidP="007756B8">
            <w:pPr>
              <w:rPr>
                <w:rFonts w:asciiTheme="minorHAnsi" w:hAnsiTheme="minorHAnsi" w:cstheme="minorHAnsi"/>
                <w:sz w:val="22"/>
                <w:szCs w:val="22"/>
                <w:u w:val="single"/>
              </w:rPr>
            </w:pPr>
            <w:r w:rsidRPr="007F2106">
              <w:rPr>
                <w:rFonts w:asciiTheme="minorHAnsi" w:hAnsiTheme="minorHAnsi" w:cstheme="minorHAnsi"/>
                <w:sz w:val="22"/>
                <w:szCs w:val="22"/>
                <w:u w:val="single"/>
              </w:rPr>
              <w:t>Vocal Age 5-9</w:t>
            </w:r>
          </w:p>
          <w:p w14:paraId="3CD21330" w14:textId="77777777" w:rsidR="007F2106" w:rsidRPr="007F2106" w:rsidRDefault="007F2106" w:rsidP="007756B8">
            <w:pPr>
              <w:rPr>
                <w:rFonts w:asciiTheme="minorHAnsi" w:eastAsiaTheme="minorEastAsia" w:hAnsiTheme="minorHAnsi" w:cstheme="minorHAnsi"/>
                <w:sz w:val="22"/>
                <w:szCs w:val="22"/>
              </w:rPr>
            </w:pPr>
            <w:r w:rsidRPr="007F2106">
              <w:rPr>
                <w:rFonts w:asciiTheme="minorHAnsi" w:hAnsiTheme="minorHAnsi" w:cstheme="minorHAnsi"/>
                <w:sz w:val="22"/>
                <w:szCs w:val="22"/>
              </w:rPr>
              <w:t xml:space="preserve">1st Place: Savannah Beamon &amp;     </w:t>
            </w:r>
          </w:p>
          <w:p w14:paraId="6236F44C"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 xml:space="preserve">                  Riley Beamon</w:t>
            </w:r>
          </w:p>
          <w:p w14:paraId="7146FBF8" w14:textId="77777777" w:rsidR="007F2106" w:rsidRPr="007F2106" w:rsidRDefault="007F2106" w:rsidP="007756B8">
            <w:pPr>
              <w:rPr>
                <w:rFonts w:asciiTheme="minorHAnsi" w:eastAsia="Arimo" w:hAnsiTheme="minorHAnsi" w:cstheme="minorHAnsi"/>
                <w:sz w:val="22"/>
                <w:szCs w:val="22"/>
              </w:rPr>
            </w:pPr>
            <w:r w:rsidRPr="007F2106">
              <w:rPr>
                <w:rFonts w:asciiTheme="minorHAnsi" w:hAnsiTheme="minorHAnsi" w:cstheme="minorHAnsi"/>
                <w:sz w:val="22"/>
                <w:szCs w:val="22"/>
              </w:rPr>
              <w:t>2nd Place: Elsa Kehs</w:t>
            </w:r>
          </w:p>
        </w:tc>
        <w:tc>
          <w:tcPr>
            <w:tcW w:w="3117" w:type="dxa"/>
          </w:tcPr>
          <w:p w14:paraId="4B3D5CAB"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u w:val="single"/>
              </w:rPr>
              <w:t>Instrumental Age 10-14</w:t>
            </w:r>
          </w:p>
          <w:p w14:paraId="0C18E477"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1st Place: Gayle Reyburn</w:t>
            </w:r>
          </w:p>
          <w:p w14:paraId="320162A0" w14:textId="77777777" w:rsidR="007F2106" w:rsidRPr="007F2106" w:rsidRDefault="007F2106" w:rsidP="007756B8">
            <w:pPr>
              <w:rPr>
                <w:rFonts w:asciiTheme="minorHAnsi" w:hAnsiTheme="minorHAnsi" w:cstheme="minorHAnsi"/>
                <w:sz w:val="22"/>
                <w:szCs w:val="22"/>
              </w:rPr>
            </w:pPr>
            <w:r w:rsidRPr="007F2106">
              <w:rPr>
                <w:rFonts w:asciiTheme="minorHAnsi" w:hAnsiTheme="minorHAnsi" w:cstheme="minorHAnsi"/>
                <w:sz w:val="22"/>
                <w:szCs w:val="22"/>
              </w:rPr>
              <w:t>2nd Place: Ruby Reyburn</w:t>
            </w:r>
          </w:p>
          <w:p w14:paraId="7A317335" w14:textId="77777777" w:rsidR="007F2106" w:rsidRPr="007F2106" w:rsidRDefault="007F2106" w:rsidP="007756B8">
            <w:pPr>
              <w:rPr>
                <w:rFonts w:asciiTheme="minorHAnsi" w:eastAsia="Arimo" w:hAnsiTheme="minorHAnsi" w:cstheme="minorHAnsi"/>
                <w:sz w:val="22"/>
                <w:szCs w:val="22"/>
              </w:rPr>
            </w:pPr>
          </w:p>
        </w:tc>
      </w:tr>
    </w:tbl>
    <w:p w14:paraId="4A5D3327" w14:textId="77777777" w:rsidR="007F2106" w:rsidRPr="007F2106" w:rsidRDefault="007F2106" w:rsidP="007F2106">
      <w:pPr>
        <w:rPr>
          <w:rFonts w:asciiTheme="minorHAnsi" w:eastAsia="Arimo" w:hAnsiTheme="minorHAnsi" w:cstheme="minorHAnsi"/>
          <w:sz w:val="22"/>
          <w:szCs w:val="22"/>
          <w:u w:val="single"/>
        </w:rPr>
      </w:pPr>
    </w:p>
    <w:p w14:paraId="7480479D" w14:textId="77777777" w:rsidR="007F2106" w:rsidRPr="007F2106" w:rsidRDefault="007F2106" w:rsidP="007F2106">
      <w:pPr>
        <w:rPr>
          <w:rFonts w:asciiTheme="minorHAnsi" w:eastAsia="Arimo" w:hAnsiTheme="minorHAnsi" w:cstheme="minorHAnsi"/>
          <w:b/>
          <w:sz w:val="22"/>
          <w:szCs w:val="22"/>
        </w:rPr>
      </w:pPr>
      <w:r w:rsidRPr="007F2106">
        <w:rPr>
          <w:rFonts w:asciiTheme="minorHAnsi" w:eastAsia="Arimo" w:hAnsiTheme="minorHAnsi" w:cstheme="minorHAnsi"/>
          <w:sz w:val="22"/>
          <w:szCs w:val="22"/>
        </w:rPr>
        <w:t xml:space="preserve">Congratulations all! We’d love to see </w:t>
      </w:r>
      <w:r w:rsidRPr="007F2106">
        <w:rPr>
          <w:rFonts w:asciiTheme="minorHAnsi" w:eastAsia="Arimo" w:hAnsiTheme="minorHAnsi" w:cstheme="minorHAnsi"/>
          <w:b/>
          <w:sz w:val="22"/>
          <w:szCs w:val="22"/>
        </w:rPr>
        <w:t>even more Juniors</w:t>
      </w:r>
      <w:r w:rsidRPr="007F2106">
        <w:rPr>
          <w:rFonts w:asciiTheme="minorHAnsi" w:eastAsia="Arimo" w:hAnsiTheme="minorHAnsi" w:cstheme="minorHAnsi"/>
          <w:sz w:val="22"/>
          <w:szCs w:val="22"/>
        </w:rPr>
        <w:t xml:space="preserve"> in next year’s talent contest! Please remember to pre-register for this event so I can be sure to have judges!</w:t>
      </w:r>
    </w:p>
    <w:p w14:paraId="78485A2D" w14:textId="77777777" w:rsidR="007F2106" w:rsidRPr="007F2106" w:rsidRDefault="007F2106" w:rsidP="007F2106">
      <w:pPr>
        <w:rPr>
          <w:rFonts w:asciiTheme="minorHAnsi" w:eastAsia="Arimo" w:hAnsiTheme="minorHAnsi" w:cstheme="minorHAnsi"/>
          <w:sz w:val="22"/>
          <w:szCs w:val="22"/>
        </w:rPr>
      </w:pPr>
    </w:p>
    <w:p w14:paraId="0AB87234"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b/>
          <w:sz w:val="22"/>
          <w:szCs w:val="22"/>
        </w:rPr>
        <w:t>Thank Yous</w:t>
      </w:r>
    </w:p>
    <w:p w14:paraId="6101E01F" w14:textId="26CAFC3C"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 xml:space="preserve">I want to thank everyone who invited me or the Ambassadors to any event or function. We had a fantastic time representing Juniors across the State at camps, meetings, and other events. It was a ton of fun, and </w:t>
      </w:r>
      <w:r w:rsidRPr="007F2106">
        <w:rPr>
          <w:rFonts w:asciiTheme="minorHAnsi" w:eastAsia="Arimo" w:hAnsiTheme="minorHAnsi" w:cstheme="minorHAnsi"/>
          <w:b/>
          <w:sz w:val="22"/>
          <w:szCs w:val="22"/>
        </w:rPr>
        <w:t>please</w:t>
      </w:r>
      <w:r w:rsidRPr="007F2106">
        <w:rPr>
          <w:rFonts w:asciiTheme="minorHAnsi" w:eastAsia="Arimo" w:hAnsiTheme="minorHAnsi" w:cstheme="minorHAnsi"/>
          <w:sz w:val="22"/>
          <w:szCs w:val="22"/>
        </w:rPr>
        <w:t xml:space="preserve"> continue to invite us!</w:t>
      </w:r>
    </w:p>
    <w:p w14:paraId="1FFFFE0C" w14:textId="77777777" w:rsidR="007F2106" w:rsidRPr="007F2106" w:rsidRDefault="007F2106" w:rsidP="007F2106">
      <w:pPr>
        <w:rPr>
          <w:rFonts w:asciiTheme="minorHAnsi" w:eastAsia="Arimo" w:hAnsiTheme="minorHAnsi" w:cstheme="minorHAnsi"/>
          <w:sz w:val="22"/>
          <w:szCs w:val="22"/>
        </w:rPr>
      </w:pPr>
    </w:p>
    <w:p w14:paraId="3AC1E4B5"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Thank you to Ken &amp; Sabrinna Wilcox, Deb and Chet Shaffer, and Mike and Suzanne Davis for being amazing chaperones to events on all over the state (and country!). Your commitment to ensuring the Ambassadors made it to as many events as possible is greatly appreciated.</w:t>
      </w:r>
    </w:p>
    <w:p w14:paraId="3B6FBF22" w14:textId="77777777" w:rsidR="007F2106" w:rsidRPr="007F2106" w:rsidRDefault="007F2106" w:rsidP="007F2106">
      <w:pPr>
        <w:rPr>
          <w:rFonts w:asciiTheme="minorHAnsi" w:eastAsia="Arimo" w:hAnsiTheme="minorHAnsi" w:cstheme="minorHAnsi"/>
          <w:sz w:val="22"/>
          <w:szCs w:val="22"/>
        </w:rPr>
      </w:pPr>
    </w:p>
    <w:p w14:paraId="49044ADA" w14:textId="67EB3F0F"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lastRenderedPageBreak/>
        <w:t xml:space="preserve">Thank you to Cassy Kehs, who stepped off the Junior Committee this year </w:t>
      </w:r>
      <w:r w:rsidR="007A6CAE">
        <w:rPr>
          <w:rFonts w:asciiTheme="minorHAnsi" w:eastAsia="Arimo" w:hAnsiTheme="minorHAnsi" w:cstheme="minorHAnsi"/>
          <w:sz w:val="22"/>
          <w:szCs w:val="22"/>
        </w:rPr>
        <w:t>–</w:t>
      </w:r>
      <w:r w:rsidRPr="007F2106">
        <w:rPr>
          <w:rFonts w:asciiTheme="minorHAnsi" w:eastAsia="Arimo" w:hAnsiTheme="minorHAnsi" w:cstheme="minorHAnsi"/>
          <w:sz w:val="22"/>
          <w:szCs w:val="22"/>
        </w:rPr>
        <w:t xml:space="preserve"> I am so grateful for your insight and thoughts as a “recent Junior” as we worked to plan our events.</w:t>
      </w:r>
    </w:p>
    <w:p w14:paraId="44B85C52" w14:textId="77777777" w:rsidR="007F2106" w:rsidRPr="007F2106" w:rsidRDefault="007F2106" w:rsidP="007F2106">
      <w:pPr>
        <w:rPr>
          <w:rFonts w:asciiTheme="minorHAnsi" w:eastAsia="Arimo" w:hAnsiTheme="minorHAnsi" w:cstheme="minorHAnsi"/>
          <w:sz w:val="22"/>
          <w:szCs w:val="22"/>
        </w:rPr>
      </w:pPr>
    </w:p>
    <w:p w14:paraId="6FBA886F"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Thank you to Jen and Lindsay for being great partners in planning as Youth Department Co-Directors, Jenn and Gail for being my sounding boards, my mom and sister and cousins for constantly listening to my crazy ideas, and to the Junior Committee for being simply the best.</w:t>
      </w:r>
    </w:p>
    <w:p w14:paraId="6210F193" w14:textId="77777777" w:rsidR="007F2106" w:rsidRPr="007F2106" w:rsidRDefault="007F2106" w:rsidP="007F2106">
      <w:pPr>
        <w:rPr>
          <w:rFonts w:asciiTheme="minorHAnsi" w:eastAsia="Arimo" w:hAnsiTheme="minorHAnsi" w:cstheme="minorHAnsi"/>
          <w:sz w:val="22"/>
          <w:szCs w:val="22"/>
        </w:rPr>
      </w:pPr>
    </w:p>
    <w:p w14:paraId="3F1079EE"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 xml:space="preserve">It has been my honor to continue leading this department, and I thank our President, Matt Espenshade, for asking me to stay on. The work is sometimes hard, but it always leads to </w:t>
      </w:r>
      <w:r w:rsidRPr="007F2106">
        <w:rPr>
          <w:rFonts w:asciiTheme="minorHAnsi" w:eastAsia="Arimo" w:hAnsiTheme="minorHAnsi" w:cstheme="minorHAnsi"/>
          <w:b/>
          <w:i/>
          <w:sz w:val="22"/>
          <w:szCs w:val="22"/>
        </w:rPr>
        <w:t>fun</w:t>
      </w:r>
      <w:r w:rsidRPr="007F2106">
        <w:rPr>
          <w:rFonts w:asciiTheme="minorHAnsi" w:eastAsia="Arimo" w:hAnsiTheme="minorHAnsi" w:cstheme="minorHAnsi"/>
          <w:sz w:val="22"/>
          <w:szCs w:val="22"/>
        </w:rPr>
        <w:t xml:space="preserve"> results, and I look forward to another year of working on behalf of our Junior members. We are working hard to train the future leaders of our Order, and any support or encouragement that local Grange members can give is always appreciated.</w:t>
      </w:r>
    </w:p>
    <w:p w14:paraId="593B1EAC" w14:textId="77777777" w:rsidR="007F2106" w:rsidRPr="007F2106" w:rsidRDefault="007F2106" w:rsidP="007F2106">
      <w:pPr>
        <w:rPr>
          <w:rFonts w:asciiTheme="minorHAnsi" w:eastAsia="Arimo" w:hAnsiTheme="minorHAnsi" w:cstheme="minorHAnsi"/>
          <w:sz w:val="22"/>
          <w:szCs w:val="22"/>
        </w:rPr>
      </w:pPr>
    </w:p>
    <w:p w14:paraId="4C14A378"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Let’s keep growing the Junior Grange here in PA! If you are interested in learning more about what it takes to charter a Junior Grange, or about the 1+ program, please let me know.</w:t>
      </w:r>
    </w:p>
    <w:p w14:paraId="4ED01D84" w14:textId="77777777" w:rsidR="007F2106" w:rsidRPr="007F2106" w:rsidRDefault="007F2106" w:rsidP="007F2106">
      <w:pPr>
        <w:rPr>
          <w:rFonts w:asciiTheme="minorHAnsi" w:eastAsia="Arimo" w:hAnsiTheme="minorHAnsi" w:cstheme="minorHAnsi"/>
          <w:sz w:val="22"/>
          <w:szCs w:val="22"/>
        </w:rPr>
      </w:pPr>
    </w:p>
    <w:p w14:paraId="21093283"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Respectfully submitted,</w:t>
      </w:r>
    </w:p>
    <w:p w14:paraId="78E39218" w14:textId="77777777" w:rsidR="007F2106" w:rsidRPr="007F2106" w:rsidRDefault="007F2106" w:rsidP="007F2106">
      <w:pPr>
        <w:rPr>
          <w:rFonts w:asciiTheme="minorHAnsi" w:eastAsia="Arimo" w:hAnsiTheme="minorHAnsi" w:cstheme="minorHAnsi"/>
          <w:sz w:val="22"/>
          <w:szCs w:val="22"/>
        </w:rPr>
      </w:pPr>
    </w:p>
    <w:p w14:paraId="4D68A000"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Philip J Vonada, PA Junior Grange Director</w:t>
      </w:r>
    </w:p>
    <w:p w14:paraId="41CEEE73" w14:textId="77777777" w:rsidR="007F2106" w:rsidRPr="007F2106" w:rsidRDefault="007F2106" w:rsidP="007F2106">
      <w:pPr>
        <w:rPr>
          <w:rFonts w:asciiTheme="minorHAnsi" w:eastAsia="Arimo" w:hAnsiTheme="minorHAnsi" w:cstheme="minorHAnsi"/>
          <w:i/>
          <w:sz w:val="22"/>
          <w:szCs w:val="22"/>
        </w:rPr>
      </w:pPr>
    </w:p>
    <w:p w14:paraId="3A9E926F"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i/>
          <w:sz w:val="22"/>
          <w:szCs w:val="22"/>
        </w:rPr>
        <w:t>and the Junior Committee</w:t>
      </w:r>
    </w:p>
    <w:p w14:paraId="7064924D"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Jen Beamon, Ashley Furman, Miranda Irons, James Knoerdel, Tina Reich, and Christie Straub</w:t>
      </w:r>
    </w:p>
    <w:p w14:paraId="5D4D75FA" w14:textId="77777777" w:rsidR="007F2106" w:rsidRPr="007F2106" w:rsidRDefault="007F2106" w:rsidP="007F2106">
      <w:pPr>
        <w:rPr>
          <w:rFonts w:asciiTheme="minorHAnsi" w:eastAsia="Arimo" w:hAnsiTheme="minorHAnsi" w:cstheme="minorHAnsi"/>
          <w:sz w:val="22"/>
          <w:szCs w:val="22"/>
        </w:rPr>
      </w:pPr>
      <w:r w:rsidRPr="007F2106">
        <w:rPr>
          <w:rFonts w:asciiTheme="minorHAnsi" w:eastAsia="Arimo" w:hAnsiTheme="minorHAnsi" w:cstheme="minorHAnsi"/>
          <w:sz w:val="22"/>
          <w:szCs w:val="22"/>
        </w:rPr>
        <w:t>Gayle Reyburn and Braden Thomson, 2023-2024 PAJG Ambassadors</w:t>
      </w:r>
    </w:p>
    <w:p w14:paraId="2B30FD50" w14:textId="77777777" w:rsidR="007F2106" w:rsidRPr="007F2106" w:rsidRDefault="007F2106" w:rsidP="00770D89">
      <w:pPr>
        <w:rPr>
          <w:rFonts w:asciiTheme="minorHAnsi" w:hAnsiTheme="minorHAnsi" w:cstheme="minorHAnsi"/>
          <w:b/>
          <w:sz w:val="22"/>
          <w:szCs w:val="22"/>
          <w:highlight w:val="yellow"/>
        </w:rPr>
      </w:pPr>
    </w:p>
    <w:p w14:paraId="0BD54BB3" w14:textId="76697752" w:rsidR="004D3088" w:rsidRPr="00B41000" w:rsidRDefault="00651BBF" w:rsidP="004D3088">
      <w:pPr>
        <w:jc w:val="center"/>
        <w:rPr>
          <w:rFonts w:asciiTheme="minorHAnsi" w:hAnsiTheme="minorHAnsi" w:cstheme="minorHAnsi"/>
          <w:b/>
          <w:smallCaps/>
          <w:sz w:val="28"/>
        </w:rPr>
      </w:pPr>
      <w:r w:rsidRPr="00B41000">
        <w:rPr>
          <w:rFonts w:asciiTheme="minorHAnsi" w:hAnsiTheme="minorHAnsi" w:cstheme="minorHAnsi"/>
          <w:b/>
          <w:smallCaps/>
          <w:sz w:val="28"/>
        </w:rPr>
        <w:t>2023</w:t>
      </w:r>
      <w:r w:rsidR="004D3088" w:rsidRPr="00B41000">
        <w:rPr>
          <w:rFonts w:asciiTheme="minorHAnsi" w:hAnsiTheme="minorHAnsi" w:cstheme="minorHAnsi"/>
          <w:b/>
          <w:smallCaps/>
          <w:sz w:val="28"/>
        </w:rPr>
        <w:t xml:space="preserve"> Junior Grange Contest Winners</w:t>
      </w:r>
    </w:p>
    <w:p w14:paraId="71EF7E83" w14:textId="77777777" w:rsidR="004D3088" w:rsidRPr="00B41000" w:rsidRDefault="004D3088" w:rsidP="004D3088">
      <w:pPr>
        <w:rPr>
          <w:rFonts w:asciiTheme="minorHAnsi" w:eastAsia="Calibri" w:hAnsiTheme="minorHAnsi" w:cstheme="minorHAnsi"/>
          <w:sz w:val="22"/>
          <w:szCs w:val="22"/>
        </w:rPr>
      </w:pPr>
    </w:p>
    <w:p w14:paraId="03390436" w14:textId="3ECADE2C" w:rsidR="004D3088" w:rsidRPr="00B41000" w:rsidRDefault="004D3088" w:rsidP="004D3088">
      <w:pPr>
        <w:rPr>
          <w:rFonts w:asciiTheme="minorHAnsi" w:hAnsiTheme="minorHAnsi" w:cstheme="minorHAnsi"/>
          <w:i/>
          <w:iCs/>
          <w:sz w:val="22"/>
          <w:szCs w:val="22"/>
        </w:rPr>
      </w:pPr>
      <w:r w:rsidRPr="00B41000">
        <w:rPr>
          <w:rFonts w:asciiTheme="minorHAnsi" w:hAnsiTheme="minorHAnsi" w:cstheme="minorHAnsi"/>
          <w:b/>
          <w:bCs/>
          <w:sz w:val="22"/>
          <w:szCs w:val="22"/>
          <w:u w:val="single"/>
        </w:rPr>
        <w:t xml:space="preserve">Recycled </w:t>
      </w:r>
      <w:r w:rsidR="00B41000" w:rsidRPr="00B41000">
        <w:rPr>
          <w:rFonts w:asciiTheme="minorHAnsi" w:hAnsiTheme="minorHAnsi" w:cstheme="minorHAnsi"/>
          <w:b/>
          <w:bCs/>
          <w:sz w:val="22"/>
          <w:szCs w:val="22"/>
          <w:u w:val="single"/>
        </w:rPr>
        <w:t>Can</w:t>
      </w:r>
      <w:r w:rsidRPr="00B41000">
        <w:rPr>
          <w:rFonts w:asciiTheme="minorHAnsi" w:hAnsiTheme="minorHAnsi" w:cstheme="minorHAnsi"/>
          <w:b/>
          <w:bCs/>
          <w:sz w:val="22"/>
          <w:szCs w:val="22"/>
          <w:u w:val="single"/>
        </w:rPr>
        <w:t xml:space="preserve"> – Practical</w:t>
      </w:r>
      <w:r w:rsidR="00B41000" w:rsidRPr="00B41000">
        <w:rPr>
          <w:rFonts w:asciiTheme="minorHAnsi" w:hAnsiTheme="minorHAnsi" w:cstheme="minorHAnsi"/>
          <w:b/>
          <w:bCs/>
          <w:sz w:val="22"/>
          <w:szCs w:val="22"/>
          <w:u w:val="single"/>
        </w:rPr>
        <w:t>/Useful</w:t>
      </w:r>
      <w:r w:rsidR="00B41000">
        <w:rPr>
          <w:rFonts w:asciiTheme="minorHAnsi" w:hAnsiTheme="minorHAnsi" w:cstheme="minorHAnsi"/>
          <w:b/>
          <w:bCs/>
          <w:sz w:val="22"/>
          <w:szCs w:val="22"/>
          <w:u w:val="single"/>
        </w:rPr>
        <w:br/>
      </w:r>
      <w:r w:rsidR="00B41000" w:rsidRPr="00B41000">
        <w:rPr>
          <w:rFonts w:asciiTheme="minorHAnsi" w:hAnsiTheme="minorHAnsi" w:cstheme="minorHAnsi"/>
          <w:i/>
          <w:iCs/>
          <w:sz w:val="22"/>
          <w:szCs w:val="22"/>
        </w:rPr>
        <w:t>Age 5-9</w:t>
      </w:r>
    </w:p>
    <w:p w14:paraId="3D63447D" w14:textId="18705FEB" w:rsidR="004D3088" w:rsidRPr="00B41000" w:rsidRDefault="0049780C" w:rsidP="004D3088">
      <w:pPr>
        <w:rPr>
          <w:rFonts w:asciiTheme="minorHAnsi" w:hAnsiTheme="minorHAnsi" w:cstheme="minorHAnsi"/>
          <w:sz w:val="22"/>
          <w:szCs w:val="22"/>
        </w:rPr>
      </w:pPr>
      <w:r w:rsidRPr="00B41000">
        <w:rPr>
          <w:rFonts w:asciiTheme="minorHAnsi" w:hAnsiTheme="minorHAnsi" w:cstheme="minorHAnsi"/>
          <w:sz w:val="22"/>
          <w:szCs w:val="22"/>
        </w:rPr>
        <w:t xml:space="preserve">1 </w:t>
      </w:r>
      <w:r w:rsidR="004D3088" w:rsidRPr="00B41000">
        <w:rPr>
          <w:rFonts w:asciiTheme="minorHAnsi" w:hAnsiTheme="minorHAnsi" w:cstheme="minorHAnsi"/>
          <w:sz w:val="22"/>
          <w:szCs w:val="22"/>
        </w:rPr>
        <w:t xml:space="preserve">– </w:t>
      </w:r>
      <w:r w:rsidR="00B41000" w:rsidRPr="00B41000">
        <w:rPr>
          <w:rFonts w:asciiTheme="minorHAnsi" w:hAnsiTheme="minorHAnsi" w:cstheme="minorHAnsi"/>
          <w:sz w:val="22"/>
          <w:szCs w:val="22"/>
        </w:rPr>
        <w:t>Sawyer Straub – Stony Point Grange</w:t>
      </w:r>
      <w:r w:rsidR="00B41000">
        <w:rPr>
          <w:rFonts w:asciiTheme="minorHAnsi" w:hAnsiTheme="minorHAnsi" w:cstheme="minorHAnsi"/>
          <w:sz w:val="22"/>
          <w:szCs w:val="22"/>
        </w:rPr>
        <w:t xml:space="preserve"> #1694</w:t>
      </w:r>
      <w:r w:rsidR="00B41000" w:rsidRPr="00B41000">
        <w:rPr>
          <w:rFonts w:asciiTheme="minorHAnsi" w:hAnsiTheme="minorHAnsi" w:cstheme="minorHAnsi"/>
          <w:sz w:val="22"/>
          <w:szCs w:val="22"/>
        </w:rPr>
        <w:t>, Mercer County</w:t>
      </w:r>
    </w:p>
    <w:p w14:paraId="24193DF8" w14:textId="080B1DC0" w:rsidR="004D3088" w:rsidRPr="00B41000" w:rsidRDefault="0049780C" w:rsidP="00B41000">
      <w:pPr>
        <w:rPr>
          <w:rFonts w:asciiTheme="minorHAnsi" w:hAnsiTheme="minorHAnsi" w:cstheme="minorHAnsi"/>
          <w:sz w:val="22"/>
          <w:szCs w:val="22"/>
        </w:rPr>
      </w:pPr>
      <w:r w:rsidRPr="00B41000">
        <w:rPr>
          <w:rFonts w:asciiTheme="minorHAnsi" w:hAnsiTheme="minorHAnsi" w:cstheme="minorHAnsi"/>
          <w:sz w:val="22"/>
          <w:szCs w:val="22"/>
        </w:rPr>
        <w:t>2</w:t>
      </w:r>
      <w:r w:rsidR="004D3088" w:rsidRPr="00B41000">
        <w:rPr>
          <w:rFonts w:asciiTheme="minorHAnsi" w:hAnsiTheme="minorHAnsi" w:cstheme="minorHAnsi"/>
          <w:sz w:val="22"/>
          <w:szCs w:val="22"/>
        </w:rPr>
        <w:t xml:space="preserve"> – </w:t>
      </w:r>
      <w:r w:rsidR="00B41000" w:rsidRPr="00B41000">
        <w:rPr>
          <w:rFonts w:asciiTheme="minorHAnsi" w:hAnsiTheme="minorHAnsi" w:cstheme="minorHAnsi"/>
          <w:sz w:val="22"/>
          <w:szCs w:val="22"/>
        </w:rPr>
        <w:t>Molly Reyburn – Russellville Junior Grange</w:t>
      </w:r>
      <w:r w:rsidR="00B41000">
        <w:rPr>
          <w:rFonts w:asciiTheme="minorHAnsi" w:hAnsiTheme="minorHAnsi" w:cstheme="minorHAnsi"/>
          <w:sz w:val="22"/>
          <w:szCs w:val="22"/>
        </w:rPr>
        <w:t xml:space="preserve"> #91</w:t>
      </w:r>
      <w:r w:rsidR="00B41000" w:rsidRPr="00B41000">
        <w:rPr>
          <w:rFonts w:asciiTheme="minorHAnsi" w:hAnsiTheme="minorHAnsi" w:cstheme="minorHAnsi"/>
          <w:sz w:val="22"/>
          <w:szCs w:val="22"/>
        </w:rPr>
        <w:t>, Chester County</w:t>
      </w:r>
    </w:p>
    <w:p w14:paraId="776B084A" w14:textId="77777777" w:rsidR="004D3088" w:rsidRPr="00B41000" w:rsidRDefault="004D3088" w:rsidP="004D3088">
      <w:pPr>
        <w:rPr>
          <w:rFonts w:asciiTheme="minorHAnsi" w:hAnsiTheme="minorHAnsi" w:cstheme="minorHAnsi"/>
          <w:sz w:val="22"/>
          <w:szCs w:val="22"/>
        </w:rPr>
      </w:pPr>
    </w:p>
    <w:p w14:paraId="22544259" w14:textId="24CD8416" w:rsidR="00B41000" w:rsidRPr="00B41000" w:rsidRDefault="00B41000" w:rsidP="004D3088">
      <w:pPr>
        <w:rPr>
          <w:rFonts w:asciiTheme="minorHAnsi" w:hAnsiTheme="minorHAnsi" w:cstheme="minorHAnsi"/>
          <w:i/>
          <w:iCs/>
          <w:sz w:val="22"/>
          <w:szCs w:val="22"/>
        </w:rPr>
      </w:pPr>
      <w:r w:rsidRPr="00B41000">
        <w:rPr>
          <w:rFonts w:asciiTheme="minorHAnsi" w:hAnsiTheme="minorHAnsi" w:cstheme="minorHAnsi"/>
          <w:i/>
          <w:iCs/>
          <w:sz w:val="22"/>
          <w:szCs w:val="22"/>
        </w:rPr>
        <w:t>Age 10-14</w:t>
      </w:r>
    </w:p>
    <w:p w14:paraId="45F80311" w14:textId="3A9952D6" w:rsidR="004D3088" w:rsidRPr="00B41000" w:rsidRDefault="0049780C" w:rsidP="004D3088">
      <w:pPr>
        <w:rPr>
          <w:rFonts w:asciiTheme="minorHAnsi" w:hAnsiTheme="minorHAnsi" w:cstheme="minorHAnsi"/>
          <w:sz w:val="22"/>
          <w:szCs w:val="22"/>
        </w:rPr>
      </w:pPr>
      <w:r w:rsidRPr="00B41000">
        <w:rPr>
          <w:rFonts w:asciiTheme="minorHAnsi" w:hAnsiTheme="minorHAnsi" w:cstheme="minorHAnsi"/>
          <w:sz w:val="22"/>
          <w:szCs w:val="22"/>
        </w:rPr>
        <w:t>1</w:t>
      </w:r>
      <w:r w:rsidR="004D3088" w:rsidRPr="00B41000">
        <w:rPr>
          <w:rFonts w:asciiTheme="minorHAnsi" w:hAnsiTheme="minorHAnsi" w:cstheme="minorHAnsi"/>
          <w:sz w:val="22"/>
          <w:szCs w:val="22"/>
        </w:rPr>
        <w:t xml:space="preserve"> – </w:t>
      </w:r>
      <w:r w:rsidR="00B41000" w:rsidRPr="00B41000">
        <w:rPr>
          <w:rFonts w:asciiTheme="minorHAnsi" w:hAnsiTheme="minorHAnsi" w:cstheme="minorHAnsi"/>
          <w:sz w:val="22"/>
          <w:szCs w:val="22"/>
        </w:rPr>
        <w:t>Sarah Scharf – Russellville Junior Grange</w:t>
      </w:r>
      <w:r w:rsidR="00B41000">
        <w:rPr>
          <w:rFonts w:asciiTheme="minorHAnsi" w:hAnsiTheme="minorHAnsi" w:cstheme="minorHAnsi"/>
          <w:sz w:val="22"/>
          <w:szCs w:val="22"/>
        </w:rPr>
        <w:t xml:space="preserve"> #91</w:t>
      </w:r>
      <w:r w:rsidR="00B41000" w:rsidRPr="00B41000">
        <w:rPr>
          <w:rFonts w:asciiTheme="minorHAnsi" w:hAnsiTheme="minorHAnsi" w:cstheme="minorHAnsi"/>
          <w:sz w:val="22"/>
          <w:szCs w:val="22"/>
        </w:rPr>
        <w:t>, Chester County</w:t>
      </w:r>
    </w:p>
    <w:p w14:paraId="5BB41642" w14:textId="20EF04A3" w:rsidR="00B41000" w:rsidRPr="00B41000" w:rsidRDefault="0049780C" w:rsidP="00B41000">
      <w:pPr>
        <w:rPr>
          <w:rFonts w:asciiTheme="minorHAnsi" w:hAnsiTheme="minorHAnsi" w:cstheme="minorHAnsi"/>
          <w:sz w:val="22"/>
          <w:szCs w:val="22"/>
        </w:rPr>
      </w:pPr>
      <w:r w:rsidRPr="00B41000">
        <w:rPr>
          <w:rFonts w:asciiTheme="minorHAnsi" w:hAnsiTheme="minorHAnsi" w:cstheme="minorHAnsi"/>
          <w:sz w:val="22"/>
          <w:szCs w:val="22"/>
        </w:rPr>
        <w:t>2</w:t>
      </w:r>
      <w:r w:rsidR="004D3088" w:rsidRPr="00B41000">
        <w:rPr>
          <w:rFonts w:asciiTheme="minorHAnsi" w:hAnsiTheme="minorHAnsi" w:cstheme="minorHAnsi"/>
          <w:sz w:val="22"/>
          <w:szCs w:val="22"/>
        </w:rPr>
        <w:t xml:space="preserve"> – </w:t>
      </w:r>
      <w:r w:rsidR="00B41000" w:rsidRPr="00B41000">
        <w:rPr>
          <w:rFonts w:asciiTheme="minorHAnsi" w:hAnsiTheme="minorHAnsi" w:cstheme="minorHAnsi"/>
          <w:sz w:val="22"/>
          <w:szCs w:val="22"/>
        </w:rPr>
        <w:t>Emilee Book – Lawrence County Junior Grange</w:t>
      </w:r>
      <w:r w:rsidR="00B41000">
        <w:rPr>
          <w:rFonts w:asciiTheme="minorHAnsi" w:hAnsiTheme="minorHAnsi" w:cstheme="minorHAnsi"/>
          <w:sz w:val="22"/>
          <w:szCs w:val="22"/>
        </w:rPr>
        <w:t xml:space="preserve"> #547</w:t>
      </w:r>
      <w:r w:rsidR="00B41000" w:rsidRPr="00B41000">
        <w:rPr>
          <w:rFonts w:asciiTheme="minorHAnsi" w:hAnsiTheme="minorHAnsi" w:cstheme="minorHAnsi"/>
          <w:sz w:val="22"/>
          <w:szCs w:val="22"/>
        </w:rPr>
        <w:t>, Lawrence County</w:t>
      </w:r>
    </w:p>
    <w:p w14:paraId="26C6BA18" w14:textId="39965E9C" w:rsidR="00B41000" w:rsidRPr="00B41000" w:rsidRDefault="00B41000" w:rsidP="00B41000">
      <w:pPr>
        <w:rPr>
          <w:rFonts w:asciiTheme="minorHAnsi" w:hAnsiTheme="minorHAnsi" w:cstheme="minorHAnsi"/>
          <w:sz w:val="22"/>
          <w:szCs w:val="22"/>
        </w:rPr>
      </w:pPr>
      <w:r w:rsidRPr="00B41000">
        <w:rPr>
          <w:rFonts w:asciiTheme="minorHAnsi" w:hAnsiTheme="minorHAnsi" w:cstheme="minorHAnsi"/>
          <w:sz w:val="22"/>
          <w:szCs w:val="22"/>
        </w:rPr>
        <w:t>3 – Justin Dusko – Virginville Junior Grange</w:t>
      </w:r>
      <w:r>
        <w:rPr>
          <w:rFonts w:asciiTheme="minorHAnsi" w:hAnsiTheme="minorHAnsi" w:cstheme="minorHAnsi"/>
          <w:sz w:val="22"/>
          <w:szCs w:val="22"/>
        </w:rPr>
        <w:t xml:space="preserve"> #436</w:t>
      </w:r>
      <w:r w:rsidRPr="00B41000">
        <w:rPr>
          <w:rFonts w:asciiTheme="minorHAnsi" w:hAnsiTheme="minorHAnsi" w:cstheme="minorHAnsi"/>
          <w:sz w:val="22"/>
          <w:szCs w:val="22"/>
        </w:rPr>
        <w:t>, Berks County</w:t>
      </w:r>
    </w:p>
    <w:p w14:paraId="11FC9539" w14:textId="30DDF593" w:rsidR="004D3088" w:rsidRDefault="004D3088" w:rsidP="00B41000">
      <w:pPr>
        <w:rPr>
          <w:rFonts w:asciiTheme="minorHAnsi" w:hAnsiTheme="minorHAnsi" w:cstheme="minorHAnsi"/>
          <w:sz w:val="22"/>
          <w:szCs w:val="22"/>
        </w:rPr>
      </w:pPr>
    </w:p>
    <w:p w14:paraId="77B4F313" w14:textId="7BF55425" w:rsidR="00B41000" w:rsidRPr="00B41000" w:rsidRDefault="00B41000" w:rsidP="00B41000">
      <w:pPr>
        <w:rPr>
          <w:rFonts w:asciiTheme="minorHAnsi" w:hAnsiTheme="minorHAnsi" w:cstheme="minorHAnsi"/>
          <w:i/>
          <w:iCs/>
          <w:sz w:val="22"/>
          <w:szCs w:val="22"/>
        </w:rPr>
      </w:pPr>
      <w:r w:rsidRPr="00B41000">
        <w:rPr>
          <w:rFonts w:asciiTheme="minorHAnsi" w:hAnsiTheme="minorHAnsi" w:cstheme="minorHAnsi"/>
          <w:i/>
          <w:iCs/>
          <w:sz w:val="22"/>
          <w:szCs w:val="22"/>
        </w:rPr>
        <w:t>Junior at Heart</w:t>
      </w:r>
    </w:p>
    <w:p w14:paraId="4C322157" w14:textId="77777777" w:rsidR="00B41000" w:rsidRPr="00B41000" w:rsidRDefault="00B41000" w:rsidP="00B41000">
      <w:pPr>
        <w:rPr>
          <w:rFonts w:asciiTheme="minorHAnsi" w:hAnsiTheme="minorHAnsi" w:cstheme="minorHAnsi"/>
          <w:sz w:val="22"/>
          <w:szCs w:val="22"/>
        </w:rPr>
      </w:pPr>
      <w:r w:rsidRPr="00B41000">
        <w:rPr>
          <w:rFonts w:asciiTheme="minorHAnsi" w:hAnsiTheme="minorHAnsi" w:cstheme="minorHAnsi"/>
          <w:sz w:val="22"/>
          <w:szCs w:val="22"/>
        </w:rPr>
        <w:t>1 – Ashley Kolpak – Chester Valley Grange, Chester County</w:t>
      </w:r>
    </w:p>
    <w:p w14:paraId="2C123717" w14:textId="77777777" w:rsidR="00B41000" w:rsidRPr="00B41000" w:rsidRDefault="00B41000" w:rsidP="00B41000">
      <w:pPr>
        <w:rPr>
          <w:rFonts w:asciiTheme="minorHAnsi" w:hAnsiTheme="minorHAnsi" w:cstheme="minorHAnsi"/>
          <w:sz w:val="22"/>
          <w:szCs w:val="22"/>
        </w:rPr>
      </w:pPr>
    </w:p>
    <w:p w14:paraId="21F5676E" w14:textId="561F3E5D" w:rsidR="004D3088" w:rsidRPr="00B41000" w:rsidRDefault="004D3088" w:rsidP="004D3088">
      <w:pPr>
        <w:rPr>
          <w:rFonts w:asciiTheme="minorHAnsi" w:hAnsiTheme="minorHAnsi" w:cstheme="minorHAnsi"/>
          <w:b/>
          <w:bCs/>
          <w:sz w:val="22"/>
          <w:szCs w:val="22"/>
          <w:u w:val="single"/>
        </w:rPr>
      </w:pPr>
      <w:r w:rsidRPr="00B41000">
        <w:rPr>
          <w:rFonts w:asciiTheme="minorHAnsi" w:hAnsiTheme="minorHAnsi" w:cstheme="minorHAnsi"/>
          <w:b/>
          <w:bCs/>
          <w:sz w:val="22"/>
          <w:szCs w:val="22"/>
          <w:u w:val="single"/>
        </w:rPr>
        <w:t xml:space="preserve">Recycled </w:t>
      </w:r>
      <w:r w:rsidR="00B41000">
        <w:rPr>
          <w:rFonts w:asciiTheme="minorHAnsi" w:hAnsiTheme="minorHAnsi" w:cstheme="minorHAnsi"/>
          <w:b/>
          <w:bCs/>
          <w:sz w:val="22"/>
          <w:szCs w:val="22"/>
          <w:u w:val="single"/>
        </w:rPr>
        <w:t>Can</w:t>
      </w:r>
      <w:r w:rsidRPr="00B41000">
        <w:rPr>
          <w:rFonts w:asciiTheme="minorHAnsi" w:hAnsiTheme="minorHAnsi" w:cstheme="minorHAnsi"/>
          <w:b/>
          <w:bCs/>
          <w:sz w:val="22"/>
          <w:szCs w:val="22"/>
          <w:u w:val="single"/>
        </w:rPr>
        <w:t xml:space="preserve"> – Decorative</w:t>
      </w:r>
    </w:p>
    <w:p w14:paraId="0300E0B6"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5-9</w:t>
      </w:r>
    </w:p>
    <w:p w14:paraId="53B951F3" w14:textId="271A5DAD" w:rsidR="008F4F6F" w:rsidRPr="008F4F6F" w:rsidRDefault="00EA2608" w:rsidP="008F4F6F">
      <w:pPr>
        <w:rPr>
          <w:rFonts w:asciiTheme="minorHAnsi" w:hAnsiTheme="minorHAnsi" w:cstheme="minorHAnsi"/>
          <w:sz w:val="22"/>
          <w:szCs w:val="22"/>
        </w:rPr>
      </w:pPr>
      <w:r>
        <w:rPr>
          <w:sz w:val="22"/>
          <w:szCs w:val="22"/>
        </w:rPr>
        <w:t>1</w:t>
      </w:r>
      <w:r w:rsidR="008F4F6F" w:rsidRPr="008F4F6F">
        <w:rPr>
          <w:sz w:val="22"/>
          <w:szCs w:val="22"/>
        </w:rPr>
        <w:t xml:space="preserve"> </w:t>
      </w:r>
      <w:r w:rsidR="008F4F6F" w:rsidRPr="008F4F6F">
        <w:rPr>
          <w:rFonts w:asciiTheme="minorHAnsi" w:hAnsiTheme="minorHAnsi" w:cstheme="minorHAnsi"/>
          <w:sz w:val="22"/>
          <w:szCs w:val="22"/>
        </w:rPr>
        <w:t>– Michaela Martin – Valley Grange, #1360, York County</w:t>
      </w:r>
    </w:p>
    <w:p w14:paraId="0789BB17" w14:textId="1D564A8D"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Daxter Irons – Watson Junior Grange #382, Warren County</w:t>
      </w:r>
    </w:p>
    <w:p w14:paraId="49DB035F" w14:textId="3222E576"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w:t>
      </w:r>
      <w:proofErr w:type="spellStart"/>
      <w:r w:rsidR="008F4F6F" w:rsidRPr="008F4F6F">
        <w:rPr>
          <w:rFonts w:asciiTheme="minorHAnsi" w:hAnsiTheme="minorHAnsi" w:cstheme="minorHAnsi"/>
          <w:sz w:val="22"/>
          <w:szCs w:val="22"/>
        </w:rPr>
        <w:t>MaKenna</w:t>
      </w:r>
      <w:proofErr w:type="spellEnd"/>
      <w:r w:rsidR="008F4F6F" w:rsidRPr="008F4F6F">
        <w:rPr>
          <w:rFonts w:asciiTheme="minorHAnsi" w:hAnsiTheme="minorHAnsi" w:cstheme="minorHAnsi"/>
          <w:sz w:val="22"/>
          <w:szCs w:val="22"/>
        </w:rPr>
        <w:t xml:space="preserve"> McGuire – Lawrence County Junior Grange #547, Lawrence County</w:t>
      </w:r>
    </w:p>
    <w:p w14:paraId="721D3F2E" w14:textId="0B05D595"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4</w:t>
      </w:r>
      <w:r w:rsidR="008F4F6F" w:rsidRPr="008F4F6F">
        <w:rPr>
          <w:rFonts w:asciiTheme="minorHAnsi" w:hAnsiTheme="minorHAnsi" w:cstheme="minorHAnsi"/>
          <w:sz w:val="22"/>
          <w:szCs w:val="22"/>
        </w:rPr>
        <w:t xml:space="preserve"> – Brantley Zimmerman – Centre Junior Grange #552, Centre County</w:t>
      </w:r>
    </w:p>
    <w:p w14:paraId="670DC896" w14:textId="77777777" w:rsidR="008F4F6F" w:rsidRPr="008F4F6F" w:rsidRDefault="008F4F6F" w:rsidP="008F4F6F">
      <w:pPr>
        <w:rPr>
          <w:rFonts w:asciiTheme="minorHAnsi" w:hAnsiTheme="minorHAnsi" w:cstheme="minorHAnsi"/>
          <w:sz w:val="22"/>
          <w:szCs w:val="22"/>
        </w:rPr>
      </w:pPr>
    </w:p>
    <w:p w14:paraId="16D50C85"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10-14</w:t>
      </w:r>
    </w:p>
    <w:p w14:paraId="064DFE9F" w14:textId="45FD501F" w:rsidR="008F4F6F" w:rsidRPr="008F4F6F" w:rsidRDefault="00EA2608" w:rsidP="008F4F6F">
      <w:pPr>
        <w:rPr>
          <w:rFonts w:asciiTheme="minorHAnsi" w:hAnsiTheme="minorHAnsi" w:cstheme="minorHAnsi"/>
          <w:sz w:val="22"/>
          <w:szCs w:val="22"/>
        </w:rPr>
      </w:pPr>
      <w:r>
        <w:rPr>
          <w:sz w:val="22"/>
          <w:szCs w:val="22"/>
        </w:rPr>
        <w:t>1</w:t>
      </w:r>
      <w:r w:rsidR="008F4F6F" w:rsidRPr="008F4F6F">
        <w:rPr>
          <w:sz w:val="22"/>
          <w:szCs w:val="22"/>
        </w:rPr>
        <w:t xml:space="preserve"> </w:t>
      </w:r>
      <w:r w:rsidR="008F4F6F" w:rsidRPr="008F4F6F">
        <w:rPr>
          <w:rFonts w:asciiTheme="minorHAnsi" w:hAnsiTheme="minorHAnsi" w:cstheme="minorHAnsi"/>
          <w:sz w:val="22"/>
          <w:szCs w:val="22"/>
        </w:rPr>
        <w:t>– Addison McGuire – Lawrence County Junior Grange #547, Lawrence County</w:t>
      </w:r>
    </w:p>
    <w:p w14:paraId="792DC4FE" w14:textId="70C451C1"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Sadie Freyer – Centre Junior Grange #552, Centre County</w:t>
      </w:r>
    </w:p>
    <w:p w14:paraId="6BEB3D0E" w14:textId="74F813B0"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Carisa Schaeffer – Virginville Junior Grange #436, Berks County</w:t>
      </w:r>
    </w:p>
    <w:p w14:paraId="3A923ACC" w14:textId="0ACB3356"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4</w:t>
      </w:r>
      <w:r w:rsidR="008F4F6F" w:rsidRPr="008F4F6F">
        <w:rPr>
          <w:rFonts w:asciiTheme="minorHAnsi" w:hAnsiTheme="minorHAnsi" w:cstheme="minorHAnsi"/>
          <w:sz w:val="22"/>
          <w:szCs w:val="22"/>
        </w:rPr>
        <w:t xml:space="preserve"> – Nolan </w:t>
      </w:r>
      <w:proofErr w:type="spellStart"/>
      <w:r w:rsidR="008F4F6F" w:rsidRPr="008F4F6F">
        <w:rPr>
          <w:rFonts w:asciiTheme="minorHAnsi" w:hAnsiTheme="minorHAnsi" w:cstheme="minorHAnsi"/>
          <w:sz w:val="22"/>
          <w:szCs w:val="22"/>
        </w:rPr>
        <w:t>Fayewicz</w:t>
      </w:r>
      <w:proofErr w:type="spellEnd"/>
      <w:r w:rsidR="008F4F6F" w:rsidRPr="008F4F6F">
        <w:rPr>
          <w:rFonts w:asciiTheme="minorHAnsi" w:hAnsiTheme="minorHAnsi" w:cstheme="minorHAnsi"/>
          <w:sz w:val="22"/>
          <w:szCs w:val="22"/>
        </w:rPr>
        <w:t xml:space="preserve"> – Virginville Junior Grange #436, Berks County</w:t>
      </w:r>
    </w:p>
    <w:p w14:paraId="16E66F91" w14:textId="77777777" w:rsidR="008F4F6F" w:rsidRDefault="008F4F6F" w:rsidP="008F4F6F">
      <w:pPr>
        <w:rPr>
          <w:rFonts w:asciiTheme="minorHAnsi" w:hAnsiTheme="minorHAnsi" w:cstheme="minorHAnsi"/>
          <w:sz w:val="22"/>
          <w:szCs w:val="22"/>
        </w:rPr>
      </w:pPr>
    </w:p>
    <w:p w14:paraId="7CCF3471" w14:textId="77777777" w:rsidR="00EA2608" w:rsidRPr="008F4F6F" w:rsidRDefault="00EA2608" w:rsidP="008F4F6F">
      <w:pPr>
        <w:rPr>
          <w:rFonts w:asciiTheme="minorHAnsi" w:hAnsiTheme="minorHAnsi" w:cstheme="minorHAnsi"/>
          <w:sz w:val="22"/>
          <w:szCs w:val="22"/>
        </w:rPr>
      </w:pPr>
    </w:p>
    <w:p w14:paraId="2152BDC8"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Junior at Heart</w:t>
      </w:r>
    </w:p>
    <w:p w14:paraId="7E476CA8" w14:textId="2EA1A7FE" w:rsidR="008F4F6F" w:rsidRPr="008F4F6F" w:rsidRDefault="00EA2608" w:rsidP="008F4F6F">
      <w:pPr>
        <w:rPr>
          <w:rFonts w:asciiTheme="minorHAnsi" w:hAnsiTheme="minorHAnsi" w:cstheme="minorHAnsi"/>
          <w:sz w:val="22"/>
          <w:szCs w:val="22"/>
        </w:rPr>
      </w:pPr>
      <w:r>
        <w:rPr>
          <w:sz w:val="22"/>
          <w:szCs w:val="22"/>
        </w:rPr>
        <w:t>1</w:t>
      </w:r>
      <w:r w:rsidR="008F4F6F" w:rsidRPr="008F4F6F">
        <w:rPr>
          <w:sz w:val="22"/>
          <w:szCs w:val="22"/>
        </w:rPr>
        <w:t xml:space="preserve"> </w:t>
      </w:r>
      <w:r w:rsidR="008F4F6F" w:rsidRPr="008F4F6F">
        <w:rPr>
          <w:rFonts w:asciiTheme="minorHAnsi" w:hAnsiTheme="minorHAnsi" w:cstheme="minorHAnsi"/>
          <w:sz w:val="22"/>
          <w:szCs w:val="22"/>
        </w:rPr>
        <w:t>– Ashley Kolpak – Chester Valley Grange #1496, Chester County</w:t>
      </w:r>
    </w:p>
    <w:p w14:paraId="1520626B" w14:textId="77777777" w:rsidR="008F4F6F" w:rsidRPr="008F4F6F" w:rsidRDefault="008F4F6F" w:rsidP="008F4F6F">
      <w:pPr>
        <w:rPr>
          <w:rFonts w:asciiTheme="minorHAnsi" w:hAnsiTheme="minorHAnsi" w:cstheme="minorHAnsi"/>
          <w:sz w:val="22"/>
          <w:szCs w:val="22"/>
        </w:rPr>
      </w:pPr>
    </w:p>
    <w:p w14:paraId="11050202" w14:textId="77777777" w:rsidR="008F4F6F" w:rsidRPr="008F4F6F" w:rsidRDefault="008F4F6F" w:rsidP="008F4F6F">
      <w:pPr>
        <w:rPr>
          <w:rFonts w:asciiTheme="minorHAnsi" w:hAnsiTheme="minorHAnsi" w:cstheme="minorHAnsi"/>
          <w:sz w:val="22"/>
          <w:szCs w:val="22"/>
        </w:rPr>
      </w:pPr>
      <w:r w:rsidRPr="008F4F6F">
        <w:rPr>
          <w:rFonts w:asciiTheme="minorHAnsi" w:hAnsiTheme="minorHAnsi" w:cstheme="minorHAnsi"/>
          <w:b/>
          <w:bCs/>
          <w:sz w:val="22"/>
          <w:szCs w:val="22"/>
          <w:u w:val="single"/>
        </w:rPr>
        <w:t>Baking – Muffins: Sweet</w:t>
      </w:r>
    </w:p>
    <w:p w14:paraId="082ABA5B" w14:textId="77777777" w:rsidR="008F4F6F" w:rsidRPr="008F4F6F" w:rsidRDefault="008F4F6F" w:rsidP="008F4F6F">
      <w:pPr>
        <w:rPr>
          <w:rFonts w:asciiTheme="minorHAnsi" w:hAnsiTheme="minorHAnsi" w:cstheme="minorHAnsi"/>
          <w:sz w:val="22"/>
          <w:szCs w:val="22"/>
        </w:rPr>
      </w:pPr>
      <w:r w:rsidRPr="008F4F6F">
        <w:rPr>
          <w:rFonts w:asciiTheme="minorHAnsi" w:hAnsiTheme="minorHAnsi" w:cstheme="minorHAnsi"/>
          <w:i/>
          <w:iCs/>
          <w:sz w:val="22"/>
          <w:szCs w:val="22"/>
        </w:rPr>
        <w:t>Age 5-9</w:t>
      </w:r>
    </w:p>
    <w:p w14:paraId="6A3BEE4D" w14:textId="1860F846"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w:t>
      </w:r>
      <w:proofErr w:type="spellStart"/>
      <w:r w:rsidR="008F4F6F" w:rsidRPr="008F4F6F">
        <w:rPr>
          <w:rFonts w:asciiTheme="minorHAnsi" w:hAnsiTheme="minorHAnsi" w:cstheme="minorHAnsi"/>
          <w:sz w:val="22"/>
          <w:szCs w:val="22"/>
        </w:rPr>
        <w:t>MaKenna</w:t>
      </w:r>
      <w:proofErr w:type="spellEnd"/>
      <w:r w:rsidR="008F4F6F" w:rsidRPr="008F4F6F">
        <w:rPr>
          <w:rFonts w:asciiTheme="minorHAnsi" w:hAnsiTheme="minorHAnsi" w:cstheme="minorHAnsi"/>
          <w:sz w:val="22"/>
          <w:szCs w:val="22"/>
        </w:rPr>
        <w:t xml:space="preserve"> McGuire – Lawrence County Junior Grange #547, Lawrence County</w:t>
      </w:r>
    </w:p>
    <w:p w14:paraId="1831F77C" w14:textId="1AD0AFA9"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Kenzi Irons – Watson Junior Grange #382, Warren County</w:t>
      </w:r>
    </w:p>
    <w:p w14:paraId="4FF01F05" w14:textId="780C9D3D"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Jesse Maine – Lawrence County Junior Grange #547, Lawrence County</w:t>
      </w:r>
    </w:p>
    <w:p w14:paraId="49E2EDE3" w14:textId="4D84CF83"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4</w:t>
      </w:r>
      <w:r w:rsidR="008F4F6F" w:rsidRPr="008F4F6F">
        <w:rPr>
          <w:rFonts w:asciiTheme="minorHAnsi" w:hAnsiTheme="minorHAnsi" w:cstheme="minorHAnsi"/>
          <w:sz w:val="22"/>
          <w:szCs w:val="22"/>
        </w:rPr>
        <w:t xml:space="preserve"> – Sawyer Straub – Stony Point Grange #1694, Mercer County</w:t>
      </w:r>
    </w:p>
    <w:p w14:paraId="21CD0CF6" w14:textId="77777777" w:rsidR="008F4F6F" w:rsidRPr="008F4F6F" w:rsidRDefault="008F4F6F" w:rsidP="008F4F6F">
      <w:pPr>
        <w:rPr>
          <w:rFonts w:asciiTheme="minorHAnsi" w:hAnsiTheme="minorHAnsi" w:cstheme="minorHAnsi"/>
          <w:sz w:val="22"/>
          <w:szCs w:val="22"/>
        </w:rPr>
      </w:pPr>
    </w:p>
    <w:p w14:paraId="5276F7A2"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10-14</w:t>
      </w:r>
    </w:p>
    <w:p w14:paraId="3906D985" w14:textId="260828B0"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Stella Assid - Lawrence County Junior Grange #547, Lawrence County</w:t>
      </w:r>
    </w:p>
    <w:p w14:paraId="56D38AB9" w14:textId="506CC976"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Addison McGuire - Lawrence County Junior Grange #547, Lawrence County</w:t>
      </w:r>
    </w:p>
    <w:p w14:paraId="0C7DB905" w14:textId="77777777" w:rsidR="008F4F6F" w:rsidRPr="008F4F6F" w:rsidRDefault="008F4F6F" w:rsidP="008F4F6F">
      <w:pPr>
        <w:rPr>
          <w:rFonts w:asciiTheme="minorHAnsi" w:hAnsiTheme="minorHAnsi" w:cstheme="minorHAnsi"/>
          <w:sz w:val="22"/>
          <w:szCs w:val="22"/>
        </w:rPr>
      </w:pPr>
    </w:p>
    <w:p w14:paraId="4E2FB82D" w14:textId="77777777" w:rsidR="008F4F6F" w:rsidRPr="008F4F6F" w:rsidRDefault="008F4F6F" w:rsidP="008F4F6F">
      <w:pPr>
        <w:rPr>
          <w:rFonts w:asciiTheme="minorHAnsi" w:hAnsiTheme="minorHAnsi" w:cstheme="minorHAnsi"/>
          <w:b/>
          <w:bCs/>
          <w:sz w:val="22"/>
          <w:szCs w:val="22"/>
          <w:u w:val="single"/>
        </w:rPr>
      </w:pPr>
      <w:r w:rsidRPr="008F4F6F">
        <w:rPr>
          <w:rFonts w:asciiTheme="minorHAnsi" w:hAnsiTheme="minorHAnsi" w:cstheme="minorHAnsi"/>
          <w:b/>
          <w:bCs/>
          <w:sz w:val="22"/>
          <w:szCs w:val="22"/>
          <w:u w:val="single"/>
        </w:rPr>
        <w:t>Baking – Muffins: Savory</w:t>
      </w:r>
    </w:p>
    <w:p w14:paraId="17B97B81"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5-9</w:t>
      </w:r>
    </w:p>
    <w:p w14:paraId="41C3BF95" w14:textId="0442E74E"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Macie Maine - Lawrence County Junior Grange #547, Lawrence County</w:t>
      </w:r>
    </w:p>
    <w:p w14:paraId="0D99880E" w14:textId="6D93E403"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Sawyer Straub – Stony Point Grange #1694, Mercer County</w:t>
      </w:r>
    </w:p>
    <w:p w14:paraId="56053B28" w14:textId="6FFD9E27"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w:t>
      </w:r>
      <w:proofErr w:type="spellStart"/>
      <w:r w:rsidR="008F4F6F" w:rsidRPr="008F4F6F">
        <w:rPr>
          <w:rFonts w:asciiTheme="minorHAnsi" w:hAnsiTheme="minorHAnsi" w:cstheme="minorHAnsi"/>
          <w:sz w:val="22"/>
          <w:szCs w:val="22"/>
        </w:rPr>
        <w:t>MaKenna</w:t>
      </w:r>
      <w:proofErr w:type="spellEnd"/>
      <w:r w:rsidR="008F4F6F" w:rsidRPr="008F4F6F">
        <w:rPr>
          <w:rFonts w:asciiTheme="minorHAnsi" w:hAnsiTheme="minorHAnsi" w:cstheme="minorHAnsi"/>
          <w:sz w:val="22"/>
          <w:szCs w:val="22"/>
        </w:rPr>
        <w:t xml:space="preserve"> McGuire - Lawrence County Junior Grange #547, Lawrence County</w:t>
      </w:r>
    </w:p>
    <w:p w14:paraId="21BB3E9B" w14:textId="77777777" w:rsidR="008F4F6F" w:rsidRPr="008F4F6F" w:rsidRDefault="008F4F6F" w:rsidP="008F4F6F">
      <w:pPr>
        <w:rPr>
          <w:rFonts w:asciiTheme="minorHAnsi" w:hAnsiTheme="minorHAnsi" w:cstheme="minorHAnsi"/>
          <w:sz w:val="22"/>
          <w:szCs w:val="22"/>
        </w:rPr>
      </w:pPr>
    </w:p>
    <w:p w14:paraId="275D8851" w14:textId="77777777" w:rsidR="008F4F6F" w:rsidRPr="008F4F6F" w:rsidRDefault="008F4F6F" w:rsidP="008F4F6F">
      <w:pPr>
        <w:rPr>
          <w:rFonts w:asciiTheme="minorHAnsi" w:hAnsiTheme="minorHAnsi" w:cstheme="minorHAnsi"/>
          <w:sz w:val="22"/>
          <w:szCs w:val="22"/>
        </w:rPr>
      </w:pPr>
      <w:r w:rsidRPr="008F4F6F">
        <w:rPr>
          <w:rFonts w:asciiTheme="minorHAnsi" w:hAnsiTheme="minorHAnsi" w:cstheme="minorHAnsi"/>
          <w:i/>
          <w:iCs/>
          <w:sz w:val="22"/>
          <w:szCs w:val="22"/>
        </w:rPr>
        <w:t>Age 10-14</w:t>
      </w:r>
    </w:p>
    <w:p w14:paraId="4A435441" w14:textId="293F228E"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Addison McGuire - Lawrence County Junior Grange #547, Lawrence County</w:t>
      </w:r>
    </w:p>
    <w:p w14:paraId="140430BC" w14:textId="42FD544D"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Ruby Reyburn – Russellville Junior Grange #91, Chester County</w:t>
      </w:r>
    </w:p>
    <w:p w14:paraId="7FCE5E15" w14:textId="77777777" w:rsidR="008F4F6F" w:rsidRPr="008F4F6F" w:rsidRDefault="008F4F6F" w:rsidP="008F4F6F">
      <w:pPr>
        <w:rPr>
          <w:rFonts w:asciiTheme="minorHAnsi" w:hAnsiTheme="minorHAnsi" w:cstheme="minorHAnsi"/>
          <w:sz w:val="22"/>
          <w:szCs w:val="22"/>
        </w:rPr>
      </w:pPr>
    </w:p>
    <w:p w14:paraId="2AFC37E7" w14:textId="77777777" w:rsidR="008F4F6F" w:rsidRPr="008F4F6F" w:rsidRDefault="008F4F6F" w:rsidP="008F4F6F">
      <w:pPr>
        <w:rPr>
          <w:rFonts w:asciiTheme="minorHAnsi" w:hAnsiTheme="minorHAnsi" w:cstheme="minorHAnsi"/>
          <w:b/>
          <w:bCs/>
          <w:sz w:val="22"/>
          <w:szCs w:val="22"/>
          <w:u w:val="single"/>
        </w:rPr>
      </w:pPr>
      <w:r w:rsidRPr="008F4F6F">
        <w:rPr>
          <w:rFonts w:asciiTheme="minorHAnsi" w:hAnsiTheme="minorHAnsi" w:cstheme="minorHAnsi"/>
          <w:b/>
          <w:bCs/>
          <w:sz w:val="22"/>
          <w:szCs w:val="22"/>
          <w:u w:val="single"/>
        </w:rPr>
        <w:t>Design a T-Shirt – “Be Kind”</w:t>
      </w:r>
    </w:p>
    <w:p w14:paraId="28F95E87" w14:textId="77777777" w:rsidR="008F4F6F" w:rsidRPr="008F4F6F" w:rsidRDefault="008F4F6F" w:rsidP="008F4F6F">
      <w:pPr>
        <w:rPr>
          <w:rFonts w:asciiTheme="minorHAnsi" w:hAnsiTheme="minorHAnsi" w:cstheme="minorHAnsi"/>
          <w:sz w:val="22"/>
          <w:szCs w:val="22"/>
        </w:rPr>
      </w:pPr>
      <w:r w:rsidRPr="008F4F6F">
        <w:rPr>
          <w:rFonts w:asciiTheme="minorHAnsi" w:hAnsiTheme="minorHAnsi" w:cstheme="minorHAnsi"/>
          <w:i/>
          <w:iCs/>
          <w:sz w:val="22"/>
          <w:szCs w:val="22"/>
        </w:rPr>
        <w:t>Age 5-9</w:t>
      </w:r>
    </w:p>
    <w:p w14:paraId="01AC3112" w14:textId="5F15AFD1"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Elsa Kehs – Russellville Junior Grange #91, Chester County</w:t>
      </w:r>
    </w:p>
    <w:p w14:paraId="45E332B7" w14:textId="60316AE0"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Brayden Covey – Pioneer Junior Grange #452, Berks County</w:t>
      </w:r>
    </w:p>
    <w:p w14:paraId="381D72A5" w14:textId="46106AC8"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Foster Kehs – Russellville Junior Grange #91, Chester County</w:t>
      </w:r>
    </w:p>
    <w:p w14:paraId="5CC3FE74" w14:textId="23A73F3D"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4</w:t>
      </w:r>
      <w:r w:rsidR="008F4F6F" w:rsidRPr="008F4F6F">
        <w:rPr>
          <w:rFonts w:asciiTheme="minorHAnsi" w:hAnsiTheme="minorHAnsi" w:cstheme="minorHAnsi"/>
          <w:sz w:val="22"/>
          <w:szCs w:val="22"/>
        </w:rPr>
        <w:t xml:space="preserve"> – Molly Reyburn – Russellville Junior Grange #91, Chester County</w:t>
      </w:r>
    </w:p>
    <w:p w14:paraId="6605922A" w14:textId="77777777" w:rsidR="008F4F6F" w:rsidRPr="008F4F6F" w:rsidRDefault="008F4F6F" w:rsidP="008F4F6F">
      <w:pPr>
        <w:rPr>
          <w:rFonts w:asciiTheme="minorHAnsi" w:hAnsiTheme="minorHAnsi" w:cstheme="minorHAnsi"/>
          <w:sz w:val="22"/>
          <w:szCs w:val="22"/>
        </w:rPr>
      </w:pPr>
    </w:p>
    <w:p w14:paraId="7EC52FEB" w14:textId="77777777" w:rsidR="008F4F6F" w:rsidRPr="008F4F6F" w:rsidRDefault="008F4F6F" w:rsidP="008F4F6F">
      <w:pPr>
        <w:rPr>
          <w:rFonts w:asciiTheme="minorHAnsi" w:hAnsiTheme="minorHAnsi" w:cstheme="minorHAnsi"/>
          <w:sz w:val="22"/>
          <w:szCs w:val="22"/>
        </w:rPr>
      </w:pPr>
      <w:r w:rsidRPr="008F4F6F">
        <w:rPr>
          <w:rFonts w:asciiTheme="minorHAnsi" w:hAnsiTheme="minorHAnsi" w:cstheme="minorHAnsi"/>
          <w:i/>
          <w:iCs/>
          <w:sz w:val="22"/>
          <w:szCs w:val="22"/>
        </w:rPr>
        <w:t>Age 10-14</w:t>
      </w:r>
    </w:p>
    <w:p w14:paraId="6DCC4254" w14:textId="4860425E"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Ruby Reyburn – Russellville Junior Grange #91, Chester County</w:t>
      </w:r>
    </w:p>
    <w:p w14:paraId="50198960" w14:textId="7A5A60B0"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Sarah Scharf – Russellville Junior Grange #91, Chester County</w:t>
      </w:r>
    </w:p>
    <w:p w14:paraId="7EB80143" w14:textId="099279BF"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Gabriel Anzueto Estrada – Centre Junior Grange #552, Centre County</w:t>
      </w:r>
    </w:p>
    <w:p w14:paraId="74155BED" w14:textId="2AC03AA5"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4</w:t>
      </w:r>
      <w:r w:rsidR="008F4F6F" w:rsidRPr="008F4F6F">
        <w:rPr>
          <w:rFonts w:asciiTheme="minorHAnsi" w:hAnsiTheme="minorHAnsi" w:cstheme="minorHAnsi"/>
          <w:sz w:val="22"/>
          <w:szCs w:val="22"/>
        </w:rPr>
        <w:t xml:space="preserve"> – Kayleigh Covey – Pioneer Junior Grange #452, Berks County</w:t>
      </w:r>
    </w:p>
    <w:p w14:paraId="72748536" w14:textId="77777777" w:rsidR="008F4F6F" w:rsidRPr="008F4F6F" w:rsidRDefault="008F4F6F" w:rsidP="008F4F6F">
      <w:pPr>
        <w:rPr>
          <w:rFonts w:asciiTheme="minorHAnsi" w:hAnsiTheme="minorHAnsi" w:cstheme="minorHAnsi"/>
          <w:sz w:val="22"/>
          <w:szCs w:val="22"/>
        </w:rPr>
      </w:pPr>
    </w:p>
    <w:p w14:paraId="7B275B08" w14:textId="77777777" w:rsidR="008F4F6F" w:rsidRPr="008F4F6F" w:rsidRDefault="008F4F6F" w:rsidP="008F4F6F">
      <w:pPr>
        <w:rPr>
          <w:rFonts w:asciiTheme="minorHAnsi" w:hAnsiTheme="minorHAnsi" w:cstheme="minorHAnsi"/>
          <w:b/>
          <w:bCs/>
          <w:sz w:val="22"/>
          <w:szCs w:val="22"/>
          <w:u w:val="single"/>
        </w:rPr>
      </w:pPr>
      <w:r w:rsidRPr="008F4F6F">
        <w:rPr>
          <w:rFonts w:asciiTheme="minorHAnsi" w:hAnsiTheme="minorHAnsi" w:cstheme="minorHAnsi"/>
          <w:b/>
          <w:bCs/>
          <w:sz w:val="22"/>
          <w:szCs w:val="22"/>
          <w:u w:val="single"/>
        </w:rPr>
        <w:t>Creative Writing – “All About My Hero”</w:t>
      </w:r>
    </w:p>
    <w:p w14:paraId="2FDC29D5"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5-9</w:t>
      </w:r>
    </w:p>
    <w:p w14:paraId="2C3DA7D2" w14:textId="17EB47C1"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Savannah Beamon – Hamburg Grange #2103, Berks County</w:t>
      </w:r>
    </w:p>
    <w:p w14:paraId="545BFC27" w14:textId="77777777" w:rsidR="008F4F6F" w:rsidRPr="008F4F6F" w:rsidRDefault="008F4F6F" w:rsidP="008F4F6F">
      <w:pPr>
        <w:rPr>
          <w:rFonts w:asciiTheme="minorHAnsi" w:hAnsiTheme="minorHAnsi" w:cstheme="minorHAnsi"/>
          <w:sz w:val="22"/>
          <w:szCs w:val="22"/>
        </w:rPr>
      </w:pPr>
    </w:p>
    <w:p w14:paraId="67E54E57" w14:textId="77777777" w:rsidR="008F4F6F" w:rsidRPr="008F4F6F" w:rsidRDefault="008F4F6F" w:rsidP="008F4F6F">
      <w:pPr>
        <w:rPr>
          <w:rFonts w:asciiTheme="minorHAnsi" w:hAnsiTheme="minorHAnsi" w:cstheme="minorHAnsi"/>
          <w:b/>
          <w:bCs/>
          <w:sz w:val="22"/>
          <w:szCs w:val="22"/>
          <w:u w:val="single"/>
        </w:rPr>
      </w:pPr>
      <w:r w:rsidRPr="008F4F6F">
        <w:rPr>
          <w:rFonts w:asciiTheme="minorHAnsi" w:hAnsiTheme="minorHAnsi" w:cstheme="minorHAnsi"/>
          <w:b/>
          <w:bCs/>
          <w:sz w:val="22"/>
          <w:szCs w:val="22"/>
          <w:u w:val="single"/>
        </w:rPr>
        <w:t>Building Blocks – Practical/Useful</w:t>
      </w:r>
    </w:p>
    <w:p w14:paraId="62FB4834"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5-9</w:t>
      </w:r>
    </w:p>
    <w:p w14:paraId="5D0DE29B" w14:textId="1D189C7A"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Sawyer Straub – Stony Point Grange #1694, Mercer County</w:t>
      </w:r>
    </w:p>
    <w:p w14:paraId="78BB4DD7" w14:textId="3947A47B"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Macie Maine - Lawrence County Junior Grange #547, Lawrence County</w:t>
      </w:r>
    </w:p>
    <w:p w14:paraId="44A622C6" w14:textId="0AD22E07"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William Keen – Russellville Junior Grange #91, Chester County</w:t>
      </w:r>
    </w:p>
    <w:p w14:paraId="3490CE89" w14:textId="77777777" w:rsidR="008F4F6F" w:rsidRPr="008F4F6F" w:rsidRDefault="008F4F6F" w:rsidP="008F4F6F">
      <w:pPr>
        <w:rPr>
          <w:rFonts w:asciiTheme="minorHAnsi" w:hAnsiTheme="minorHAnsi" w:cstheme="minorHAnsi"/>
          <w:sz w:val="22"/>
          <w:szCs w:val="22"/>
        </w:rPr>
      </w:pPr>
    </w:p>
    <w:p w14:paraId="325037FC"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10-14</w:t>
      </w:r>
    </w:p>
    <w:p w14:paraId="4A808CB2" w14:textId="76388E43"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Lincoln Furman – Centre Junior Grange #552, Centre County</w:t>
      </w:r>
    </w:p>
    <w:p w14:paraId="40A273D0" w14:textId="51656AAA"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Jacob Schroeder – Virginville Junior Grange #436, Berks County</w:t>
      </w:r>
    </w:p>
    <w:p w14:paraId="3341C2A9" w14:textId="77F29F31"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Sarah Scharf – Russellville Junior Grange #91, Chester County</w:t>
      </w:r>
    </w:p>
    <w:p w14:paraId="7CD5ADE6" w14:textId="4A941BA9"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4</w:t>
      </w:r>
      <w:r w:rsidR="008F4F6F" w:rsidRPr="008F4F6F">
        <w:rPr>
          <w:rFonts w:asciiTheme="minorHAnsi" w:hAnsiTheme="minorHAnsi" w:cstheme="minorHAnsi"/>
          <w:sz w:val="22"/>
          <w:szCs w:val="22"/>
        </w:rPr>
        <w:t xml:space="preserve"> – Nolan </w:t>
      </w:r>
      <w:proofErr w:type="spellStart"/>
      <w:r w:rsidR="008F4F6F" w:rsidRPr="008F4F6F">
        <w:rPr>
          <w:rFonts w:asciiTheme="minorHAnsi" w:hAnsiTheme="minorHAnsi" w:cstheme="minorHAnsi"/>
          <w:sz w:val="22"/>
          <w:szCs w:val="22"/>
        </w:rPr>
        <w:t>Fayewicz</w:t>
      </w:r>
      <w:proofErr w:type="spellEnd"/>
      <w:r w:rsidR="008F4F6F" w:rsidRPr="008F4F6F">
        <w:rPr>
          <w:rFonts w:asciiTheme="minorHAnsi" w:hAnsiTheme="minorHAnsi" w:cstheme="minorHAnsi"/>
          <w:sz w:val="22"/>
          <w:szCs w:val="22"/>
        </w:rPr>
        <w:t xml:space="preserve"> – Virginville Junior Grange #436, Berks County</w:t>
      </w:r>
    </w:p>
    <w:p w14:paraId="5E4AF753" w14:textId="77777777" w:rsidR="008F4F6F" w:rsidRPr="008F4F6F" w:rsidRDefault="008F4F6F" w:rsidP="008F4F6F">
      <w:pPr>
        <w:rPr>
          <w:rFonts w:asciiTheme="minorHAnsi" w:hAnsiTheme="minorHAnsi" w:cstheme="minorHAnsi"/>
          <w:b/>
          <w:bCs/>
          <w:sz w:val="22"/>
          <w:szCs w:val="22"/>
          <w:u w:val="single"/>
        </w:rPr>
      </w:pPr>
      <w:r w:rsidRPr="008F4F6F">
        <w:rPr>
          <w:rFonts w:asciiTheme="minorHAnsi" w:hAnsiTheme="minorHAnsi" w:cstheme="minorHAnsi"/>
          <w:b/>
          <w:bCs/>
          <w:sz w:val="22"/>
          <w:szCs w:val="22"/>
          <w:u w:val="single"/>
        </w:rPr>
        <w:t>Building Blocks – Animals</w:t>
      </w:r>
    </w:p>
    <w:p w14:paraId="7CFF21AF"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5-9</w:t>
      </w:r>
    </w:p>
    <w:p w14:paraId="62BC4469" w14:textId="60B02378"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Sawyer Straub – Stony Point Grange #1694, Mercer County</w:t>
      </w:r>
    </w:p>
    <w:p w14:paraId="6B996A80" w14:textId="0752541A"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William Keen – Russellville Junior Grange #91, Chester County</w:t>
      </w:r>
    </w:p>
    <w:p w14:paraId="7797A217" w14:textId="613DEB52"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Brianna Keen – Russellville Junior Grange #91, Chester County</w:t>
      </w:r>
    </w:p>
    <w:p w14:paraId="0F323449" w14:textId="77777777" w:rsidR="008F4F6F" w:rsidRPr="008F4F6F" w:rsidRDefault="008F4F6F" w:rsidP="008F4F6F">
      <w:pPr>
        <w:rPr>
          <w:rFonts w:asciiTheme="minorHAnsi" w:hAnsiTheme="minorHAnsi" w:cstheme="minorHAnsi"/>
          <w:sz w:val="22"/>
          <w:szCs w:val="22"/>
        </w:rPr>
      </w:pPr>
    </w:p>
    <w:p w14:paraId="140C859A"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10-14</w:t>
      </w:r>
    </w:p>
    <w:p w14:paraId="3F6E1773" w14:textId="1CA67241"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Sarah Scharf - Russellville Junior Grange #91, Chester County</w:t>
      </w:r>
    </w:p>
    <w:p w14:paraId="7D865A96" w14:textId="19CE62A7"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Emilee Book - Lawrence County Junior Grange #547, Lawrence County</w:t>
      </w:r>
    </w:p>
    <w:p w14:paraId="264E1518" w14:textId="77777777" w:rsidR="008F4F6F" w:rsidRPr="008F4F6F" w:rsidRDefault="008F4F6F" w:rsidP="008F4F6F">
      <w:pPr>
        <w:rPr>
          <w:rFonts w:asciiTheme="minorHAnsi" w:hAnsiTheme="minorHAnsi" w:cstheme="minorHAnsi"/>
          <w:sz w:val="22"/>
          <w:szCs w:val="22"/>
        </w:rPr>
      </w:pPr>
    </w:p>
    <w:p w14:paraId="1C8C0313" w14:textId="77777777" w:rsidR="008F4F6F" w:rsidRPr="008F4F6F" w:rsidRDefault="008F4F6F" w:rsidP="008F4F6F">
      <w:pPr>
        <w:rPr>
          <w:rFonts w:asciiTheme="minorHAnsi" w:hAnsiTheme="minorHAnsi" w:cstheme="minorHAnsi"/>
          <w:b/>
          <w:bCs/>
          <w:sz w:val="22"/>
          <w:szCs w:val="22"/>
          <w:u w:val="single"/>
        </w:rPr>
      </w:pPr>
      <w:r w:rsidRPr="008F4F6F">
        <w:rPr>
          <w:rFonts w:asciiTheme="minorHAnsi" w:hAnsiTheme="minorHAnsi" w:cstheme="minorHAnsi"/>
          <w:b/>
          <w:bCs/>
          <w:sz w:val="22"/>
          <w:szCs w:val="22"/>
          <w:u w:val="single"/>
        </w:rPr>
        <w:t>Mini Pumpkin Decorating – Painted</w:t>
      </w:r>
    </w:p>
    <w:p w14:paraId="425EC313"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5-9</w:t>
      </w:r>
    </w:p>
    <w:p w14:paraId="486E7B35" w14:textId="3774C068"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Jesse Maine - Lawrence County Junior Grange #547, Lawrence County</w:t>
      </w:r>
    </w:p>
    <w:p w14:paraId="517968C9" w14:textId="50D36098"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Molly Reyburn - Russellville Junior Grange #91, Chester County</w:t>
      </w:r>
    </w:p>
    <w:p w14:paraId="39B5BA44" w14:textId="15023BBD"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Elsa Kehs - Russellville Junior Grange #91, Chester County</w:t>
      </w:r>
    </w:p>
    <w:p w14:paraId="0BB794FA" w14:textId="2CF465D1"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4</w:t>
      </w:r>
      <w:r w:rsidR="008F4F6F" w:rsidRPr="008F4F6F">
        <w:rPr>
          <w:rFonts w:asciiTheme="minorHAnsi" w:hAnsiTheme="minorHAnsi" w:cstheme="minorHAnsi"/>
          <w:sz w:val="22"/>
          <w:szCs w:val="22"/>
        </w:rPr>
        <w:t xml:space="preserve"> – Macie Maine - Lawrence County Junior Grange #547, Lawrence County</w:t>
      </w:r>
    </w:p>
    <w:p w14:paraId="1CDAFF3B" w14:textId="77777777" w:rsidR="008F4F6F" w:rsidRPr="008F4F6F" w:rsidRDefault="008F4F6F" w:rsidP="008F4F6F">
      <w:pPr>
        <w:rPr>
          <w:rFonts w:asciiTheme="minorHAnsi" w:hAnsiTheme="minorHAnsi" w:cstheme="minorHAnsi"/>
          <w:sz w:val="22"/>
          <w:szCs w:val="22"/>
        </w:rPr>
      </w:pPr>
    </w:p>
    <w:p w14:paraId="187E4E0E"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10-14</w:t>
      </w:r>
    </w:p>
    <w:p w14:paraId="40853DD6" w14:textId="269A9840"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Addison McGuire - Lawrence County Junior Grange #547, Lawrence County</w:t>
      </w:r>
    </w:p>
    <w:p w14:paraId="52A210E9" w14:textId="67F30922"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Sarah Scharf - Russellville Junior Grange #91, Chester County</w:t>
      </w:r>
    </w:p>
    <w:p w14:paraId="2E6F9024" w14:textId="3B295A7F"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Stella Assid - Lawrence County Junior Grange #547, Lawrence County</w:t>
      </w:r>
    </w:p>
    <w:p w14:paraId="08F97239" w14:textId="1BA4F88E"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4</w:t>
      </w:r>
      <w:r w:rsidR="008F4F6F" w:rsidRPr="008F4F6F">
        <w:rPr>
          <w:rFonts w:asciiTheme="minorHAnsi" w:hAnsiTheme="minorHAnsi" w:cstheme="minorHAnsi"/>
          <w:sz w:val="22"/>
          <w:szCs w:val="22"/>
        </w:rPr>
        <w:t xml:space="preserve"> – Carisa Schaeffer - Virginville Junior Grange #436, Berks County</w:t>
      </w:r>
    </w:p>
    <w:p w14:paraId="649FB093" w14:textId="77777777" w:rsidR="008F4F6F" w:rsidRPr="008F4F6F" w:rsidRDefault="008F4F6F" w:rsidP="008F4F6F">
      <w:pPr>
        <w:rPr>
          <w:rFonts w:asciiTheme="minorHAnsi" w:hAnsiTheme="minorHAnsi" w:cstheme="minorHAnsi"/>
          <w:sz w:val="22"/>
          <w:szCs w:val="22"/>
        </w:rPr>
      </w:pPr>
    </w:p>
    <w:p w14:paraId="5D45D643" w14:textId="77777777" w:rsidR="008F4F6F" w:rsidRPr="008F4F6F" w:rsidRDefault="008F4F6F" w:rsidP="008F4F6F">
      <w:pPr>
        <w:rPr>
          <w:rFonts w:asciiTheme="minorHAnsi" w:hAnsiTheme="minorHAnsi" w:cstheme="minorHAnsi"/>
          <w:sz w:val="22"/>
          <w:szCs w:val="22"/>
        </w:rPr>
      </w:pPr>
      <w:r w:rsidRPr="008F4F6F">
        <w:rPr>
          <w:rFonts w:asciiTheme="minorHAnsi" w:hAnsiTheme="minorHAnsi" w:cstheme="minorHAnsi"/>
          <w:i/>
          <w:iCs/>
          <w:sz w:val="22"/>
          <w:szCs w:val="22"/>
        </w:rPr>
        <w:t>Junior at Heart</w:t>
      </w:r>
    </w:p>
    <w:p w14:paraId="5B39A087" w14:textId="1D384FD4"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Lindsay Schroeder - Virginville Junior Grange #436, Berks County</w:t>
      </w:r>
    </w:p>
    <w:p w14:paraId="4CD0533A" w14:textId="5E8312E2"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Ashley Kolpak - Chester Valley Grange #1496, Chester County</w:t>
      </w:r>
    </w:p>
    <w:p w14:paraId="6F15BF65" w14:textId="77777777" w:rsidR="008F4F6F" w:rsidRPr="008F4F6F" w:rsidRDefault="008F4F6F" w:rsidP="008F4F6F">
      <w:pPr>
        <w:rPr>
          <w:rFonts w:asciiTheme="minorHAnsi" w:hAnsiTheme="minorHAnsi" w:cstheme="minorHAnsi"/>
          <w:sz w:val="22"/>
          <w:szCs w:val="22"/>
        </w:rPr>
      </w:pPr>
    </w:p>
    <w:p w14:paraId="305C720A" w14:textId="77777777" w:rsidR="008F4F6F" w:rsidRPr="008F4F6F" w:rsidRDefault="008F4F6F" w:rsidP="008F4F6F">
      <w:pPr>
        <w:rPr>
          <w:rFonts w:asciiTheme="minorHAnsi" w:hAnsiTheme="minorHAnsi" w:cstheme="minorHAnsi"/>
          <w:b/>
          <w:bCs/>
          <w:sz w:val="22"/>
          <w:szCs w:val="22"/>
          <w:u w:val="single"/>
        </w:rPr>
      </w:pPr>
      <w:r w:rsidRPr="008F4F6F">
        <w:rPr>
          <w:rFonts w:asciiTheme="minorHAnsi" w:hAnsiTheme="minorHAnsi" w:cstheme="minorHAnsi"/>
          <w:b/>
          <w:bCs/>
          <w:sz w:val="22"/>
          <w:szCs w:val="22"/>
          <w:u w:val="single"/>
        </w:rPr>
        <w:t>Mini Pumpkin Decorating – Be Creative</w:t>
      </w:r>
    </w:p>
    <w:p w14:paraId="658FB648"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5-9</w:t>
      </w:r>
    </w:p>
    <w:p w14:paraId="5550E164" w14:textId="09DC8439"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Sawyer Straub - Stony Point Grange #1694, Mercer County</w:t>
      </w:r>
    </w:p>
    <w:p w14:paraId="1AE38F20" w14:textId="53B9F2E0"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Michaela Martin - Valley Grange #1360, York County</w:t>
      </w:r>
    </w:p>
    <w:p w14:paraId="26F67147" w14:textId="77777777" w:rsidR="008F4F6F" w:rsidRPr="008F4F6F" w:rsidRDefault="008F4F6F" w:rsidP="008F4F6F">
      <w:pPr>
        <w:rPr>
          <w:rFonts w:asciiTheme="minorHAnsi" w:hAnsiTheme="minorHAnsi" w:cstheme="minorHAnsi"/>
          <w:sz w:val="22"/>
          <w:szCs w:val="22"/>
        </w:rPr>
      </w:pPr>
    </w:p>
    <w:p w14:paraId="5764828A"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Junior at Heart</w:t>
      </w:r>
    </w:p>
    <w:p w14:paraId="45F0C87E" w14:textId="2193FB5E"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Ashley Kolpak - Chester Valley Grange #1496, Chester County</w:t>
      </w:r>
    </w:p>
    <w:p w14:paraId="414853E1" w14:textId="711B350C"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Lindsay Schroeder - Virginville Junior Grange #436, Berks County</w:t>
      </w:r>
    </w:p>
    <w:p w14:paraId="0EC6AADE" w14:textId="77777777" w:rsidR="008F4F6F" w:rsidRPr="008F4F6F" w:rsidRDefault="008F4F6F" w:rsidP="008F4F6F">
      <w:pPr>
        <w:rPr>
          <w:rFonts w:asciiTheme="minorHAnsi" w:hAnsiTheme="minorHAnsi" w:cstheme="minorHAnsi"/>
          <w:sz w:val="22"/>
          <w:szCs w:val="22"/>
        </w:rPr>
      </w:pPr>
    </w:p>
    <w:p w14:paraId="7695CF1A" w14:textId="77777777" w:rsidR="008F4F6F" w:rsidRPr="008F4F6F" w:rsidRDefault="008F4F6F" w:rsidP="008F4F6F">
      <w:pPr>
        <w:rPr>
          <w:rFonts w:asciiTheme="minorHAnsi" w:hAnsiTheme="minorHAnsi" w:cstheme="minorHAnsi"/>
          <w:b/>
          <w:bCs/>
          <w:sz w:val="22"/>
          <w:szCs w:val="22"/>
          <w:u w:val="single"/>
        </w:rPr>
      </w:pPr>
      <w:r w:rsidRPr="008F4F6F">
        <w:rPr>
          <w:rFonts w:asciiTheme="minorHAnsi" w:hAnsiTheme="minorHAnsi" w:cstheme="minorHAnsi"/>
          <w:b/>
          <w:bCs/>
          <w:sz w:val="22"/>
          <w:szCs w:val="22"/>
          <w:u w:val="single"/>
        </w:rPr>
        <w:t>Pumpkin Decorating – Virtual Contest</w:t>
      </w:r>
    </w:p>
    <w:p w14:paraId="6C370B15" w14:textId="77777777" w:rsidR="008F4F6F" w:rsidRPr="008F4F6F" w:rsidRDefault="008F4F6F" w:rsidP="008F4F6F">
      <w:pPr>
        <w:rPr>
          <w:rFonts w:asciiTheme="minorHAnsi" w:hAnsiTheme="minorHAnsi" w:cstheme="minorHAnsi"/>
          <w:sz w:val="22"/>
          <w:szCs w:val="22"/>
        </w:rPr>
      </w:pPr>
      <w:r w:rsidRPr="008F4F6F">
        <w:rPr>
          <w:rFonts w:asciiTheme="minorHAnsi" w:hAnsiTheme="minorHAnsi" w:cstheme="minorHAnsi"/>
          <w:i/>
          <w:iCs/>
          <w:sz w:val="22"/>
          <w:szCs w:val="22"/>
        </w:rPr>
        <w:t>Age 10-14</w:t>
      </w:r>
    </w:p>
    <w:p w14:paraId="16B1218A" w14:textId="534E401A"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Gabriel Anzueto Estrada - Centre Junior Grange #552, Centre County</w:t>
      </w:r>
    </w:p>
    <w:p w14:paraId="246056D1" w14:textId="0F3736DC"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Christopher Anzueto Estrada - Centre Junior Grange #552, Centre County</w:t>
      </w:r>
    </w:p>
    <w:p w14:paraId="1EEF65CC" w14:textId="77777777" w:rsidR="008F4F6F" w:rsidRPr="008F4F6F" w:rsidRDefault="008F4F6F" w:rsidP="008F4F6F">
      <w:pPr>
        <w:rPr>
          <w:rFonts w:asciiTheme="minorHAnsi" w:hAnsiTheme="minorHAnsi" w:cstheme="minorHAnsi"/>
          <w:sz w:val="22"/>
          <w:szCs w:val="22"/>
        </w:rPr>
      </w:pPr>
    </w:p>
    <w:p w14:paraId="6120FCBA" w14:textId="77777777" w:rsidR="008F4F6F" w:rsidRPr="008F4F6F" w:rsidRDefault="008F4F6F" w:rsidP="008F4F6F">
      <w:pPr>
        <w:rPr>
          <w:rFonts w:asciiTheme="minorHAnsi" w:hAnsiTheme="minorHAnsi" w:cstheme="minorHAnsi"/>
          <w:sz w:val="22"/>
          <w:szCs w:val="22"/>
        </w:rPr>
      </w:pPr>
      <w:r w:rsidRPr="008F4F6F">
        <w:rPr>
          <w:rFonts w:asciiTheme="minorHAnsi" w:hAnsiTheme="minorHAnsi" w:cstheme="minorHAnsi"/>
          <w:i/>
          <w:iCs/>
          <w:sz w:val="22"/>
          <w:szCs w:val="22"/>
        </w:rPr>
        <w:t>Junior at Heart</w:t>
      </w:r>
    </w:p>
    <w:p w14:paraId="498C5F8F" w14:textId="5C2B8EB0"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Ashley Kolpak - Chester Valley Grange #1496, Chester County</w:t>
      </w:r>
    </w:p>
    <w:p w14:paraId="293AD1AF" w14:textId="77777777" w:rsidR="008F4F6F" w:rsidRPr="008F4F6F" w:rsidRDefault="008F4F6F" w:rsidP="008F4F6F">
      <w:pPr>
        <w:rPr>
          <w:rFonts w:asciiTheme="minorHAnsi" w:hAnsiTheme="minorHAnsi" w:cstheme="minorHAnsi"/>
          <w:sz w:val="22"/>
          <w:szCs w:val="22"/>
        </w:rPr>
      </w:pPr>
    </w:p>
    <w:p w14:paraId="508AED28" w14:textId="77777777" w:rsidR="008F4F6F" w:rsidRPr="008F4F6F" w:rsidRDefault="008F4F6F" w:rsidP="008F4F6F">
      <w:pPr>
        <w:rPr>
          <w:rFonts w:asciiTheme="minorHAnsi" w:hAnsiTheme="minorHAnsi" w:cstheme="minorHAnsi"/>
          <w:b/>
          <w:bCs/>
          <w:sz w:val="22"/>
          <w:szCs w:val="22"/>
          <w:u w:val="single"/>
        </w:rPr>
      </w:pPr>
      <w:r w:rsidRPr="008F4F6F">
        <w:rPr>
          <w:rFonts w:asciiTheme="minorHAnsi" w:hAnsiTheme="minorHAnsi" w:cstheme="minorHAnsi"/>
          <w:b/>
          <w:bCs/>
          <w:sz w:val="22"/>
          <w:szCs w:val="22"/>
          <w:u w:val="single"/>
        </w:rPr>
        <w:t>Scrapbook Page – “Holiday Fun”</w:t>
      </w:r>
    </w:p>
    <w:p w14:paraId="7CB8F56A"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5-9</w:t>
      </w:r>
    </w:p>
    <w:p w14:paraId="5EABD433" w14:textId="449DC34F"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w:t>
      </w:r>
      <w:proofErr w:type="spellStart"/>
      <w:r w:rsidR="008F4F6F" w:rsidRPr="008F4F6F">
        <w:rPr>
          <w:rFonts w:asciiTheme="minorHAnsi" w:hAnsiTheme="minorHAnsi" w:cstheme="minorHAnsi"/>
          <w:sz w:val="22"/>
          <w:szCs w:val="22"/>
        </w:rPr>
        <w:t>MaKenna</w:t>
      </w:r>
      <w:proofErr w:type="spellEnd"/>
      <w:r w:rsidR="008F4F6F" w:rsidRPr="008F4F6F">
        <w:rPr>
          <w:rFonts w:asciiTheme="minorHAnsi" w:hAnsiTheme="minorHAnsi" w:cstheme="minorHAnsi"/>
          <w:sz w:val="22"/>
          <w:szCs w:val="22"/>
        </w:rPr>
        <w:t xml:space="preserve"> McGuire - Lawrence County Junior Grange #547, Lawrence County</w:t>
      </w:r>
    </w:p>
    <w:p w14:paraId="00F88990" w14:textId="77777777" w:rsidR="008F4F6F" w:rsidRPr="008F4F6F" w:rsidRDefault="008F4F6F" w:rsidP="008F4F6F">
      <w:pPr>
        <w:rPr>
          <w:rFonts w:asciiTheme="minorHAnsi" w:hAnsiTheme="minorHAnsi" w:cstheme="minorHAnsi"/>
          <w:sz w:val="22"/>
          <w:szCs w:val="22"/>
        </w:rPr>
      </w:pPr>
    </w:p>
    <w:p w14:paraId="59C21567" w14:textId="77777777" w:rsidR="008F4F6F" w:rsidRPr="008F4F6F" w:rsidRDefault="008F4F6F" w:rsidP="008F4F6F">
      <w:pPr>
        <w:rPr>
          <w:rFonts w:asciiTheme="minorHAnsi" w:hAnsiTheme="minorHAnsi" w:cstheme="minorHAnsi"/>
          <w:sz w:val="22"/>
          <w:szCs w:val="22"/>
        </w:rPr>
      </w:pPr>
      <w:r w:rsidRPr="008F4F6F">
        <w:rPr>
          <w:rFonts w:asciiTheme="minorHAnsi" w:hAnsiTheme="minorHAnsi" w:cstheme="minorHAnsi"/>
          <w:i/>
          <w:iCs/>
          <w:sz w:val="22"/>
          <w:szCs w:val="22"/>
        </w:rPr>
        <w:t>Age 10-14</w:t>
      </w:r>
    </w:p>
    <w:p w14:paraId="05BC0430" w14:textId="711A614E"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Addison McGuire - Lawrence County Junior Grange #547, Lawrence County</w:t>
      </w:r>
    </w:p>
    <w:p w14:paraId="18F9565E" w14:textId="77777777" w:rsidR="008F4F6F" w:rsidRDefault="008F4F6F" w:rsidP="008F4F6F">
      <w:pPr>
        <w:rPr>
          <w:rFonts w:asciiTheme="minorHAnsi" w:hAnsiTheme="minorHAnsi" w:cstheme="minorHAnsi"/>
          <w:sz w:val="22"/>
          <w:szCs w:val="22"/>
        </w:rPr>
      </w:pPr>
    </w:p>
    <w:p w14:paraId="0F4B828A" w14:textId="77777777" w:rsidR="00EA2608" w:rsidRPr="008F4F6F" w:rsidRDefault="00EA2608" w:rsidP="008F4F6F">
      <w:pPr>
        <w:rPr>
          <w:rFonts w:asciiTheme="minorHAnsi" w:hAnsiTheme="minorHAnsi" w:cstheme="minorHAnsi"/>
          <w:sz w:val="22"/>
          <w:szCs w:val="22"/>
        </w:rPr>
      </w:pPr>
    </w:p>
    <w:p w14:paraId="30731F14" w14:textId="77777777" w:rsidR="008F4F6F" w:rsidRPr="008F4F6F" w:rsidRDefault="008F4F6F" w:rsidP="008F4F6F">
      <w:pPr>
        <w:rPr>
          <w:rFonts w:asciiTheme="minorHAnsi" w:hAnsiTheme="minorHAnsi" w:cstheme="minorHAnsi"/>
          <w:b/>
          <w:bCs/>
          <w:sz w:val="22"/>
          <w:szCs w:val="22"/>
          <w:u w:val="single"/>
        </w:rPr>
      </w:pPr>
      <w:r w:rsidRPr="008F4F6F">
        <w:rPr>
          <w:rFonts w:asciiTheme="minorHAnsi" w:hAnsiTheme="minorHAnsi" w:cstheme="minorHAnsi"/>
          <w:b/>
          <w:bCs/>
          <w:sz w:val="22"/>
          <w:szCs w:val="22"/>
          <w:u w:val="single"/>
        </w:rPr>
        <w:t>Art: Image – Buildings</w:t>
      </w:r>
    </w:p>
    <w:p w14:paraId="4B7C0E51"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5-9</w:t>
      </w:r>
    </w:p>
    <w:p w14:paraId="713E2146" w14:textId="41B52E17"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Savannah Beamon - Hamburg Grange #2103, Berks County</w:t>
      </w:r>
    </w:p>
    <w:p w14:paraId="778F7130" w14:textId="40EDC3FF"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Molly Reyburn - Russellville Junior Grange #91, Chester County</w:t>
      </w:r>
    </w:p>
    <w:p w14:paraId="54F63AE4" w14:textId="51F1512C"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Riley Beamon - Hamburg Grange #2103, Berks County</w:t>
      </w:r>
    </w:p>
    <w:p w14:paraId="053E31CC" w14:textId="0925A00A"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4</w:t>
      </w:r>
      <w:r w:rsidR="008F4F6F" w:rsidRPr="008F4F6F">
        <w:rPr>
          <w:rFonts w:asciiTheme="minorHAnsi" w:hAnsiTheme="minorHAnsi" w:cstheme="minorHAnsi"/>
          <w:sz w:val="22"/>
          <w:szCs w:val="22"/>
        </w:rPr>
        <w:t xml:space="preserve"> – Brayden Covey - Pioneer Junior Grange #452, Berks County</w:t>
      </w:r>
    </w:p>
    <w:p w14:paraId="3E0900FA" w14:textId="77777777" w:rsidR="008F4F6F" w:rsidRPr="008F4F6F" w:rsidRDefault="008F4F6F" w:rsidP="008F4F6F">
      <w:pPr>
        <w:rPr>
          <w:rFonts w:asciiTheme="minorHAnsi" w:hAnsiTheme="minorHAnsi" w:cstheme="minorHAnsi"/>
          <w:sz w:val="22"/>
          <w:szCs w:val="22"/>
        </w:rPr>
      </w:pPr>
    </w:p>
    <w:p w14:paraId="7A77548D"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10-14</w:t>
      </w:r>
    </w:p>
    <w:p w14:paraId="4EF3AE57" w14:textId="0645B7F0"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Justin Dusko - Virginville Junior Grange #436, Berks County</w:t>
      </w:r>
    </w:p>
    <w:p w14:paraId="75742907" w14:textId="0F0203E8"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Natalee Zug - Walker Junior Grange #416, Juniata County</w:t>
      </w:r>
    </w:p>
    <w:p w14:paraId="0456E131" w14:textId="447E5CD9"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Ellie Schroeder - Virginville Junior Grange #436, Berks County</w:t>
      </w:r>
    </w:p>
    <w:p w14:paraId="1409BACB" w14:textId="620E587A"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4</w:t>
      </w:r>
      <w:r w:rsidR="008F4F6F" w:rsidRPr="008F4F6F">
        <w:rPr>
          <w:rFonts w:asciiTheme="minorHAnsi" w:hAnsiTheme="minorHAnsi" w:cstheme="minorHAnsi"/>
          <w:sz w:val="22"/>
          <w:szCs w:val="22"/>
        </w:rPr>
        <w:t xml:space="preserve"> – Lillian Dusko - Virginville Junior Grange #436, Berks County</w:t>
      </w:r>
    </w:p>
    <w:p w14:paraId="544FB4BE" w14:textId="77777777" w:rsidR="008F4F6F" w:rsidRPr="008F4F6F" w:rsidRDefault="008F4F6F" w:rsidP="008F4F6F">
      <w:pPr>
        <w:rPr>
          <w:rFonts w:asciiTheme="minorHAnsi" w:hAnsiTheme="minorHAnsi" w:cstheme="minorHAnsi"/>
          <w:sz w:val="22"/>
          <w:szCs w:val="22"/>
        </w:rPr>
      </w:pPr>
    </w:p>
    <w:p w14:paraId="10D5C34E" w14:textId="77777777" w:rsidR="008F4F6F" w:rsidRPr="008F4F6F" w:rsidRDefault="008F4F6F" w:rsidP="008F4F6F">
      <w:pPr>
        <w:rPr>
          <w:rFonts w:asciiTheme="minorHAnsi" w:hAnsiTheme="minorHAnsi" w:cstheme="minorHAnsi"/>
          <w:b/>
          <w:bCs/>
          <w:sz w:val="22"/>
          <w:szCs w:val="22"/>
          <w:u w:val="single"/>
        </w:rPr>
      </w:pPr>
      <w:r w:rsidRPr="008F4F6F">
        <w:rPr>
          <w:rFonts w:asciiTheme="minorHAnsi" w:hAnsiTheme="minorHAnsi" w:cstheme="minorHAnsi"/>
          <w:b/>
          <w:bCs/>
          <w:sz w:val="22"/>
          <w:szCs w:val="22"/>
          <w:u w:val="single"/>
        </w:rPr>
        <w:t>Art: Image – Nature</w:t>
      </w:r>
    </w:p>
    <w:p w14:paraId="73B2387C"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5-9</w:t>
      </w:r>
    </w:p>
    <w:p w14:paraId="172DF33F" w14:textId="212A307A"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Savannah Beamon - Hamburg Grange #2103, Berks County</w:t>
      </w:r>
    </w:p>
    <w:p w14:paraId="58D977A6" w14:textId="06EF1065"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Catie Furman - Centre Junior Grange #552, Centre County</w:t>
      </w:r>
    </w:p>
    <w:p w14:paraId="29D00B40" w14:textId="6AB825AA"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Molly Reyburn - Russellville Junior Grange #91, Chester County</w:t>
      </w:r>
    </w:p>
    <w:p w14:paraId="2D4C57F7" w14:textId="54E237F0"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4</w:t>
      </w:r>
      <w:r w:rsidR="008F4F6F" w:rsidRPr="008F4F6F">
        <w:rPr>
          <w:rFonts w:asciiTheme="minorHAnsi" w:hAnsiTheme="minorHAnsi" w:cstheme="minorHAnsi"/>
          <w:sz w:val="22"/>
          <w:szCs w:val="22"/>
        </w:rPr>
        <w:t xml:space="preserve"> – Carisa Schaeffer - Virginville Junior Grange #436, Berks County</w:t>
      </w:r>
    </w:p>
    <w:p w14:paraId="64D75DAB" w14:textId="77777777" w:rsidR="008F4F6F" w:rsidRPr="008F4F6F" w:rsidRDefault="008F4F6F" w:rsidP="008F4F6F">
      <w:pPr>
        <w:rPr>
          <w:rFonts w:asciiTheme="minorHAnsi" w:hAnsiTheme="minorHAnsi" w:cstheme="minorHAnsi"/>
          <w:sz w:val="22"/>
          <w:szCs w:val="22"/>
        </w:rPr>
      </w:pPr>
    </w:p>
    <w:p w14:paraId="35315924" w14:textId="77777777" w:rsidR="008F4F6F" w:rsidRPr="008F4F6F" w:rsidRDefault="008F4F6F" w:rsidP="008F4F6F">
      <w:pPr>
        <w:rPr>
          <w:rFonts w:asciiTheme="minorHAnsi" w:hAnsiTheme="minorHAnsi" w:cstheme="minorHAnsi"/>
          <w:sz w:val="22"/>
          <w:szCs w:val="22"/>
        </w:rPr>
      </w:pPr>
      <w:r w:rsidRPr="008F4F6F">
        <w:rPr>
          <w:rFonts w:asciiTheme="minorHAnsi" w:hAnsiTheme="minorHAnsi" w:cstheme="minorHAnsi"/>
          <w:i/>
          <w:iCs/>
          <w:sz w:val="22"/>
          <w:szCs w:val="22"/>
        </w:rPr>
        <w:t>Age 10-14</w:t>
      </w:r>
    </w:p>
    <w:p w14:paraId="413582C2" w14:textId="11EA387F"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Natalee Zug - Walker Junior Grange #416, Juniata County</w:t>
      </w:r>
    </w:p>
    <w:p w14:paraId="3CE62DA9" w14:textId="7923B283"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Lillian Dusko - Virginville Junior Grange #436, Berks County</w:t>
      </w:r>
    </w:p>
    <w:p w14:paraId="6572766C" w14:textId="046FAEEB"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Madelyn Vonada - Centre Junior Grange #552, Centre County</w:t>
      </w:r>
    </w:p>
    <w:p w14:paraId="7335F8C1" w14:textId="6F7792A3"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4</w:t>
      </w:r>
      <w:r w:rsidR="008F4F6F" w:rsidRPr="008F4F6F">
        <w:rPr>
          <w:rFonts w:asciiTheme="minorHAnsi" w:hAnsiTheme="minorHAnsi" w:cstheme="minorHAnsi"/>
          <w:sz w:val="22"/>
          <w:szCs w:val="22"/>
        </w:rPr>
        <w:t xml:space="preserve"> – Addison McGuire - Lawrence County Junior Grange #547, Lawrence County</w:t>
      </w:r>
    </w:p>
    <w:p w14:paraId="7894F70D" w14:textId="77777777" w:rsidR="008F4F6F" w:rsidRPr="008F4F6F" w:rsidRDefault="008F4F6F" w:rsidP="008F4F6F">
      <w:pPr>
        <w:rPr>
          <w:rFonts w:asciiTheme="minorHAnsi" w:hAnsiTheme="minorHAnsi" w:cstheme="minorHAnsi"/>
          <w:sz w:val="22"/>
          <w:szCs w:val="22"/>
        </w:rPr>
      </w:pPr>
    </w:p>
    <w:p w14:paraId="05D6A024" w14:textId="77777777" w:rsidR="008F4F6F" w:rsidRPr="008F4F6F" w:rsidRDefault="008F4F6F" w:rsidP="008F4F6F">
      <w:pPr>
        <w:rPr>
          <w:rFonts w:asciiTheme="minorHAnsi" w:hAnsiTheme="minorHAnsi" w:cstheme="minorHAnsi"/>
          <w:b/>
          <w:bCs/>
          <w:sz w:val="22"/>
          <w:szCs w:val="22"/>
          <w:u w:val="single"/>
        </w:rPr>
      </w:pPr>
      <w:r w:rsidRPr="008F4F6F">
        <w:rPr>
          <w:rFonts w:asciiTheme="minorHAnsi" w:hAnsiTheme="minorHAnsi" w:cstheme="minorHAnsi"/>
          <w:b/>
          <w:bCs/>
          <w:sz w:val="22"/>
          <w:szCs w:val="22"/>
          <w:u w:val="single"/>
        </w:rPr>
        <w:t>Art: Image – My Family</w:t>
      </w:r>
    </w:p>
    <w:p w14:paraId="15CA46A5"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5-9</w:t>
      </w:r>
    </w:p>
    <w:p w14:paraId="0C04D8F3" w14:textId="6EDF28E3"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Savannah Beamon - Hamburg Grange #2103, Berks County</w:t>
      </w:r>
    </w:p>
    <w:p w14:paraId="31038DD0" w14:textId="1009A2C7"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Kenzi Irons - Watson Junior Grange #382, Warren County</w:t>
      </w:r>
    </w:p>
    <w:p w14:paraId="70642C7E" w14:textId="77777777" w:rsidR="008F4F6F" w:rsidRPr="008F4F6F" w:rsidRDefault="008F4F6F" w:rsidP="008F4F6F">
      <w:pPr>
        <w:rPr>
          <w:rFonts w:asciiTheme="minorHAnsi" w:hAnsiTheme="minorHAnsi" w:cstheme="minorHAnsi"/>
          <w:sz w:val="22"/>
          <w:szCs w:val="22"/>
        </w:rPr>
      </w:pPr>
    </w:p>
    <w:p w14:paraId="4E0BC600" w14:textId="77777777" w:rsidR="008F4F6F" w:rsidRPr="008F4F6F" w:rsidRDefault="008F4F6F" w:rsidP="008F4F6F">
      <w:pPr>
        <w:rPr>
          <w:rFonts w:asciiTheme="minorHAnsi" w:hAnsiTheme="minorHAnsi" w:cstheme="minorHAnsi"/>
          <w:sz w:val="22"/>
          <w:szCs w:val="22"/>
        </w:rPr>
      </w:pPr>
      <w:r w:rsidRPr="008F4F6F">
        <w:rPr>
          <w:rFonts w:asciiTheme="minorHAnsi" w:hAnsiTheme="minorHAnsi" w:cstheme="minorHAnsi"/>
          <w:i/>
          <w:iCs/>
          <w:sz w:val="22"/>
          <w:szCs w:val="22"/>
        </w:rPr>
        <w:t>Age 10-14</w:t>
      </w:r>
    </w:p>
    <w:p w14:paraId="34B7BAF4" w14:textId="195B076C"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Karlie Supplee - Walker Junior Grange #416, Juniata County</w:t>
      </w:r>
    </w:p>
    <w:p w14:paraId="078BEB06" w14:textId="5B53FC6F"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Riley Koszewski - Watson Junior Grange #382, Warren County</w:t>
      </w:r>
    </w:p>
    <w:p w14:paraId="1DC40A7E" w14:textId="5854A391"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Natalee Zug - Walker Junior Grange #416, Juniata County</w:t>
      </w:r>
    </w:p>
    <w:p w14:paraId="04D337ED" w14:textId="77777777" w:rsidR="008F4F6F" w:rsidRPr="008F4F6F" w:rsidRDefault="008F4F6F" w:rsidP="008F4F6F">
      <w:pPr>
        <w:rPr>
          <w:rFonts w:asciiTheme="minorHAnsi" w:hAnsiTheme="minorHAnsi" w:cstheme="minorHAnsi"/>
          <w:sz w:val="22"/>
          <w:szCs w:val="22"/>
        </w:rPr>
      </w:pPr>
    </w:p>
    <w:p w14:paraId="361542C2" w14:textId="77777777" w:rsidR="008F4F6F" w:rsidRPr="008F4F6F" w:rsidRDefault="008F4F6F" w:rsidP="008F4F6F">
      <w:pPr>
        <w:rPr>
          <w:rFonts w:asciiTheme="minorHAnsi" w:hAnsiTheme="minorHAnsi" w:cstheme="minorHAnsi"/>
          <w:b/>
          <w:bCs/>
          <w:sz w:val="22"/>
          <w:szCs w:val="22"/>
          <w:u w:val="single"/>
        </w:rPr>
      </w:pPr>
      <w:r w:rsidRPr="008F4F6F">
        <w:rPr>
          <w:rFonts w:asciiTheme="minorHAnsi" w:hAnsiTheme="minorHAnsi" w:cstheme="minorHAnsi"/>
          <w:b/>
          <w:bCs/>
          <w:sz w:val="22"/>
          <w:szCs w:val="22"/>
          <w:u w:val="single"/>
        </w:rPr>
        <w:t>Art: Image – Abstract</w:t>
      </w:r>
    </w:p>
    <w:p w14:paraId="68AEE723"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5-9</w:t>
      </w:r>
    </w:p>
    <w:p w14:paraId="18E621AE" w14:textId="16C9C5C8"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w:t>
      </w:r>
      <w:proofErr w:type="spellStart"/>
      <w:r w:rsidR="008F4F6F" w:rsidRPr="008F4F6F">
        <w:rPr>
          <w:rFonts w:asciiTheme="minorHAnsi" w:hAnsiTheme="minorHAnsi" w:cstheme="minorHAnsi"/>
          <w:sz w:val="22"/>
          <w:szCs w:val="22"/>
        </w:rPr>
        <w:t>MaKenna</w:t>
      </w:r>
      <w:proofErr w:type="spellEnd"/>
      <w:r w:rsidR="008F4F6F" w:rsidRPr="008F4F6F">
        <w:rPr>
          <w:rFonts w:asciiTheme="minorHAnsi" w:hAnsiTheme="minorHAnsi" w:cstheme="minorHAnsi"/>
          <w:sz w:val="22"/>
          <w:szCs w:val="22"/>
        </w:rPr>
        <w:t xml:space="preserve"> McGuire - Lawrence County Junior Grange #547, Lawrence County</w:t>
      </w:r>
    </w:p>
    <w:p w14:paraId="4FA6BC45" w14:textId="13DCAF01"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Savannah Beamon - Hamburg Grange #2103, Berks County</w:t>
      </w:r>
    </w:p>
    <w:p w14:paraId="4A91756A" w14:textId="0B84C35D"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Sawyer Straub - Stony Point Grange #1694, Mercer County</w:t>
      </w:r>
    </w:p>
    <w:p w14:paraId="49522EE3" w14:textId="403B8DDC"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4</w:t>
      </w:r>
      <w:r w:rsidR="008F4F6F" w:rsidRPr="008F4F6F">
        <w:rPr>
          <w:rFonts w:asciiTheme="minorHAnsi" w:hAnsiTheme="minorHAnsi" w:cstheme="minorHAnsi"/>
          <w:sz w:val="22"/>
          <w:szCs w:val="22"/>
        </w:rPr>
        <w:t xml:space="preserve"> – William Keen - Russellville Junior Grange #91, Chester County</w:t>
      </w:r>
    </w:p>
    <w:p w14:paraId="70DD89F6" w14:textId="77777777" w:rsidR="008F4F6F" w:rsidRPr="008F4F6F" w:rsidRDefault="008F4F6F" w:rsidP="008F4F6F">
      <w:pPr>
        <w:rPr>
          <w:rFonts w:asciiTheme="minorHAnsi" w:hAnsiTheme="minorHAnsi" w:cstheme="minorHAnsi"/>
          <w:sz w:val="22"/>
          <w:szCs w:val="22"/>
        </w:rPr>
      </w:pPr>
    </w:p>
    <w:p w14:paraId="7E0297DA" w14:textId="77777777" w:rsidR="008F4F6F" w:rsidRPr="008F4F6F" w:rsidRDefault="008F4F6F" w:rsidP="008F4F6F">
      <w:pPr>
        <w:rPr>
          <w:rFonts w:asciiTheme="minorHAnsi" w:hAnsiTheme="minorHAnsi" w:cstheme="minorHAnsi"/>
          <w:sz w:val="22"/>
          <w:szCs w:val="22"/>
        </w:rPr>
      </w:pPr>
      <w:r w:rsidRPr="008F4F6F">
        <w:rPr>
          <w:rFonts w:asciiTheme="minorHAnsi" w:hAnsiTheme="minorHAnsi" w:cstheme="minorHAnsi"/>
          <w:i/>
          <w:iCs/>
          <w:sz w:val="22"/>
          <w:szCs w:val="22"/>
        </w:rPr>
        <w:t>Age 10-14</w:t>
      </w:r>
    </w:p>
    <w:p w14:paraId="44887F34" w14:textId="27D6F1EB"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Sarah Scharf - Russellville Junior Grange #91, Chester County</w:t>
      </w:r>
    </w:p>
    <w:p w14:paraId="4384D538" w14:textId="6EA2D8F9"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Gabriel Anzueto Estrada - Centre Junior Grange #552, Centre County</w:t>
      </w:r>
    </w:p>
    <w:p w14:paraId="59F48B53" w14:textId="739D5459"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Madelyn Vonada - Centre Junior Grange #552, Centre County</w:t>
      </w:r>
    </w:p>
    <w:p w14:paraId="1591E205" w14:textId="5F1A5EBF"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4</w:t>
      </w:r>
      <w:r w:rsidR="008F4F6F" w:rsidRPr="008F4F6F">
        <w:rPr>
          <w:rFonts w:asciiTheme="minorHAnsi" w:hAnsiTheme="minorHAnsi" w:cstheme="minorHAnsi"/>
          <w:sz w:val="22"/>
          <w:szCs w:val="22"/>
        </w:rPr>
        <w:t xml:space="preserve"> – Lillian Dusko - Virginville Junior Grange #436, Berks County</w:t>
      </w:r>
    </w:p>
    <w:p w14:paraId="18989EC1" w14:textId="77777777" w:rsidR="008F4F6F" w:rsidRDefault="008F4F6F" w:rsidP="008F4F6F">
      <w:pPr>
        <w:rPr>
          <w:rFonts w:asciiTheme="minorHAnsi" w:hAnsiTheme="minorHAnsi" w:cstheme="minorHAnsi"/>
          <w:sz w:val="22"/>
          <w:szCs w:val="22"/>
        </w:rPr>
      </w:pPr>
    </w:p>
    <w:p w14:paraId="042E670B" w14:textId="77777777" w:rsidR="00EA2608" w:rsidRDefault="00EA2608" w:rsidP="008F4F6F">
      <w:pPr>
        <w:rPr>
          <w:rFonts w:asciiTheme="minorHAnsi" w:hAnsiTheme="minorHAnsi" w:cstheme="minorHAnsi"/>
          <w:sz w:val="22"/>
          <w:szCs w:val="22"/>
        </w:rPr>
      </w:pPr>
    </w:p>
    <w:p w14:paraId="73D729B2" w14:textId="77777777" w:rsidR="00EA2608" w:rsidRDefault="00EA2608" w:rsidP="008F4F6F">
      <w:pPr>
        <w:rPr>
          <w:rFonts w:asciiTheme="minorHAnsi" w:hAnsiTheme="minorHAnsi" w:cstheme="minorHAnsi"/>
          <w:sz w:val="22"/>
          <w:szCs w:val="22"/>
        </w:rPr>
      </w:pPr>
    </w:p>
    <w:p w14:paraId="3EA4ADB9" w14:textId="77777777" w:rsidR="00EA2608" w:rsidRPr="008F4F6F" w:rsidRDefault="00EA2608" w:rsidP="008F4F6F">
      <w:pPr>
        <w:rPr>
          <w:rFonts w:asciiTheme="minorHAnsi" w:hAnsiTheme="minorHAnsi" w:cstheme="minorHAnsi"/>
          <w:sz w:val="22"/>
          <w:szCs w:val="22"/>
        </w:rPr>
      </w:pPr>
    </w:p>
    <w:p w14:paraId="320F09C9" w14:textId="77777777" w:rsidR="008F4F6F" w:rsidRPr="008F4F6F" w:rsidRDefault="008F4F6F" w:rsidP="008F4F6F">
      <w:pPr>
        <w:rPr>
          <w:rFonts w:asciiTheme="minorHAnsi" w:hAnsiTheme="minorHAnsi" w:cstheme="minorHAnsi"/>
          <w:b/>
          <w:bCs/>
          <w:sz w:val="22"/>
          <w:szCs w:val="22"/>
          <w:u w:val="single"/>
        </w:rPr>
      </w:pPr>
      <w:r w:rsidRPr="008F4F6F">
        <w:rPr>
          <w:rFonts w:asciiTheme="minorHAnsi" w:hAnsiTheme="minorHAnsi" w:cstheme="minorHAnsi"/>
          <w:b/>
          <w:bCs/>
          <w:sz w:val="22"/>
          <w:szCs w:val="22"/>
          <w:u w:val="single"/>
        </w:rPr>
        <w:t>Art: 3D – Buildings</w:t>
      </w:r>
    </w:p>
    <w:p w14:paraId="05F73C4A"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5-9</w:t>
      </w:r>
    </w:p>
    <w:p w14:paraId="78D0954E" w14:textId="61D0312C"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Michaela Martin - Valley Grange #1360, York County</w:t>
      </w:r>
    </w:p>
    <w:p w14:paraId="74FCDAE7" w14:textId="2FE957E0"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Aubrey Check - Watson Junior Grange #382, Warren County</w:t>
      </w:r>
    </w:p>
    <w:p w14:paraId="2366BCA4" w14:textId="71B77CEB"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William Keen - Russellville Junior Grange #91, Chester County</w:t>
      </w:r>
    </w:p>
    <w:p w14:paraId="375FA8A2" w14:textId="77777777" w:rsidR="008F4F6F" w:rsidRPr="008F4F6F" w:rsidRDefault="008F4F6F" w:rsidP="008F4F6F">
      <w:pPr>
        <w:rPr>
          <w:rFonts w:asciiTheme="minorHAnsi" w:hAnsiTheme="minorHAnsi" w:cstheme="minorHAnsi"/>
          <w:sz w:val="22"/>
          <w:szCs w:val="22"/>
        </w:rPr>
      </w:pPr>
    </w:p>
    <w:p w14:paraId="6BD52C82" w14:textId="77777777" w:rsidR="008F4F6F" w:rsidRPr="008F4F6F" w:rsidRDefault="008F4F6F" w:rsidP="008F4F6F">
      <w:pPr>
        <w:rPr>
          <w:rFonts w:asciiTheme="minorHAnsi" w:hAnsiTheme="minorHAnsi" w:cstheme="minorHAnsi"/>
          <w:sz w:val="22"/>
          <w:szCs w:val="22"/>
        </w:rPr>
      </w:pPr>
      <w:r w:rsidRPr="008F4F6F">
        <w:rPr>
          <w:rFonts w:asciiTheme="minorHAnsi" w:hAnsiTheme="minorHAnsi" w:cstheme="minorHAnsi"/>
          <w:i/>
          <w:iCs/>
          <w:sz w:val="22"/>
          <w:szCs w:val="22"/>
        </w:rPr>
        <w:t>Age 10-14</w:t>
      </w:r>
    </w:p>
    <w:p w14:paraId="6C197960" w14:textId="64696D87"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Sarah Scharf - Russellville Junior Grange #91, Chester County</w:t>
      </w:r>
    </w:p>
    <w:p w14:paraId="28524559" w14:textId="77777777" w:rsidR="008F4F6F" w:rsidRPr="008F4F6F" w:rsidRDefault="008F4F6F" w:rsidP="008F4F6F">
      <w:pPr>
        <w:rPr>
          <w:rFonts w:asciiTheme="minorHAnsi" w:hAnsiTheme="minorHAnsi" w:cstheme="minorHAnsi"/>
          <w:sz w:val="22"/>
          <w:szCs w:val="22"/>
        </w:rPr>
      </w:pPr>
    </w:p>
    <w:p w14:paraId="773B2957" w14:textId="77777777" w:rsidR="008F4F6F" w:rsidRPr="008F4F6F" w:rsidRDefault="008F4F6F" w:rsidP="008F4F6F">
      <w:pPr>
        <w:rPr>
          <w:rFonts w:asciiTheme="minorHAnsi" w:hAnsiTheme="minorHAnsi" w:cstheme="minorHAnsi"/>
          <w:b/>
          <w:bCs/>
          <w:sz w:val="22"/>
          <w:szCs w:val="22"/>
          <w:u w:val="single"/>
        </w:rPr>
      </w:pPr>
      <w:r w:rsidRPr="008F4F6F">
        <w:rPr>
          <w:rFonts w:asciiTheme="minorHAnsi" w:hAnsiTheme="minorHAnsi" w:cstheme="minorHAnsi"/>
          <w:b/>
          <w:bCs/>
          <w:sz w:val="22"/>
          <w:szCs w:val="22"/>
          <w:u w:val="single"/>
        </w:rPr>
        <w:t>Art: 3D – Nature</w:t>
      </w:r>
    </w:p>
    <w:p w14:paraId="33ADEFC8"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5-9</w:t>
      </w:r>
    </w:p>
    <w:p w14:paraId="32D4AB31" w14:textId="62589B82"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w:t>
      </w:r>
      <w:proofErr w:type="spellStart"/>
      <w:r w:rsidR="008F4F6F" w:rsidRPr="008F4F6F">
        <w:rPr>
          <w:rFonts w:asciiTheme="minorHAnsi" w:hAnsiTheme="minorHAnsi" w:cstheme="minorHAnsi"/>
          <w:sz w:val="22"/>
          <w:szCs w:val="22"/>
        </w:rPr>
        <w:t>MaKenna</w:t>
      </w:r>
      <w:proofErr w:type="spellEnd"/>
      <w:r w:rsidR="008F4F6F" w:rsidRPr="008F4F6F">
        <w:rPr>
          <w:rFonts w:asciiTheme="minorHAnsi" w:hAnsiTheme="minorHAnsi" w:cstheme="minorHAnsi"/>
          <w:sz w:val="22"/>
          <w:szCs w:val="22"/>
        </w:rPr>
        <w:t xml:space="preserve"> McGuire - Lawrence County Junior Grange #547, Lawrence County</w:t>
      </w:r>
    </w:p>
    <w:p w14:paraId="23B840FB" w14:textId="28A95BA8"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Carlee Book - Lawrence County Junior Grange #547, Lawrence County</w:t>
      </w:r>
    </w:p>
    <w:p w14:paraId="6EA1B047" w14:textId="62DE24A7"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William Keen - Russellville Junior Grange #91, Chester County</w:t>
      </w:r>
    </w:p>
    <w:p w14:paraId="4BF47E7E" w14:textId="66FC9CD1"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4</w:t>
      </w:r>
      <w:r w:rsidR="008F4F6F" w:rsidRPr="008F4F6F">
        <w:rPr>
          <w:rFonts w:asciiTheme="minorHAnsi" w:hAnsiTheme="minorHAnsi" w:cstheme="minorHAnsi"/>
          <w:sz w:val="22"/>
          <w:szCs w:val="22"/>
        </w:rPr>
        <w:t xml:space="preserve"> – Molly Reyburn - Russellville Junior Grange #91, Chester County</w:t>
      </w:r>
    </w:p>
    <w:p w14:paraId="7DA5746C" w14:textId="77777777" w:rsidR="008F4F6F" w:rsidRPr="008F4F6F" w:rsidRDefault="008F4F6F" w:rsidP="008F4F6F">
      <w:pPr>
        <w:rPr>
          <w:rFonts w:asciiTheme="minorHAnsi" w:hAnsiTheme="minorHAnsi" w:cstheme="minorHAnsi"/>
          <w:sz w:val="22"/>
          <w:szCs w:val="22"/>
        </w:rPr>
      </w:pPr>
    </w:p>
    <w:p w14:paraId="4F704C78" w14:textId="77777777" w:rsidR="008F4F6F" w:rsidRPr="008F4F6F" w:rsidRDefault="008F4F6F" w:rsidP="008F4F6F">
      <w:pPr>
        <w:rPr>
          <w:rFonts w:asciiTheme="minorHAnsi" w:hAnsiTheme="minorHAnsi" w:cstheme="minorHAnsi"/>
          <w:sz w:val="22"/>
          <w:szCs w:val="22"/>
        </w:rPr>
      </w:pPr>
      <w:r w:rsidRPr="008F4F6F">
        <w:rPr>
          <w:rFonts w:asciiTheme="minorHAnsi" w:hAnsiTheme="minorHAnsi" w:cstheme="minorHAnsi"/>
          <w:i/>
          <w:iCs/>
          <w:sz w:val="22"/>
          <w:szCs w:val="22"/>
        </w:rPr>
        <w:t>Age 10-14</w:t>
      </w:r>
    </w:p>
    <w:p w14:paraId="22326D8A" w14:textId="0BABD7FC"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Nolan </w:t>
      </w:r>
      <w:proofErr w:type="spellStart"/>
      <w:r w:rsidR="008F4F6F" w:rsidRPr="008F4F6F">
        <w:rPr>
          <w:rFonts w:asciiTheme="minorHAnsi" w:hAnsiTheme="minorHAnsi" w:cstheme="minorHAnsi"/>
          <w:sz w:val="22"/>
          <w:szCs w:val="22"/>
        </w:rPr>
        <w:t>Fayewicz</w:t>
      </w:r>
      <w:proofErr w:type="spellEnd"/>
      <w:r w:rsidR="008F4F6F" w:rsidRPr="008F4F6F">
        <w:rPr>
          <w:rFonts w:asciiTheme="minorHAnsi" w:hAnsiTheme="minorHAnsi" w:cstheme="minorHAnsi"/>
          <w:sz w:val="22"/>
          <w:szCs w:val="22"/>
        </w:rPr>
        <w:t xml:space="preserve"> - Virginville Junior Grange #436, Berks County</w:t>
      </w:r>
    </w:p>
    <w:p w14:paraId="03A107BA" w14:textId="7685A3A1"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Ellie Schroeder - Virginville Junior Grange #436, Berks County</w:t>
      </w:r>
    </w:p>
    <w:p w14:paraId="53B20DB6" w14:textId="18A19D0B"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Sarah Scharf - Russellville Junior Grange #91, Chester County</w:t>
      </w:r>
    </w:p>
    <w:p w14:paraId="70C4E039" w14:textId="4B6A45B9"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4</w:t>
      </w:r>
      <w:r w:rsidR="008F4F6F" w:rsidRPr="008F4F6F">
        <w:rPr>
          <w:rFonts w:asciiTheme="minorHAnsi" w:hAnsiTheme="minorHAnsi" w:cstheme="minorHAnsi"/>
          <w:sz w:val="22"/>
          <w:szCs w:val="22"/>
        </w:rPr>
        <w:t xml:space="preserve"> – Addison McGuire - Lawrence County Junior Grange #547, Lawrence County</w:t>
      </w:r>
    </w:p>
    <w:p w14:paraId="4BDAD421" w14:textId="77777777" w:rsidR="008F4F6F" w:rsidRPr="008F4F6F" w:rsidRDefault="008F4F6F" w:rsidP="008F4F6F">
      <w:pPr>
        <w:rPr>
          <w:rFonts w:asciiTheme="minorHAnsi" w:hAnsiTheme="minorHAnsi" w:cstheme="minorHAnsi"/>
          <w:sz w:val="22"/>
          <w:szCs w:val="22"/>
        </w:rPr>
      </w:pPr>
    </w:p>
    <w:p w14:paraId="2508E5B5" w14:textId="77777777" w:rsidR="008F4F6F" w:rsidRPr="008F4F6F" w:rsidRDefault="008F4F6F" w:rsidP="008F4F6F">
      <w:pPr>
        <w:rPr>
          <w:rFonts w:asciiTheme="minorHAnsi" w:hAnsiTheme="minorHAnsi" w:cstheme="minorHAnsi"/>
          <w:sz w:val="22"/>
          <w:szCs w:val="22"/>
        </w:rPr>
      </w:pPr>
      <w:r w:rsidRPr="008F4F6F">
        <w:rPr>
          <w:rFonts w:asciiTheme="minorHAnsi" w:hAnsiTheme="minorHAnsi" w:cstheme="minorHAnsi"/>
          <w:b/>
          <w:bCs/>
          <w:sz w:val="22"/>
          <w:szCs w:val="22"/>
          <w:u w:val="single"/>
        </w:rPr>
        <w:t>Art: 3D – Abstract</w:t>
      </w:r>
    </w:p>
    <w:p w14:paraId="616123EC"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5-9</w:t>
      </w:r>
    </w:p>
    <w:p w14:paraId="66AC0666" w14:textId="6D9F2039"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Michaela Martin - Valley Grange #1360, York County</w:t>
      </w:r>
    </w:p>
    <w:p w14:paraId="707E65F2" w14:textId="4F4077B4"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Foster Kehs - Russellville Junior Grange #91, Chester County</w:t>
      </w:r>
    </w:p>
    <w:p w14:paraId="3C19EE86" w14:textId="5ADA1351"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William Keen - Russellville Junior Grange #91, Chester County</w:t>
      </w:r>
    </w:p>
    <w:p w14:paraId="49E05D07" w14:textId="26B6FE3F"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4</w:t>
      </w:r>
      <w:r w:rsidR="008F4F6F" w:rsidRPr="008F4F6F">
        <w:rPr>
          <w:rFonts w:asciiTheme="minorHAnsi" w:hAnsiTheme="minorHAnsi" w:cstheme="minorHAnsi"/>
          <w:sz w:val="22"/>
          <w:szCs w:val="22"/>
        </w:rPr>
        <w:t xml:space="preserve"> – Brianna Keen - Russellville Junior Grange #91, Chester County</w:t>
      </w:r>
    </w:p>
    <w:p w14:paraId="3F5DA0EC" w14:textId="77777777" w:rsidR="008F4F6F" w:rsidRPr="008F4F6F" w:rsidRDefault="008F4F6F" w:rsidP="008F4F6F">
      <w:pPr>
        <w:rPr>
          <w:rFonts w:asciiTheme="minorHAnsi" w:hAnsiTheme="minorHAnsi" w:cstheme="minorHAnsi"/>
          <w:sz w:val="22"/>
          <w:szCs w:val="22"/>
        </w:rPr>
      </w:pPr>
    </w:p>
    <w:p w14:paraId="05F34D3D" w14:textId="77777777" w:rsidR="008F4F6F" w:rsidRPr="008F4F6F" w:rsidRDefault="008F4F6F" w:rsidP="008F4F6F">
      <w:pPr>
        <w:rPr>
          <w:rFonts w:asciiTheme="minorHAnsi" w:hAnsiTheme="minorHAnsi" w:cstheme="minorHAnsi"/>
          <w:sz w:val="22"/>
          <w:szCs w:val="22"/>
        </w:rPr>
      </w:pPr>
      <w:r w:rsidRPr="008F4F6F">
        <w:rPr>
          <w:rFonts w:asciiTheme="minorHAnsi" w:hAnsiTheme="minorHAnsi" w:cstheme="minorHAnsi"/>
          <w:i/>
          <w:iCs/>
          <w:sz w:val="22"/>
          <w:szCs w:val="22"/>
        </w:rPr>
        <w:t>Age 10-14</w:t>
      </w:r>
    </w:p>
    <w:p w14:paraId="61E6C5EB" w14:textId="11653A84"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Emilee Book - Lawrence County Junior Grange #547, Lawrence County</w:t>
      </w:r>
    </w:p>
    <w:p w14:paraId="6D43C161" w14:textId="7C913C84"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Addison McGuire - Lawrence County Junior Grange #547, Lawrence County</w:t>
      </w:r>
    </w:p>
    <w:p w14:paraId="5B5E8D7D" w14:textId="2F14E70B"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Sarah Scharf - Russellville Junior Grange #91, Chester County</w:t>
      </w:r>
    </w:p>
    <w:p w14:paraId="5566D9F0" w14:textId="3FDEBEDC"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4</w:t>
      </w:r>
      <w:r w:rsidR="008F4F6F" w:rsidRPr="008F4F6F">
        <w:rPr>
          <w:rFonts w:asciiTheme="minorHAnsi" w:hAnsiTheme="minorHAnsi" w:cstheme="minorHAnsi"/>
          <w:sz w:val="22"/>
          <w:szCs w:val="22"/>
        </w:rPr>
        <w:t xml:space="preserve"> – Ruby Reyburn - Russellville Junior Grange #91, Chester County</w:t>
      </w:r>
    </w:p>
    <w:p w14:paraId="65C3AABF" w14:textId="77777777" w:rsidR="008F4F6F" w:rsidRPr="008F4F6F" w:rsidRDefault="008F4F6F" w:rsidP="008F4F6F">
      <w:pPr>
        <w:rPr>
          <w:rFonts w:asciiTheme="minorHAnsi" w:hAnsiTheme="minorHAnsi" w:cstheme="minorHAnsi"/>
          <w:sz w:val="22"/>
          <w:szCs w:val="22"/>
        </w:rPr>
      </w:pPr>
    </w:p>
    <w:p w14:paraId="1E7A4412" w14:textId="77777777" w:rsidR="008F4F6F" w:rsidRPr="008F4F6F" w:rsidRDefault="008F4F6F" w:rsidP="008F4F6F">
      <w:pPr>
        <w:rPr>
          <w:rFonts w:asciiTheme="minorHAnsi" w:hAnsiTheme="minorHAnsi" w:cstheme="minorHAnsi"/>
          <w:b/>
          <w:bCs/>
          <w:sz w:val="22"/>
          <w:szCs w:val="22"/>
          <w:u w:val="single"/>
        </w:rPr>
      </w:pPr>
      <w:r w:rsidRPr="008F4F6F">
        <w:rPr>
          <w:rFonts w:asciiTheme="minorHAnsi" w:hAnsiTheme="minorHAnsi" w:cstheme="minorHAnsi"/>
          <w:b/>
          <w:bCs/>
          <w:sz w:val="22"/>
          <w:szCs w:val="22"/>
          <w:u w:val="single"/>
        </w:rPr>
        <w:t>Photography: My Hometown</w:t>
      </w:r>
    </w:p>
    <w:p w14:paraId="5392227B"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5-9</w:t>
      </w:r>
    </w:p>
    <w:p w14:paraId="2841AE83" w14:textId="722AEA1F"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w:t>
      </w:r>
      <w:proofErr w:type="spellStart"/>
      <w:r w:rsidR="008F4F6F" w:rsidRPr="008F4F6F">
        <w:rPr>
          <w:rFonts w:asciiTheme="minorHAnsi" w:hAnsiTheme="minorHAnsi" w:cstheme="minorHAnsi"/>
          <w:sz w:val="22"/>
          <w:szCs w:val="22"/>
        </w:rPr>
        <w:t>MaKenna</w:t>
      </w:r>
      <w:proofErr w:type="spellEnd"/>
      <w:r w:rsidR="008F4F6F" w:rsidRPr="008F4F6F">
        <w:rPr>
          <w:rFonts w:asciiTheme="minorHAnsi" w:hAnsiTheme="minorHAnsi" w:cstheme="minorHAnsi"/>
          <w:sz w:val="22"/>
          <w:szCs w:val="22"/>
        </w:rPr>
        <w:t xml:space="preserve"> McGuire - Lawrence County Junior Grange #547, Lawrence County</w:t>
      </w:r>
    </w:p>
    <w:p w14:paraId="7AD0ABA8" w14:textId="1E199EA0"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Michaela Martin - Valley Grange #1360, York County</w:t>
      </w:r>
    </w:p>
    <w:p w14:paraId="32564498" w14:textId="535C7B24"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Sawyer Straub - Stony Point Grange #1694, Mercer County</w:t>
      </w:r>
    </w:p>
    <w:p w14:paraId="329238BC" w14:textId="1F9FA0CD"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4</w:t>
      </w:r>
      <w:r w:rsidR="008F4F6F" w:rsidRPr="008F4F6F">
        <w:rPr>
          <w:rFonts w:asciiTheme="minorHAnsi" w:hAnsiTheme="minorHAnsi" w:cstheme="minorHAnsi"/>
          <w:sz w:val="22"/>
          <w:szCs w:val="22"/>
        </w:rPr>
        <w:t xml:space="preserve"> – Molly Reyburn - Russellville Junior Grange #91, Chester County</w:t>
      </w:r>
    </w:p>
    <w:p w14:paraId="2E976302" w14:textId="77777777" w:rsidR="008F4F6F" w:rsidRPr="008F4F6F" w:rsidRDefault="008F4F6F" w:rsidP="008F4F6F">
      <w:pPr>
        <w:rPr>
          <w:rFonts w:asciiTheme="minorHAnsi" w:hAnsiTheme="minorHAnsi" w:cstheme="minorHAnsi"/>
          <w:sz w:val="22"/>
          <w:szCs w:val="22"/>
        </w:rPr>
      </w:pPr>
    </w:p>
    <w:p w14:paraId="00BE0DFC" w14:textId="77777777" w:rsidR="008F4F6F" w:rsidRPr="008F4F6F" w:rsidRDefault="008F4F6F" w:rsidP="008F4F6F">
      <w:pPr>
        <w:rPr>
          <w:rFonts w:asciiTheme="minorHAnsi" w:hAnsiTheme="minorHAnsi" w:cstheme="minorHAnsi"/>
          <w:b/>
          <w:bCs/>
          <w:sz w:val="22"/>
          <w:szCs w:val="22"/>
          <w:u w:val="single"/>
        </w:rPr>
      </w:pPr>
      <w:r w:rsidRPr="008F4F6F">
        <w:rPr>
          <w:rFonts w:asciiTheme="minorHAnsi" w:hAnsiTheme="minorHAnsi" w:cstheme="minorHAnsi"/>
          <w:b/>
          <w:bCs/>
          <w:sz w:val="22"/>
          <w:szCs w:val="22"/>
          <w:u w:val="single"/>
        </w:rPr>
        <w:t>Photography: Flowers</w:t>
      </w:r>
    </w:p>
    <w:p w14:paraId="162B3040"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5-9</w:t>
      </w:r>
    </w:p>
    <w:p w14:paraId="11E6C778" w14:textId="76D85937"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Sawyer Straub - Stony Point Grange #1694, Mercer County</w:t>
      </w:r>
    </w:p>
    <w:p w14:paraId="5D7EF8C2" w14:textId="5B4E99EC" w:rsid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Michaela Martin - Valley Grange #1360, York County</w:t>
      </w:r>
    </w:p>
    <w:p w14:paraId="6B1A0879" w14:textId="25A3DFB8"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Molly Reyburn - Russellville Junior Grange #91, Chester County</w:t>
      </w:r>
    </w:p>
    <w:p w14:paraId="1425C3B9" w14:textId="77777777" w:rsidR="00EA2608" w:rsidRDefault="00EA2608" w:rsidP="008F4F6F">
      <w:pPr>
        <w:rPr>
          <w:rFonts w:asciiTheme="minorHAnsi" w:hAnsiTheme="minorHAnsi" w:cstheme="minorHAnsi"/>
          <w:sz w:val="22"/>
          <w:szCs w:val="22"/>
        </w:rPr>
      </w:pPr>
    </w:p>
    <w:p w14:paraId="295AE7F1" w14:textId="77777777" w:rsidR="00EA2608" w:rsidRDefault="00EA2608" w:rsidP="008F4F6F">
      <w:pPr>
        <w:rPr>
          <w:rFonts w:asciiTheme="minorHAnsi" w:hAnsiTheme="minorHAnsi" w:cstheme="minorHAnsi"/>
          <w:sz w:val="22"/>
          <w:szCs w:val="22"/>
        </w:rPr>
      </w:pPr>
    </w:p>
    <w:p w14:paraId="2B692B4F" w14:textId="77777777" w:rsidR="00EA2608" w:rsidRDefault="00EA2608" w:rsidP="008F4F6F">
      <w:pPr>
        <w:rPr>
          <w:rFonts w:asciiTheme="minorHAnsi" w:hAnsiTheme="minorHAnsi" w:cstheme="minorHAnsi"/>
          <w:sz w:val="22"/>
          <w:szCs w:val="22"/>
        </w:rPr>
      </w:pPr>
    </w:p>
    <w:p w14:paraId="689A4032" w14:textId="77777777" w:rsidR="00EA2608" w:rsidRDefault="00EA2608" w:rsidP="008F4F6F">
      <w:pPr>
        <w:rPr>
          <w:rFonts w:asciiTheme="minorHAnsi" w:hAnsiTheme="minorHAnsi" w:cstheme="minorHAnsi"/>
          <w:sz w:val="22"/>
          <w:szCs w:val="22"/>
        </w:rPr>
      </w:pPr>
    </w:p>
    <w:p w14:paraId="3CDC81FF" w14:textId="77777777" w:rsidR="00EA2608" w:rsidRPr="008F4F6F" w:rsidRDefault="00EA2608" w:rsidP="008F4F6F">
      <w:pPr>
        <w:rPr>
          <w:rFonts w:asciiTheme="minorHAnsi" w:hAnsiTheme="minorHAnsi" w:cstheme="minorHAnsi"/>
          <w:sz w:val="22"/>
          <w:szCs w:val="22"/>
        </w:rPr>
      </w:pPr>
    </w:p>
    <w:p w14:paraId="58262256" w14:textId="77777777" w:rsidR="008F4F6F" w:rsidRPr="008F4F6F" w:rsidRDefault="008F4F6F" w:rsidP="008F4F6F">
      <w:pPr>
        <w:rPr>
          <w:rFonts w:asciiTheme="minorHAnsi" w:hAnsiTheme="minorHAnsi" w:cstheme="minorHAnsi"/>
          <w:b/>
          <w:bCs/>
          <w:sz w:val="22"/>
          <w:szCs w:val="22"/>
          <w:u w:val="single"/>
        </w:rPr>
      </w:pPr>
      <w:r w:rsidRPr="008F4F6F">
        <w:rPr>
          <w:rFonts w:asciiTheme="minorHAnsi" w:hAnsiTheme="minorHAnsi" w:cstheme="minorHAnsi"/>
          <w:b/>
          <w:bCs/>
          <w:sz w:val="22"/>
          <w:szCs w:val="22"/>
          <w:u w:val="single"/>
        </w:rPr>
        <w:t>Photography: “The Cutest Thing!”</w:t>
      </w:r>
    </w:p>
    <w:p w14:paraId="4A003161"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5-9</w:t>
      </w:r>
    </w:p>
    <w:p w14:paraId="047344E9" w14:textId="0AA63769"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Michaela Martin - Valley Grange #1360, York County</w:t>
      </w:r>
    </w:p>
    <w:p w14:paraId="55275CFC" w14:textId="01C9BD19"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Sawyer Straub - Stony Point Grange #1694, Mercer County</w:t>
      </w:r>
    </w:p>
    <w:p w14:paraId="62270E2E" w14:textId="5DBC1CD7"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Molly Reyburn - Russellville Junior Grange #91, Chester County</w:t>
      </w:r>
    </w:p>
    <w:p w14:paraId="0F57E45D" w14:textId="77777777" w:rsidR="008F4F6F" w:rsidRDefault="008F4F6F" w:rsidP="008F4F6F">
      <w:pPr>
        <w:rPr>
          <w:rFonts w:asciiTheme="minorHAnsi" w:hAnsiTheme="minorHAnsi" w:cstheme="minorHAnsi"/>
          <w:sz w:val="22"/>
          <w:szCs w:val="22"/>
        </w:rPr>
      </w:pPr>
    </w:p>
    <w:p w14:paraId="39E07B9C"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10-14</w:t>
      </w:r>
    </w:p>
    <w:p w14:paraId="73F2CF82" w14:textId="483D50E0"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Nolan </w:t>
      </w:r>
      <w:proofErr w:type="spellStart"/>
      <w:r w:rsidR="008F4F6F" w:rsidRPr="008F4F6F">
        <w:rPr>
          <w:rFonts w:asciiTheme="minorHAnsi" w:hAnsiTheme="minorHAnsi" w:cstheme="minorHAnsi"/>
          <w:sz w:val="22"/>
          <w:szCs w:val="22"/>
        </w:rPr>
        <w:t>Fayewicz</w:t>
      </w:r>
      <w:proofErr w:type="spellEnd"/>
      <w:r w:rsidR="008F4F6F" w:rsidRPr="008F4F6F">
        <w:rPr>
          <w:rFonts w:asciiTheme="minorHAnsi" w:hAnsiTheme="minorHAnsi" w:cstheme="minorHAnsi"/>
          <w:sz w:val="22"/>
          <w:szCs w:val="22"/>
        </w:rPr>
        <w:t xml:space="preserve"> - Virginville Junior Grange #436, Berks County</w:t>
      </w:r>
    </w:p>
    <w:p w14:paraId="450FA523" w14:textId="39F0A5E7"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2</w:t>
      </w:r>
      <w:r w:rsidR="008F4F6F" w:rsidRPr="008F4F6F">
        <w:rPr>
          <w:rFonts w:asciiTheme="minorHAnsi" w:hAnsiTheme="minorHAnsi" w:cstheme="minorHAnsi"/>
          <w:sz w:val="22"/>
          <w:szCs w:val="22"/>
        </w:rPr>
        <w:t xml:space="preserve"> – Addison McGuire - Lawrence County Junior Grange #547, Lawrence County</w:t>
      </w:r>
    </w:p>
    <w:p w14:paraId="043F13C0" w14:textId="08577FE2"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3</w:t>
      </w:r>
      <w:r w:rsidR="008F4F6F" w:rsidRPr="008F4F6F">
        <w:rPr>
          <w:rFonts w:asciiTheme="minorHAnsi" w:hAnsiTheme="minorHAnsi" w:cstheme="minorHAnsi"/>
          <w:sz w:val="22"/>
          <w:szCs w:val="22"/>
        </w:rPr>
        <w:t xml:space="preserve"> – Carisa Schaeffer - Virginville Junior Grange #436, Berks County</w:t>
      </w:r>
    </w:p>
    <w:p w14:paraId="02E54CAC" w14:textId="49E8A50D" w:rsidR="008F4F6F" w:rsidRPr="008F4F6F" w:rsidRDefault="008F4F6F" w:rsidP="008F4F6F">
      <w:pPr>
        <w:rPr>
          <w:rFonts w:asciiTheme="minorHAnsi" w:hAnsiTheme="minorHAnsi" w:cstheme="minorHAnsi"/>
          <w:sz w:val="22"/>
          <w:szCs w:val="22"/>
        </w:rPr>
      </w:pPr>
      <w:r w:rsidRPr="008F4F6F">
        <w:rPr>
          <w:rFonts w:asciiTheme="minorHAnsi" w:hAnsiTheme="minorHAnsi" w:cstheme="minorHAnsi"/>
          <w:sz w:val="22"/>
          <w:szCs w:val="22"/>
        </w:rPr>
        <w:t>4 – Ruby Reyburn - Russellville Junior Grange #91, Chester County</w:t>
      </w:r>
    </w:p>
    <w:p w14:paraId="31BB247F" w14:textId="77777777" w:rsidR="008F4F6F" w:rsidRPr="008F4F6F" w:rsidRDefault="008F4F6F" w:rsidP="008F4F6F">
      <w:pPr>
        <w:rPr>
          <w:rFonts w:asciiTheme="minorHAnsi" w:hAnsiTheme="minorHAnsi" w:cstheme="minorHAnsi"/>
          <w:sz w:val="22"/>
          <w:szCs w:val="22"/>
        </w:rPr>
      </w:pPr>
    </w:p>
    <w:p w14:paraId="7373F6F3" w14:textId="77777777" w:rsidR="008F4F6F" w:rsidRPr="008F4F6F" w:rsidRDefault="008F4F6F" w:rsidP="008F4F6F">
      <w:pPr>
        <w:rPr>
          <w:rFonts w:asciiTheme="minorHAnsi" w:hAnsiTheme="minorHAnsi" w:cstheme="minorHAnsi"/>
          <w:b/>
          <w:bCs/>
          <w:sz w:val="22"/>
          <w:szCs w:val="22"/>
          <w:u w:val="single"/>
        </w:rPr>
      </w:pPr>
      <w:r w:rsidRPr="008F4F6F">
        <w:rPr>
          <w:rFonts w:asciiTheme="minorHAnsi" w:hAnsiTheme="minorHAnsi" w:cstheme="minorHAnsi"/>
          <w:b/>
          <w:bCs/>
          <w:sz w:val="22"/>
          <w:szCs w:val="22"/>
          <w:u w:val="single"/>
        </w:rPr>
        <w:t>Photography: My Favorite Season</w:t>
      </w:r>
    </w:p>
    <w:p w14:paraId="42D5BED0"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5-9</w:t>
      </w:r>
    </w:p>
    <w:p w14:paraId="1D061931" w14:textId="0A0DA9E8" w:rsidR="008F4F6F" w:rsidRPr="008F4F6F" w:rsidRDefault="00EA2608" w:rsidP="008F4F6F">
      <w:pPr>
        <w:rPr>
          <w:rFonts w:asciiTheme="minorHAnsi" w:hAnsiTheme="minorHAnsi" w:cstheme="minorHAnsi"/>
          <w:sz w:val="22"/>
          <w:szCs w:val="22"/>
        </w:rPr>
      </w:pPr>
      <w:r>
        <w:rPr>
          <w:rFonts w:asciiTheme="minorHAnsi" w:hAnsiTheme="minorHAnsi" w:cstheme="minorHAnsi"/>
          <w:sz w:val="22"/>
          <w:szCs w:val="22"/>
        </w:rPr>
        <w:t>1</w:t>
      </w:r>
      <w:r w:rsidR="008F4F6F" w:rsidRPr="008F4F6F">
        <w:rPr>
          <w:rFonts w:asciiTheme="minorHAnsi" w:hAnsiTheme="minorHAnsi" w:cstheme="minorHAnsi"/>
          <w:sz w:val="22"/>
          <w:szCs w:val="22"/>
        </w:rPr>
        <w:t xml:space="preserve"> – Michaela Martin - Valley Grange #1360, York County</w:t>
      </w:r>
    </w:p>
    <w:p w14:paraId="0E01284C" w14:textId="601965D5" w:rsidR="008F4F6F" w:rsidRPr="008F4F6F" w:rsidRDefault="008F4F6F" w:rsidP="008F4F6F">
      <w:pPr>
        <w:rPr>
          <w:rFonts w:asciiTheme="minorHAnsi" w:hAnsiTheme="minorHAnsi" w:cstheme="minorHAnsi"/>
          <w:sz w:val="22"/>
          <w:szCs w:val="22"/>
        </w:rPr>
      </w:pPr>
      <w:r w:rsidRPr="008F4F6F">
        <w:rPr>
          <w:rFonts w:asciiTheme="minorHAnsi" w:hAnsiTheme="minorHAnsi" w:cstheme="minorHAnsi"/>
          <w:sz w:val="22"/>
          <w:szCs w:val="22"/>
        </w:rPr>
        <w:t>2 – Sawyer Straub - Stony Point Grange #1694, Mercer County</w:t>
      </w:r>
    </w:p>
    <w:p w14:paraId="5D73A7A0" w14:textId="1FD1B6FA" w:rsidR="008F4F6F" w:rsidRPr="008F4F6F" w:rsidRDefault="008F4F6F" w:rsidP="008F4F6F">
      <w:pPr>
        <w:rPr>
          <w:rFonts w:asciiTheme="minorHAnsi" w:hAnsiTheme="minorHAnsi" w:cstheme="minorHAnsi"/>
          <w:sz w:val="22"/>
          <w:szCs w:val="22"/>
        </w:rPr>
      </w:pPr>
      <w:r w:rsidRPr="008F4F6F">
        <w:rPr>
          <w:rFonts w:asciiTheme="minorHAnsi" w:hAnsiTheme="minorHAnsi" w:cstheme="minorHAnsi"/>
          <w:sz w:val="22"/>
          <w:szCs w:val="22"/>
        </w:rPr>
        <w:t>3 – Molly Reyburn - Russellville Junior Grange #91, Chester County</w:t>
      </w:r>
    </w:p>
    <w:p w14:paraId="38F291EC" w14:textId="77777777" w:rsidR="008F4F6F" w:rsidRPr="008F4F6F" w:rsidRDefault="008F4F6F" w:rsidP="008F4F6F">
      <w:pPr>
        <w:rPr>
          <w:rFonts w:asciiTheme="minorHAnsi" w:hAnsiTheme="minorHAnsi" w:cstheme="minorHAnsi"/>
          <w:sz w:val="22"/>
          <w:szCs w:val="22"/>
        </w:rPr>
      </w:pPr>
    </w:p>
    <w:p w14:paraId="4CD4DAAF" w14:textId="77777777" w:rsidR="008F4F6F" w:rsidRPr="008F4F6F" w:rsidRDefault="008F4F6F" w:rsidP="008F4F6F">
      <w:pPr>
        <w:rPr>
          <w:rFonts w:asciiTheme="minorHAnsi" w:hAnsiTheme="minorHAnsi" w:cstheme="minorHAnsi"/>
          <w:i/>
          <w:iCs/>
          <w:sz w:val="22"/>
          <w:szCs w:val="22"/>
        </w:rPr>
      </w:pPr>
      <w:r w:rsidRPr="008F4F6F">
        <w:rPr>
          <w:rFonts w:asciiTheme="minorHAnsi" w:hAnsiTheme="minorHAnsi" w:cstheme="minorHAnsi"/>
          <w:i/>
          <w:iCs/>
          <w:sz w:val="22"/>
          <w:szCs w:val="22"/>
        </w:rPr>
        <w:t>Age 10-14</w:t>
      </w:r>
    </w:p>
    <w:p w14:paraId="1CD63E26" w14:textId="493BE9A5" w:rsidR="008F4F6F" w:rsidRPr="00FA5790" w:rsidRDefault="008F4F6F" w:rsidP="008F4F6F">
      <w:pPr>
        <w:rPr>
          <w:rFonts w:asciiTheme="minorHAnsi" w:hAnsiTheme="minorHAnsi" w:cstheme="minorHAnsi"/>
          <w:sz w:val="22"/>
          <w:szCs w:val="22"/>
        </w:rPr>
      </w:pPr>
      <w:r w:rsidRPr="008F4F6F">
        <w:rPr>
          <w:rFonts w:asciiTheme="minorHAnsi" w:hAnsiTheme="minorHAnsi" w:cstheme="minorHAnsi"/>
          <w:sz w:val="22"/>
          <w:szCs w:val="22"/>
        </w:rPr>
        <w:t>1 – Ruby Reyburn - Russellville Junior Grange #91, Chester County</w:t>
      </w:r>
    </w:p>
    <w:p w14:paraId="5193628E" w14:textId="77777777" w:rsidR="004D3088" w:rsidRPr="00FF0DBE" w:rsidRDefault="004D3088" w:rsidP="004D3088">
      <w:pPr>
        <w:rPr>
          <w:rFonts w:asciiTheme="minorHAnsi" w:hAnsiTheme="minorHAnsi" w:cstheme="minorHAnsi"/>
          <w:sz w:val="22"/>
          <w:szCs w:val="22"/>
          <w:highlight w:val="yellow"/>
        </w:rPr>
      </w:pPr>
    </w:p>
    <w:p w14:paraId="1FA4DD6B" w14:textId="77777777" w:rsidR="009E3D28" w:rsidRPr="009E3D28" w:rsidRDefault="009E3D28" w:rsidP="009E3D28">
      <w:pPr>
        <w:pStyle w:val="NormalWeb"/>
        <w:rPr>
          <w:rFonts w:asciiTheme="minorHAnsi" w:hAnsiTheme="minorHAnsi" w:cstheme="minorHAnsi"/>
          <w:sz w:val="22"/>
          <w:szCs w:val="22"/>
        </w:rPr>
      </w:pPr>
      <w:bookmarkStart w:id="8" w:name="_Hlk150109323"/>
      <w:bookmarkStart w:id="9" w:name="_Hlk149936892"/>
      <w:r w:rsidRPr="009E3D28">
        <w:rPr>
          <w:rFonts w:asciiTheme="minorHAnsi" w:hAnsiTheme="minorHAnsi" w:cstheme="minorHAnsi"/>
          <w:b/>
          <w:bCs/>
          <w:color w:val="000000"/>
          <w:sz w:val="22"/>
          <w:szCs w:val="22"/>
        </w:rPr>
        <w:t>Junior Grange Shooting Stars</w:t>
      </w:r>
    </w:p>
    <w:p w14:paraId="12CF1CE1" w14:textId="7A312702"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Riley Beamon, Hamburg Grange</w:t>
      </w:r>
      <w:r>
        <w:rPr>
          <w:rFonts w:asciiTheme="minorHAnsi" w:hAnsiTheme="minorHAnsi" w:cstheme="minorHAnsi"/>
          <w:color w:val="000000"/>
          <w:sz w:val="22"/>
          <w:szCs w:val="22"/>
        </w:rPr>
        <w:t xml:space="preserve"> #2103</w:t>
      </w:r>
      <w:r w:rsidRPr="009E3D28">
        <w:rPr>
          <w:rFonts w:asciiTheme="minorHAnsi" w:hAnsiTheme="minorHAnsi" w:cstheme="minorHAnsi"/>
          <w:color w:val="000000"/>
          <w:sz w:val="22"/>
          <w:szCs w:val="22"/>
        </w:rPr>
        <w:t>, Berks County</w:t>
      </w:r>
    </w:p>
    <w:p w14:paraId="2E939066" w14:textId="37AAF6C5"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Heidi Eisenhower, Marion Junior Grange,</w:t>
      </w:r>
      <w:r>
        <w:rPr>
          <w:rFonts w:asciiTheme="minorHAnsi" w:hAnsiTheme="minorHAnsi" w:cstheme="minorHAnsi"/>
          <w:color w:val="000000"/>
          <w:sz w:val="22"/>
          <w:szCs w:val="22"/>
        </w:rPr>
        <w:t xml:space="preserve"> #1853</w:t>
      </w:r>
      <w:r w:rsidRPr="009E3D28">
        <w:rPr>
          <w:rFonts w:asciiTheme="minorHAnsi" w:hAnsiTheme="minorHAnsi" w:cstheme="minorHAnsi"/>
          <w:color w:val="000000"/>
          <w:sz w:val="22"/>
          <w:szCs w:val="22"/>
        </w:rPr>
        <w:t xml:space="preserve"> Berks County</w:t>
      </w:r>
    </w:p>
    <w:p w14:paraId="6E17566B" w14:textId="7A646EC4"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Julie Eisenhower, Marion Junior Grange</w:t>
      </w:r>
      <w:r>
        <w:rPr>
          <w:rFonts w:asciiTheme="minorHAnsi" w:hAnsiTheme="minorHAnsi" w:cstheme="minorHAnsi"/>
          <w:color w:val="000000"/>
          <w:sz w:val="22"/>
          <w:szCs w:val="22"/>
        </w:rPr>
        <w:t xml:space="preserve"> #1853</w:t>
      </w:r>
      <w:r w:rsidRPr="009E3D28">
        <w:rPr>
          <w:rFonts w:asciiTheme="minorHAnsi" w:hAnsiTheme="minorHAnsi" w:cstheme="minorHAnsi"/>
          <w:color w:val="000000"/>
          <w:sz w:val="22"/>
          <w:szCs w:val="22"/>
        </w:rPr>
        <w:t>, Berks County</w:t>
      </w:r>
    </w:p>
    <w:p w14:paraId="105B3E03" w14:textId="01279D36"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 xml:space="preserve">Nolan </w:t>
      </w:r>
      <w:proofErr w:type="spellStart"/>
      <w:r w:rsidRPr="009E3D28">
        <w:rPr>
          <w:rFonts w:asciiTheme="minorHAnsi" w:hAnsiTheme="minorHAnsi" w:cstheme="minorHAnsi"/>
          <w:color w:val="000000"/>
          <w:sz w:val="22"/>
          <w:szCs w:val="22"/>
        </w:rPr>
        <w:t>Fayewicz</w:t>
      </w:r>
      <w:proofErr w:type="spellEnd"/>
      <w:r w:rsidRPr="009E3D28">
        <w:rPr>
          <w:rFonts w:asciiTheme="minorHAnsi" w:hAnsiTheme="minorHAnsi" w:cstheme="minorHAnsi"/>
          <w:color w:val="000000"/>
          <w:sz w:val="22"/>
          <w:szCs w:val="22"/>
        </w:rPr>
        <w:t>, Virginville Junior Grange</w:t>
      </w:r>
      <w:r>
        <w:rPr>
          <w:rFonts w:asciiTheme="minorHAnsi" w:hAnsiTheme="minorHAnsi" w:cstheme="minorHAnsi"/>
          <w:color w:val="000000"/>
          <w:sz w:val="22"/>
          <w:szCs w:val="22"/>
        </w:rPr>
        <w:t xml:space="preserve"> #436</w:t>
      </w:r>
      <w:r w:rsidRPr="009E3D28">
        <w:rPr>
          <w:rFonts w:asciiTheme="minorHAnsi" w:hAnsiTheme="minorHAnsi" w:cstheme="minorHAnsi"/>
          <w:color w:val="000000"/>
          <w:sz w:val="22"/>
          <w:szCs w:val="22"/>
        </w:rPr>
        <w:t>, Berks County</w:t>
      </w:r>
    </w:p>
    <w:p w14:paraId="1766A560" w14:textId="15D11C22"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Catie Furman, Centre Junior Grange</w:t>
      </w:r>
      <w:r>
        <w:rPr>
          <w:rFonts w:asciiTheme="minorHAnsi" w:hAnsiTheme="minorHAnsi" w:cstheme="minorHAnsi"/>
          <w:color w:val="000000"/>
          <w:sz w:val="22"/>
          <w:szCs w:val="22"/>
        </w:rPr>
        <w:t xml:space="preserve"> #552</w:t>
      </w:r>
      <w:r w:rsidRPr="009E3D28">
        <w:rPr>
          <w:rFonts w:asciiTheme="minorHAnsi" w:hAnsiTheme="minorHAnsi" w:cstheme="minorHAnsi"/>
          <w:color w:val="000000"/>
          <w:sz w:val="22"/>
          <w:szCs w:val="22"/>
        </w:rPr>
        <w:t>, Centre County</w:t>
      </w:r>
    </w:p>
    <w:p w14:paraId="57E314C3" w14:textId="696627E2"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Lincoln Furman, Centre Junior Grange</w:t>
      </w:r>
      <w:r>
        <w:rPr>
          <w:rFonts w:asciiTheme="minorHAnsi" w:hAnsiTheme="minorHAnsi" w:cstheme="minorHAnsi"/>
          <w:color w:val="000000"/>
          <w:sz w:val="22"/>
          <w:szCs w:val="22"/>
        </w:rPr>
        <w:t xml:space="preserve"> #552</w:t>
      </w:r>
      <w:r w:rsidRPr="009E3D28">
        <w:rPr>
          <w:rFonts w:asciiTheme="minorHAnsi" w:hAnsiTheme="minorHAnsi" w:cstheme="minorHAnsi"/>
          <w:color w:val="000000"/>
          <w:sz w:val="22"/>
          <w:szCs w:val="22"/>
        </w:rPr>
        <w:t>, Centre County</w:t>
      </w:r>
    </w:p>
    <w:p w14:paraId="3DA06238" w14:textId="77777777"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Nettie Hartley, Moosup Valley Junior Grange, Rhode Island</w:t>
      </w:r>
    </w:p>
    <w:p w14:paraId="4CE4CEF7" w14:textId="7F7ACAA0"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Michaela Martin, Valley Grange</w:t>
      </w:r>
      <w:r>
        <w:rPr>
          <w:rFonts w:asciiTheme="minorHAnsi" w:hAnsiTheme="minorHAnsi" w:cstheme="minorHAnsi"/>
          <w:color w:val="000000"/>
          <w:sz w:val="22"/>
          <w:szCs w:val="22"/>
        </w:rPr>
        <w:t xml:space="preserve"> #1360</w:t>
      </w:r>
      <w:r w:rsidRPr="009E3D28">
        <w:rPr>
          <w:rFonts w:asciiTheme="minorHAnsi" w:hAnsiTheme="minorHAnsi" w:cstheme="minorHAnsi"/>
          <w:color w:val="000000"/>
          <w:sz w:val="22"/>
          <w:szCs w:val="22"/>
        </w:rPr>
        <w:t>, York County</w:t>
      </w:r>
    </w:p>
    <w:p w14:paraId="00E4C4A8" w14:textId="7DB7A5AA"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Sarah Riegel, Marion Junior Grange</w:t>
      </w:r>
      <w:r>
        <w:rPr>
          <w:rFonts w:asciiTheme="minorHAnsi" w:hAnsiTheme="minorHAnsi" w:cstheme="minorHAnsi"/>
          <w:color w:val="000000"/>
          <w:sz w:val="22"/>
          <w:szCs w:val="22"/>
        </w:rPr>
        <w:t xml:space="preserve"> #1853</w:t>
      </w:r>
      <w:r w:rsidRPr="009E3D28">
        <w:rPr>
          <w:rFonts w:asciiTheme="minorHAnsi" w:hAnsiTheme="minorHAnsi" w:cstheme="minorHAnsi"/>
          <w:color w:val="000000"/>
          <w:sz w:val="22"/>
          <w:szCs w:val="22"/>
        </w:rPr>
        <w:t>, Berks County</w:t>
      </w:r>
    </w:p>
    <w:p w14:paraId="63591C39" w14:textId="11A7AEBE"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Travis Riegel, Marion Junior Grange</w:t>
      </w:r>
      <w:r>
        <w:rPr>
          <w:rFonts w:asciiTheme="minorHAnsi" w:hAnsiTheme="minorHAnsi" w:cstheme="minorHAnsi"/>
          <w:color w:val="000000"/>
          <w:sz w:val="22"/>
          <w:szCs w:val="22"/>
        </w:rPr>
        <w:t xml:space="preserve"> #1853</w:t>
      </w:r>
      <w:r w:rsidRPr="009E3D28">
        <w:rPr>
          <w:rFonts w:asciiTheme="minorHAnsi" w:hAnsiTheme="minorHAnsi" w:cstheme="minorHAnsi"/>
          <w:color w:val="000000"/>
          <w:sz w:val="22"/>
          <w:szCs w:val="22"/>
        </w:rPr>
        <w:t>, Berks County</w:t>
      </w:r>
    </w:p>
    <w:p w14:paraId="6C9CA394" w14:textId="405E8860"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Emma Seidel, Virginville Junior Grange</w:t>
      </w:r>
      <w:r>
        <w:rPr>
          <w:rFonts w:asciiTheme="minorHAnsi" w:hAnsiTheme="minorHAnsi" w:cstheme="minorHAnsi"/>
          <w:color w:val="000000"/>
          <w:sz w:val="22"/>
          <w:szCs w:val="22"/>
        </w:rPr>
        <w:t xml:space="preserve"> #436</w:t>
      </w:r>
      <w:r w:rsidRPr="009E3D28">
        <w:rPr>
          <w:rFonts w:asciiTheme="minorHAnsi" w:hAnsiTheme="minorHAnsi" w:cstheme="minorHAnsi"/>
          <w:color w:val="000000"/>
          <w:sz w:val="22"/>
          <w:szCs w:val="22"/>
        </w:rPr>
        <w:t>, Berks County</w:t>
      </w:r>
    </w:p>
    <w:p w14:paraId="503C4725" w14:textId="414310E1"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Sawyer Straub, Stony Point Grange</w:t>
      </w:r>
      <w:r>
        <w:rPr>
          <w:rFonts w:asciiTheme="minorHAnsi" w:hAnsiTheme="minorHAnsi" w:cstheme="minorHAnsi"/>
          <w:color w:val="000000"/>
          <w:sz w:val="22"/>
          <w:szCs w:val="22"/>
        </w:rPr>
        <w:t xml:space="preserve"> #1694</w:t>
      </w:r>
      <w:r w:rsidRPr="009E3D28">
        <w:rPr>
          <w:rFonts w:asciiTheme="minorHAnsi" w:hAnsiTheme="minorHAnsi" w:cstheme="minorHAnsi"/>
          <w:color w:val="000000"/>
          <w:sz w:val="22"/>
          <w:szCs w:val="22"/>
        </w:rPr>
        <w:t>, Mercer County</w:t>
      </w:r>
    </w:p>
    <w:p w14:paraId="33824350" w14:textId="5D0647A2"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Madelyn Vonada, Centre Junior Grange</w:t>
      </w:r>
      <w:r>
        <w:rPr>
          <w:rFonts w:asciiTheme="minorHAnsi" w:hAnsiTheme="minorHAnsi" w:cstheme="minorHAnsi"/>
          <w:color w:val="000000"/>
          <w:sz w:val="22"/>
          <w:szCs w:val="22"/>
        </w:rPr>
        <w:t xml:space="preserve"> #552</w:t>
      </w:r>
      <w:r w:rsidRPr="009E3D28">
        <w:rPr>
          <w:rFonts w:asciiTheme="minorHAnsi" w:hAnsiTheme="minorHAnsi" w:cstheme="minorHAnsi"/>
          <w:color w:val="000000"/>
          <w:sz w:val="22"/>
          <w:szCs w:val="22"/>
        </w:rPr>
        <w:t>, Centre County</w:t>
      </w:r>
    </w:p>
    <w:p w14:paraId="275D2AFB" w14:textId="16642CEC"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Madelyn Warham, Watson Junior Grange</w:t>
      </w:r>
      <w:r>
        <w:rPr>
          <w:rFonts w:asciiTheme="minorHAnsi" w:hAnsiTheme="minorHAnsi" w:cstheme="minorHAnsi"/>
          <w:color w:val="000000"/>
          <w:sz w:val="22"/>
          <w:szCs w:val="22"/>
        </w:rPr>
        <w:t xml:space="preserve"> #382</w:t>
      </w:r>
      <w:r w:rsidRPr="009E3D28">
        <w:rPr>
          <w:rFonts w:asciiTheme="minorHAnsi" w:hAnsiTheme="minorHAnsi" w:cstheme="minorHAnsi"/>
          <w:color w:val="000000"/>
          <w:sz w:val="22"/>
          <w:szCs w:val="22"/>
        </w:rPr>
        <w:t>, Warren County</w:t>
      </w:r>
    </w:p>
    <w:p w14:paraId="5240CB62" w14:textId="77777777" w:rsidR="0049051E" w:rsidRPr="009E3D28" w:rsidRDefault="0049051E" w:rsidP="009E3D28">
      <w:pPr>
        <w:rPr>
          <w:rFonts w:asciiTheme="minorHAnsi" w:hAnsiTheme="minorHAnsi" w:cstheme="minorHAnsi"/>
          <w:sz w:val="22"/>
          <w:szCs w:val="22"/>
          <w:highlight w:val="yellow"/>
        </w:rPr>
      </w:pPr>
    </w:p>
    <w:p w14:paraId="09CE0B92" w14:textId="77777777"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b/>
          <w:bCs/>
          <w:color w:val="000000"/>
          <w:sz w:val="22"/>
          <w:szCs w:val="22"/>
        </w:rPr>
        <w:t>Junior Grange Superstars</w:t>
      </w:r>
    </w:p>
    <w:p w14:paraId="409E8F9E" w14:textId="2B23C0B7"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Savannah Beamon, Hamburg Grange</w:t>
      </w:r>
      <w:r>
        <w:rPr>
          <w:rFonts w:asciiTheme="minorHAnsi" w:hAnsiTheme="minorHAnsi" w:cstheme="minorHAnsi"/>
          <w:color w:val="000000"/>
          <w:sz w:val="22"/>
          <w:szCs w:val="22"/>
        </w:rPr>
        <w:t xml:space="preserve"> #2103</w:t>
      </w:r>
      <w:r w:rsidRPr="009E3D28">
        <w:rPr>
          <w:rFonts w:asciiTheme="minorHAnsi" w:hAnsiTheme="minorHAnsi" w:cstheme="minorHAnsi"/>
          <w:color w:val="000000"/>
          <w:sz w:val="22"/>
          <w:szCs w:val="22"/>
        </w:rPr>
        <w:t>, Berks County</w:t>
      </w:r>
    </w:p>
    <w:p w14:paraId="1DF8875A" w14:textId="20AD8888"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Sadie Freyer, Centre Junior Grange</w:t>
      </w:r>
      <w:r>
        <w:rPr>
          <w:rFonts w:asciiTheme="minorHAnsi" w:hAnsiTheme="minorHAnsi" w:cstheme="minorHAnsi"/>
          <w:color w:val="000000"/>
          <w:sz w:val="22"/>
          <w:szCs w:val="22"/>
        </w:rPr>
        <w:t xml:space="preserve"> #552</w:t>
      </w:r>
      <w:r w:rsidRPr="009E3D28">
        <w:rPr>
          <w:rFonts w:asciiTheme="minorHAnsi" w:hAnsiTheme="minorHAnsi" w:cstheme="minorHAnsi"/>
          <w:color w:val="000000"/>
          <w:sz w:val="22"/>
          <w:szCs w:val="22"/>
        </w:rPr>
        <w:t>, Centre County</w:t>
      </w:r>
    </w:p>
    <w:p w14:paraId="626D5133" w14:textId="769BFB33"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William Keen, Russellville Junior Grange</w:t>
      </w:r>
      <w:r>
        <w:rPr>
          <w:rFonts w:asciiTheme="minorHAnsi" w:hAnsiTheme="minorHAnsi" w:cstheme="minorHAnsi"/>
          <w:color w:val="000000"/>
          <w:sz w:val="22"/>
          <w:szCs w:val="22"/>
        </w:rPr>
        <w:t xml:space="preserve"> #91</w:t>
      </w:r>
      <w:r w:rsidRPr="009E3D28">
        <w:rPr>
          <w:rFonts w:asciiTheme="minorHAnsi" w:hAnsiTheme="minorHAnsi" w:cstheme="minorHAnsi"/>
          <w:color w:val="000000"/>
          <w:sz w:val="22"/>
          <w:szCs w:val="22"/>
        </w:rPr>
        <w:t>, Chester County</w:t>
      </w:r>
    </w:p>
    <w:p w14:paraId="16D0F2A3" w14:textId="6E02E024"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Elsa Kehs, Russellville Junior Grange</w:t>
      </w:r>
      <w:r>
        <w:rPr>
          <w:rFonts w:asciiTheme="minorHAnsi" w:hAnsiTheme="minorHAnsi" w:cstheme="minorHAnsi"/>
          <w:color w:val="000000"/>
          <w:sz w:val="22"/>
          <w:szCs w:val="22"/>
        </w:rPr>
        <w:t xml:space="preserve"> #91</w:t>
      </w:r>
      <w:r w:rsidRPr="009E3D28">
        <w:rPr>
          <w:rFonts w:asciiTheme="minorHAnsi" w:hAnsiTheme="minorHAnsi" w:cstheme="minorHAnsi"/>
          <w:color w:val="000000"/>
          <w:sz w:val="22"/>
          <w:szCs w:val="22"/>
        </w:rPr>
        <w:t>, Chester County</w:t>
      </w:r>
    </w:p>
    <w:p w14:paraId="68F91A46" w14:textId="25829ADE"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Foster Kehs, Russellville Junior Grange</w:t>
      </w:r>
      <w:r>
        <w:rPr>
          <w:rFonts w:asciiTheme="minorHAnsi" w:hAnsiTheme="minorHAnsi" w:cstheme="minorHAnsi"/>
          <w:color w:val="000000"/>
          <w:sz w:val="22"/>
          <w:szCs w:val="22"/>
        </w:rPr>
        <w:t xml:space="preserve"> #91</w:t>
      </w:r>
      <w:r w:rsidRPr="009E3D28">
        <w:rPr>
          <w:rFonts w:asciiTheme="minorHAnsi" w:hAnsiTheme="minorHAnsi" w:cstheme="minorHAnsi"/>
          <w:color w:val="000000"/>
          <w:sz w:val="22"/>
          <w:szCs w:val="22"/>
        </w:rPr>
        <w:t>, Chester County</w:t>
      </w:r>
    </w:p>
    <w:p w14:paraId="3771DF13" w14:textId="229F48CD"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Gretchen Reich, Valley Grange</w:t>
      </w:r>
      <w:r>
        <w:rPr>
          <w:rFonts w:asciiTheme="minorHAnsi" w:hAnsiTheme="minorHAnsi" w:cstheme="minorHAnsi"/>
          <w:color w:val="000000"/>
          <w:sz w:val="22"/>
          <w:szCs w:val="22"/>
        </w:rPr>
        <w:t xml:space="preserve"> #1360</w:t>
      </w:r>
      <w:r w:rsidRPr="009E3D28">
        <w:rPr>
          <w:rFonts w:asciiTheme="minorHAnsi" w:hAnsiTheme="minorHAnsi" w:cstheme="minorHAnsi"/>
          <w:color w:val="000000"/>
          <w:sz w:val="22"/>
          <w:szCs w:val="22"/>
        </w:rPr>
        <w:t>, York County</w:t>
      </w:r>
    </w:p>
    <w:p w14:paraId="2687A81B" w14:textId="4ED8A75E"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Gayle Reyburn, Russellville Junior Grange</w:t>
      </w:r>
      <w:r>
        <w:rPr>
          <w:rFonts w:asciiTheme="minorHAnsi" w:hAnsiTheme="minorHAnsi" w:cstheme="minorHAnsi"/>
          <w:color w:val="000000"/>
          <w:sz w:val="22"/>
          <w:szCs w:val="22"/>
        </w:rPr>
        <w:t xml:space="preserve"> #91</w:t>
      </w:r>
      <w:r w:rsidRPr="009E3D28">
        <w:rPr>
          <w:rFonts w:asciiTheme="minorHAnsi" w:hAnsiTheme="minorHAnsi" w:cstheme="minorHAnsi"/>
          <w:color w:val="000000"/>
          <w:sz w:val="22"/>
          <w:szCs w:val="22"/>
        </w:rPr>
        <w:t>, Chester County</w:t>
      </w:r>
    </w:p>
    <w:p w14:paraId="3D48E33C" w14:textId="22F2047F"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Molly Reyburn, Russellville Junior Grange</w:t>
      </w:r>
      <w:r>
        <w:rPr>
          <w:rFonts w:asciiTheme="minorHAnsi" w:hAnsiTheme="minorHAnsi" w:cstheme="minorHAnsi"/>
          <w:color w:val="000000"/>
          <w:sz w:val="22"/>
          <w:szCs w:val="22"/>
        </w:rPr>
        <w:t xml:space="preserve"> #91</w:t>
      </w:r>
      <w:r w:rsidRPr="009E3D28">
        <w:rPr>
          <w:rFonts w:asciiTheme="minorHAnsi" w:hAnsiTheme="minorHAnsi" w:cstheme="minorHAnsi"/>
          <w:color w:val="000000"/>
          <w:sz w:val="22"/>
          <w:szCs w:val="22"/>
        </w:rPr>
        <w:t>, Chester County</w:t>
      </w:r>
    </w:p>
    <w:p w14:paraId="30423CF4" w14:textId="60B46D51"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Ruby Reyburn, Russellville Junior Grange</w:t>
      </w:r>
      <w:r>
        <w:rPr>
          <w:rFonts w:asciiTheme="minorHAnsi" w:hAnsiTheme="minorHAnsi" w:cstheme="minorHAnsi"/>
          <w:color w:val="000000"/>
          <w:sz w:val="22"/>
          <w:szCs w:val="22"/>
        </w:rPr>
        <w:t xml:space="preserve"> #91</w:t>
      </w:r>
      <w:r w:rsidRPr="009E3D28">
        <w:rPr>
          <w:rFonts w:asciiTheme="minorHAnsi" w:hAnsiTheme="minorHAnsi" w:cstheme="minorHAnsi"/>
          <w:color w:val="000000"/>
          <w:sz w:val="22"/>
          <w:szCs w:val="22"/>
        </w:rPr>
        <w:t>, Chester County</w:t>
      </w:r>
    </w:p>
    <w:p w14:paraId="78293368" w14:textId="6B31D986"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Sarah Scharf, Russellville Junior Grange</w:t>
      </w:r>
      <w:r>
        <w:rPr>
          <w:rFonts w:asciiTheme="minorHAnsi" w:hAnsiTheme="minorHAnsi" w:cstheme="minorHAnsi"/>
          <w:color w:val="000000"/>
          <w:sz w:val="22"/>
          <w:szCs w:val="22"/>
        </w:rPr>
        <w:t xml:space="preserve"> #91</w:t>
      </w:r>
      <w:r w:rsidRPr="009E3D28">
        <w:rPr>
          <w:rFonts w:asciiTheme="minorHAnsi" w:hAnsiTheme="minorHAnsi" w:cstheme="minorHAnsi"/>
          <w:color w:val="000000"/>
          <w:sz w:val="22"/>
          <w:szCs w:val="22"/>
        </w:rPr>
        <w:t>, Chester County</w:t>
      </w:r>
    </w:p>
    <w:p w14:paraId="5FA603A8" w14:textId="052D9333"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Ellie Schroeder, Virginville Junior Grange</w:t>
      </w:r>
      <w:r>
        <w:rPr>
          <w:rFonts w:asciiTheme="minorHAnsi" w:hAnsiTheme="minorHAnsi" w:cstheme="minorHAnsi"/>
          <w:color w:val="000000"/>
          <w:sz w:val="22"/>
          <w:szCs w:val="22"/>
        </w:rPr>
        <w:t xml:space="preserve"> #436</w:t>
      </w:r>
      <w:r w:rsidRPr="009E3D28">
        <w:rPr>
          <w:rFonts w:asciiTheme="minorHAnsi" w:hAnsiTheme="minorHAnsi" w:cstheme="minorHAnsi"/>
          <w:color w:val="000000"/>
          <w:sz w:val="22"/>
          <w:szCs w:val="22"/>
        </w:rPr>
        <w:t>, Berks County</w:t>
      </w:r>
    </w:p>
    <w:p w14:paraId="7EE72D01" w14:textId="31FF3C52"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Jacob Schroeder, Virginville Junior Grange</w:t>
      </w:r>
      <w:r>
        <w:rPr>
          <w:rFonts w:asciiTheme="minorHAnsi" w:hAnsiTheme="minorHAnsi" w:cstheme="minorHAnsi"/>
          <w:color w:val="000000"/>
          <w:sz w:val="22"/>
          <w:szCs w:val="22"/>
        </w:rPr>
        <w:t xml:space="preserve"> #436</w:t>
      </w:r>
      <w:r w:rsidRPr="009E3D28">
        <w:rPr>
          <w:rFonts w:asciiTheme="minorHAnsi" w:hAnsiTheme="minorHAnsi" w:cstheme="minorHAnsi"/>
          <w:color w:val="000000"/>
          <w:sz w:val="22"/>
          <w:szCs w:val="22"/>
        </w:rPr>
        <w:t>, Berks County</w:t>
      </w:r>
    </w:p>
    <w:p w14:paraId="05B66B90" w14:textId="66EBD74F" w:rsidR="009E3D28" w:rsidRPr="009E3D28" w:rsidRDefault="009E3D28" w:rsidP="009E3D28">
      <w:pPr>
        <w:pStyle w:val="NormalWeb"/>
        <w:rPr>
          <w:rFonts w:asciiTheme="minorHAnsi" w:hAnsiTheme="minorHAnsi" w:cstheme="minorHAnsi"/>
          <w:sz w:val="22"/>
          <w:szCs w:val="22"/>
        </w:rPr>
      </w:pPr>
      <w:r w:rsidRPr="009E3D28">
        <w:rPr>
          <w:rFonts w:asciiTheme="minorHAnsi" w:hAnsiTheme="minorHAnsi" w:cstheme="minorHAnsi"/>
          <w:color w:val="000000"/>
          <w:sz w:val="22"/>
          <w:szCs w:val="22"/>
        </w:rPr>
        <w:t>Braden Thomson, Watson Junior Grange</w:t>
      </w:r>
      <w:r>
        <w:rPr>
          <w:rFonts w:asciiTheme="minorHAnsi" w:hAnsiTheme="minorHAnsi" w:cstheme="minorHAnsi"/>
          <w:color w:val="000000"/>
          <w:sz w:val="22"/>
          <w:szCs w:val="22"/>
        </w:rPr>
        <w:t xml:space="preserve"> #382</w:t>
      </w:r>
      <w:r w:rsidRPr="009E3D28">
        <w:rPr>
          <w:rFonts w:asciiTheme="minorHAnsi" w:hAnsiTheme="minorHAnsi" w:cstheme="minorHAnsi"/>
          <w:color w:val="000000"/>
          <w:sz w:val="22"/>
          <w:szCs w:val="22"/>
        </w:rPr>
        <w:t>, Warren County</w:t>
      </w:r>
    </w:p>
    <w:bookmarkEnd w:id="8"/>
    <w:p w14:paraId="17CF8478" w14:textId="10E9E73C" w:rsidR="004D3088" w:rsidRPr="002A5D33" w:rsidRDefault="004D3088" w:rsidP="004D3088">
      <w:pPr>
        <w:rPr>
          <w:rFonts w:asciiTheme="minorHAnsi" w:hAnsiTheme="minorHAnsi" w:cstheme="minorHAnsi"/>
          <w:sz w:val="22"/>
          <w:szCs w:val="22"/>
        </w:rPr>
      </w:pPr>
      <w:r w:rsidRPr="002A5D33">
        <w:rPr>
          <w:rFonts w:asciiTheme="minorHAnsi" w:hAnsiTheme="minorHAnsi" w:cstheme="minorHAnsi"/>
          <w:b/>
          <w:bCs/>
          <w:sz w:val="22"/>
          <w:szCs w:val="22"/>
          <w:u w:val="single"/>
        </w:rPr>
        <w:t>Junior Supporter of the Year</w:t>
      </w:r>
      <w:r w:rsidRPr="002A5D33">
        <w:rPr>
          <w:rFonts w:asciiTheme="minorHAnsi" w:hAnsiTheme="minorHAnsi" w:cstheme="minorHAnsi"/>
          <w:sz w:val="22"/>
          <w:szCs w:val="22"/>
        </w:rPr>
        <w:t xml:space="preserve"> – </w:t>
      </w:r>
      <w:r w:rsidR="002A5D33" w:rsidRPr="002A5D33">
        <w:rPr>
          <w:rFonts w:asciiTheme="minorHAnsi" w:hAnsiTheme="minorHAnsi" w:cstheme="minorHAnsi"/>
          <w:sz w:val="22"/>
          <w:szCs w:val="22"/>
        </w:rPr>
        <w:t>Andre</w:t>
      </w:r>
      <w:r w:rsidR="00C67506">
        <w:rPr>
          <w:rFonts w:asciiTheme="minorHAnsi" w:hAnsiTheme="minorHAnsi" w:cstheme="minorHAnsi"/>
          <w:sz w:val="22"/>
          <w:szCs w:val="22"/>
        </w:rPr>
        <w:t xml:space="preserve">w </w:t>
      </w:r>
      <w:r w:rsidR="002A5D33" w:rsidRPr="002A5D33">
        <w:rPr>
          <w:rFonts w:asciiTheme="minorHAnsi" w:hAnsiTheme="minorHAnsi" w:cstheme="minorHAnsi"/>
          <w:sz w:val="22"/>
          <w:szCs w:val="22"/>
        </w:rPr>
        <w:t>Kieffer</w:t>
      </w:r>
      <w:r w:rsidR="003A7431" w:rsidRPr="002A5D33">
        <w:rPr>
          <w:rFonts w:asciiTheme="minorHAnsi" w:hAnsiTheme="minorHAnsi" w:cstheme="minorHAnsi"/>
          <w:sz w:val="22"/>
          <w:szCs w:val="22"/>
        </w:rPr>
        <w:t xml:space="preserve">, </w:t>
      </w:r>
      <w:r w:rsidR="002A5D33" w:rsidRPr="002A5D33">
        <w:rPr>
          <w:rFonts w:asciiTheme="minorHAnsi" w:hAnsiTheme="minorHAnsi" w:cstheme="minorHAnsi"/>
          <w:sz w:val="22"/>
          <w:szCs w:val="22"/>
        </w:rPr>
        <w:t>Marion</w:t>
      </w:r>
      <w:r w:rsidR="003A7431" w:rsidRPr="002A5D33">
        <w:rPr>
          <w:rFonts w:asciiTheme="minorHAnsi" w:hAnsiTheme="minorHAnsi" w:cstheme="minorHAnsi"/>
          <w:sz w:val="22"/>
          <w:szCs w:val="22"/>
        </w:rPr>
        <w:t xml:space="preserve"> Grange #</w:t>
      </w:r>
      <w:r w:rsidR="002A5D33" w:rsidRPr="002A5D33">
        <w:rPr>
          <w:rFonts w:asciiTheme="minorHAnsi" w:hAnsiTheme="minorHAnsi" w:cstheme="minorHAnsi"/>
          <w:sz w:val="22"/>
          <w:szCs w:val="22"/>
        </w:rPr>
        <w:t>1853</w:t>
      </w:r>
      <w:r w:rsidR="003A7431" w:rsidRPr="002A5D33">
        <w:rPr>
          <w:rFonts w:asciiTheme="minorHAnsi" w:hAnsiTheme="minorHAnsi" w:cstheme="minorHAnsi"/>
          <w:sz w:val="22"/>
          <w:szCs w:val="22"/>
        </w:rPr>
        <w:t xml:space="preserve">, </w:t>
      </w:r>
      <w:r w:rsidR="002A5D33" w:rsidRPr="002A5D33">
        <w:rPr>
          <w:rFonts w:asciiTheme="minorHAnsi" w:hAnsiTheme="minorHAnsi" w:cstheme="minorHAnsi"/>
          <w:sz w:val="22"/>
          <w:szCs w:val="22"/>
        </w:rPr>
        <w:t>Berks</w:t>
      </w:r>
      <w:r w:rsidR="003A7431" w:rsidRPr="002A5D33">
        <w:rPr>
          <w:rFonts w:asciiTheme="minorHAnsi" w:hAnsiTheme="minorHAnsi" w:cstheme="minorHAnsi"/>
          <w:sz w:val="22"/>
          <w:szCs w:val="22"/>
        </w:rPr>
        <w:t xml:space="preserve"> County</w:t>
      </w:r>
    </w:p>
    <w:bookmarkEnd w:id="9"/>
    <w:p w14:paraId="3C4B186C" w14:textId="77777777" w:rsidR="004B6286" w:rsidRPr="007F2106" w:rsidRDefault="004B6286" w:rsidP="00770BBB">
      <w:pPr>
        <w:jc w:val="center"/>
        <w:rPr>
          <w:rFonts w:asciiTheme="minorHAnsi" w:hAnsiTheme="minorHAnsi" w:cstheme="minorHAnsi"/>
          <w:b/>
          <w:bCs/>
          <w:smallCaps/>
          <w:color w:val="000000"/>
          <w:sz w:val="28"/>
        </w:rPr>
      </w:pPr>
      <w:r w:rsidRPr="007F2106">
        <w:rPr>
          <w:rFonts w:asciiTheme="minorHAnsi" w:hAnsiTheme="minorHAnsi" w:cstheme="minorHAnsi"/>
          <w:b/>
          <w:bCs/>
          <w:smallCaps/>
          <w:color w:val="000000"/>
          <w:sz w:val="28"/>
        </w:rPr>
        <w:t>Report of the Youth &amp; Young Adults Committee</w:t>
      </w:r>
    </w:p>
    <w:p w14:paraId="6A9DFA34" w14:textId="2848890E" w:rsidR="0002016A" w:rsidRPr="00FF0DBE" w:rsidRDefault="0002016A" w:rsidP="00770BBB">
      <w:pPr>
        <w:rPr>
          <w:rFonts w:asciiTheme="minorHAnsi" w:hAnsiTheme="minorHAnsi" w:cstheme="minorHAnsi"/>
          <w:sz w:val="22"/>
          <w:szCs w:val="22"/>
          <w:highlight w:val="yellow"/>
        </w:rPr>
      </w:pPr>
    </w:p>
    <w:p w14:paraId="74CD5521"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Worthy Master, National Officers, State Officers, Delegates and Guests:  </w:t>
      </w:r>
    </w:p>
    <w:p w14:paraId="0447C2A3" w14:textId="77777777" w:rsidR="007F2106" w:rsidRPr="007F2106" w:rsidRDefault="007F2106" w:rsidP="007F2106">
      <w:pPr>
        <w:rPr>
          <w:rFonts w:asciiTheme="minorHAnsi" w:hAnsiTheme="minorHAnsi" w:cstheme="minorHAnsi"/>
          <w:sz w:val="22"/>
          <w:szCs w:val="22"/>
        </w:rPr>
      </w:pPr>
    </w:p>
    <w:p w14:paraId="50028D34"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First, thank you to all the Granges and individuals who sent in appeal funds to the Youth and Young Adults Department this past year. Your support made it </w:t>
      </w:r>
      <w:r w:rsidRPr="007F2106">
        <w:rPr>
          <w:rFonts w:asciiTheme="minorHAnsi" w:hAnsiTheme="minorHAnsi" w:cstheme="minorHAnsi"/>
          <w:color w:val="000000" w:themeColor="text1"/>
          <w:sz w:val="22"/>
          <w:szCs w:val="22"/>
        </w:rPr>
        <w:t xml:space="preserve">possible to continue </w:t>
      </w:r>
      <w:r w:rsidRPr="007F2106">
        <w:rPr>
          <w:rFonts w:asciiTheme="minorHAnsi" w:hAnsiTheme="minorHAnsi" w:cstheme="minorHAnsi"/>
          <w:sz w:val="22"/>
          <w:szCs w:val="22"/>
        </w:rPr>
        <w:t>our programming this year.  We truly appreciate your kindness and generosity in supporting the youth. We thank you from the bottom of our hearts!</w:t>
      </w:r>
    </w:p>
    <w:p w14:paraId="0CEFE141" w14:textId="77777777" w:rsidR="007F2106" w:rsidRPr="007F2106" w:rsidRDefault="007F2106" w:rsidP="007F2106">
      <w:pPr>
        <w:rPr>
          <w:rFonts w:asciiTheme="minorHAnsi" w:hAnsiTheme="minorHAnsi" w:cstheme="minorHAnsi"/>
          <w:sz w:val="22"/>
          <w:szCs w:val="22"/>
        </w:rPr>
      </w:pPr>
    </w:p>
    <w:p w14:paraId="69A13A86"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Before we move any further, we would like to personally thank Ellen Wadsworth and all her energy that she has put into the youth department for the past six years. We have been blessed with her support and commitment to the young people of our organization. We believe that the transition has been smooth, and it is no doubt because of her. Thank you, Ellen! We love you! </w:t>
      </w:r>
    </w:p>
    <w:p w14:paraId="694F248F" w14:textId="77777777" w:rsidR="007F2106" w:rsidRPr="007F2106" w:rsidRDefault="007F2106" w:rsidP="007F2106">
      <w:pPr>
        <w:rPr>
          <w:rFonts w:asciiTheme="minorHAnsi" w:hAnsiTheme="minorHAnsi" w:cstheme="minorHAnsi"/>
          <w:sz w:val="22"/>
          <w:szCs w:val="22"/>
        </w:rPr>
      </w:pPr>
    </w:p>
    <w:p w14:paraId="1C3A61C9" w14:textId="77777777" w:rsidR="007F2106" w:rsidRPr="007F2106" w:rsidRDefault="007F2106" w:rsidP="007F2106">
      <w:pPr>
        <w:rPr>
          <w:rFonts w:asciiTheme="minorHAnsi" w:hAnsiTheme="minorHAnsi" w:cstheme="minorHAnsi"/>
          <w:b/>
          <w:bCs/>
          <w:color w:val="000000" w:themeColor="text1"/>
          <w:sz w:val="22"/>
          <w:szCs w:val="22"/>
          <w:u w:val="single"/>
        </w:rPr>
      </w:pPr>
      <w:r w:rsidRPr="007F2106">
        <w:rPr>
          <w:rFonts w:asciiTheme="minorHAnsi" w:hAnsiTheme="minorHAnsi" w:cstheme="minorHAnsi"/>
          <w:b/>
          <w:bCs/>
          <w:color w:val="000000" w:themeColor="text1"/>
          <w:sz w:val="22"/>
          <w:szCs w:val="22"/>
          <w:u w:val="single"/>
        </w:rPr>
        <w:t>2022 NATIONAL GRANGE SESSION</w:t>
      </w:r>
    </w:p>
    <w:p w14:paraId="06C61BB6" w14:textId="77777777" w:rsidR="007F2106" w:rsidRPr="007F2106" w:rsidRDefault="007F2106" w:rsidP="007F2106">
      <w:pPr>
        <w:rPr>
          <w:rFonts w:asciiTheme="minorHAnsi" w:hAnsiTheme="minorHAnsi" w:cstheme="minorHAnsi"/>
          <w:color w:val="000000" w:themeColor="text1"/>
          <w:sz w:val="22"/>
          <w:szCs w:val="22"/>
        </w:rPr>
      </w:pPr>
      <w:r w:rsidRPr="007F2106">
        <w:rPr>
          <w:rFonts w:asciiTheme="minorHAnsi" w:hAnsiTheme="minorHAnsi" w:cstheme="minorHAnsi"/>
          <w:color w:val="000000" w:themeColor="text1"/>
          <w:sz w:val="22"/>
          <w:szCs w:val="22"/>
        </w:rPr>
        <w:t>We had several PA youth and young adults participating in various capacities at the National Grange Session in Sparks, Nevada. Congratulations to Gail Switzer for being named National Grange Outstanding Young Patron; Lindsay Schroeder as Communications Fellows under the leadership of Philip Vonada; and Bryce Danko for being selected to the National Youth Team as the Steward. You all make Pennsylvania proud!!</w:t>
      </w:r>
    </w:p>
    <w:p w14:paraId="7921D7BA" w14:textId="77777777" w:rsidR="007F2106" w:rsidRPr="007F2106" w:rsidRDefault="007F2106" w:rsidP="007F2106">
      <w:pPr>
        <w:rPr>
          <w:rFonts w:asciiTheme="minorHAnsi" w:hAnsiTheme="minorHAnsi" w:cstheme="minorHAnsi"/>
          <w:color w:val="000000" w:themeColor="text1"/>
          <w:sz w:val="22"/>
          <w:szCs w:val="22"/>
        </w:rPr>
      </w:pPr>
    </w:p>
    <w:p w14:paraId="225DE6C5" w14:textId="77777777" w:rsidR="007F2106" w:rsidRPr="007F2106" w:rsidRDefault="007F2106" w:rsidP="007F2106">
      <w:pPr>
        <w:rPr>
          <w:rFonts w:asciiTheme="minorHAnsi" w:hAnsiTheme="minorHAnsi" w:cstheme="minorHAnsi"/>
          <w:b/>
          <w:bCs/>
          <w:color w:val="000000" w:themeColor="text1"/>
          <w:sz w:val="22"/>
          <w:szCs w:val="22"/>
          <w:u w:val="single"/>
        </w:rPr>
      </w:pPr>
      <w:r w:rsidRPr="007F2106">
        <w:rPr>
          <w:rFonts w:asciiTheme="minorHAnsi" w:hAnsiTheme="minorHAnsi" w:cstheme="minorHAnsi"/>
          <w:b/>
          <w:bCs/>
          <w:color w:val="000000" w:themeColor="text1"/>
          <w:sz w:val="22"/>
          <w:szCs w:val="22"/>
          <w:u w:val="single"/>
        </w:rPr>
        <w:t>FARM SHOW 2023</w:t>
      </w:r>
    </w:p>
    <w:p w14:paraId="076AD223" w14:textId="77777777" w:rsidR="007F2106" w:rsidRPr="007F2106" w:rsidRDefault="007F2106" w:rsidP="007F2106">
      <w:pPr>
        <w:rPr>
          <w:rFonts w:asciiTheme="minorHAnsi" w:hAnsiTheme="minorHAnsi" w:cstheme="minorHAnsi"/>
          <w:color w:val="000000" w:themeColor="text1"/>
          <w:sz w:val="22"/>
          <w:szCs w:val="22"/>
        </w:rPr>
      </w:pPr>
      <w:r w:rsidRPr="007F2106">
        <w:rPr>
          <w:rFonts w:asciiTheme="minorHAnsi" w:hAnsiTheme="minorHAnsi" w:cstheme="minorHAnsi"/>
          <w:color w:val="000000" w:themeColor="text1"/>
          <w:sz w:val="22"/>
          <w:szCs w:val="22"/>
        </w:rPr>
        <w:t xml:space="preserve">Our Youth and Young Patron attended the PA Preferred Reception on Friday evening. Saturday morning, the ambassador team participated in the Farm Show Opening Ceremony where Young Patron, Glenn Wilkins gave Opening Ceremony Reflection. Youth Ambassadors, Bryce Danko and Logen Smith, as well as Glenn Wilkins volunteered for several hours in both the State Grange booth and the Valley Grange milkshake stand. Later in the week, Bryce was a speaker on the panel discussion for “Workforce Development in Ag Industries” sponsored by the PA State Grange. He spoke on behalf of his experience through FFA and the Grange. </w:t>
      </w:r>
    </w:p>
    <w:p w14:paraId="280C2F88" w14:textId="77777777" w:rsidR="007F2106" w:rsidRPr="007F2106" w:rsidRDefault="007F2106" w:rsidP="007F2106">
      <w:pPr>
        <w:rPr>
          <w:rFonts w:asciiTheme="minorHAnsi" w:hAnsiTheme="minorHAnsi" w:cstheme="minorHAnsi"/>
          <w:color w:val="000000" w:themeColor="text1"/>
          <w:sz w:val="22"/>
          <w:szCs w:val="22"/>
        </w:rPr>
      </w:pPr>
    </w:p>
    <w:p w14:paraId="76882B53" w14:textId="77777777" w:rsidR="007F2106" w:rsidRPr="007F2106" w:rsidRDefault="007F2106" w:rsidP="007F2106">
      <w:pPr>
        <w:rPr>
          <w:rFonts w:asciiTheme="minorHAnsi" w:hAnsiTheme="minorHAnsi" w:cstheme="minorHAnsi"/>
          <w:b/>
          <w:bCs/>
          <w:sz w:val="22"/>
          <w:szCs w:val="22"/>
          <w:u w:val="single"/>
        </w:rPr>
      </w:pPr>
      <w:r w:rsidRPr="007F2106">
        <w:rPr>
          <w:rFonts w:asciiTheme="minorHAnsi" w:hAnsiTheme="minorHAnsi" w:cstheme="minorHAnsi"/>
          <w:b/>
          <w:bCs/>
          <w:sz w:val="22"/>
          <w:szCs w:val="22"/>
          <w:u w:val="single"/>
        </w:rPr>
        <w:t>ROYALTY TRIP 2023</w:t>
      </w:r>
    </w:p>
    <w:p w14:paraId="60F314D3" w14:textId="570AD576"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This year’s Royalty Trip was held June 13-14 in Harrisburg.  Unfortunately, with Glenn’s recent move to Texas and Bryce attending the PA State FFA Convention, they were unable to join us. However, with amazing planning by our Legislative Liaison, Ms. Carrie Nace, the Youth Ambassador, Logen Smith, along with the Junior Royalty were able to spend time in the Capitol. The royalty met with fellow Grangers and as the PA State Grange was recognized by the Pennsylvania Department of Agriculture and the PA House of Representatives. Next, the team headed to City Island for the throwing of the 1</w:t>
      </w:r>
      <w:r w:rsidRPr="007F2106">
        <w:rPr>
          <w:rFonts w:asciiTheme="minorHAnsi" w:hAnsiTheme="minorHAnsi" w:cstheme="minorHAnsi"/>
          <w:sz w:val="22"/>
          <w:szCs w:val="22"/>
          <w:vertAlign w:val="superscript"/>
        </w:rPr>
        <w:t>st</w:t>
      </w:r>
      <w:r w:rsidRPr="007F2106">
        <w:rPr>
          <w:rFonts w:asciiTheme="minorHAnsi" w:hAnsiTheme="minorHAnsi" w:cstheme="minorHAnsi"/>
          <w:sz w:val="22"/>
          <w:szCs w:val="22"/>
        </w:rPr>
        <w:t xml:space="preserve"> pitch prior to the start of the Harrisburg Senators game. This was a lovely afternoon spent with baseball and a picnic </w:t>
      </w:r>
      <w:r w:rsidRPr="007F2106">
        <w:rPr>
          <w:rFonts w:asciiTheme="minorHAnsi" w:hAnsiTheme="minorHAnsi" w:cstheme="minorHAnsi"/>
          <w:color w:val="000000" w:themeColor="text1"/>
          <w:sz w:val="22"/>
          <w:szCs w:val="22"/>
        </w:rPr>
        <w:t>lunch</w:t>
      </w:r>
      <w:r w:rsidRPr="007F2106">
        <w:rPr>
          <w:rFonts w:asciiTheme="minorHAnsi" w:hAnsiTheme="minorHAnsi" w:cstheme="minorHAnsi"/>
          <w:sz w:val="22"/>
          <w:szCs w:val="22"/>
        </w:rPr>
        <w:t xml:space="preserve"> with some of our Grange family. Later that evening, we toured Hershey’s Chocolate World and ate dinner at Fuddruckers; then headed back to the hotel to work on planning activities for camp and Family Festival.  The next day Logen was joined with his sister, Shae, as he met with his local legislators. He focused on his concerns of the lack of support to attend a trade school following high school graduation. This is something that Logen was very passionate about and the legislators felt his concerns. The rest of the afternoon and evening was spent in the “Happiest Place on Earth” -- Hershey Park. It was a fantastic trip with our royalty teams! </w:t>
      </w:r>
    </w:p>
    <w:p w14:paraId="6872BE4A" w14:textId="77777777" w:rsidR="007F2106" w:rsidRPr="007F2106" w:rsidRDefault="007F2106" w:rsidP="007F2106">
      <w:pPr>
        <w:rPr>
          <w:rFonts w:asciiTheme="minorHAnsi" w:hAnsiTheme="minorHAnsi" w:cstheme="minorHAnsi"/>
          <w:sz w:val="22"/>
          <w:szCs w:val="22"/>
        </w:rPr>
      </w:pPr>
    </w:p>
    <w:p w14:paraId="14FAFC58" w14:textId="77777777" w:rsidR="007F2106" w:rsidRPr="007F2106" w:rsidRDefault="007F2106" w:rsidP="007F2106">
      <w:pPr>
        <w:rPr>
          <w:rFonts w:asciiTheme="minorHAnsi" w:hAnsiTheme="minorHAnsi" w:cstheme="minorHAnsi"/>
          <w:b/>
          <w:bCs/>
          <w:sz w:val="22"/>
          <w:szCs w:val="22"/>
          <w:u w:val="single"/>
        </w:rPr>
      </w:pPr>
      <w:r w:rsidRPr="007F2106">
        <w:rPr>
          <w:rFonts w:asciiTheme="minorHAnsi" w:hAnsiTheme="minorHAnsi" w:cstheme="minorHAnsi"/>
          <w:b/>
          <w:bCs/>
          <w:sz w:val="22"/>
          <w:szCs w:val="22"/>
          <w:u w:val="single"/>
        </w:rPr>
        <w:t>PA STATE GRANGE YOUTH CAMP 2023</w:t>
      </w:r>
    </w:p>
    <w:p w14:paraId="7BAF7F2D" w14:textId="781E3980"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Youth Camp was held on June 28-30 in a “Backyard BBQ”</w:t>
      </w:r>
      <w:r w:rsidRPr="007F2106">
        <w:rPr>
          <w:rFonts w:asciiTheme="minorHAnsi" w:hAnsiTheme="minorHAnsi" w:cstheme="minorHAnsi"/>
          <w:color w:val="000000" w:themeColor="text1"/>
          <w:sz w:val="22"/>
          <w:szCs w:val="22"/>
        </w:rPr>
        <w:t xml:space="preserve"> type of style. We were thrilled to have an increase in campers this year. We had 29 campers, </w:t>
      </w:r>
      <w:r w:rsidR="00225843">
        <w:rPr>
          <w:rFonts w:asciiTheme="minorHAnsi" w:hAnsiTheme="minorHAnsi" w:cstheme="minorHAnsi"/>
          <w:color w:val="000000" w:themeColor="text1"/>
          <w:sz w:val="22"/>
          <w:szCs w:val="22"/>
        </w:rPr>
        <w:t>two</w:t>
      </w:r>
      <w:r w:rsidRPr="007F2106">
        <w:rPr>
          <w:rFonts w:asciiTheme="minorHAnsi" w:hAnsiTheme="minorHAnsi" w:cstheme="minorHAnsi"/>
          <w:color w:val="000000" w:themeColor="text1"/>
          <w:sz w:val="22"/>
          <w:szCs w:val="22"/>
        </w:rPr>
        <w:t xml:space="preserve"> committee members, and three outstanding cooks. We focused the weekend on the theme through very competitive cornhole tournament and delicious meals. This year we had two couples “Sponsor a Meal” for camp: Richard &amp; Nancy Poorbaugh and Wayne &amp; Debbie Campbell. We appreciate your monetary donation towards our camp meals! A camp favorite was Saturday dinner, smoked pulled pork sandwiches (Ken, Jen’s husband, smoked the meat for eight (8) hours), baked beans, and macaroni and cheese. It is important to note the winners of the cornhole tournament were Mikayla Orr and Alexa Davis ~ WOW, were these girls impressive! Our community service project for the weekend was various tasks around Sylvan Hills. With a recent storm, and a new building there were some items that needed attention and our youth were able to jump right in to help with guidance from the newly elected camp manager. Also, the attendees were asked to bring items to donate to make BBQ kits – things that you would use at a BBQ. The items were donated to local churches in the Howard area who are feeding members in their local community. They were very appreciative of the generosity of our youth and their families. In addition, the youth also participated in the National Grange workshops: Grange Baseball and Parliamentary Procedure. Thank you to Gail, Bryce, and Riley for your assistance with these activities. The campers spent the afternoon on Saturday working on String Art. Please stop by the exhibit room to see some of the work that they have done. A special shout</w:t>
      </w:r>
      <w:r w:rsidR="009E1792">
        <w:rPr>
          <w:rFonts w:asciiTheme="minorHAnsi" w:hAnsiTheme="minorHAnsi" w:cstheme="minorHAnsi"/>
          <w:color w:val="000000" w:themeColor="text1"/>
          <w:sz w:val="22"/>
          <w:szCs w:val="22"/>
        </w:rPr>
        <w:t>-</w:t>
      </w:r>
      <w:r w:rsidRPr="007F2106">
        <w:rPr>
          <w:rFonts w:asciiTheme="minorHAnsi" w:hAnsiTheme="minorHAnsi" w:cstheme="minorHAnsi"/>
          <w:color w:val="000000" w:themeColor="text1"/>
          <w:sz w:val="22"/>
          <w:szCs w:val="22"/>
        </w:rPr>
        <w:t>out to Wayne Campbell for cutting pieces of wood for us and sanding them so they would be ready to use. To close the weekend, the new Youth Ambassadors were selected, Elisabeth Reich and Shae Smith. We have a GREAT group of youth!!</w:t>
      </w:r>
    </w:p>
    <w:p w14:paraId="16AEDEEE" w14:textId="77777777" w:rsidR="007F2106" w:rsidRPr="007F2106" w:rsidRDefault="007F2106" w:rsidP="007F2106">
      <w:pPr>
        <w:rPr>
          <w:rFonts w:asciiTheme="minorHAnsi" w:hAnsiTheme="minorHAnsi" w:cstheme="minorHAnsi"/>
          <w:sz w:val="22"/>
          <w:szCs w:val="22"/>
        </w:rPr>
      </w:pPr>
    </w:p>
    <w:p w14:paraId="4DAB146C" w14:textId="77777777" w:rsidR="007F2106" w:rsidRPr="007F2106" w:rsidRDefault="007F2106" w:rsidP="007F2106">
      <w:pPr>
        <w:rPr>
          <w:rFonts w:asciiTheme="minorHAnsi" w:hAnsiTheme="minorHAnsi" w:cstheme="minorHAnsi"/>
          <w:b/>
          <w:bCs/>
          <w:sz w:val="22"/>
          <w:szCs w:val="22"/>
          <w:u w:val="single"/>
        </w:rPr>
      </w:pPr>
      <w:r w:rsidRPr="007F2106">
        <w:rPr>
          <w:rFonts w:asciiTheme="minorHAnsi" w:hAnsiTheme="minorHAnsi" w:cstheme="minorHAnsi"/>
          <w:b/>
          <w:bCs/>
          <w:sz w:val="22"/>
          <w:szCs w:val="22"/>
          <w:u w:val="single"/>
        </w:rPr>
        <w:t>FAMILY FESTIVAL</w:t>
      </w:r>
    </w:p>
    <w:p w14:paraId="373B4369"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color w:val="000000" w:themeColor="text1"/>
          <w:sz w:val="22"/>
          <w:szCs w:val="22"/>
        </w:rPr>
        <w:t xml:space="preserve">A few days later, we were back with our Grange family at Family Festival with our two contests the Youth and Young Adults Department – the </w:t>
      </w:r>
      <w:r w:rsidRPr="007F2106">
        <w:rPr>
          <w:rFonts w:asciiTheme="minorHAnsi" w:hAnsiTheme="minorHAnsi" w:cstheme="minorHAnsi"/>
          <w:b/>
          <w:bCs/>
          <w:color w:val="000000" w:themeColor="text1"/>
          <w:sz w:val="22"/>
          <w:szCs w:val="22"/>
        </w:rPr>
        <w:t>Chili Cook-off and Cornhole Tournament</w:t>
      </w:r>
      <w:r w:rsidRPr="007F2106">
        <w:rPr>
          <w:rFonts w:asciiTheme="minorHAnsi" w:hAnsiTheme="minorHAnsi" w:cstheme="minorHAnsi"/>
          <w:color w:val="000000" w:themeColor="text1"/>
          <w:sz w:val="22"/>
          <w:szCs w:val="22"/>
        </w:rPr>
        <w:t>.  We had a great turnout and awesome participation in both events! The Chili winners were 1</w:t>
      </w:r>
      <w:r w:rsidRPr="007F2106">
        <w:rPr>
          <w:rFonts w:asciiTheme="minorHAnsi" w:hAnsiTheme="minorHAnsi" w:cstheme="minorHAnsi"/>
          <w:color w:val="000000" w:themeColor="text1"/>
          <w:sz w:val="22"/>
          <w:szCs w:val="22"/>
          <w:vertAlign w:val="superscript"/>
        </w:rPr>
        <w:t>st</w:t>
      </w:r>
      <w:r w:rsidRPr="007F2106">
        <w:rPr>
          <w:rFonts w:asciiTheme="minorHAnsi" w:hAnsiTheme="minorHAnsi" w:cstheme="minorHAnsi"/>
          <w:color w:val="000000" w:themeColor="text1"/>
          <w:sz w:val="22"/>
          <w:szCs w:val="22"/>
        </w:rPr>
        <w:t xml:space="preserve"> – Chili (Derek Schroeder); 2</w:t>
      </w:r>
      <w:r w:rsidRPr="007F2106">
        <w:rPr>
          <w:rFonts w:asciiTheme="minorHAnsi" w:hAnsiTheme="minorHAnsi" w:cstheme="minorHAnsi"/>
          <w:color w:val="000000" w:themeColor="text1"/>
          <w:sz w:val="22"/>
          <w:szCs w:val="22"/>
          <w:vertAlign w:val="superscript"/>
        </w:rPr>
        <w:t>nd</w:t>
      </w:r>
      <w:r w:rsidRPr="007F2106">
        <w:rPr>
          <w:rFonts w:asciiTheme="minorHAnsi" w:hAnsiTheme="minorHAnsi" w:cstheme="minorHAnsi"/>
          <w:color w:val="000000" w:themeColor="text1"/>
          <w:sz w:val="22"/>
          <w:szCs w:val="22"/>
        </w:rPr>
        <w:t xml:space="preserve"> – Beef Chili </w:t>
      </w:r>
      <w:r w:rsidRPr="007F2106">
        <w:rPr>
          <w:rFonts w:asciiTheme="minorHAnsi" w:hAnsiTheme="minorHAnsi" w:cstheme="minorHAnsi"/>
          <w:sz w:val="22"/>
          <w:szCs w:val="22"/>
        </w:rPr>
        <w:t>(Doris Koenig); 3</w:t>
      </w:r>
      <w:r w:rsidRPr="007F2106">
        <w:rPr>
          <w:rFonts w:asciiTheme="minorHAnsi" w:hAnsiTheme="minorHAnsi" w:cstheme="minorHAnsi"/>
          <w:sz w:val="22"/>
          <w:szCs w:val="22"/>
          <w:vertAlign w:val="superscript"/>
        </w:rPr>
        <w:t>rd</w:t>
      </w:r>
      <w:r w:rsidRPr="007F2106">
        <w:rPr>
          <w:rFonts w:asciiTheme="minorHAnsi" w:hAnsiTheme="minorHAnsi" w:cstheme="minorHAnsi"/>
          <w:sz w:val="22"/>
          <w:szCs w:val="22"/>
        </w:rPr>
        <w:t xml:space="preserve"> Chicken Tortilla (Jodi Keith Kensinger). The winning Cornhole Teams were 1</w:t>
      </w:r>
      <w:r w:rsidRPr="007F2106">
        <w:rPr>
          <w:rFonts w:asciiTheme="minorHAnsi" w:hAnsiTheme="minorHAnsi" w:cstheme="minorHAnsi"/>
          <w:sz w:val="22"/>
          <w:szCs w:val="22"/>
          <w:vertAlign w:val="superscript"/>
        </w:rPr>
        <w:t>st</w:t>
      </w:r>
      <w:r w:rsidRPr="007F2106">
        <w:rPr>
          <w:rFonts w:asciiTheme="minorHAnsi" w:hAnsiTheme="minorHAnsi" w:cstheme="minorHAnsi"/>
          <w:sz w:val="22"/>
          <w:szCs w:val="22"/>
        </w:rPr>
        <w:t xml:space="preserve"> Gail and Lindsay (Isaac Mengel and Derek Schroeder); 2</w:t>
      </w:r>
      <w:r w:rsidRPr="007F2106">
        <w:rPr>
          <w:rFonts w:asciiTheme="minorHAnsi" w:hAnsiTheme="minorHAnsi" w:cstheme="minorHAnsi"/>
          <w:sz w:val="22"/>
          <w:szCs w:val="22"/>
          <w:vertAlign w:val="superscript"/>
        </w:rPr>
        <w:t>nd</w:t>
      </w:r>
      <w:r w:rsidRPr="007F2106">
        <w:rPr>
          <w:rFonts w:asciiTheme="minorHAnsi" w:hAnsiTheme="minorHAnsi" w:cstheme="minorHAnsi"/>
          <w:sz w:val="22"/>
          <w:szCs w:val="22"/>
        </w:rPr>
        <w:t xml:space="preserve"> The Breakfast Club (Robert Beamon and Wayne Campbell); and 3</w:t>
      </w:r>
      <w:r w:rsidRPr="007F2106">
        <w:rPr>
          <w:rFonts w:asciiTheme="minorHAnsi" w:hAnsiTheme="minorHAnsi" w:cstheme="minorHAnsi"/>
          <w:sz w:val="22"/>
          <w:szCs w:val="22"/>
          <w:vertAlign w:val="superscript"/>
        </w:rPr>
        <w:t>rd</w:t>
      </w:r>
      <w:r w:rsidRPr="007F2106">
        <w:rPr>
          <w:rFonts w:asciiTheme="minorHAnsi" w:hAnsiTheme="minorHAnsi" w:cstheme="minorHAnsi"/>
          <w:sz w:val="22"/>
          <w:szCs w:val="22"/>
        </w:rPr>
        <w:t xml:space="preserve"> The Twins (Bryce and Riley Danko). We are looking forward to hosting these contests again next year so start practicing!  Also happening during the weekend was the Grange Knowledge Test – high test scores went to Gail Switzer in the Youth category and Derek Schroeder in the Senior Youth category.  Congratulations to all of our participants!  During Saturday evening’s program, the new Outstanding Young Patrons were announced.  Desira Rickenbach from Berks County and Ashlan Smith from Lancaster County will be representing the Young Patrons for the next year. We are very excited for what the future holds for our 2023-2024 Youth Team. </w:t>
      </w:r>
    </w:p>
    <w:p w14:paraId="7795D441" w14:textId="77777777" w:rsidR="007F2106" w:rsidRPr="007F2106" w:rsidRDefault="007F2106" w:rsidP="007F2106">
      <w:pPr>
        <w:rPr>
          <w:rFonts w:asciiTheme="minorHAnsi" w:hAnsiTheme="minorHAnsi" w:cstheme="minorHAnsi"/>
          <w:sz w:val="22"/>
          <w:szCs w:val="22"/>
        </w:rPr>
      </w:pPr>
    </w:p>
    <w:p w14:paraId="49FCBBE5"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b/>
          <w:bCs/>
          <w:sz w:val="22"/>
          <w:szCs w:val="22"/>
          <w:u w:val="single"/>
        </w:rPr>
        <w:t>EASTERN REGIONALS</w:t>
      </w:r>
      <w:r w:rsidRPr="007F2106">
        <w:rPr>
          <w:rFonts w:asciiTheme="minorHAnsi" w:hAnsiTheme="minorHAnsi" w:cstheme="minorHAnsi"/>
          <w:sz w:val="22"/>
          <w:szCs w:val="22"/>
        </w:rPr>
        <w:t>: Mt. Olive, North Carolina</w:t>
      </w:r>
    </w:p>
    <w:p w14:paraId="7FC12AD0" w14:textId="77777777" w:rsidR="007F2106" w:rsidRPr="007F2106" w:rsidRDefault="007F2106" w:rsidP="00EA2608">
      <w:pPr>
        <w:ind w:right="-108"/>
        <w:rPr>
          <w:rFonts w:asciiTheme="minorHAnsi" w:hAnsiTheme="minorHAnsi" w:cstheme="minorHAnsi"/>
          <w:sz w:val="22"/>
          <w:szCs w:val="22"/>
        </w:rPr>
      </w:pPr>
      <w:r w:rsidRPr="007F2106">
        <w:rPr>
          <w:rFonts w:asciiTheme="minorHAnsi" w:hAnsiTheme="minorHAnsi" w:cstheme="minorHAnsi"/>
          <w:sz w:val="22"/>
          <w:szCs w:val="22"/>
        </w:rPr>
        <w:t>Pennsylvania was represented at the Eastern Regional with Jen, Ken, Bryce, and Riley Danko, Shae Smith, Wayne and Debbie Campbell, Phil Vonada, and Gail Switzer. We were a small, but mighty crew. Being in the “pickle area,” it is only right that the weekend started by learning how to make homemade pickles. The evening ended with a competitive round of Grange baseball. Saturday morning, we toured a local Grange farm, Holly Grove Farm. This farm makes their own all-natural goat cheese. We tasted the varieties and were intrigued at how interesting the flavors came together with a cream cheese like consistency. The remainder part of the day, we participated in workshops from the National Youth team as well as a North Carolina member of the National Grange Ag Committee on the information of cannabis. The evening was filled with being a captive audience for the public speaking and sign-a-song competitions. We are so proud of our winners of the evening: Shae Smith – 2</w:t>
      </w:r>
      <w:r w:rsidRPr="007F2106">
        <w:rPr>
          <w:rFonts w:asciiTheme="minorHAnsi" w:hAnsiTheme="minorHAnsi" w:cstheme="minorHAnsi"/>
          <w:sz w:val="22"/>
          <w:szCs w:val="22"/>
          <w:vertAlign w:val="superscript"/>
        </w:rPr>
        <w:t>nd</w:t>
      </w:r>
      <w:r w:rsidRPr="007F2106">
        <w:rPr>
          <w:rFonts w:asciiTheme="minorHAnsi" w:hAnsiTheme="minorHAnsi" w:cstheme="minorHAnsi"/>
          <w:sz w:val="22"/>
          <w:szCs w:val="22"/>
        </w:rPr>
        <w:t xml:space="preserve"> place in Grange baseball and Bryce Danko – 3</w:t>
      </w:r>
      <w:r w:rsidRPr="007F2106">
        <w:rPr>
          <w:rFonts w:asciiTheme="minorHAnsi" w:hAnsiTheme="minorHAnsi" w:cstheme="minorHAnsi"/>
          <w:sz w:val="22"/>
          <w:szCs w:val="22"/>
          <w:vertAlign w:val="superscript"/>
        </w:rPr>
        <w:t>rd</w:t>
      </w:r>
      <w:r w:rsidRPr="007F2106">
        <w:rPr>
          <w:rFonts w:asciiTheme="minorHAnsi" w:hAnsiTheme="minorHAnsi" w:cstheme="minorHAnsi"/>
          <w:sz w:val="22"/>
          <w:szCs w:val="22"/>
        </w:rPr>
        <w:t xml:space="preserve"> place in Grange baseball. These two will represent Pennsylvania at the National Session. Bryce also won 1</w:t>
      </w:r>
      <w:r w:rsidRPr="007F2106">
        <w:rPr>
          <w:rFonts w:asciiTheme="minorHAnsi" w:hAnsiTheme="minorHAnsi" w:cstheme="minorHAnsi"/>
          <w:sz w:val="22"/>
          <w:szCs w:val="22"/>
          <w:vertAlign w:val="superscript"/>
        </w:rPr>
        <w:t>st</w:t>
      </w:r>
      <w:r w:rsidRPr="007F2106">
        <w:rPr>
          <w:rFonts w:asciiTheme="minorHAnsi" w:hAnsiTheme="minorHAnsi" w:cstheme="minorHAnsi"/>
          <w:sz w:val="22"/>
          <w:szCs w:val="22"/>
        </w:rPr>
        <w:t xml:space="preserve"> place in the Impromptu category as well as the Ambassador prepared speech. They have certainly made Pennsylvania proud. Please save the date for July 26-28, 2024, as Pennsylvania will be hosting next year. The location is TBD. </w:t>
      </w:r>
    </w:p>
    <w:p w14:paraId="3094599C" w14:textId="77777777" w:rsidR="007F2106" w:rsidRPr="007F2106" w:rsidRDefault="007F2106" w:rsidP="007F2106">
      <w:pPr>
        <w:rPr>
          <w:rFonts w:asciiTheme="minorHAnsi" w:hAnsiTheme="minorHAnsi" w:cstheme="minorHAnsi"/>
          <w:sz w:val="22"/>
          <w:szCs w:val="22"/>
        </w:rPr>
      </w:pPr>
    </w:p>
    <w:p w14:paraId="463E8CD0" w14:textId="77777777" w:rsidR="007F2106" w:rsidRPr="007F2106" w:rsidRDefault="007F2106" w:rsidP="007F2106">
      <w:pPr>
        <w:rPr>
          <w:rFonts w:asciiTheme="minorHAnsi" w:hAnsiTheme="minorHAnsi" w:cstheme="minorHAnsi"/>
          <w:b/>
          <w:bCs/>
          <w:sz w:val="22"/>
          <w:szCs w:val="22"/>
          <w:u w:val="single"/>
        </w:rPr>
      </w:pPr>
      <w:r w:rsidRPr="007F2106">
        <w:rPr>
          <w:rFonts w:asciiTheme="minorHAnsi" w:hAnsiTheme="minorHAnsi" w:cstheme="minorHAnsi"/>
          <w:b/>
          <w:bCs/>
          <w:sz w:val="22"/>
          <w:szCs w:val="22"/>
          <w:u w:val="single"/>
        </w:rPr>
        <w:t>AG PROGRESS DAYS</w:t>
      </w:r>
    </w:p>
    <w:p w14:paraId="68ACEAEA"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This three-day event was represented by our Youth on various days. Jen and Shae attended on Tuesday, Ashlan and Desira went on Thursday. The days were filled with sharing information on the Grange, selling quilt raffle tickets, as well as cookbooks. They then had the opportunity to explore the grounds with some interesting booths. While walking, they were able to talk to younger people in the area about their sash and their experiences in the Grange. It was a great event to spread the news of our organization!</w:t>
      </w:r>
    </w:p>
    <w:p w14:paraId="4CBD0DAA" w14:textId="77777777" w:rsidR="007F2106" w:rsidRPr="007F2106" w:rsidRDefault="007F2106" w:rsidP="007F2106">
      <w:pPr>
        <w:rPr>
          <w:rFonts w:asciiTheme="minorHAnsi" w:hAnsiTheme="minorHAnsi" w:cstheme="minorHAnsi"/>
          <w:sz w:val="22"/>
          <w:szCs w:val="22"/>
        </w:rPr>
      </w:pPr>
    </w:p>
    <w:p w14:paraId="0BC219DD" w14:textId="77777777" w:rsidR="007F2106" w:rsidRPr="007F2106" w:rsidRDefault="007F2106" w:rsidP="007F2106">
      <w:pPr>
        <w:rPr>
          <w:rFonts w:asciiTheme="minorHAnsi" w:hAnsiTheme="minorHAnsi" w:cstheme="minorHAnsi"/>
          <w:b/>
          <w:bCs/>
          <w:sz w:val="22"/>
          <w:szCs w:val="22"/>
          <w:u w:val="single"/>
        </w:rPr>
      </w:pPr>
      <w:r w:rsidRPr="007F2106">
        <w:rPr>
          <w:rFonts w:asciiTheme="minorHAnsi" w:hAnsiTheme="minorHAnsi" w:cstheme="minorHAnsi"/>
          <w:b/>
          <w:bCs/>
          <w:sz w:val="22"/>
          <w:szCs w:val="22"/>
          <w:u w:val="single"/>
        </w:rPr>
        <w:t>STATE GRANGE SESSION</w:t>
      </w:r>
    </w:p>
    <w:p w14:paraId="3066E45D"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The Youth Officer Team will again be sporting their new vests this year at the State Session in Morgantown, PA. With the celebrations of the 150</w:t>
      </w:r>
      <w:r w:rsidRPr="007F2106">
        <w:rPr>
          <w:rFonts w:asciiTheme="minorHAnsi" w:hAnsiTheme="minorHAnsi" w:cstheme="minorHAnsi"/>
          <w:sz w:val="22"/>
          <w:szCs w:val="22"/>
          <w:vertAlign w:val="superscript"/>
        </w:rPr>
        <w:t>th</w:t>
      </w:r>
      <w:r w:rsidRPr="007F2106">
        <w:rPr>
          <w:rFonts w:asciiTheme="minorHAnsi" w:hAnsiTheme="minorHAnsi" w:cstheme="minorHAnsi"/>
          <w:sz w:val="22"/>
          <w:szCs w:val="22"/>
        </w:rPr>
        <w:t xml:space="preserve"> anniversary, the Youth Team will be conducting a drill demonstration on Saturday afternoon. We are fortunate to have been given this time to show our organization the talent and dedication the youth of PA represent.   </w:t>
      </w:r>
    </w:p>
    <w:p w14:paraId="76539CA6" w14:textId="77777777" w:rsidR="007F2106" w:rsidRPr="007F2106" w:rsidRDefault="007F2106" w:rsidP="007F2106">
      <w:pPr>
        <w:rPr>
          <w:rFonts w:asciiTheme="minorHAnsi" w:hAnsiTheme="minorHAnsi" w:cstheme="minorHAnsi"/>
          <w:sz w:val="22"/>
          <w:szCs w:val="22"/>
        </w:rPr>
      </w:pPr>
    </w:p>
    <w:p w14:paraId="00AD767B"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The Youth Officer Team for 2023 is:</w:t>
      </w:r>
    </w:p>
    <w:p w14:paraId="19A70EFF" w14:textId="77777777" w:rsidR="007F2106" w:rsidRPr="007F2106" w:rsidRDefault="007F2106" w:rsidP="007F2106">
      <w:pPr>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130"/>
      </w:tblGrid>
      <w:tr w:rsidR="007F2106" w:rsidRPr="007F2106" w14:paraId="746F23FB" w14:textId="77777777" w:rsidTr="00502789">
        <w:tc>
          <w:tcPr>
            <w:tcW w:w="4320" w:type="dxa"/>
          </w:tcPr>
          <w:p w14:paraId="12D30A89" w14:textId="4E78B4B9" w:rsidR="007F2106" w:rsidRPr="007F2106" w:rsidRDefault="00E32613" w:rsidP="007756B8">
            <w:pPr>
              <w:rPr>
                <w:rFonts w:asciiTheme="minorHAnsi" w:hAnsiTheme="minorHAnsi" w:cstheme="minorHAnsi"/>
                <w:sz w:val="22"/>
                <w:szCs w:val="22"/>
              </w:rPr>
            </w:pPr>
            <w:r>
              <w:rPr>
                <w:rFonts w:asciiTheme="minorHAnsi" w:hAnsiTheme="minorHAnsi" w:cstheme="minorHAnsi"/>
                <w:sz w:val="22"/>
                <w:szCs w:val="22"/>
              </w:rPr>
              <w:t>Bryce Danko</w:t>
            </w:r>
            <w:r w:rsidR="00502789">
              <w:rPr>
                <w:rFonts w:asciiTheme="minorHAnsi" w:hAnsiTheme="minorHAnsi" w:cstheme="minorHAnsi"/>
                <w:sz w:val="22"/>
                <w:szCs w:val="22"/>
              </w:rPr>
              <w:t xml:space="preserve"> (Perry County)</w:t>
            </w:r>
          </w:p>
        </w:tc>
        <w:tc>
          <w:tcPr>
            <w:tcW w:w="5130" w:type="dxa"/>
          </w:tcPr>
          <w:p w14:paraId="4547F42C" w14:textId="19C46E9E" w:rsidR="007F2106" w:rsidRPr="007F2106" w:rsidRDefault="00E32613" w:rsidP="007756B8">
            <w:pPr>
              <w:rPr>
                <w:rFonts w:asciiTheme="minorHAnsi" w:hAnsiTheme="minorHAnsi" w:cstheme="minorHAnsi"/>
                <w:sz w:val="22"/>
                <w:szCs w:val="22"/>
              </w:rPr>
            </w:pPr>
            <w:r w:rsidRPr="007F2106">
              <w:rPr>
                <w:rFonts w:asciiTheme="minorHAnsi" w:hAnsiTheme="minorHAnsi" w:cstheme="minorHAnsi"/>
                <w:sz w:val="22"/>
                <w:szCs w:val="22"/>
              </w:rPr>
              <w:t>Kay Reyburn</w:t>
            </w:r>
            <w:r w:rsidR="00502789">
              <w:rPr>
                <w:rFonts w:asciiTheme="minorHAnsi" w:hAnsiTheme="minorHAnsi" w:cstheme="minorHAnsi"/>
                <w:sz w:val="22"/>
                <w:szCs w:val="22"/>
              </w:rPr>
              <w:t xml:space="preserve"> (Chester County)</w:t>
            </w:r>
          </w:p>
        </w:tc>
      </w:tr>
      <w:tr w:rsidR="00E32613" w:rsidRPr="007F2106" w14:paraId="35A896EA" w14:textId="77777777" w:rsidTr="00502789">
        <w:tc>
          <w:tcPr>
            <w:tcW w:w="4320" w:type="dxa"/>
          </w:tcPr>
          <w:p w14:paraId="66C458E1" w14:textId="5BBD6EF6" w:rsidR="00E32613" w:rsidRPr="007F2106" w:rsidRDefault="00E32613" w:rsidP="00E32613">
            <w:pPr>
              <w:rPr>
                <w:rFonts w:asciiTheme="minorHAnsi" w:hAnsiTheme="minorHAnsi" w:cstheme="minorHAnsi"/>
                <w:sz w:val="22"/>
                <w:szCs w:val="22"/>
              </w:rPr>
            </w:pPr>
            <w:r w:rsidRPr="007F2106">
              <w:rPr>
                <w:rFonts w:asciiTheme="minorHAnsi" w:hAnsiTheme="minorHAnsi" w:cstheme="minorHAnsi"/>
                <w:sz w:val="22"/>
                <w:szCs w:val="22"/>
              </w:rPr>
              <w:t>Alan Espenshade</w:t>
            </w:r>
            <w:r w:rsidR="00502789">
              <w:rPr>
                <w:rFonts w:asciiTheme="minorHAnsi" w:hAnsiTheme="minorHAnsi" w:cstheme="minorHAnsi"/>
                <w:sz w:val="22"/>
                <w:szCs w:val="22"/>
              </w:rPr>
              <w:t xml:space="preserve"> (Lancaster County)</w:t>
            </w:r>
          </w:p>
        </w:tc>
        <w:tc>
          <w:tcPr>
            <w:tcW w:w="5130" w:type="dxa"/>
          </w:tcPr>
          <w:p w14:paraId="1592A3F4" w14:textId="32998414" w:rsidR="00E32613" w:rsidRPr="007F2106" w:rsidRDefault="00E32613" w:rsidP="00E32613">
            <w:pPr>
              <w:rPr>
                <w:rFonts w:asciiTheme="minorHAnsi" w:hAnsiTheme="minorHAnsi" w:cstheme="minorHAnsi"/>
                <w:sz w:val="22"/>
                <w:szCs w:val="22"/>
              </w:rPr>
            </w:pPr>
            <w:r w:rsidRPr="007F2106">
              <w:rPr>
                <w:rFonts w:asciiTheme="minorHAnsi" w:hAnsiTheme="minorHAnsi" w:cstheme="minorHAnsi"/>
                <w:sz w:val="22"/>
                <w:szCs w:val="22"/>
              </w:rPr>
              <w:t>Merle Reyburn</w:t>
            </w:r>
            <w:r w:rsidR="00502789">
              <w:rPr>
                <w:rFonts w:asciiTheme="minorHAnsi" w:hAnsiTheme="minorHAnsi" w:cstheme="minorHAnsi"/>
                <w:sz w:val="22"/>
                <w:szCs w:val="22"/>
              </w:rPr>
              <w:t xml:space="preserve"> (Chester County)</w:t>
            </w:r>
          </w:p>
        </w:tc>
      </w:tr>
      <w:tr w:rsidR="00E32613" w:rsidRPr="007F2106" w14:paraId="2BF94E6A" w14:textId="77777777" w:rsidTr="00502789">
        <w:tc>
          <w:tcPr>
            <w:tcW w:w="4320" w:type="dxa"/>
          </w:tcPr>
          <w:p w14:paraId="1FB26F98" w14:textId="446879FB" w:rsidR="00E32613" w:rsidRPr="007F2106" w:rsidRDefault="00E32613" w:rsidP="00E32613">
            <w:pPr>
              <w:rPr>
                <w:rFonts w:asciiTheme="minorHAnsi" w:hAnsiTheme="minorHAnsi" w:cstheme="minorHAnsi"/>
                <w:sz w:val="22"/>
                <w:szCs w:val="22"/>
              </w:rPr>
            </w:pPr>
            <w:r w:rsidRPr="007F2106">
              <w:rPr>
                <w:rFonts w:asciiTheme="minorHAnsi" w:hAnsiTheme="minorHAnsi" w:cstheme="minorHAnsi"/>
                <w:sz w:val="22"/>
                <w:szCs w:val="22"/>
              </w:rPr>
              <w:t>Evan Espenshade</w:t>
            </w:r>
            <w:r w:rsidR="00502789">
              <w:rPr>
                <w:rFonts w:asciiTheme="minorHAnsi" w:hAnsiTheme="minorHAnsi" w:cstheme="minorHAnsi"/>
                <w:sz w:val="22"/>
                <w:szCs w:val="22"/>
              </w:rPr>
              <w:t xml:space="preserve"> (Lancaster County)</w:t>
            </w:r>
          </w:p>
        </w:tc>
        <w:tc>
          <w:tcPr>
            <w:tcW w:w="5130" w:type="dxa"/>
          </w:tcPr>
          <w:p w14:paraId="1B6FD2DE" w14:textId="5E907E6E" w:rsidR="00E32613" w:rsidRPr="007F2106" w:rsidRDefault="00E32613" w:rsidP="00E32613">
            <w:pPr>
              <w:rPr>
                <w:rFonts w:asciiTheme="minorHAnsi" w:hAnsiTheme="minorHAnsi" w:cstheme="minorHAnsi"/>
                <w:sz w:val="22"/>
                <w:szCs w:val="22"/>
              </w:rPr>
            </w:pPr>
            <w:r w:rsidRPr="007F2106">
              <w:rPr>
                <w:rFonts w:asciiTheme="minorHAnsi" w:hAnsiTheme="minorHAnsi" w:cstheme="minorHAnsi"/>
                <w:sz w:val="22"/>
                <w:szCs w:val="22"/>
              </w:rPr>
              <w:t>Desira Rickenbach</w:t>
            </w:r>
            <w:r w:rsidR="00502789">
              <w:rPr>
                <w:rFonts w:asciiTheme="minorHAnsi" w:hAnsiTheme="minorHAnsi" w:cstheme="minorHAnsi"/>
                <w:sz w:val="22"/>
                <w:szCs w:val="22"/>
              </w:rPr>
              <w:t xml:space="preserve"> (Berks County)</w:t>
            </w:r>
          </w:p>
        </w:tc>
      </w:tr>
      <w:tr w:rsidR="00E32613" w:rsidRPr="007F2106" w14:paraId="0AF7E77B" w14:textId="77777777" w:rsidTr="00502789">
        <w:tc>
          <w:tcPr>
            <w:tcW w:w="4320" w:type="dxa"/>
          </w:tcPr>
          <w:p w14:paraId="16420217" w14:textId="18A6BA98" w:rsidR="00E32613" w:rsidRPr="007F2106" w:rsidRDefault="00E32613" w:rsidP="00E32613">
            <w:pPr>
              <w:rPr>
                <w:rFonts w:asciiTheme="minorHAnsi" w:hAnsiTheme="minorHAnsi" w:cstheme="minorHAnsi"/>
                <w:sz w:val="22"/>
                <w:szCs w:val="22"/>
              </w:rPr>
            </w:pPr>
            <w:r w:rsidRPr="007F2106">
              <w:rPr>
                <w:rFonts w:asciiTheme="minorHAnsi" w:hAnsiTheme="minorHAnsi" w:cstheme="minorHAnsi"/>
                <w:sz w:val="22"/>
                <w:szCs w:val="22"/>
              </w:rPr>
              <w:t>Sadie Johnson</w:t>
            </w:r>
            <w:r w:rsidR="00502789">
              <w:rPr>
                <w:rFonts w:asciiTheme="minorHAnsi" w:hAnsiTheme="minorHAnsi" w:cstheme="minorHAnsi"/>
                <w:sz w:val="22"/>
                <w:szCs w:val="22"/>
              </w:rPr>
              <w:t xml:space="preserve"> (Beaver County)</w:t>
            </w:r>
          </w:p>
        </w:tc>
        <w:tc>
          <w:tcPr>
            <w:tcW w:w="5130" w:type="dxa"/>
          </w:tcPr>
          <w:p w14:paraId="7D56EE10" w14:textId="204E45BF" w:rsidR="00E32613" w:rsidRPr="007F2106" w:rsidRDefault="00E32613" w:rsidP="00E32613">
            <w:pPr>
              <w:rPr>
                <w:rFonts w:asciiTheme="minorHAnsi" w:hAnsiTheme="minorHAnsi" w:cstheme="minorHAnsi"/>
                <w:sz w:val="22"/>
                <w:szCs w:val="22"/>
              </w:rPr>
            </w:pPr>
            <w:r w:rsidRPr="007F2106">
              <w:rPr>
                <w:rFonts w:asciiTheme="minorHAnsi" w:hAnsiTheme="minorHAnsi" w:cstheme="minorHAnsi"/>
                <w:sz w:val="22"/>
                <w:szCs w:val="22"/>
              </w:rPr>
              <w:t>Ashlan Smith</w:t>
            </w:r>
            <w:r w:rsidR="00502789">
              <w:rPr>
                <w:rFonts w:asciiTheme="minorHAnsi" w:hAnsiTheme="minorHAnsi" w:cstheme="minorHAnsi"/>
                <w:sz w:val="22"/>
                <w:szCs w:val="22"/>
              </w:rPr>
              <w:t xml:space="preserve"> (Lancaster County)</w:t>
            </w:r>
          </w:p>
        </w:tc>
      </w:tr>
      <w:tr w:rsidR="00E32613" w:rsidRPr="007F2106" w14:paraId="30CF96B4" w14:textId="77777777" w:rsidTr="00502789">
        <w:tc>
          <w:tcPr>
            <w:tcW w:w="4320" w:type="dxa"/>
          </w:tcPr>
          <w:p w14:paraId="63782356" w14:textId="366C920C" w:rsidR="00E32613" w:rsidRPr="007F2106" w:rsidRDefault="00E32613" w:rsidP="00E32613">
            <w:pPr>
              <w:rPr>
                <w:rFonts w:asciiTheme="minorHAnsi" w:hAnsiTheme="minorHAnsi" w:cstheme="minorHAnsi"/>
                <w:sz w:val="22"/>
                <w:szCs w:val="22"/>
              </w:rPr>
            </w:pPr>
            <w:r w:rsidRPr="007F2106">
              <w:rPr>
                <w:rFonts w:asciiTheme="minorHAnsi" w:hAnsiTheme="minorHAnsi" w:cstheme="minorHAnsi"/>
                <w:sz w:val="22"/>
                <w:szCs w:val="22"/>
              </w:rPr>
              <w:t>Abbigail Kehs</w:t>
            </w:r>
            <w:r w:rsidR="00502789">
              <w:rPr>
                <w:rFonts w:asciiTheme="minorHAnsi" w:hAnsiTheme="minorHAnsi" w:cstheme="minorHAnsi"/>
                <w:sz w:val="22"/>
                <w:szCs w:val="22"/>
              </w:rPr>
              <w:t xml:space="preserve"> (Chester County)</w:t>
            </w:r>
          </w:p>
        </w:tc>
        <w:tc>
          <w:tcPr>
            <w:tcW w:w="5130" w:type="dxa"/>
          </w:tcPr>
          <w:p w14:paraId="12F0894A" w14:textId="509F819E" w:rsidR="00E32613" w:rsidRPr="007F2106" w:rsidRDefault="00E32613" w:rsidP="00E32613">
            <w:pPr>
              <w:rPr>
                <w:rFonts w:asciiTheme="minorHAnsi" w:hAnsiTheme="minorHAnsi" w:cstheme="minorHAnsi"/>
                <w:sz w:val="22"/>
                <w:szCs w:val="22"/>
              </w:rPr>
            </w:pPr>
            <w:r w:rsidRPr="007F2106">
              <w:rPr>
                <w:rFonts w:asciiTheme="minorHAnsi" w:hAnsiTheme="minorHAnsi" w:cstheme="minorHAnsi"/>
                <w:sz w:val="22"/>
                <w:szCs w:val="22"/>
              </w:rPr>
              <w:t>Logen Smith</w:t>
            </w:r>
            <w:r w:rsidR="00502789">
              <w:rPr>
                <w:rFonts w:asciiTheme="minorHAnsi" w:hAnsiTheme="minorHAnsi" w:cstheme="minorHAnsi"/>
                <w:sz w:val="22"/>
                <w:szCs w:val="22"/>
              </w:rPr>
              <w:t xml:space="preserve"> (Lancaster County)</w:t>
            </w:r>
          </w:p>
        </w:tc>
      </w:tr>
      <w:tr w:rsidR="00E32613" w:rsidRPr="007F2106" w14:paraId="2E459C45" w14:textId="77777777" w:rsidTr="00502789">
        <w:tc>
          <w:tcPr>
            <w:tcW w:w="4320" w:type="dxa"/>
          </w:tcPr>
          <w:p w14:paraId="26D5416C" w14:textId="0F4FBB41" w:rsidR="00E32613" w:rsidRPr="007F2106" w:rsidRDefault="00E32613" w:rsidP="00E32613">
            <w:pPr>
              <w:rPr>
                <w:rFonts w:asciiTheme="minorHAnsi" w:hAnsiTheme="minorHAnsi" w:cstheme="minorHAnsi"/>
                <w:sz w:val="22"/>
                <w:szCs w:val="22"/>
              </w:rPr>
            </w:pPr>
            <w:r w:rsidRPr="007F2106">
              <w:rPr>
                <w:rFonts w:asciiTheme="minorHAnsi" w:hAnsiTheme="minorHAnsi" w:cstheme="minorHAnsi"/>
                <w:sz w:val="22"/>
                <w:szCs w:val="22"/>
              </w:rPr>
              <w:t>Isaac Mengel</w:t>
            </w:r>
            <w:r w:rsidR="00502789">
              <w:rPr>
                <w:rFonts w:asciiTheme="minorHAnsi" w:hAnsiTheme="minorHAnsi" w:cstheme="minorHAnsi"/>
                <w:sz w:val="22"/>
                <w:szCs w:val="22"/>
              </w:rPr>
              <w:t xml:space="preserve"> (Berks County)</w:t>
            </w:r>
          </w:p>
        </w:tc>
        <w:tc>
          <w:tcPr>
            <w:tcW w:w="5130" w:type="dxa"/>
          </w:tcPr>
          <w:p w14:paraId="5E3B9164" w14:textId="49F72A44" w:rsidR="00E32613" w:rsidRPr="007F2106" w:rsidRDefault="00E32613" w:rsidP="00E32613">
            <w:pPr>
              <w:rPr>
                <w:rFonts w:asciiTheme="minorHAnsi" w:hAnsiTheme="minorHAnsi" w:cstheme="minorHAnsi"/>
                <w:sz w:val="22"/>
                <w:szCs w:val="22"/>
              </w:rPr>
            </w:pPr>
            <w:r w:rsidRPr="007F2106">
              <w:rPr>
                <w:rFonts w:asciiTheme="minorHAnsi" w:hAnsiTheme="minorHAnsi" w:cstheme="minorHAnsi"/>
                <w:sz w:val="22"/>
                <w:szCs w:val="22"/>
              </w:rPr>
              <w:t>Shae Smith</w:t>
            </w:r>
            <w:r w:rsidR="00502789">
              <w:rPr>
                <w:rFonts w:asciiTheme="minorHAnsi" w:hAnsiTheme="minorHAnsi" w:cstheme="minorHAnsi"/>
                <w:sz w:val="22"/>
                <w:szCs w:val="22"/>
              </w:rPr>
              <w:t xml:space="preserve"> (Lancaster County)</w:t>
            </w:r>
          </w:p>
        </w:tc>
      </w:tr>
      <w:tr w:rsidR="00E32613" w:rsidRPr="007F2106" w14:paraId="7D50575D" w14:textId="77777777" w:rsidTr="00502789">
        <w:tc>
          <w:tcPr>
            <w:tcW w:w="4320" w:type="dxa"/>
          </w:tcPr>
          <w:p w14:paraId="3F88CEF8" w14:textId="63E1CDE4" w:rsidR="00E32613" w:rsidRPr="007F2106" w:rsidRDefault="00E32613" w:rsidP="00E32613">
            <w:pPr>
              <w:rPr>
                <w:rFonts w:asciiTheme="minorHAnsi" w:hAnsiTheme="minorHAnsi" w:cstheme="minorHAnsi"/>
                <w:sz w:val="22"/>
                <w:szCs w:val="22"/>
              </w:rPr>
            </w:pPr>
            <w:r w:rsidRPr="007F2106">
              <w:rPr>
                <w:rFonts w:asciiTheme="minorHAnsi" w:hAnsiTheme="minorHAnsi" w:cstheme="minorHAnsi"/>
                <w:sz w:val="22"/>
                <w:szCs w:val="22"/>
              </w:rPr>
              <w:t>Elisabeth Reich</w:t>
            </w:r>
            <w:r w:rsidR="00502789">
              <w:rPr>
                <w:rFonts w:asciiTheme="minorHAnsi" w:hAnsiTheme="minorHAnsi" w:cstheme="minorHAnsi"/>
                <w:sz w:val="22"/>
                <w:szCs w:val="22"/>
              </w:rPr>
              <w:t xml:space="preserve"> (York County)</w:t>
            </w:r>
          </w:p>
        </w:tc>
        <w:tc>
          <w:tcPr>
            <w:tcW w:w="5130" w:type="dxa"/>
          </w:tcPr>
          <w:p w14:paraId="7E78DA01" w14:textId="4F9AF2D3" w:rsidR="00E32613" w:rsidRPr="007F2106" w:rsidRDefault="00E32613" w:rsidP="00E32613">
            <w:pPr>
              <w:rPr>
                <w:rFonts w:asciiTheme="minorHAnsi" w:hAnsiTheme="minorHAnsi" w:cstheme="minorHAnsi"/>
                <w:sz w:val="22"/>
                <w:szCs w:val="22"/>
              </w:rPr>
            </w:pPr>
            <w:r w:rsidRPr="007F2106">
              <w:rPr>
                <w:rFonts w:asciiTheme="minorHAnsi" w:hAnsiTheme="minorHAnsi" w:cstheme="minorHAnsi"/>
                <w:sz w:val="22"/>
                <w:szCs w:val="22"/>
              </w:rPr>
              <w:t>Cadence Tempel</w:t>
            </w:r>
            <w:r w:rsidR="00502789">
              <w:rPr>
                <w:rFonts w:asciiTheme="minorHAnsi" w:hAnsiTheme="minorHAnsi" w:cstheme="minorHAnsi"/>
                <w:sz w:val="22"/>
                <w:szCs w:val="22"/>
              </w:rPr>
              <w:t xml:space="preserve"> (Berks County)</w:t>
            </w:r>
          </w:p>
        </w:tc>
      </w:tr>
      <w:tr w:rsidR="00E32613" w:rsidRPr="007F2106" w14:paraId="72D4873B" w14:textId="77777777" w:rsidTr="00502789">
        <w:tc>
          <w:tcPr>
            <w:tcW w:w="4320" w:type="dxa"/>
          </w:tcPr>
          <w:p w14:paraId="584CB27F" w14:textId="4D65AE1B" w:rsidR="00E32613" w:rsidRPr="007F2106" w:rsidRDefault="00E32613" w:rsidP="00E32613">
            <w:pPr>
              <w:rPr>
                <w:rFonts w:asciiTheme="minorHAnsi" w:hAnsiTheme="minorHAnsi" w:cstheme="minorHAnsi"/>
                <w:sz w:val="22"/>
                <w:szCs w:val="22"/>
              </w:rPr>
            </w:pPr>
            <w:r w:rsidRPr="007F2106">
              <w:rPr>
                <w:rFonts w:asciiTheme="minorHAnsi" w:hAnsiTheme="minorHAnsi" w:cstheme="minorHAnsi"/>
                <w:sz w:val="22"/>
                <w:szCs w:val="22"/>
              </w:rPr>
              <w:t>Jackson Reich</w:t>
            </w:r>
            <w:r w:rsidR="00502789">
              <w:rPr>
                <w:rFonts w:asciiTheme="minorHAnsi" w:hAnsiTheme="minorHAnsi" w:cstheme="minorHAnsi"/>
                <w:sz w:val="22"/>
                <w:szCs w:val="22"/>
              </w:rPr>
              <w:t xml:space="preserve"> (York County)</w:t>
            </w:r>
          </w:p>
        </w:tc>
        <w:tc>
          <w:tcPr>
            <w:tcW w:w="5130" w:type="dxa"/>
          </w:tcPr>
          <w:p w14:paraId="11688C21" w14:textId="29DF60A7" w:rsidR="00E32613" w:rsidRPr="007F2106" w:rsidRDefault="00E32613" w:rsidP="00E32613">
            <w:pPr>
              <w:rPr>
                <w:rFonts w:asciiTheme="minorHAnsi" w:hAnsiTheme="minorHAnsi" w:cstheme="minorHAnsi"/>
                <w:sz w:val="22"/>
                <w:szCs w:val="22"/>
              </w:rPr>
            </w:pPr>
            <w:r w:rsidRPr="007F2106">
              <w:rPr>
                <w:rFonts w:asciiTheme="minorHAnsi" w:hAnsiTheme="minorHAnsi" w:cstheme="minorHAnsi"/>
                <w:sz w:val="22"/>
                <w:szCs w:val="22"/>
              </w:rPr>
              <w:t>Grace Tempel</w:t>
            </w:r>
            <w:r w:rsidR="00502789">
              <w:rPr>
                <w:rFonts w:asciiTheme="minorHAnsi" w:hAnsiTheme="minorHAnsi" w:cstheme="minorHAnsi"/>
                <w:sz w:val="22"/>
                <w:szCs w:val="22"/>
              </w:rPr>
              <w:t xml:space="preserve"> (Berks County)</w:t>
            </w:r>
          </w:p>
        </w:tc>
      </w:tr>
      <w:tr w:rsidR="00E32613" w:rsidRPr="007F2106" w14:paraId="0B02D3EA" w14:textId="77777777" w:rsidTr="00502789">
        <w:tc>
          <w:tcPr>
            <w:tcW w:w="4320" w:type="dxa"/>
          </w:tcPr>
          <w:p w14:paraId="5EF0134D" w14:textId="4F9FE995" w:rsidR="00E32613" w:rsidRPr="007F2106" w:rsidRDefault="00E32613" w:rsidP="00E32613">
            <w:pPr>
              <w:rPr>
                <w:rFonts w:asciiTheme="minorHAnsi" w:hAnsiTheme="minorHAnsi" w:cstheme="minorHAnsi"/>
                <w:sz w:val="22"/>
                <w:szCs w:val="22"/>
              </w:rPr>
            </w:pPr>
            <w:r w:rsidRPr="007F2106">
              <w:rPr>
                <w:rFonts w:asciiTheme="minorHAnsi" w:hAnsiTheme="minorHAnsi" w:cstheme="minorHAnsi"/>
                <w:sz w:val="22"/>
                <w:szCs w:val="22"/>
              </w:rPr>
              <w:t>Harvey Reyburn</w:t>
            </w:r>
            <w:r w:rsidR="00502789">
              <w:rPr>
                <w:rFonts w:asciiTheme="minorHAnsi" w:hAnsiTheme="minorHAnsi" w:cstheme="minorHAnsi"/>
                <w:sz w:val="22"/>
                <w:szCs w:val="22"/>
              </w:rPr>
              <w:t xml:space="preserve"> (Chester County)</w:t>
            </w:r>
          </w:p>
        </w:tc>
        <w:tc>
          <w:tcPr>
            <w:tcW w:w="5130" w:type="dxa"/>
          </w:tcPr>
          <w:p w14:paraId="3B2163EA" w14:textId="5A98A3EB" w:rsidR="00E32613" w:rsidRPr="007F2106" w:rsidRDefault="00E32613" w:rsidP="00E32613">
            <w:pPr>
              <w:rPr>
                <w:rFonts w:asciiTheme="minorHAnsi" w:hAnsiTheme="minorHAnsi" w:cstheme="minorHAnsi"/>
                <w:sz w:val="22"/>
                <w:szCs w:val="22"/>
              </w:rPr>
            </w:pPr>
            <w:r w:rsidRPr="007F2106">
              <w:rPr>
                <w:rFonts w:asciiTheme="minorHAnsi" w:hAnsiTheme="minorHAnsi" w:cstheme="minorHAnsi"/>
                <w:sz w:val="22"/>
                <w:szCs w:val="22"/>
              </w:rPr>
              <w:t>Evelyn Zaleski</w:t>
            </w:r>
            <w:r w:rsidR="00502789">
              <w:rPr>
                <w:rFonts w:asciiTheme="minorHAnsi" w:hAnsiTheme="minorHAnsi" w:cstheme="minorHAnsi"/>
                <w:sz w:val="22"/>
                <w:szCs w:val="22"/>
              </w:rPr>
              <w:t xml:space="preserve"> (Lancaster County)</w:t>
            </w:r>
          </w:p>
        </w:tc>
      </w:tr>
    </w:tbl>
    <w:p w14:paraId="0E34867F" w14:textId="77777777" w:rsidR="007F2106" w:rsidRPr="007F2106" w:rsidRDefault="007F2106" w:rsidP="007F2106">
      <w:pPr>
        <w:rPr>
          <w:rFonts w:asciiTheme="minorHAnsi" w:hAnsiTheme="minorHAnsi" w:cstheme="minorHAnsi"/>
          <w:sz w:val="22"/>
          <w:szCs w:val="22"/>
        </w:rPr>
      </w:pPr>
    </w:p>
    <w:p w14:paraId="1018656B"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Congratulations to all these fantastic youth and young adults!!</w:t>
      </w:r>
    </w:p>
    <w:p w14:paraId="12F784F4" w14:textId="77777777" w:rsidR="007F2106" w:rsidRPr="007F2106" w:rsidRDefault="007F2106" w:rsidP="007F2106">
      <w:pPr>
        <w:rPr>
          <w:rFonts w:asciiTheme="minorHAnsi" w:hAnsiTheme="minorHAnsi" w:cstheme="minorHAnsi"/>
          <w:sz w:val="22"/>
          <w:szCs w:val="22"/>
        </w:rPr>
      </w:pPr>
    </w:p>
    <w:p w14:paraId="3CB43844" w14:textId="77777777" w:rsidR="007F2106" w:rsidRPr="007F2106" w:rsidRDefault="007F2106" w:rsidP="007F2106">
      <w:pPr>
        <w:rPr>
          <w:rFonts w:asciiTheme="minorHAnsi" w:hAnsiTheme="minorHAnsi" w:cstheme="minorHAnsi"/>
          <w:b/>
          <w:bCs/>
          <w:sz w:val="22"/>
          <w:szCs w:val="22"/>
          <w:u w:val="single"/>
        </w:rPr>
      </w:pPr>
      <w:r w:rsidRPr="007F2106">
        <w:rPr>
          <w:rFonts w:asciiTheme="minorHAnsi" w:hAnsiTheme="minorHAnsi" w:cstheme="minorHAnsi"/>
          <w:b/>
          <w:bCs/>
          <w:sz w:val="22"/>
          <w:szCs w:val="22"/>
          <w:u w:val="single"/>
        </w:rPr>
        <w:t>YOUTH OFFICER TEAM SPONSOR</w:t>
      </w:r>
    </w:p>
    <w:p w14:paraId="68DF684F"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Once again, we asked for sponsors for our Youth Officer Team member and once again, YOU came through with strong support. The Youth Officer Team selected for the PA State Grange Session in October 2023 will be presented with an official Youth Team vest, including the Grange logo and their name embroidered on the front. Only new Youth Officer Team members will receive a vest this year. The returning officers will continue to use the vest that they were presented with in previous years.  The Youth and Young Adults Committee has selected black vests for the Youth Team and gray vests for sponsors.</w:t>
      </w:r>
    </w:p>
    <w:p w14:paraId="5DB19635" w14:textId="77777777" w:rsidR="007F2106" w:rsidRPr="007F2106" w:rsidRDefault="007F2106" w:rsidP="007F2106">
      <w:pPr>
        <w:rPr>
          <w:rFonts w:asciiTheme="minorHAnsi" w:hAnsiTheme="minorHAnsi" w:cstheme="minorHAnsi"/>
          <w:sz w:val="22"/>
          <w:szCs w:val="22"/>
        </w:rPr>
      </w:pPr>
    </w:p>
    <w:p w14:paraId="00DC6499"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To sponsor a member of the Youth Team and receive a gray vest, we requested a donation of at least $100 to the PA Grange Youth Department. To sponsor a member of the Youth Team without a supporter vest, we requested a donation of at least $60. The Youth Team will be wearing their vest while participating in any Grange activity to show their pride in this great organization.  </w:t>
      </w:r>
    </w:p>
    <w:p w14:paraId="3C9A7698" w14:textId="77777777" w:rsidR="007F2106" w:rsidRPr="007F2106" w:rsidRDefault="007F2106" w:rsidP="007F2106">
      <w:pPr>
        <w:rPr>
          <w:rFonts w:asciiTheme="minorHAnsi" w:hAnsiTheme="minorHAnsi" w:cstheme="minorHAnsi"/>
          <w:sz w:val="22"/>
          <w:szCs w:val="22"/>
        </w:rPr>
      </w:pPr>
    </w:p>
    <w:p w14:paraId="0CC46EFD"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This year’s sponsors of the PA State Grange Youth Officer Team include:</w:t>
      </w:r>
    </w:p>
    <w:p w14:paraId="66E29FE6" w14:textId="77777777" w:rsidR="007F2106" w:rsidRPr="00162F75" w:rsidRDefault="007F2106" w:rsidP="007F2106">
      <w:pPr>
        <w:rPr>
          <w:rFonts w:asciiTheme="minorHAnsi" w:hAnsiTheme="minorHAnsi" w:cstheme="minorHAnsi"/>
        </w:rPr>
      </w:pP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3690"/>
      </w:tblGrid>
      <w:tr w:rsidR="007F2106" w:rsidRPr="00162F75" w14:paraId="2120C666" w14:textId="77777777" w:rsidTr="00162F75">
        <w:tc>
          <w:tcPr>
            <w:tcW w:w="4775" w:type="dxa"/>
          </w:tcPr>
          <w:p w14:paraId="1F1D190B" w14:textId="77777777" w:rsidR="007F2106" w:rsidRPr="00162F75" w:rsidRDefault="007F2106" w:rsidP="007756B8">
            <w:pPr>
              <w:rPr>
                <w:rFonts w:asciiTheme="minorHAnsi" w:hAnsiTheme="minorHAnsi" w:cstheme="minorHAnsi"/>
                <w:sz w:val="22"/>
                <w:szCs w:val="22"/>
              </w:rPr>
            </w:pPr>
            <w:r w:rsidRPr="00162F75">
              <w:rPr>
                <w:rFonts w:asciiTheme="minorHAnsi" w:hAnsiTheme="minorHAnsi" w:cstheme="minorHAnsi"/>
                <w:sz w:val="22"/>
                <w:szCs w:val="22"/>
              </w:rPr>
              <w:t>Wayne and Debbie Campbell, Perry County</w:t>
            </w:r>
          </w:p>
        </w:tc>
        <w:tc>
          <w:tcPr>
            <w:tcW w:w="3690" w:type="dxa"/>
          </w:tcPr>
          <w:p w14:paraId="3A567059" w14:textId="632F31CD" w:rsidR="007F2106" w:rsidRPr="00162F75" w:rsidRDefault="007F2106" w:rsidP="007756B8">
            <w:pPr>
              <w:rPr>
                <w:rFonts w:asciiTheme="minorHAnsi" w:hAnsiTheme="minorHAnsi" w:cstheme="minorHAnsi"/>
                <w:sz w:val="22"/>
                <w:szCs w:val="22"/>
              </w:rPr>
            </w:pPr>
            <w:r w:rsidRPr="00162F75">
              <w:rPr>
                <w:rFonts w:asciiTheme="minorHAnsi" w:hAnsiTheme="minorHAnsi" w:cstheme="minorHAnsi"/>
                <w:sz w:val="22"/>
                <w:szCs w:val="22"/>
              </w:rPr>
              <w:t>Virginia Straub</w:t>
            </w:r>
            <w:r w:rsidR="00162F75" w:rsidRPr="00162F75">
              <w:rPr>
                <w:rFonts w:asciiTheme="minorHAnsi" w:hAnsiTheme="minorHAnsi" w:cstheme="minorHAnsi"/>
                <w:sz w:val="22"/>
                <w:szCs w:val="22"/>
              </w:rPr>
              <w:t>, Mercer County</w:t>
            </w:r>
          </w:p>
        </w:tc>
      </w:tr>
      <w:tr w:rsidR="007F2106" w:rsidRPr="00162F75" w14:paraId="10AC36B6" w14:textId="77777777" w:rsidTr="00162F75">
        <w:tc>
          <w:tcPr>
            <w:tcW w:w="4775" w:type="dxa"/>
          </w:tcPr>
          <w:p w14:paraId="0167F626" w14:textId="7FB7AD5B" w:rsidR="007F2106" w:rsidRPr="00162F75" w:rsidRDefault="007F2106" w:rsidP="007756B8">
            <w:pPr>
              <w:rPr>
                <w:rFonts w:asciiTheme="minorHAnsi" w:hAnsiTheme="minorHAnsi" w:cstheme="minorHAnsi"/>
                <w:sz w:val="22"/>
                <w:szCs w:val="22"/>
              </w:rPr>
            </w:pPr>
            <w:r w:rsidRPr="00162F75">
              <w:rPr>
                <w:rFonts w:asciiTheme="minorHAnsi" w:hAnsiTheme="minorHAnsi" w:cstheme="minorHAnsi"/>
                <w:sz w:val="22"/>
                <w:szCs w:val="22"/>
              </w:rPr>
              <w:t>Matt and Charlene Espenshade</w:t>
            </w:r>
            <w:r w:rsidR="00162F75" w:rsidRPr="00162F75">
              <w:rPr>
                <w:rFonts w:asciiTheme="minorHAnsi" w:hAnsiTheme="minorHAnsi" w:cstheme="minorHAnsi"/>
                <w:sz w:val="22"/>
                <w:szCs w:val="22"/>
              </w:rPr>
              <w:t>, Lancaster County</w:t>
            </w:r>
          </w:p>
        </w:tc>
        <w:tc>
          <w:tcPr>
            <w:tcW w:w="3690" w:type="dxa"/>
          </w:tcPr>
          <w:p w14:paraId="0C5AC109" w14:textId="77777777" w:rsidR="007F2106" w:rsidRPr="00162F75" w:rsidRDefault="007F2106" w:rsidP="007756B8">
            <w:pPr>
              <w:rPr>
                <w:rFonts w:asciiTheme="minorHAnsi" w:hAnsiTheme="minorHAnsi" w:cstheme="minorHAnsi"/>
                <w:sz w:val="22"/>
                <w:szCs w:val="22"/>
              </w:rPr>
            </w:pPr>
            <w:r w:rsidRPr="00162F75">
              <w:rPr>
                <w:rFonts w:asciiTheme="minorHAnsi" w:hAnsiTheme="minorHAnsi" w:cstheme="minorHAnsi"/>
                <w:sz w:val="22"/>
                <w:szCs w:val="22"/>
              </w:rPr>
              <w:t>Philip Vonada, Centre County</w:t>
            </w:r>
          </w:p>
        </w:tc>
      </w:tr>
      <w:tr w:rsidR="007F2106" w:rsidRPr="00162F75" w14:paraId="605EF596" w14:textId="77777777" w:rsidTr="00162F75">
        <w:tc>
          <w:tcPr>
            <w:tcW w:w="4775" w:type="dxa"/>
          </w:tcPr>
          <w:p w14:paraId="39BBAB30" w14:textId="77777777" w:rsidR="007F2106" w:rsidRPr="00162F75" w:rsidRDefault="007F2106" w:rsidP="007756B8">
            <w:pPr>
              <w:rPr>
                <w:rFonts w:asciiTheme="minorHAnsi" w:hAnsiTheme="minorHAnsi" w:cstheme="minorHAnsi"/>
                <w:sz w:val="22"/>
                <w:szCs w:val="22"/>
              </w:rPr>
            </w:pPr>
            <w:r w:rsidRPr="00162F75">
              <w:rPr>
                <w:rFonts w:asciiTheme="minorHAnsi" w:hAnsiTheme="minorHAnsi" w:cstheme="minorHAnsi"/>
                <w:sz w:val="22"/>
                <w:szCs w:val="22"/>
              </w:rPr>
              <w:t>Derek and Barbara Schroeder, Berks County</w:t>
            </w:r>
          </w:p>
        </w:tc>
        <w:tc>
          <w:tcPr>
            <w:tcW w:w="3690" w:type="dxa"/>
          </w:tcPr>
          <w:p w14:paraId="6FA32212" w14:textId="77777777" w:rsidR="007F2106" w:rsidRPr="00162F75" w:rsidRDefault="007F2106" w:rsidP="007756B8">
            <w:pPr>
              <w:rPr>
                <w:rFonts w:asciiTheme="minorHAnsi" w:hAnsiTheme="minorHAnsi" w:cstheme="minorHAnsi"/>
                <w:sz w:val="22"/>
                <w:szCs w:val="22"/>
              </w:rPr>
            </w:pPr>
          </w:p>
        </w:tc>
      </w:tr>
    </w:tbl>
    <w:p w14:paraId="36006ECF" w14:textId="77777777" w:rsidR="007F2106" w:rsidRPr="007F2106" w:rsidRDefault="007F2106" w:rsidP="007F2106">
      <w:pPr>
        <w:rPr>
          <w:rFonts w:asciiTheme="minorHAnsi" w:hAnsiTheme="minorHAnsi" w:cstheme="minorHAnsi"/>
          <w:sz w:val="22"/>
          <w:szCs w:val="22"/>
        </w:rPr>
      </w:pPr>
    </w:p>
    <w:p w14:paraId="49A7C394"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Thank you for demonstrating your commitment to the Youth of Pennsylvania!</w:t>
      </w:r>
    </w:p>
    <w:p w14:paraId="4406F070" w14:textId="77777777" w:rsidR="007F2106" w:rsidRPr="007F2106" w:rsidRDefault="007F2106" w:rsidP="007F2106">
      <w:pPr>
        <w:rPr>
          <w:rFonts w:asciiTheme="minorHAnsi" w:hAnsiTheme="minorHAnsi" w:cstheme="minorHAnsi"/>
          <w:sz w:val="22"/>
          <w:szCs w:val="22"/>
        </w:rPr>
      </w:pPr>
    </w:p>
    <w:p w14:paraId="5942D333" w14:textId="77777777" w:rsidR="007F2106" w:rsidRPr="007F2106" w:rsidRDefault="007F2106" w:rsidP="007F2106">
      <w:pPr>
        <w:rPr>
          <w:rFonts w:asciiTheme="minorHAnsi" w:hAnsiTheme="minorHAnsi" w:cstheme="minorHAnsi"/>
          <w:b/>
          <w:bCs/>
          <w:sz w:val="22"/>
          <w:szCs w:val="22"/>
          <w:u w:val="single"/>
        </w:rPr>
      </w:pPr>
      <w:r w:rsidRPr="007F2106">
        <w:rPr>
          <w:rFonts w:asciiTheme="minorHAnsi" w:hAnsiTheme="minorHAnsi" w:cstheme="minorHAnsi"/>
          <w:b/>
          <w:bCs/>
          <w:sz w:val="22"/>
          <w:szCs w:val="22"/>
          <w:u w:val="single"/>
        </w:rPr>
        <w:t>APPRECIATION</w:t>
      </w:r>
    </w:p>
    <w:p w14:paraId="73AD358C" w14:textId="41335B2F"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Thank you to our families and the awesome Youth Committee! We had an amazing six months with increasing numbers of </w:t>
      </w:r>
      <w:r w:rsidR="002A5D33" w:rsidRPr="007F2106">
        <w:rPr>
          <w:rFonts w:asciiTheme="minorHAnsi" w:hAnsiTheme="minorHAnsi" w:cstheme="minorHAnsi"/>
          <w:sz w:val="22"/>
          <w:szCs w:val="22"/>
        </w:rPr>
        <w:t>participants</w:t>
      </w:r>
      <w:r w:rsidRPr="007F2106">
        <w:rPr>
          <w:rFonts w:asciiTheme="minorHAnsi" w:hAnsiTheme="minorHAnsi" w:cstheme="minorHAnsi"/>
          <w:sz w:val="22"/>
          <w:szCs w:val="22"/>
        </w:rPr>
        <w:t>, largely due to your hard work and great ideas! The Youth Committee includes:</w:t>
      </w:r>
    </w:p>
    <w:p w14:paraId="56EC3CE3" w14:textId="77777777" w:rsidR="007F2106" w:rsidRPr="007F2106" w:rsidRDefault="007F2106" w:rsidP="007F2106">
      <w:pPr>
        <w:rPr>
          <w:rFonts w:asciiTheme="minorHAnsi" w:hAnsiTheme="minorHAnsi" w:cstheme="minorHAnsi"/>
          <w:sz w:val="22"/>
          <w:szCs w:val="22"/>
        </w:rPr>
      </w:pPr>
    </w:p>
    <w:p w14:paraId="3FE8A236" w14:textId="77777777" w:rsidR="007F2106" w:rsidRPr="007F2106" w:rsidRDefault="007F2106" w:rsidP="007F2106">
      <w:pPr>
        <w:ind w:firstLine="720"/>
        <w:rPr>
          <w:rFonts w:asciiTheme="minorHAnsi" w:hAnsiTheme="minorHAnsi" w:cstheme="minorHAnsi"/>
          <w:sz w:val="22"/>
          <w:szCs w:val="22"/>
        </w:rPr>
      </w:pPr>
      <w:r w:rsidRPr="007F2106">
        <w:rPr>
          <w:rFonts w:asciiTheme="minorHAnsi" w:hAnsiTheme="minorHAnsi" w:cstheme="minorHAnsi"/>
          <w:sz w:val="22"/>
          <w:szCs w:val="22"/>
        </w:rPr>
        <w:t>Robert Beamon, Berks County</w:t>
      </w:r>
    </w:p>
    <w:p w14:paraId="5AA3D1F9" w14:textId="77777777" w:rsidR="007F2106" w:rsidRPr="007F2106" w:rsidRDefault="007F2106" w:rsidP="007F2106">
      <w:pPr>
        <w:ind w:firstLine="720"/>
        <w:rPr>
          <w:rFonts w:asciiTheme="minorHAnsi" w:hAnsiTheme="minorHAnsi" w:cstheme="minorHAnsi"/>
          <w:sz w:val="22"/>
          <w:szCs w:val="22"/>
        </w:rPr>
      </w:pPr>
      <w:r w:rsidRPr="007F2106">
        <w:rPr>
          <w:rFonts w:asciiTheme="minorHAnsi" w:hAnsiTheme="minorHAnsi" w:cstheme="minorHAnsi"/>
          <w:sz w:val="22"/>
          <w:szCs w:val="22"/>
        </w:rPr>
        <w:t>Maggie Cornie, Beaver County</w:t>
      </w:r>
      <w:r w:rsidRPr="007F2106">
        <w:rPr>
          <w:rFonts w:asciiTheme="minorHAnsi" w:hAnsiTheme="minorHAnsi" w:cstheme="minorHAnsi"/>
          <w:sz w:val="22"/>
          <w:szCs w:val="22"/>
        </w:rPr>
        <w:br/>
      </w:r>
      <w:r w:rsidRPr="007F2106">
        <w:rPr>
          <w:rFonts w:asciiTheme="minorHAnsi" w:hAnsiTheme="minorHAnsi" w:cstheme="minorHAnsi"/>
          <w:sz w:val="22"/>
          <w:szCs w:val="22"/>
        </w:rPr>
        <w:tab/>
        <w:t>Gail Switzer, Berks County</w:t>
      </w:r>
    </w:p>
    <w:p w14:paraId="59BB2DEC" w14:textId="44BE7D06" w:rsidR="007F2106" w:rsidRPr="007F2106" w:rsidRDefault="007F2106" w:rsidP="007F2106">
      <w:pPr>
        <w:ind w:firstLine="720"/>
        <w:rPr>
          <w:rFonts w:asciiTheme="minorHAnsi" w:hAnsiTheme="minorHAnsi" w:cstheme="minorHAnsi"/>
          <w:color w:val="000000" w:themeColor="text1"/>
          <w:sz w:val="22"/>
          <w:szCs w:val="22"/>
        </w:rPr>
      </w:pPr>
      <w:r w:rsidRPr="007F2106">
        <w:rPr>
          <w:rFonts w:asciiTheme="minorHAnsi" w:hAnsiTheme="minorHAnsi" w:cstheme="minorHAnsi"/>
          <w:color w:val="000000" w:themeColor="text1"/>
          <w:sz w:val="22"/>
          <w:szCs w:val="22"/>
        </w:rPr>
        <w:t>2022-2023 Youth Ambassadors – Logen Smith</w:t>
      </w:r>
      <w:r w:rsidR="00D409A7">
        <w:rPr>
          <w:rFonts w:asciiTheme="minorHAnsi" w:hAnsiTheme="minorHAnsi" w:cstheme="minorHAnsi"/>
          <w:color w:val="000000" w:themeColor="text1"/>
          <w:sz w:val="22"/>
          <w:szCs w:val="22"/>
        </w:rPr>
        <w:t xml:space="preserve"> (Lancaster County) </w:t>
      </w:r>
      <w:r w:rsidRPr="007F2106">
        <w:rPr>
          <w:rFonts w:asciiTheme="minorHAnsi" w:hAnsiTheme="minorHAnsi" w:cstheme="minorHAnsi"/>
          <w:color w:val="000000" w:themeColor="text1"/>
          <w:sz w:val="22"/>
          <w:szCs w:val="22"/>
        </w:rPr>
        <w:t>and Bryce Danko</w:t>
      </w:r>
      <w:r w:rsidR="00D409A7">
        <w:rPr>
          <w:rFonts w:asciiTheme="minorHAnsi" w:hAnsiTheme="minorHAnsi" w:cstheme="minorHAnsi"/>
          <w:color w:val="000000" w:themeColor="text1"/>
          <w:sz w:val="22"/>
          <w:szCs w:val="22"/>
        </w:rPr>
        <w:t xml:space="preserve"> (Perry )</w:t>
      </w:r>
    </w:p>
    <w:p w14:paraId="7CDDA939" w14:textId="128F510B" w:rsidR="007F2106" w:rsidRPr="007F2106" w:rsidRDefault="007F2106" w:rsidP="007F2106">
      <w:pPr>
        <w:ind w:firstLine="720"/>
        <w:rPr>
          <w:rFonts w:asciiTheme="minorHAnsi" w:hAnsiTheme="minorHAnsi" w:cstheme="minorHAnsi"/>
          <w:color w:val="000000" w:themeColor="text1"/>
          <w:sz w:val="22"/>
          <w:szCs w:val="22"/>
        </w:rPr>
      </w:pPr>
      <w:r w:rsidRPr="007F2106">
        <w:rPr>
          <w:rFonts w:asciiTheme="minorHAnsi" w:hAnsiTheme="minorHAnsi" w:cstheme="minorHAnsi"/>
          <w:color w:val="000000" w:themeColor="text1"/>
          <w:sz w:val="22"/>
          <w:szCs w:val="22"/>
        </w:rPr>
        <w:t>2023-2024 Youth Ambassadors – Elisabeth Reich and Shae Smith</w:t>
      </w:r>
      <w:r w:rsidR="00D409A7">
        <w:rPr>
          <w:rFonts w:asciiTheme="minorHAnsi" w:hAnsiTheme="minorHAnsi" w:cstheme="minorHAnsi"/>
          <w:color w:val="000000" w:themeColor="text1"/>
          <w:sz w:val="22"/>
          <w:szCs w:val="22"/>
        </w:rPr>
        <w:t xml:space="preserve"> (Lancaster County)</w:t>
      </w:r>
    </w:p>
    <w:p w14:paraId="5EB1DE86" w14:textId="1EF2A491" w:rsidR="007F2106" w:rsidRPr="007F2106" w:rsidRDefault="007F2106" w:rsidP="007F2106">
      <w:pPr>
        <w:ind w:firstLine="720"/>
        <w:rPr>
          <w:rFonts w:asciiTheme="minorHAnsi" w:hAnsiTheme="minorHAnsi" w:cstheme="minorHAnsi"/>
          <w:color w:val="000000" w:themeColor="text1"/>
          <w:sz w:val="22"/>
          <w:szCs w:val="22"/>
        </w:rPr>
      </w:pPr>
      <w:r w:rsidRPr="007F2106">
        <w:rPr>
          <w:rFonts w:asciiTheme="minorHAnsi" w:hAnsiTheme="minorHAnsi" w:cstheme="minorHAnsi"/>
          <w:color w:val="000000" w:themeColor="text1"/>
          <w:sz w:val="22"/>
          <w:szCs w:val="22"/>
        </w:rPr>
        <w:t>2022-2023 Young Patron – Glenn Wilkins</w:t>
      </w:r>
      <w:r w:rsidR="00D409A7">
        <w:rPr>
          <w:rFonts w:asciiTheme="minorHAnsi" w:hAnsiTheme="minorHAnsi" w:cstheme="minorHAnsi"/>
          <w:color w:val="000000" w:themeColor="text1"/>
          <w:sz w:val="22"/>
          <w:szCs w:val="22"/>
        </w:rPr>
        <w:t xml:space="preserve"> (York County)</w:t>
      </w:r>
    </w:p>
    <w:p w14:paraId="68B2AD65" w14:textId="740CB57B" w:rsidR="007F2106" w:rsidRPr="007F2106" w:rsidRDefault="007F2106" w:rsidP="007F2106">
      <w:pPr>
        <w:ind w:firstLine="720"/>
        <w:rPr>
          <w:rFonts w:asciiTheme="minorHAnsi" w:hAnsiTheme="minorHAnsi" w:cstheme="minorHAnsi"/>
          <w:sz w:val="22"/>
          <w:szCs w:val="22"/>
        </w:rPr>
      </w:pPr>
      <w:r w:rsidRPr="007F2106">
        <w:rPr>
          <w:rFonts w:asciiTheme="minorHAnsi" w:hAnsiTheme="minorHAnsi" w:cstheme="minorHAnsi"/>
          <w:color w:val="000000" w:themeColor="text1"/>
          <w:sz w:val="22"/>
          <w:szCs w:val="22"/>
        </w:rPr>
        <w:t xml:space="preserve">2023-2024 </w:t>
      </w:r>
      <w:r w:rsidRPr="007F2106">
        <w:rPr>
          <w:rFonts w:asciiTheme="minorHAnsi" w:hAnsiTheme="minorHAnsi" w:cstheme="minorHAnsi"/>
          <w:sz w:val="22"/>
          <w:szCs w:val="22"/>
        </w:rPr>
        <w:t xml:space="preserve">Young Patron – Desira Rickenbach </w:t>
      </w:r>
      <w:r w:rsidR="00D409A7">
        <w:rPr>
          <w:rFonts w:asciiTheme="minorHAnsi" w:hAnsiTheme="minorHAnsi" w:cstheme="minorHAnsi"/>
          <w:sz w:val="22"/>
          <w:szCs w:val="22"/>
        </w:rPr>
        <w:t xml:space="preserve">(Berks County) </w:t>
      </w:r>
      <w:r w:rsidRPr="007F2106">
        <w:rPr>
          <w:rFonts w:asciiTheme="minorHAnsi" w:hAnsiTheme="minorHAnsi" w:cstheme="minorHAnsi"/>
          <w:sz w:val="22"/>
          <w:szCs w:val="22"/>
        </w:rPr>
        <w:t>and Ashlan Smith</w:t>
      </w:r>
      <w:r w:rsidR="00D409A7">
        <w:rPr>
          <w:rFonts w:asciiTheme="minorHAnsi" w:hAnsiTheme="minorHAnsi" w:cstheme="minorHAnsi"/>
          <w:sz w:val="22"/>
          <w:szCs w:val="22"/>
        </w:rPr>
        <w:t xml:space="preserve"> (Berks County)</w:t>
      </w:r>
    </w:p>
    <w:p w14:paraId="29B2D90E" w14:textId="77777777" w:rsidR="007F2106" w:rsidRPr="007F2106" w:rsidRDefault="007F2106" w:rsidP="007F2106">
      <w:pPr>
        <w:ind w:firstLine="720"/>
        <w:rPr>
          <w:rFonts w:asciiTheme="minorHAnsi" w:hAnsiTheme="minorHAnsi" w:cstheme="minorHAnsi"/>
          <w:sz w:val="22"/>
          <w:szCs w:val="22"/>
        </w:rPr>
      </w:pPr>
    </w:p>
    <w:p w14:paraId="4D3DAE00" w14:textId="2A164042"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In closing, a sincere thank you to each of you for your generous support of the Youth and Young Adults program over this past year. Our youth and young adult members are very special; they are the FUTURE and the PRESENT of our Order and are motivated and excited to be involved and working toward a common goal. You don’t have to look far to see this excitement in action. Look around at the individuals involved at all levels of the Grange in Pennsylvania. We would like you to reach out to us if you are interested in having any members of our ambassador team come to your Grange for a program, or community event. We look forward to traveling across the Commonwealth to spread the energy of the Youth Department! </w:t>
      </w:r>
    </w:p>
    <w:p w14:paraId="52490D84" w14:textId="77777777" w:rsidR="007F2106" w:rsidRPr="007F2106" w:rsidRDefault="007F2106" w:rsidP="007F2106">
      <w:pPr>
        <w:rPr>
          <w:rFonts w:asciiTheme="minorHAnsi" w:hAnsiTheme="minorHAnsi" w:cstheme="minorHAnsi"/>
          <w:sz w:val="22"/>
          <w:szCs w:val="22"/>
        </w:rPr>
      </w:pPr>
    </w:p>
    <w:p w14:paraId="579860C9"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Fraternally,</w:t>
      </w:r>
    </w:p>
    <w:p w14:paraId="0BC5E513" w14:textId="77777777" w:rsidR="007F2106" w:rsidRPr="007F2106" w:rsidRDefault="007F2106" w:rsidP="007F2106">
      <w:pPr>
        <w:rPr>
          <w:rFonts w:asciiTheme="minorHAnsi" w:hAnsiTheme="minorHAnsi" w:cstheme="minorHAnsi"/>
          <w:sz w:val="22"/>
          <w:szCs w:val="22"/>
        </w:rPr>
      </w:pPr>
    </w:p>
    <w:p w14:paraId="41F1CC84"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Jennifer Danko</w:t>
      </w:r>
    </w:p>
    <w:p w14:paraId="743FA9C9"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Lindsay Schroeder</w:t>
      </w:r>
    </w:p>
    <w:p w14:paraId="496168F3"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PA State Grange Youth and Young Adults Co-Directors</w:t>
      </w:r>
    </w:p>
    <w:p w14:paraId="36C7D5B9" w14:textId="15BAE8AB" w:rsidR="00D44C82" w:rsidRPr="00FF0DBE" w:rsidRDefault="00D44C82" w:rsidP="00F048FE">
      <w:pPr>
        <w:rPr>
          <w:rFonts w:asciiTheme="minorHAnsi" w:hAnsiTheme="minorHAnsi" w:cstheme="minorHAnsi"/>
          <w:sz w:val="22"/>
          <w:szCs w:val="22"/>
          <w:highlight w:val="yellow"/>
        </w:rPr>
      </w:pPr>
    </w:p>
    <w:p w14:paraId="6A3DFD94" w14:textId="31F12B5F" w:rsidR="002A5D33" w:rsidRPr="00B41000" w:rsidRDefault="002A5D33" w:rsidP="002A5D33">
      <w:pPr>
        <w:jc w:val="center"/>
        <w:rPr>
          <w:rFonts w:asciiTheme="minorHAnsi" w:hAnsiTheme="minorHAnsi" w:cstheme="minorHAnsi"/>
          <w:b/>
          <w:smallCaps/>
          <w:sz w:val="28"/>
        </w:rPr>
      </w:pPr>
      <w:bookmarkStart w:id="10" w:name="_Hlk150250815"/>
      <w:r w:rsidRPr="00B41000">
        <w:rPr>
          <w:rFonts w:asciiTheme="minorHAnsi" w:hAnsiTheme="minorHAnsi" w:cstheme="minorHAnsi"/>
          <w:b/>
          <w:smallCaps/>
          <w:sz w:val="28"/>
        </w:rPr>
        <w:t xml:space="preserve">2023 </w:t>
      </w:r>
      <w:r>
        <w:rPr>
          <w:rFonts w:asciiTheme="minorHAnsi" w:hAnsiTheme="minorHAnsi" w:cstheme="minorHAnsi"/>
          <w:b/>
          <w:smallCaps/>
          <w:sz w:val="28"/>
        </w:rPr>
        <w:t xml:space="preserve">Youth Department </w:t>
      </w:r>
      <w:r w:rsidRPr="00B41000">
        <w:rPr>
          <w:rFonts w:asciiTheme="minorHAnsi" w:hAnsiTheme="minorHAnsi" w:cstheme="minorHAnsi"/>
          <w:b/>
          <w:smallCaps/>
          <w:sz w:val="28"/>
        </w:rPr>
        <w:t>Contest Winners</w:t>
      </w:r>
    </w:p>
    <w:p w14:paraId="42FDAAFD" w14:textId="193460BD" w:rsidR="001553E8" w:rsidRPr="002A5D33" w:rsidRDefault="001553E8" w:rsidP="00F048FE">
      <w:pPr>
        <w:tabs>
          <w:tab w:val="left" w:pos="3240"/>
          <w:tab w:val="left" w:pos="5040"/>
        </w:tabs>
        <w:autoSpaceDE w:val="0"/>
        <w:autoSpaceDN w:val="0"/>
        <w:adjustRightInd w:val="0"/>
        <w:rPr>
          <w:rFonts w:asciiTheme="minorHAnsi" w:hAnsiTheme="minorHAnsi" w:cstheme="minorHAnsi"/>
          <w:b/>
          <w:sz w:val="22"/>
          <w:szCs w:val="22"/>
        </w:rPr>
      </w:pPr>
    </w:p>
    <w:p w14:paraId="268EAADC" w14:textId="659A12D6" w:rsidR="00D56F0A" w:rsidRPr="002A5D33" w:rsidRDefault="00D56F0A" w:rsidP="00D56F0A">
      <w:pPr>
        <w:tabs>
          <w:tab w:val="left" w:pos="3240"/>
          <w:tab w:val="left" w:pos="5040"/>
        </w:tabs>
        <w:autoSpaceDE w:val="0"/>
        <w:autoSpaceDN w:val="0"/>
        <w:adjustRightInd w:val="0"/>
        <w:rPr>
          <w:rFonts w:asciiTheme="minorHAnsi" w:hAnsiTheme="minorHAnsi" w:cstheme="minorHAnsi"/>
          <w:b/>
          <w:sz w:val="22"/>
          <w:szCs w:val="22"/>
        </w:rPr>
      </w:pPr>
      <w:r w:rsidRPr="002A5D33">
        <w:rPr>
          <w:rFonts w:asciiTheme="minorHAnsi" w:hAnsiTheme="minorHAnsi" w:cstheme="minorHAnsi"/>
          <w:b/>
          <w:sz w:val="22"/>
          <w:szCs w:val="22"/>
        </w:rPr>
        <w:t>START WITH A CAKE MIX - Chocolate Variation</w:t>
      </w:r>
    </w:p>
    <w:p w14:paraId="749B6905" w14:textId="4664BE41" w:rsidR="00EA2608" w:rsidRPr="00EA2608" w:rsidRDefault="00EA2608" w:rsidP="00EA2608">
      <w:pPr>
        <w:rPr>
          <w:rFonts w:asciiTheme="minorHAnsi" w:hAnsiTheme="minorHAnsi" w:cstheme="minorHAnsi"/>
          <w:sz w:val="22"/>
          <w:szCs w:val="22"/>
        </w:rPr>
      </w:pPr>
      <w:r>
        <w:rPr>
          <w:rFonts w:asciiTheme="minorHAnsi" w:hAnsiTheme="minorHAnsi" w:cstheme="minorHAnsi"/>
          <w:sz w:val="22"/>
          <w:szCs w:val="22"/>
        </w:rPr>
        <w:t>1</w:t>
      </w:r>
      <w:r w:rsidRPr="008F4F6F">
        <w:rPr>
          <w:rFonts w:asciiTheme="minorHAnsi" w:hAnsiTheme="minorHAnsi" w:cstheme="minorHAnsi"/>
          <w:sz w:val="22"/>
          <w:szCs w:val="22"/>
        </w:rPr>
        <w:t xml:space="preserve"> – </w:t>
      </w:r>
      <w:r w:rsidRPr="00EA2608">
        <w:rPr>
          <w:rFonts w:asciiTheme="minorHAnsi" w:hAnsiTheme="minorHAnsi" w:cstheme="minorHAnsi"/>
          <w:sz w:val="22"/>
          <w:szCs w:val="22"/>
        </w:rPr>
        <w:t>No report was received.</w:t>
      </w:r>
    </w:p>
    <w:p w14:paraId="5B05AD89" w14:textId="4CA3C610"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2</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Mary McMillin, Liberty Grange #1780, Lawrence County</w:t>
      </w:r>
    </w:p>
    <w:p w14:paraId="03DF38F7" w14:textId="04523FE3"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3</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Philip Vonada, Penns Valley Grange #158, Centre County</w:t>
      </w:r>
    </w:p>
    <w:p w14:paraId="7DC5CA54" w14:textId="0575E33D" w:rsidR="002A5D33" w:rsidRPr="00EA2608" w:rsidRDefault="00EA2608" w:rsidP="00EA2608">
      <w:pPr>
        <w:tabs>
          <w:tab w:val="left" w:pos="360"/>
          <w:tab w:val="left" w:pos="3240"/>
          <w:tab w:val="left" w:pos="5040"/>
        </w:tabs>
        <w:autoSpaceDE w:val="0"/>
        <w:autoSpaceDN w:val="0"/>
        <w:adjustRightInd w:val="0"/>
        <w:rPr>
          <w:rFonts w:asciiTheme="minorHAnsi" w:hAnsiTheme="minorHAnsi" w:cstheme="minorHAnsi"/>
          <w:bCs/>
          <w:sz w:val="22"/>
          <w:szCs w:val="22"/>
        </w:rPr>
      </w:pPr>
      <w:r>
        <w:rPr>
          <w:rFonts w:asciiTheme="minorHAnsi" w:hAnsiTheme="minorHAnsi" w:cstheme="minorHAnsi"/>
          <w:sz w:val="22"/>
          <w:szCs w:val="22"/>
        </w:rPr>
        <w:t>4</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Tammy Schaeffer, Pioneer Grange #1777, Berks County</w:t>
      </w:r>
      <w:r w:rsidR="002A5D33" w:rsidRPr="00EA2608">
        <w:rPr>
          <w:rFonts w:asciiTheme="minorHAnsi" w:hAnsiTheme="minorHAnsi" w:cstheme="minorHAnsi"/>
          <w:bCs/>
          <w:sz w:val="22"/>
          <w:szCs w:val="22"/>
        </w:rPr>
        <w:t xml:space="preserve"> </w:t>
      </w:r>
    </w:p>
    <w:p w14:paraId="658E93E8" w14:textId="77777777"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Cs/>
          <w:sz w:val="22"/>
          <w:szCs w:val="22"/>
        </w:rPr>
      </w:pPr>
    </w:p>
    <w:p w14:paraId="29CD178E" w14:textId="62D18E88"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
          <w:sz w:val="22"/>
          <w:szCs w:val="22"/>
        </w:rPr>
      </w:pPr>
      <w:r w:rsidRPr="002A5D33">
        <w:rPr>
          <w:rFonts w:asciiTheme="minorHAnsi" w:hAnsiTheme="minorHAnsi" w:cstheme="minorHAnsi"/>
          <w:b/>
          <w:sz w:val="22"/>
          <w:szCs w:val="22"/>
        </w:rPr>
        <w:t>START WITH A CAKE MIX - White/Yellow Variation</w:t>
      </w:r>
    </w:p>
    <w:p w14:paraId="0C2937B2" w14:textId="551E4141"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1</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Kelly Van Ord, Watson Grange #1068, Warren County</w:t>
      </w:r>
    </w:p>
    <w:p w14:paraId="244A5AFE" w14:textId="7BC1F417"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2</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Tammy Schaeffer, Pioneer Grange #1777, Berks County</w:t>
      </w:r>
    </w:p>
    <w:p w14:paraId="53918602" w14:textId="7BDE1E0F"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3</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Jessica Reyburn, Russellville Grange #91, Chester County</w:t>
      </w:r>
    </w:p>
    <w:p w14:paraId="38C4D725" w14:textId="77777777" w:rsidR="002A5D33" w:rsidRPr="00FF40B4" w:rsidRDefault="002A5D33" w:rsidP="00EA2608">
      <w:pPr>
        <w:pStyle w:val="ListParagraph"/>
        <w:tabs>
          <w:tab w:val="left" w:pos="360"/>
        </w:tabs>
        <w:ind w:left="0"/>
        <w:rPr>
          <w:rFonts w:asciiTheme="minorHAnsi" w:hAnsiTheme="minorHAnsi" w:cstheme="minorHAnsi"/>
          <w:sz w:val="22"/>
          <w:szCs w:val="22"/>
        </w:rPr>
      </w:pPr>
    </w:p>
    <w:p w14:paraId="2658F757" w14:textId="77777777"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
          <w:sz w:val="22"/>
          <w:szCs w:val="22"/>
        </w:rPr>
      </w:pPr>
      <w:r w:rsidRPr="002A5D33">
        <w:rPr>
          <w:rFonts w:asciiTheme="minorHAnsi" w:hAnsiTheme="minorHAnsi" w:cstheme="minorHAnsi"/>
          <w:b/>
          <w:sz w:val="22"/>
          <w:szCs w:val="22"/>
        </w:rPr>
        <w:t>START WITH A CAKE MIX - Spice/Fruit/Nut Variation</w:t>
      </w:r>
      <w:r w:rsidRPr="002A5D33">
        <w:rPr>
          <w:rFonts w:asciiTheme="minorHAnsi" w:hAnsiTheme="minorHAnsi" w:cstheme="minorHAnsi"/>
          <w:b/>
          <w:sz w:val="22"/>
          <w:szCs w:val="22"/>
        </w:rPr>
        <w:tab/>
      </w:r>
    </w:p>
    <w:p w14:paraId="5CB1E906" w14:textId="04BA4E9B"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1</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Tina Keen, Russellville Grange #91, Chester County</w:t>
      </w:r>
    </w:p>
    <w:p w14:paraId="304571D5" w14:textId="79658379"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2</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Mary McMillin, Liberty Grange #1780, Lawrence County</w:t>
      </w:r>
    </w:p>
    <w:p w14:paraId="6E4883AA" w14:textId="3DBC4C25" w:rsidR="00D56F0A" w:rsidRPr="00EA2608" w:rsidRDefault="00EA2608" w:rsidP="00EA2608">
      <w:pPr>
        <w:tabs>
          <w:tab w:val="left" w:pos="360"/>
          <w:tab w:val="left" w:pos="3240"/>
          <w:tab w:val="left" w:pos="5040"/>
        </w:tabs>
        <w:autoSpaceDE w:val="0"/>
        <w:autoSpaceDN w:val="0"/>
        <w:adjustRightInd w:val="0"/>
        <w:rPr>
          <w:rFonts w:asciiTheme="minorHAnsi" w:hAnsiTheme="minorHAnsi" w:cstheme="minorHAnsi"/>
          <w:bCs/>
          <w:sz w:val="22"/>
          <w:szCs w:val="22"/>
        </w:rPr>
      </w:pPr>
      <w:r>
        <w:rPr>
          <w:rFonts w:asciiTheme="minorHAnsi" w:hAnsiTheme="minorHAnsi" w:cstheme="minorHAnsi"/>
          <w:sz w:val="22"/>
          <w:szCs w:val="22"/>
        </w:rPr>
        <w:t>3</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Philip Vonada, Penns Valley Grange #158, Centre County</w:t>
      </w:r>
    </w:p>
    <w:p w14:paraId="6EF0154E" w14:textId="49E08892"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Cs/>
          <w:sz w:val="22"/>
          <w:szCs w:val="22"/>
        </w:rPr>
      </w:pPr>
    </w:p>
    <w:p w14:paraId="0B6E379E" w14:textId="571CC097"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
          <w:sz w:val="22"/>
          <w:szCs w:val="22"/>
        </w:rPr>
      </w:pPr>
      <w:r w:rsidRPr="002A5D33">
        <w:rPr>
          <w:rFonts w:asciiTheme="minorHAnsi" w:hAnsiTheme="minorHAnsi" w:cstheme="minorHAnsi"/>
          <w:b/>
          <w:sz w:val="22"/>
          <w:szCs w:val="22"/>
        </w:rPr>
        <w:t>CUPCAKE DECORATING – 5-13</w:t>
      </w:r>
    </w:p>
    <w:p w14:paraId="58069AB2" w14:textId="7A664AAD"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1</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Ruby Reyburn, Russellville Junior Grange #550, Chester County</w:t>
      </w:r>
    </w:p>
    <w:p w14:paraId="10697941" w14:textId="58D18844"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2</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Cyrus Reyburn, Russellville Junior Grange #550, Chester County</w:t>
      </w:r>
    </w:p>
    <w:p w14:paraId="2EE5AC30" w14:textId="08D2F428" w:rsidR="00D56F0A" w:rsidRPr="00EA2608" w:rsidRDefault="00EA2608" w:rsidP="00EA2608">
      <w:pPr>
        <w:tabs>
          <w:tab w:val="left" w:pos="360"/>
          <w:tab w:val="left" w:pos="3240"/>
          <w:tab w:val="left" w:pos="5040"/>
        </w:tabs>
        <w:autoSpaceDE w:val="0"/>
        <w:autoSpaceDN w:val="0"/>
        <w:adjustRightInd w:val="0"/>
        <w:rPr>
          <w:rFonts w:asciiTheme="minorHAnsi" w:hAnsiTheme="minorHAnsi" w:cstheme="minorHAnsi"/>
          <w:bCs/>
          <w:sz w:val="22"/>
          <w:szCs w:val="22"/>
        </w:rPr>
      </w:pPr>
      <w:r>
        <w:rPr>
          <w:rFonts w:asciiTheme="minorHAnsi" w:hAnsiTheme="minorHAnsi" w:cstheme="minorHAnsi"/>
          <w:sz w:val="22"/>
          <w:szCs w:val="22"/>
        </w:rPr>
        <w:t>3</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William Keen, Russellville Junior Grange #550, Chester County</w:t>
      </w:r>
    </w:p>
    <w:p w14:paraId="3C0B7C7D" w14:textId="77777777"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Cs/>
          <w:sz w:val="22"/>
          <w:szCs w:val="22"/>
        </w:rPr>
      </w:pPr>
    </w:p>
    <w:p w14:paraId="1FB39317" w14:textId="0875B05E"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
          <w:sz w:val="22"/>
          <w:szCs w:val="22"/>
        </w:rPr>
      </w:pPr>
      <w:r w:rsidRPr="002A5D33">
        <w:rPr>
          <w:rFonts w:asciiTheme="minorHAnsi" w:hAnsiTheme="minorHAnsi" w:cstheme="minorHAnsi"/>
          <w:b/>
          <w:sz w:val="22"/>
          <w:szCs w:val="22"/>
        </w:rPr>
        <w:t>CUPCAKE DECORATING – 14+</w:t>
      </w:r>
    </w:p>
    <w:p w14:paraId="135C7CD9" w14:textId="414BBBCB"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1</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Jessica Reyburn, Russellville Grange #91, Chester County</w:t>
      </w:r>
    </w:p>
    <w:p w14:paraId="5E2E3E03" w14:textId="4671B2F1"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2</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Mary McMillin, Liberty Grange #1780, Lawrence County</w:t>
      </w:r>
    </w:p>
    <w:p w14:paraId="2B1CB349" w14:textId="5026248B" w:rsidR="00D56F0A" w:rsidRPr="00EA2608" w:rsidRDefault="00EA2608" w:rsidP="00EA2608">
      <w:pPr>
        <w:tabs>
          <w:tab w:val="left" w:pos="360"/>
          <w:tab w:val="left" w:pos="3240"/>
          <w:tab w:val="left" w:pos="5040"/>
        </w:tabs>
        <w:autoSpaceDE w:val="0"/>
        <w:autoSpaceDN w:val="0"/>
        <w:adjustRightInd w:val="0"/>
        <w:rPr>
          <w:rFonts w:asciiTheme="minorHAnsi" w:hAnsiTheme="minorHAnsi" w:cstheme="minorHAnsi"/>
          <w:bCs/>
          <w:sz w:val="22"/>
          <w:szCs w:val="22"/>
        </w:rPr>
      </w:pPr>
      <w:r>
        <w:rPr>
          <w:rFonts w:asciiTheme="minorHAnsi" w:hAnsiTheme="minorHAnsi" w:cstheme="minorHAnsi"/>
          <w:sz w:val="22"/>
          <w:szCs w:val="22"/>
        </w:rPr>
        <w:t>3</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Tina Keen, Russellville Grange #91, Chester County</w:t>
      </w:r>
    </w:p>
    <w:p w14:paraId="0716B7D0" w14:textId="77777777"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Cs/>
          <w:sz w:val="22"/>
          <w:szCs w:val="22"/>
        </w:rPr>
      </w:pPr>
    </w:p>
    <w:p w14:paraId="0D965432" w14:textId="23CA70E9"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
          <w:sz w:val="22"/>
          <w:szCs w:val="22"/>
        </w:rPr>
      </w:pPr>
      <w:r w:rsidRPr="002A5D33">
        <w:rPr>
          <w:rFonts w:asciiTheme="minorHAnsi" w:hAnsiTheme="minorHAnsi" w:cstheme="minorHAnsi"/>
          <w:b/>
          <w:sz w:val="22"/>
          <w:szCs w:val="22"/>
        </w:rPr>
        <w:t>SCRAPBOOK PAGE – Grange - Young Adult (22-35)</w:t>
      </w:r>
    </w:p>
    <w:p w14:paraId="121E1E7E" w14:textId="0FE94E1C"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1</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Ashley Kolpak, Chester Valley Grange #1496, Chester County</w:t>
      </w:r>
    </w:p>
    <w:p w14:paraId="475C5D41" w14:textId="12EA964E" w:rsidR="00D56F0A" w:rsidRPr="00EA2608" w:rsidRDefault="00EA2608" w:rsidP="00EA2608">
      <w:pPr>
        <w:tabs>
          <w:tab w:val="left" w:pos="360"/>
          <w:tab w:val="left" w:pos="3240"/>
          <w:tab w:val="left" w:pos="5040"/>
        </w:tabs>
        <w:autoSpaceDE w:val="0"/>
        <w:autoSpaceDN w:val="0"/>
        <w:adjustRightInd w:val="0"/>
        <w:rPr>
          <w:rFonts w:asciiTheme="minorHAnsi" w:hAnsiTheme="minorHAnsi" w:cstheme="minorHAnsi"/>
          <w:bCs/>
          <w:sz w:val="22"/>
          <w:szCs w:val="22"/>
        </w:rPr>
      </w:pPr>
      <w:r>
        <w:rPr>
          <w:rFonts w:asciiTheme="minorHAnsi" w:hAnsiTheme="minorHAnsi" w:cstheme="minorHAnsi"/>
          <w:sz w:val="22"/>
          <w:szCs w:val="22"/>
        </w:rPr>
        <w:t>2</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Gail Switzer, Goshen Grange #14, Chester County</w:t>
      </w:r>
    </w:p>
    <w:p w14:paraId="3D725DFB" w14:textId="77777777"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Cs/>
          <w:sz w:val="22"/>
          <w:szCs w:val="22"/>
        </w:rPr>
      </w:pPr>
    </w:p>
    <w:p w14:paraId="678C3814" w14:textId="691D4AC6"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
          <w:sz w:val="22"/>
          <w:szCs w:val="22"/>
        </w:rPr>
      </w:pPr>
      <w:r w:rsidRPr="002A5D33">
        <w:rPr>
          <w:rFonts w:asciiTheme="minorHAnsi" w:hAnsiTheme="minorHAnsi" w:cstheme="minorHAnsi"/>
          <w:b/>
          <w:sz w:val="22"/>
          <w:szCs w:val="22"/>
        </w:rPr>
        <w:t>SCRAPBOOK PAGE – Other - Young Adult (22-35)</w:t>
      </w:r>
    </w:p>
    <w:p w14:paraId="721ECFFE" w14:textId="61A5D053"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1</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Ashley Kolpak, Chester Valley Grange #1496, Chester County</w:t>
      </w:r>
    </w:p>
    <w:p w14:paraId="6CBDD07B" w14:textId="46CE81F7" w:rsidR="00D56F0A" w:rsidRPr="00EA2608" w:rsidRDefault="00EA2608" w:rsidP="00EA2608">
      <w:pPr>
        <w:tabs>
          <w:tab w:val="left" w:pos="360"/>
          <w:tab w:val="left" w:pos="3240"/>
          <w:tab w:val="left" w:pos="5040"/>
        </w:tabs>
        <w:autoSpaceDE w:val="0"/>
        <w:autoSpaceDN w:val="0"/>
        <w:adjustRightInd w:val="0"/>
        <w:rPr>
          <w:rFonts w:asciiTheme="minorHAnsi" w:hAnsiTheme="minorHAnsi" w:cstheme="minorHAnsi"/>
          <w:bCs/>
          <w:sz w:val="22"/>
          <w:szCs w:val="22"/>
        </w:rPr>
      </w:pPr>
      <w:r>
        <w:rPr>
          <w:rFonts w:asciiTheme="minorHAnsi" w:hAnsiTheme="minorHAnsi" w:cstheme="minorHAnsi"/>
          <w:sz w:val="22"/>
          <w:szCs w:val="22"/>
        </w:rPr>
        <w:t>2</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Gail Switzer, Goshen Grange #14, Chester County</w:t>
      </w:r>
    </w:p>
    <w:p w14:paraId="45DB9433" w14:textId="77777777" w:rsidR="00D56F0A" w:rsidRDefault="00D56F0A" w:rsidP="00EA2608">
      <w:pPr>
        <w:tabs>
          <w:tab w:val="left" w:pos="360"/>
          <w:tab w:val="left" w:pos="3240"/>
          <w:tab w:val="left" w:pos="5040"/>
        </w:tabs>
        <w:autoSpaceDE w:val="0"/>
        <w:autoSpaceDN w:val="0"/>
        <w:adjustRightInd w:val="0"/>
        <w:rPr>
          <w:rFonts w:asciiTheme="minorHAnsi" w:hAnsiTheme="minorHAnsi" w:cstheme="minorHAnsi"/>
          <w:bCs/>
          <w:sz w:val="22"/>
          <w:szCs w:val="22"/>
        </w:rPr>
      </w:pPr>
    </w:p>
    <w:p w14:paraId="66F3D121" w14:textId="77777777" w:rsidR="0003303D" w:rsidRDefault="0003303D" w:rsidP="00EA2608">
      <w:pPr>
        <w:tabs>
          <w:tab w:val="left" w:pos="360"/>
          <w:tab w:val="left" w:pos="3240"/>
          <w:tab w:val="left" w:pos="5040"/>
        </w:tabs>
        <w:autoSpaceDE w:val="0"/>
        <w:autoSpaceDN w:val="0"/>
        <w:adjustRightInd w:val="0"/>
        <w:rPr>
          <w:rFonts w:asciiTheme="minorHAnsi" w:hAnsiTheme="minorHAnsi" w:cstheme="minorHAnsi"/>
          <w:bCs/>
          <w:sz w:val="22"/>
          <w:szCs w:val="22"/>
        </w:rPr>
      </w:pPr>
    </w:p>
    <w:p w14:paraId="5AB24C7D" w14:textId="77777777" w:rsidR="0003303D" w:rsidRDefault="0003303D" w:rsidP="00EA2608">
      <w:pPr>
        <w:tabs>
          <w:tab w:val="left" w:pos="360"/>
          <w:tab w:val="left" w:pos="3240"/>
          <w:tab w:val="left" w:pos="5040"/>
        </w:tabs>
        <w:autoSpaceDE w:val="0"/>
        <w:autoSpaceDN w:val="0"/>
        <w:adjustRightInd w:val="0"/>
        <w:rPr>
          <w:rFonts w:asciiTheme="minorHAnsi" w:hAnsiTheme="minorHAnsi" w:cstheme="minorHAnsi"/>
          <w:bCs/>
          <w:sz w:val="22"/>
          <w:szCs w:val="22"/>
        </w:rPr>
      </w:pPr>
    </w:p>
    <w:p w14:paraId="0198202D" w14:textId="226375AF" w:rsidR="002A5D33" w:rsidRPr="002A5D33" w:rsidRDefault="002A5D33" w:rsidP="00EA2608">
      <w:pPr>
        <w:tabs>
          <w:tab w:val="left" w:pos="360"/>
          <w:tab w:val="left" w:pos="3240"/>
          <w:tab w:val="left" w:pos="5040"/>
        </w:tabs>
        <w:autoSpaceDE w:val="0"/>
        <w:autoSpaceDN w:val="0"/>
        <w:adjustRightInd w:val="0"/>
        <w:rPr>
          <w:rFonts w:asciiTheme="minorHAnsi" w:hAnsiTheme="minorHAnsi" w:cstheme="minorHAnsi"/>
          <w:b/>
          <w:sz w:val="22"/>
          <w:szCs w:val="22"/>
        </w:rPr>
      </w:pPr>
      <w:r w:rsidRPr="002A5D33">
        <w:rPr>
          <w:rFonts w:asciiTheme="minorHAnsi" w:hAnsiTheme="minorHAnsi" w:cstheme="minorHAnsi"/>
          <w:b/>
          <w:sz w:val="22"/>
          <w:szCs w:val="22"/>
        </w:rPr>
        <w:t>BUILDING BLOCK CREATION – Young Adult (14-21)</w:t>
      </w:r>
    </w:p>
    <w:p w14:paraId="44167D32" w14:textId="399FA77E" w:rsidR="002A5D33" w:rsidRPr="00EA2608" w:rsidRDefault="00EA2608" w:rsidP="00EA2608">
      <w:pPr>
        <w:tabs>
          <w:tab w:val="left" w:pos="360"/>
          <w:tab w:val="left" w:pos="3240"/>
          <w:tab w:val="left" w:pos="5040"/>
        </w:tabs>
        <w:autoSpaceDE w:val="0"/>
        <w:autoSpaceDN w:val="0"/>
        <w:adjustRightInd w:val="0"/>
        <w:rPr>
          <w:rFonts w:asciiTheme="minorHAnsi" w:hAnsiTheme="minorHAnsi" w:cstheme="minorHAnsi"/>
          <w:bCs/>
          <w:sz w:val="22"/>
          <w:szCs w:val="22"/>
        </w:rPr>
      </w:pPr>
      <w:r>
        <w:rPr>
          <w:rFonts w:asciiTheme="minorHAnsi" w:hAnsiTheme="minorHAnsi" w:cstheme="minorHAnsi"/>
          <w:sz w:val="22"/>
          <w:szCs w:val="22"/>
        </w:rPr>
        <w:t>1</w:t>
      </w:r>
      <w:r w:rsidRPr="008F4F6F">
        <w:rPr>
          <w:rFonts w:asciiTheme="minorHAnsi" w:hAnsiTheme="minorHAnsi" w:cstheme="minorHAnsi"/>
          <w:sz w:val="22"/>
          <w:szCs w:val="22"/>
        </w:rPr>
        <w:t xml:space="preserve"> – </w:t>
      </w:r>
      <w:r w:rsidR="002A5D33" w:rsidRPr="00EA2608">
        <w:rPr>
          <w:rFonts w:asciiTheme="minorHAnsi" w:hAnsiTheme="minorHAnsi" w:cstheme="minorHAnsi"/>
          <w:bCs/>
          <w:sz w:val="22"/>
          <w:szCs w:val="22"/>
        </w:rPr>
        <w:t>Chase Kosciuszko, Liberty Grange #1780, Lawrence County</w:t>
      </w:r>
    </w:p>
    <w:p w14:paraId="074A88EE" w14:textId="77777777" w:rsidR="002A5D33" w:rsidRPr="002A5D33" w:rsidRDefault="002A5D33" w:rsidP="00EA2608">
      <w:pPr>
        <w:tabs>
          <w:tab w:val="left" w:pos="360"/>
          <w:tab w:val="left" w:pos="3240"/>
          <w:tab w:val="left" w:pos="5040"/>
        </w:tabs>
        <w:autoSpaceDE w:val="0"/>
        <w:autoSpaceDN w:val="0"/>
        <w:adjustRightInd w:val="0"/>
        <w:rPr>
          <w:rFonts w:asciiTheme="minorHAnsi" w:hAnsiTheme="minorHAnsi" w:cstheme="minorHAnsi"/>
          <w:bCs/>
          <w:sz w:val="22"/>
          <w:szCs w:val="22"/>
        </w:rPr>
      </w:pPr>
    </w:p>
    <w:p w14:paraId="48F3EE7A" w14:textId="285A7276"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
          <w:sz w:val="22"/>
          <w:szCs w:val="22"/>
        </w:rPr>
      </w:pPr>
      <w:r w:rsidRPr="002A5D33">
        <w:rPr>
          <w:rFonts w:asciiTheme="minorHAnsi" w:hAnsiTheme="minorHAnsi" w:cstheme="minorHAnsi"/>
          <w:b/>
          <w:sz w:val="22"/>
          <w:szCs w:val="22"/>
        </w:rPr>
        <w:t>BUILDING BLOCK CREATION – Young Adult (22-35)</w:t>
      </w:r>
    </w:p>
    <w:p w14:paraId="033C3C26" w14:textId="45FB2D9D"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1</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Ashley Kolpak, Chester Valley Grange #1496, Chester County</w:t>
      </w:r>
    </w:p>
    <w:p w14:paraId="38DC2A9D" w14:textId="3ABB8448"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2</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Desira Rickenbach, Virginville Grange #1832, Berks County</w:t>
      </w:r>
    </w:p>
    <w:p w14:paraId="04B5AE0E" w14:textId="107E500C" w:rsidR="00D56F0A" w:rsidRPr="00EA2608" w:rsidRDefault="00EA2608" w:rsidP="00EA2608">
      <w:pPr>
        <w:tabs>
          <w:tab w:val="left" w:pos="360"/>
          <w:tab w:val="left" w:pos="3240"/>
          <w:tab w:val="left" w:pos="5040"/>
        </w:tabs>
        <w:autoSpaceDE w:val="0"/>
        <w:autoSpaceDN w:val="0"/>
        <w:adjustRightInd w:val="0"/>
        <w:rPr>
          <w:rFonts w:asciiTheme="minorHAnsi" w:hAnsiTheme="minorHAnsi" w:cstheme="minorHAnsi"/>
          <w:bCs/>
          <w:sz w:val="22"/>
          <w:szCs w:val="22"/>
        </w:rPr>
      </w:pPr>
      <w:r>
        <w:rPr>
          <w:rFonts w:asciiTheme="minorHAnsi" w:hAnsiTheme="minorHAnsi" w:cstheme="minorHAnsi"/>
          <w:sz w:val="22"/>
          <w:szCs w:val="22"/>
        </w:rPr>
        <w:t>3</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Lindsay Schroeder, Virginville Grange #1832, Berks County</w:t>
      </w:r>
    </w:p>
    <w:p w14:paraId="083C64A6" w14:textId="77777777" w:rsidR="00D56F0A" w:rsidRDefault="00D56F0A" w:rsidP="00EA2608">
      <w:pPr>
        <w:tabs>
          <w:tab w:val="left" w:pos="360"/>
          <w:tab w:val="left" w:pos="3240"/>
          <w:tab w:val="left" w:pos="5040"/>
        </w:tabs>
        <w:autoSpaceDE w:val="0"/>
        <w:autoSpaceDN w:val="0"/>
        <w:adjustRightInd w:val="0"/>
        <w:rPr>
          <w:rFonts w:asciiTheme="minorHAnsi" w:hAnsiTheme="minorHAnsi" w:cstheme="minorHAnsi"/>
          <w:bCs/>
          <w:sz w:val="22"/>
          <w:szCs w:val="22"/>
        </w:rPr>
      </w:pPr>
    </w:p>
    <w:p w14:paraId="5AD955BE" w14:textId="618C8DA3" w:rsidR="002A5D33" w:rsidRDefault="002A5D33" w:rsidP="00EA2608">
      <w:pPr>
        <w:tabs>
          <w:tab w:val="left" w:pos="360"/>
        </w:tabs>
        <w:rPr>
          <w:rFonts w:asciiTheme="minorHAnsi" w:hAnsiTheme="minorHAnsi" w:cstheme="minorHAnsi"/>
          <w:b/>
          <w:bCs/>
          <w:sz w:val="22"/>
          <w:szCs w:val="22"/>
          <w:u w:val="single"/>
        </w:rPr>
      </w:pPr>
      <w:r w:rsidRPr="00FF40B4">
        <w:rPr>
          <w:rFonts w:asciiTheme="minorHAnsi" w:hAnsiTheme="minorHAnsi" w:cstheme="minorHAnsi"/>
          <w:b/>
          <w:bCs/>
          <w:sz w:val="22"/>
          <w:szCs w:val="22"/>
          <w:u w:val="single"/>
        </w:rPr>
        <w:t xml:space="preserve">String Art </w:t>
      </w:r>
      <w:r w:rsidR="009E1792" w:rsidRPr="002A5D33">
        <w:rPr>
          <w:rFonts w:asciiTheme="minorHAnsi" w:hAnsiTheme="minorHAnsi" w:cstheme="minorHAnsi"/>
          <w:b/>
          <w:sz w:val="22"/>
          <w:szCs w:val="22"/>
        </w:rPr>
        <w:t xml:space="preserve">– </w:t>
      </w:r>
      <w:r w:rsidRPr="00FF40B4">
        <w:rPr>
          <w:rFonts w:asciiTheme="minorHAnsi" w:hAnsiTheme="minorHAnsi" w:cstheme="minorHAnsi"/>
          <w:b/>
          <w:bCs/>
          <w:sz w:val="22"/>
          <w:szCs w:val="22"/>
          <w:u w:val="single"/>
        </w:rPr>
        <w:t>Ages 14-21</w:t>
      </w:r>
    </w:p>
    <w:p w14:paraId="5EBB3609" w14:textId="4FAD71F8"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1</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Kay Reyburn, Russellville Grange #91, Chester County</w:t>
      </w:r>
    </w:p>
    <w:p w14:paraId="4F14D335" w14:textId="77777777" w:rsidR="002A5D33" w:rsidRPr="00EA2608" w:rsidRDefault="002A5D33" w:rsidP="00EA2608">
      <w:pPr>
        <w:tabs>
          <w:tab w:val="left" w:pos="360"/>
        </w:tabs>
        <w:rPr>
          <w:rFonts w:asciiTheme="minorHAnsi" w:hAnsiTheme="minorHAnsi" w:cstheme="minorHAnsi"/>
          <w:sz w:val="22"/>
          <w:szCs w:val="22"/>
        </w:rPr>
      </w:pPr>
      <w:r w:rsidRPr="00EA2608">
        <w:rPr>
          <w:rFonts w:asciiTheme="minorHAnsi" w:hAnsiTheme="minorHAnsi" w:cstheme="minorHAnsi"/>
          <w:sz w:val="22"/>
          <w:szCs w:val="22"/>
        </w:rPr>
        <w:t>Merle Reyburn, Russellville Grange #91, Chester County</w:t>
      </w:r>
    </w:p>
    <w:p w14:paraId="6CF76D38" w14:textId="77777777" w:rsidR="002A5D33" w:rsidRDefault="002A5D33" w:rsidP="00EA2608">
      <w:pPr>
        <w:tabs>
          <w:tab w:val="left" w:pos="360"/>
        </w:tabs>
        <w:rPr>
          <w:rFonts w:asciiTheme="minorHAnsi" w:hAnsiTheme="minorHAnsi" w:cstheme="minorHAnsi"/>
          <w:sz w:val="22"/>
          <w:szCs w:val="22"/>
        </w:rPr>
      </w:pPr>
      <w:r w:rsidRPr="00EA2608">
        <w:rPr>
          <w:rFonts w:asciiTheme="minorHAnsi" w:hAnsiTheme="minorHAnsi" w:cstheme="minorHAnsi"/>
          <w:sz w:val="22"/>
          <w:szCs w:val="22"/>
        </w:rPr>
        <w:t>Harvey Reyburn, Russellville Grange #91, Chester County</w:t>
      </w:r>
    </w:p>
    <w:p w14:paraId="5022A59B" w14:textId="77777777" w:rsidR="00EA2608" w:rsidRPr="00EA2608" w:rsidRDefault="00EA2608" w:rsidP="00EA2608">
      <w:pPr>
        <w:tabs>
          <w:tab w:val="left" w:pos="360"/>
        </w:tabs>
        <w:rPr>
          <w:rFonts w:asciiTheme="minorHAnsi" w:hAnsiTheme="minorHAnsi" w:cstheme="minorHAnsi"/>
          <w:sz w:val="22"/>
          <w:szCs w:val="22"/>
        </w:rPr>
      </w:pPr>
    </w:p>
    <w:p w14:paraId="53D25EBC" w14:textId="11ED245A" w:rsidR="002A5D33" w:rsidRPr="00EA2608" w:rsidRDefault="002A5D33" w:rsidP="0003303D">
      <w:pPr>
        <w:tabs>
          <w:tab w:val="left" w:pos="360"/>
        </w:tabs>
        <w:rPr>
          <w:rFonts w:asciiTheme="minorHAnsi" w:hAnsiTheme="minorHAnsi" w:cstheme="minorHAnsi"/>
          <w:bCs/>
          <w:sz w:val="22"/>
          <w:szCs w:val="22"/>
        </w:rPr>
      </w:pPr>
      <w:r w:rsidRPr="00FF40B4">
        <w:rPr>
          <w:rFonts w:asciiTheme="minorHAnsi" w:hAnsiTheme="minorHAnsi" w:cstheme="minorHAnsi"/>
          <w:b/>
          <w:bCs/>
          <w:sz w:val="22"/>
          <w:szCs w:val="22"/>
          <w:u w:val="single"/>
        </w:rPr>
        <w:t xml:space="preserve">String Art </w:t>
      </w:r>
      <w:r w:rsidR="009E1792" w:rsidRPr="002A5D33">
        <w:rPr>
          <w:rFonts w:asciiTheme="minorHAnsi" w:hAnsiTheme="minorHAnsi" w:cstheme="minorHAnsi"/>
          <w:b/>
          <w:sz w:val="22"/>
          <w:szCs w:val="22"/>
        </w:rPr>
        <w:t xml:space="preserve">– </w:t>
      </w:r>
      <w:r w:rsidRPr="00FF40B4">
        <w:rPr>
          <w:rFonts w:asciiTheme="minorHAnsi" w:hAnsiTheme="minorHAnsi" w:cstheme="minorHAnsi"/>
          <w:b/>
          <w:bCs/>
          <w:sz w:val="22"/>
          <w:szCs w:val="22"/>
          <w:u w:val="single"/>
        </w:rPr>
        <w:t>Ages 22-35</w:t>
      </w:r>
      <w:r>
        <w:rPr>
          <w:rFonts w:asciiTheme="minorHAnsi" w:hAnsiTheme="minorHAnsi" w:cstheme="minorHAnsi"/>
          <w:b/>
          <w:bCs/>
          <w:sz w:val="22"/>
          <w:szCs w:val="22"/>
          <w:u w:val="single"/>
        </w:rPr>
        <w:br/>
      </w:r>
      <w:r w:rsidR="00EA2608">
        <w:rPr>
          <w:rFonts w:asciiTheme="minorHAnsi" w:hAnsiTheme="minorHAnsi" w:cstheme="minorHAnsi"/>
          <w:sz w:val="22"/>
          <w:szCs w:val="22"/>
        </w:rPr>
        <w:t>1</w:t>
      </w:r>
      <w:r w:rsidR="00EA2608" w:rsidRPr="008F4F6F">
        <w:rPr>
          <w:rFonts w:asciiTheme="minorHAnsi" w:hAnsiTheme="minorHAnsi" w:cstheme="minorHAnsi"/>
          <w:sz w:val="22"/>
          <w:szCs w:val="22"/>
        </w:rPr>
        <w:t xml:space="preserve"> – </w:t>
      </w:r>
      <w:r w:rsidRPr="00EA2608">
        <w:rPr>
          <w:rFonts w:asciiTheme="minorHAnsi" w:hAnsiTheme="minorHAnsi" w:cstheme="minorHAnsi"/>
          <w:sz w:val="22"/>
          <w:szCs w:val="22"/>
        </w:rPr>
        <w:t>Robert Beamon, Hamburg Grange #2103, Berks County</w:t>
      </w:r>
    </w:p>
    <w:p w14:paraId="554BDFE6" w14:textId="77777777" w:rsidR="002A5D33" w:rsidRPr="002A5D33" w:rsidRDefault="002A5D33" w:rsidP="00EA2608">
      <w:pPr>
        <w:tabs>
          <w:tab w:val="left" w:pos="360"/>
          <w:tab w:val="left" w:pos="3240"/>
          <w:tab w:val="left" w:pos="5040"/>
        </w:tabs>
        <w:autoSpaceDE w:val="0"/>
        <w:autoSpaceDN w:val="0"/>
        <w:adjustRightInd w:val="0"/>
        <w:rPr>
          <w:rFonts w:asciiTheme="minorHAnsi" w:hAnsiTheme="minorHAnsi" w:cstheme="minorHAnsi"/>
          <w:bCs/>
          <w:sz w:val="22"/>
          <w:szCs w:val="22"/>
        </w:rPr>
      </w:pPr>
    </w:p>
    <w:p w14:paraId="0FEDFA97" w14:textId="30E5EE36"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
          <w:sz w:val="22"/>
          <w:szCs w:val="22"/>
        </w:rPr>
      </w:pPr>
      <w:r w:rsidRPr="002A5D33">
        <w:rPr>
          <w:rFonts w:asciiTheme="minorHAnsi" w:hAnsiTheme="minorHAnsi" w:cstheme="minorHAnsi"/>
          <w:b/>
          <w:sz w:val="22"/>
          <w:szCs w:val="22"/>
        </w:rPr>
        <w:t>RECYCLED CRAFT – Plastic – Young Adult (22-35)</w:t>
      </w:r>
    </w:p>
    <w:p w14:paraId="3371AF7D" w14:textId="76C2E6F0"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1</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Lindsay Schroeder, Virginville Grange #1832, Berks County</w:t>
      </w:r>
    </w:p>
    <w:p w14:paraId="71000375" w14:textId="7F249D82" w:rsidR="00D56F0A" w:rsidRPr="00EA2608" w:rsidRDefault="00EA2608" w:rsidP="00EA2608">
      <w:pPr>
        <w:tabs>
          <w:tab w:val="left" w:pos="360"/>
          <w:tab w:val="left" w:pos="3240"/>
          <w:tab w:val="left" w:pos="5040"/>
        </w:tabs>
        <w:autoSpaceDE w:val="0"/>
        <w:autoSpaceDN w:val="0"/>
        <w:adjustRightInd w:val="0"/>
        <w:rPr>
          <w:rFonts w:asciiTheme="minorHAnsi" w:hAnsiTheme="minorHAnsi" w:cstheme="minorHAnsi"/>
          <w:bCs/>
          <w:sz w:val="22"/>
          <w:szCs w:val="22"/>
        </w:rPr>
      </w:pPr>
      <w:r>
        <w:rPr>
          <w:rFonts w:asciiTheme="minorHAnsi" w:hAnsiTheme="minorHAnsi" w:cstheme="minorHAnsi"/>
          <w:sz w:val="22"/>
          <w:szCs w:val="22"/>
        </w:rPr>
        <w:t>2</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Ashley Kolpak, Chester Valley Grange #1496, Chester County</w:t>
      </w:r>
    </w:p>
    <w:p w14:paraId="2891A567" w14:textId="776971DB"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Cs/>
          <w:sz w:val="22"/>
          <w:szCs w:val="22"/>
        </w:rPr>
      </w:pPr>
    </w:p>
    <w:p w14:paraId="76832AAB" w14:textId="7FF0632F"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
          <w:sz w:val="22"/>
          <w:szCs w:val="22"/>
        </w:rPr>
      </w:pPr>
      <w:r w:rsidRPr="002A5D33">
        <w:rPr>
          <w:rFonts w:asciiTheme="minorHAnsi" w:hAnsiTheme="minorHAnsi" w:cstheme="minorHAnsi"/>
          <w:b/>
          <w:sz w:val="22"/>
          <w:szCs w:val="22"/>
        </w:rPr>
        <w:t>RECYCLED CRAFT – Fabric – Young Adult (22-35)</w:t>
      </w:r>
    </w:p>
    <w:p w14:paraId="194AB32D" w14:textId="68C202D6"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1</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Kay Reyburn, Russellville Grange #91, Chester County</w:t>
      </w:r>
    </w:p>
    <w:p w14:paraId="2335BB16" w14:textId="3F5D737F" w:rsidR="00D56F0A" w:rsidRPr="00EA2608" w:rsidRDefault="00EA2608" w:rsidP="00EA2608">
      <w:pPr>
        <w:tabs>
          <w:tab w:val="left" w:pos="360"/>
          <w:tab w:val="left" w:pos="3240"/>
          <w:tab w:val="left" w:pos="5040"/>
        </w:tabs>
        <w:autoSpaceDE w:val="0"/>
        <w:autoSpaceDN w:val="0"/>
        <w:adjustRightInd w:val="0"/>
        <w:rPr>
          <w:rFonts w:asciiTheme="minorHAnsi" w:hAnsiTheme="minorHAnsi" w:cstheme="minorHAnsi"/>
          <w:bCs/>
          <w:sz w:val="22"/>
          <w:szCs w:val="22"/>
        </w:rPr>
      </w:pPr>
      <w:r>
        <w:rPr>
          <w:rFonts w:asciiTheme="minorHAnsi" w:hAnsiTheme="minorHAnsi" w:cstheme="minorHAnsi"/>
          <w:sz w:val="22"/>
          <w:szCs w:val="22"/>
        </w:rPr>
        <w:t>2</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Ashley Kolpak, Chester Valley Grange #1496, Chester County</w:t>
      </w:r>
    </w:p>
    <w:p w14:paraId="5F56F909" w14:textId="77777777"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Cs/>
          <w:sz w:val="22"/>
          <w:szCs w:val="22"/>
        </w:rPr>
      </w:pPr>
    </w:p>
    <w:p w14:paraId="269CA809" w14:textId="4419EC8C"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
          <w:sz w:val="22"/>
          <w:szCs w:val="22"/>
        </w:rPr>
      </w:pPr>
      <w:r w:rsidRPr="002A5D33">
        <w:rPr>
          <w:rFonts w:asciiTheme="minorHAnsi" w:hAnsiTheme="minorHAnsi" w:cstheme="minorHAnsi"/>
          <w:b/>
          <w:sz w:val="22"/>
          <w:szCs w:val="22"/>
        </w:rPr>
        <w:t>RECYCLED CRAFT – Wood – Young Adult (22-35)</w:t>
      </w:r>
    </w:p>
    <w:p w14:paraId="12B88E12" w14:textId="22A6A71B"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1</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Lindsay Schroeder, Virginville Grange #1832, Berks County</w:t>
      </w:r>
    </w:p>
    <w:p w14:paraId="58BBFA30" w14:textId="4F3BACB5" w:rsidR="00D56F0A" w:rsidRPr="00EA2608" w:rsidRDefault="00EA2608" w:rsidP="00EA2608">
      <w:pPr>
        <w:tabs>
          <w:tab w:val="left" w:pos="360"/>
          <w:tab w:val="left" w:pos="3240"/>
          <w:tab w:val="left" w:pos="5040"/>
        </w:tabs>
        <w:autoSpaceDE w:val="0"/>
        <w:autoSpaceDN w:val="0"/>
        <w:adjustRightInd w:val="0"/>
        <w:rPr>
          <w:rFonts w:asciiTheme="minorHAnsi" w:hAnsiTheme="minorHAnsi" w:cstheme="minorHAnsi"/>
          <w:bCs/>
          <w:sz w:val="22"/>
          <w:szCs w:val="22"/>
        </w:rPr>
      </w:pPr>
      <w:r>
        <w:rPr>
          <w:rFonts w:asciiTheme="minorHAnsi" w:hAnsiTheme="minorHAnsi" w:cstheme="minorHAnsi"/>
          <w:sz w:val="22"/>
          <w:szCs w:val="22"/>
        </w:rPr>
        <w:t>2</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Ashley Kolpak, Chester Valley Grange #1496, Chester County</w:t>
      </w:r>
    </w:p>
    <w:p w14:paraId="3E79E405" w14:textId="77777777"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Cs/>
          <w:sz w:val="22"/>
          <w:szCs w:val="22"/>
        </w:rPr>
      </w:pPr>
    </w:p>
    <w:p w14:paraId="652D72D3" w14:textId="77777777"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
          <w:sz w:val="22"/>
          <w:szCs w:val="22"/>
        </w:rPr>
      </w:pPr>
      <w:r w:rsidRPr="002A5D33">
        <w:rPr>
          <w:rFonts w:asciiTheme="minorHAnsi" w:hAnsiTheme="minorHAnsi" w:cstheme="minorHAnsi"/>
          <w:b/>
          <w:sz w:val="22"/>
          <w:szCs w:val="22"/>
        </w:rPr>
        <w:t>GRANGE DISPLAY - Youth (14-21)</w:t>
      </w:r>
      <w:r w:rsidRPr="002A5D33">
        <w:rPr>
          <w:rFonts w:asciiTheme="minorHAnsi" w:hAnsiTheme="minorHAnsi" w:cstheme="minorHAnsi"/>
          <w:b/>
          <w:sz w:val="22"/>
          <w:szCs w:val="22"/>
        </w:rPr>
        <w:tab/>
      </w:r>
    </w:p>
    <w:p w14:paraId="21C7383D" w14:textId="72E8674B" w:rsidR="00D56F0A" w:rsidRPr="00EA2608" w:rsidRDefault="00EA2608" w:rsidP="00EA2608">
      <w:pPr>
        <w:tabs>
          <w:tab w:val="left" w:pos="360"/>
          <w:tab w:val="left" w:pos="3240"/>
          <w:tab w:val="left" w:pos="5040"/>
        </w:tabs>
        <w:autoSpaceDE w:val="0"/>
        <w:autoSpaceDN w:val="0"/>
        <w:adjustRightInd w:val="0"/>
        <w:rPr>
          <w:rFonts w:asciiTheme="minorHAnsi" w:hAnsiTheme="minorHAnsi" w:cstheme="minorHAnsi"/>
          <w:bCs/>
          <w:sz w:val="22"/>
          <w:szCs w:val="22"/>
        </w:rPr>
      </w:pPr>
      <w:r>
        <w:rPr>
          <w:rFonts w:asciiTheme="minorHAnsi" w:hAnsiTheme="minorHAnsi" w:cstheme="minorHAnsi"/>
          <w:sz w:val="22"/>
          <w:szCs w:val="22"/>
        </w:rPr>
        <w:t>1</w:t>
      </w:r>
      <w:r w:rsidRPr="008F4F6F">
        <w:rPr>
          <w:rFonts w:asciiTheme="minorHAnsi" w:hAnsiTheme="minorHAnsi" w:cstheme="minorHAnsi"/>
          <w:sz w:val="22"/>
          <w:szCs w:val="22"/>
        </w:rPr>
        <w:t xml:space="preserve"> – </w:t>
      </w:r>
      <w:r w:rsidR="002A5D33" w:rsidRPr="00EA2608">
        <w:rPr>
          <w:rFonts w:asciiTheme="minorHAnsi" w:hAnsiTheme="minorHAnsi" w:cstheme="minorHAnsi"/>
          <w:bCs/>
          <w:sz w:val="22"/>
          <w:szCs w:val="22"/>
        </w:rPr>
        <w:t>No Entries</w:t>
      </w:r>
    </w:p>
    <w:p w14:paraId="72C53DDF" w14:textId="77777777"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
          <w:sz w:val="22"/>
          <w:szCs w:val="22"/>
        </w:rPr>
      </w:pPr>
    </w:p>
    <w:p w14:paraId="13E37951" w14:textId="233FA849"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
          <w:sz w:val="22"/>
          <w:szCs w:val="22"/>
        </w:rPr>
      </w:pPr>
      <w:r w:rsidRPr="002A5D33">
        <w:rPr>
          <w:rFonts w:asciiTheme="minorHAnsi" w:hAnsiTheme="minorHAnsi" w:cstheme="minorHAnsi"/>
          <w:b/>
          <w:sz w:val="22"/>
          <w:szCs w:val="22"/>
        </w:rPr>
        <w:t>GRANGE DISPLAY – Young Adult (22-35)</w:t>
      </w:r>
    </w:p>
    <w:p w14:paraId="6C946B34" w14:textId="1920C192" w:rsidR="00D56F0A" w:rsidRPr="00EA2608" w:rsidRDefault="00EA2608" w:rsidP="00EA2608">
      <w:pPr>
        <w:tabs>
          <w:tab w:val="left" w:pos="360"/>
          <w:tab w:val="left" w:pos="3240"/>
          <w:tab w:val="left" w:pos="5040"/>
        </w:tabs>
        <w:autoSpaceDE w:val="0"/>
        <w:autoSpaceDN w:val="0"/>
        <w:adjustRightInd w:val="0"/>
        <w:rPr>
          <w:rFonts w:asciiTheme="minorHAnsi" w:hAnsiTheme="minorHAnsi" w:cstheme="minorHAnsi"/>
          <w:bCs/>
          <w:sz w:val="22"/>
          <w:szCs w:val="22"/>
        </w:rPr>
      </w:pPr>
      <w:r>
        <w:rPr>
          <w:rFonts w:asciiTheme="minorHAnsi" w:hAnsiTheme="minorHAnsi" w:cstheme="minorHAnsi"/>
          <w:sz w:val="22"/>
          <w:szCs w:val="22"/>
        </w:rPr>
        <w:t>1</w:t>
      </w:r>
      <w:r w:rsidRPr="008F4F6F">
        <w:rPr>
          <w:rFonts w:asciiTheme="minorHAnsi" w:hAnsiTheme="minorHAnsi" w:cstheme="minorHAnsi"/>
          <w:sz w:val="22"/>
          <w:szCs w:val="22"/>
        </w:rPr>
        <w:t xml:space="preserve"> – </w:t>
      </w:r>
      <w:r w:rsidR="00D56F0A" w:rsidRPr="00EA2608">
        <w:rPr>
          <w:rFonts w:asciiTheme="minorHAnsi" w:hAnsiTheme="minorHAnsi" w:cstheme="minorHAnsi"/>
          <w:bCs/>
          <w:sz w:val="22"/>
          <w:szCs w:val="22"/>
        </w:rPr>
        <w:t xml:space="preserve">Ashley Kolpak, </w:t>
      </w:r>
      <w:r w:rsidR="00455349" w:rsidRPr="00EA2608">
        <w:rPr>
          <w:rFonts w:asciiTheme="minorHAnsi" w:hAnsiTheme="minorHAnsi" w:cstheme="minorHAnsi"/>
          <w:bCs/>
          <w:sz w:val="22"/>
          <w:szCs w:val="22"/>
        </w:rPr>
        <w:t>Chester Valley Grange #1496, Chester County</w:t>
      </w:r>
    </w:p>
    <w:p w14:paraId="14E19C62" w14:textId="77777777" w:rsidR="00D56F0A" w:rsidRDefault="00D56F0A" w:rsidP="00EA2608">
      <w:pPr>
        <w:tabs>
          <w:tab w:val="left" w:pos="360"/>
          <w:tab w:val="left" w:pos="3240"/>
          <w:tab w:val="left" w:pos="5040"/>
        </w:tabs>
        <w:autoSpaceDE w:val="0"/>
        <w:autoSpaceDN w:val="0"/>
        <w:adjustRightInd w:val="0"/>
        <w:rPr>
          <w:rFonts w:asciiTheme="minorHAnsi" w:hAnsiTheme="minorHAnsi" w:cstheme="minorHAnsi"/>
          <w:bCs/>
          <w:sz w:val="22"/>
          <w:szCs w:val="22"/>
        </w:rPr>
      </w:pPr>
    </w:p>
    <w:p w14:paraId="5D6CB145" w14:textId="618D56BC" w:rsidR="002A5D33" w:rsidRPr="002A5D33" w:rsidRDefault="002A5D33" w:rsidP="00EA2608">
      <w:pPr>
        <w:tabs>
          <w:tab w:val="left" w:pos="360"/>
          <w:tab w:val="left" w:pos="3240"/>
          <w:tab w:val="left" w:pos="5040"/>
        </w:tabs>
        <w:autoSpaceDE w:val="0"/>
        <w:autoSpaceDN w:val="0"/>
        <w:adjustRightInd w:val="0"/>
        <w:rPr>
          <w:rFonts w:asciiTheme="minorHAnsi" w:hAnsiTheme="minorHAnsi" w:cstheme="minorHAnsi"/>
          <w:b/>
          <w:sz w:val="22"/>
          <w:szCs w:val="22"/>
        </w:rPr>
      </w:pPr>
      <w:r w:rsidRPr="002A5D33">
        <w:rPr>
          <w:rFonts w:asciiTheme="minorHAnsi" w:hAnsiTheme="minorHAnsi" w:cstheme="minorHAnsi"/>
          <w:b/>
          <w:sz w:val="22"/>
          <w:szCs w:val="22"/>
        </w:rPr>
        <w:t>CREATE A GRANGE FLYER – Young Adult (</w:t>
      </w:r>
      <w:r>
        <w:rPr>
          <w:rFonts w:asciiTheme="minorHAnsi" w:hAnsiTheme="minorHAnsi" w:cstheme="minorHAnsi"/>
          <w:b/>
          <w:sz w:val="22"/>
          <w:szCs w:val="22"/>
        </w:rPr>
        <w:t>14</w:t>
      </w:r>
      <w:r w:rsidRPr="002A5D33">
        <w:rPr>
          <w:rFonts w:asciiTheme="minorHAnsi" w:hAnsiTheme="minorHAnsi" w:cstheme="minorHAnsi"/>
          <w:b/>
          <w:sz w:val="22"/>
          <w:szCs w:val="22"/>
        </w:rPr>
        <w:t>-</w:t>
      </w:r>
      <w:r>
        <w:rPr>
          <w:rFonts w:asciiTheme="minorHAnsi" w:hAnsiTheme="minorHAnsi" w:cstheme="minorHAnsi"/>
          <w:b/>
          <w:sz w:val="22"/>
          <w:szCs w:val="22"/>
        </w:rPr>
        <w:t>21</w:t>
      </w:r>
      <w:r w:rsidRPr="002A5D33">
        <w:rPr>
          <w:rFonts w:asciiTheme="minorHAnsi" w:hAnsiTheme="minorHAnsi" w:cstheme="minorHAnsi"/>
          <w:b/>
          <w:sz w:val="22"/>
          <w:szCs w:val="22"/>
        </w:rPr>
        <w:t>)</w:t>
      </w:r>
    </w:p>
    <w:p w14:paraId="636DABB3" w14:textId="7984028E" w:rsidR="002A5D33" w:rsidRPr="00EA2608" w:rsidRDefault="00EA2608" w:rsidP="00EA2608">
      <w:pPr>
        <w:tabs>
          <w:tab w:val="left" w:pos="360"/>
          <w:tab w:val="left" w:pos="3240"/>
          <w:tab w:val="left" w:pos="5040"/>
        </w:tabs>
        <w:autoSpaceDE w:val="0"/>
        <w:autoSpaceDN w:val="0"/>
        <w:adjustRightInd w:val="0"/>
        <w:rPr>
          <w:rFonts w:asciiTheme="minorHAnsi" w:hAnsiTheme="minorHAnsi" w:cstheme="minorHAnsi"/>
          <w:bCs/>
          <w:sz w:val="22"/>
          <w:szCs w:val="22"/>
        </w:rPr>
      </w:pPr>
      <w:r>
        <w:rPr>
          <w:rFonts w:asciiTheme="minorHAnsi" w:hAnsiTheme="minorHAnsi" w:cstheme="minorHAnsi"/>
          <w:sz w:val="22"/>
          <w:szCs w:val="22"/>
        </w:rPr>
        <w:t>1</w:t>
      </w:r>
      <w:r w:rsidRPr="008F4F6F">
        <w:rPr>
          <w:rFonts w:asciiTheme="minorHAnsi" w:hAnsiTheme="minorHAnsi" w:cstheme="minorHAnsi"/>
          <w:sz w:val="22"/>
          <w:szCs w:val="22"/>
        </w:rPr>
        <w:t xml:space="preserve"> – </w:t>
      </w:r>
      <w:r w:rsidR="002A5D33" w:rsidRPr="00EA2608">
        <w:rPr>
          <w:rFonts w:asciiTheme="minorHAnsi" w:hAnsiTheme="minorHAnsi" w:cstheme="minorHAnsi"/>
          <w:bCs/>
          <w:sz w:val="22"/>
          <w:szCs w:val="22"/>
        </w:rPr>
        <w:t>Riley Danko, Oliver Grange #1069, Perry County</w:t>
      </w:r>
    </w:p>
    <w:p w14:paraId="7CF7CD19" w14:textId="77777777" w:rsidR="002A5D33" w:rsidRPr="002A5D33" w:rsidRDefault="002A5D33" w:rsidP="00EA2608">
      <w:pPr>
        <w:tabs>
          <w:tab w:val="left" w:pos="360"/>
          <w:tab w:val="left" w:pos="3240"/>
          <w:tab w:val="left" w:pos="5040"/>
        </w:tabs>
        <w:autoSpaceDE w:val="0"/>
        <w:autoSpaceDN w:val="0"/>
        <w:adjustRightInd w:val="0"/>
        <w:rPr>
          <w:rFonts w:asciiTheme="minorHAnsi" w:hAnsiTheme="minorHAnsi" w:cstheme="minorHAnsi"/>
          <w:bCs/>
          <w:sz w:val="22"/>
          <w:szCs w:val="22"/>
        </w:rPr>
      </w:pPr>
    </w:p>
    <w:p w14:paraId="2E39240F" w14:textId="5C27BA61"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
          <w:sz w:val="22"/>
          <w:szCs w:val="22"/>
        </w:rPr>
      </w:pPr>
      <w:r w:rsidRPr="002A5D33">
        <w:rPr>
          <w:rFonts w:asciiTheme="minorHAnsi" w:hAnsiTheme="minorHAnsi" w:cstheme="minorHAnsi"/>
          <w:b/>
          <w:sz w:val="22"/>
          <w:szCs w:val="22"/>
        </w:rPr>
        <w:t>CREATE A GRANGE FLYER – Young Adult (22-35)</w:t>
      </w:r>
    </w:p>
    <w:p w14:paraId="628CB141" w14:textId="03207B78"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1</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Ashley Kolpak, Chester Valley Grange #1496, Chester County</w:t>
      </w:r>
    </w:p>
    <w:p w14:paraId="5E663958" w14:textId="4C3CB013" w:rsidR="00D56F0A" w:rsidRPr="00EA2608" w:rsidRDefault="00EA2608" w:rsidP="00EA2608">
      <w:pPr>
        <w:tabs>
          <w:tab w:val="left" w:pos="360"/>
          <w:tab w:val="left" w:pos="3240"/>
          <w:tab w:val="left" w:pos="5040"/>
        </w:tabs>
        <w:autoSpaceDE w:val="0"/>
        <w:autoSpaceDN w:val="0"/>
        <w:adjustRightInd w:val="0"/>
        <w:rPr>
          <w:rFonts w:asciiTheme="minorHAnsi" w:hAnsiTheme="minorHAnsi" w:cstheme="minorHAnsi"/>
          <w:bCs/>
          <w:sz w:val="22"/>
          <w:szCs w:val="22"/>
        </w:rPr>
      </w:pPr>
      <w:r>
        <w:rPr>
          <w:rFonts w:asciiTheme="minorHAnsi" w:hAnsiTheme="minorHAnsi" w:cstheme="minorHAnsi"/>
          <w:sz w:val="22"/>
          <w:szCs w:val="22"/>
        </w:rPr>
        <w:t>2</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Gail Switzer, Goshen Grange #14, Chester County</w:t>
      </w:r>
    </w:p>
    <w:p w14:paraId="12B2DF54" w14:textId="77777777"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Cs/>
          <w:sz w:val="22"/>
          <w:szCs w:val="22"/>
        </w:rPr>
      </w:pPr>
    </w:p>
    <w:p w14:paraId="732E64BE" w14:textId="7B260E7A"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
          <w:sz w:val="22"/>
          <w:szCs w:val="22"/>
        </w:rPr>
      </w:pPr>
      <w:r w:rsidRPr="002A5D33">
        <w:rPr>
          <w:rFonts w:asciiTheme="minorHAnsi" w:hAnsiTheme="minorHAnsi" w:cstheme="minorHAnsi"/>
          <w:b/>
          <w:sz w:val="22"/>
          <w:szCs w:val="22"/>
        </w:rPr>
        <w:t>PUBLIC SPEAKING - Prepared - Youth (14-21)</w:t>
      </w:r>
    </w:p>
    <w:p w14:paraId="68B9A5B7" w14:textId="53C01A08" w:rsidR="00D56F0A" w:rsidRPr="00EA2608" w:rsidRDefault="00EA2608" w:rsidP="00EA2608">
      <w:pPr>
        <w:tabs>
          <w:tab w:val="left" w:pos="360"/>
          <w:tab w:val="left" w:pos="3240"/>
          <w:tab w:val="left" w:pos="5040"/>
        </w:tabs>
        <w:autoSpaceDE w:val="0"/>
        <w:autoSpaceDN w:val="0"/>
        <w:adjustRightInd w:val="0"/>
        <w:rPr>
          <w:rFonts w:asciiTheme="minorHAnsi" w:hAnsiTheme="minorHAnsi" w:cstheme="minorHAnsi"/>
          <w:bCs/>
          <w:sz w:val="22"/>
          <w:szCs w:val="22"/>
        </w:rPr>
      </w:pPr>
      <w:r>
        <w:rPr>
          <w:rFonts w:asciiTheme="minorHAnsi" w:hAnsiTheme="minorHAnsi" w:cstheme="minorHAnsi"/>
          <w:sz w:val="22"/>
          <w:szCs w:val="22"/>
        </w:rPr>
        <w:t>1</w:t>
      </w:r>
      <w:r w:rsidRPr="008F4F6F">
        <w:rPr>
          <w:rFonts w:asciiTheme="minorHAnsi" w:hAnsiTheme="minorHAnsi" w:cstheme="minorHAnsi"/>
          <w:sz w:val="22"/>
          <w:szCs w:val="22"/>
        </w:rPr>
        <w:t xml:space="preserve"> – </w:t>
      </w:r>
      <w:r w:rsidR="002A5D33" w:rsidRPr="00EA2608">
        <w:rPr>
          <w:rFonts w:asciiTheme="minorHAnsi" w:hAnsiTheme="minorHAnsi" w:cstheme="minorHAnsi"/>
          <w:bCs/>
          <w:sz w:val="22"/>
          <w:szCs w:val="22"/>
        </w:rPr>
        <w:t>Shae Smith, Elizabethtown Grange #2076, Lancaster County</w:t>
      </w:r>
    </w:p>
    <w:p w14:paraId="35175CB6" w14:textId="77777777"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Cs/>
          <w:sz w:val="22"/>
          <w:szCs w:val="22"/>
        </w:rPr>
      </w:pPr>
    </w:p>
    <w:p w14:paraId="5C4C75ED" w14:textId="7E064618"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
          <w:sz w:val="22"/>
          <w:szCs w:val="22"/>
        </w:rPr>
      </w:pPr>
      <w:r w:rsidRPr="002A5D33">
        <w:rPr>
          <w:rFonts w:asciiTheme="minorHAnsi" w:hAnsiTheme="minorHAnsi" w:cstheme="minorHAnsi"/>
          <w:b/>
          <w:sz w:val="22"/>
          <w:szCs w:val="22"/>
        </w:rPr>
        <w:t>PUBLIC SPEAKING - Prepared – Young Adult (22-35)</w:t>
      </w:r>
    </w:p>
    <w:p w14:paraId="612FB561" w14:textId="42D86992" w:rsidR="00D56F0A" w:rsidRPr="00EA2608" w:rsidRDefault="00EA2608" w:rsidP="00EA2608">
      <w:pPr>
        <w:tabs>
          <w:tab w:val="left" w:pos="360"/>
          <w:tab w:val="left" w:pos="3240"/>
          <w:tab w:val="left" w:pos="5040"/>
        </w:tabs>
        <w:autoSpaceDE w:val="0"/>
        <w:autoSpaceDN w:val="0"/>
        <w:adjustRightInd w:val="0"/>
        <w:rPr>
          <w:rFonts w:asciiTheme="minorHAnsi" w:hAnsiTheme="minorHAnsi" w:cstheme="minorHAnsi"/>
          <w:bCs/>
          <w:sz w:val="22"/>
          <w:szCs w:val="22"/>
        </w:rPr>
      </w:pPr>
      <w:r w:rsidRPr="00EA2608">
        <w:rPr>
          <w:rFonts w:asciiTheme="minorHAnsi" w:hAnsiTheme="minorHAnsi" w:cstheme="minorHAnsi"/>
          <w:sz w:val="22"/>
          <w:szCs w:val="22"/>
        </w:rPr>
        <w:t xml:space="preserve">1 – </w:t>
      </w:r>
      <w:r w:rsidR="002A5D33" w:rsidRPr="00EA2608">
        <w:rPr>
          <w:rFonts w:asciiTheme="minorHAnsi" w:hAnsiTheme="minorHAnsi" w:cstheme="minorHAnsi"/>
          <w:bCs/>
          <w:sz w:val="22"/>
          <w:szCs w:val="22"/>
        </w:rPr>
        <w:t>No Entries</w:t>
      </w:r>
    </w:p>
    <w:p w14:paraId="7E4E43D8" w14:textId="77777777"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Cs/>
          <w:sz w:val="22"/>
          <w:szCs w:val="22"/>
        </w:rPr>
      </w:pPr>
    </w:p>
    <w:p w14:paraId="1B8DAE1B" w14:textId="51BBF696"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
          <w:sz w:val="22"/>
          <w:szCs w:val="22"/>
        </w:rPr>
      </w:pPr>
      <w:r w:rsidRPr="002A5D33">
        <w:rPr>
          <w:rFonts w:asciiTheme="minorHAnsi" w:hAnsiTheme="minorHAnsi" w:cstheme="minorHAnsi"/>
          <w:b/>
          <w:sz w:val="22"/>
          <w:szCs w:val="22"/>
        </w:rPr>
        <w:t>PUBLIC SPEAKING - Prepared –Adult (36+)</w:t>
      </w:r>
    </w:p>
    <w:p w14:paraId="2859C282" w14:textId="42EE5814"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1</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Tina Keen, Russellville Grange #91, Chester County</w:t>
      </w:r>
    </w:p>
    <w:p w14:paraId="1687B0F3" w14:textId="486857C3"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2</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Lurae Benzio, Fairview Grange #1351, Beaver County</w:t>
      </w:r>
    </w:p>
    <w:p w14:paraId="6E9C04D6" w14:textId="3D799751"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3</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Mary McMillin, Liberty Grange #1780, Lawrence County</w:t>
      </w:r>
    </w:p>
    <w:p w14:paraId="7CCA25B4" w14:textId="5B1B9554" w:rsidR="00D56F0A" w:rsidRPr="00EA2608" w:rsidRDefault="00EA2608" w:rsidP="00EA2608">
      <w:pPr>
        <w:tabs>
          <w:tab w:val="left" w:pos="360"/>
          <w:tab w:val="left" w:pos="3240"/>
          <w:tab w:val="left" w:pos="5040"/>
        </w:tabs>
        <w:autoSpaceDE w:val="0"/>
        <w:autoSpaceDN w:val="0"/>
        <w:adjustRightInd w:val="0"/>
        <w:rPr>
          <w:rFonts w:asciiTheme="minorHAnsi" w:hAnsiTheme="minorHAnsi" w:cstheme="minorHAnsi"/>
          <w:bCs/>
          <w:sz w:val="22"/>
          <w:szCs w:val="22"/>
        </w:rPr>
      </w:pPr>
      <w:r>
        <w:rPr>
          <w:rFonts w:asciiTheme="minorHAnsi" w:hAnsiTheme="minorHAnsi" w:cstheme="minorHAnsi"/>
          <w:sz w:val="22"/>
          <w:szCs w:val="22"/>
        </w:rPr>
        <w:t>4</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 xml:space="preserve">Jackie Clabaugh, </w:t>
      </w:r>
      <w:proofErr w:type="spellStart"/>
      <w:r w:rsidR="002A5D33" w:rsidRPr="00EA2608">
        <w:rPr>
          <w:rFonts w:asciiTheme="minorHAnsi" w:hAnsiTheme="minorHAnsi" w:cstheme="minorHAnsi"/>
          <w:sz w:val="22"/>
          <w:szCs w:val="22"/>
        </w:rPr>
        <w:t>Hartslog</w:t>
      </w:r>
      <w:proofErr w:type="spellEnd"/>
      <w:r w:rsidR="002A5D33" w:rsidRPr="00EA2608">
        <w:rPr>
          <w:rFonts w:asciiTheme="minorHAnsi" w:hAnsiTheme="minorHAnsi" w:cstheme="minorHAnsi"/>
          <w:sz w:val="22"/>
          <w:szCs w:val="22"/>
        </w:rPr>
        <w:t xml:space="preserve"> Valley Grange #375, Huntingdon County</w:t>
      </w:r>
    </w:p>
    <w:p w14:paraId="096821E1" w14:textId="77777777"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Cs/>
          <w:sz w:val="22"/>
          <w:szCs w:val="22"/>
        </w:rPr>
      </w:pPr>
    </w:p>
    <w:p w14:paraId="72155742" w14:textId="77777777"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
          <w:sz w:val="22"/>
          <w:szCs w:val="22"/>
        </w:rPr>
      </w:pPr>
      <w:r w:rsidRPr="002A5D33">
        <w:rPr>
          <w:rFonts w:asciiTheme="minorHAnsi" w:hAnsiTheme="minorHAnsi" w:cstheme="minorHAnsi"/>
          <w:b/>
          <w:sz w:val="22"/>
          <w:szCs w:val="22"/>
        </w:rPr>
        <w:t>PUBLIC SPEAKING - Grange Commercial – Young Adult (22-35)</w:t>
      </w:r>
      <w:r w:rsidRPr="002A5D33">
        <w:rPr>
          <w:rFonts w:asciiTheme="minorHAnsi" w:hAnsiTheme="minorHAnsi" w:cstheme="minorHAnsi"/>
          <w:b/>
          <w:sz w:val="22"/>
          <w:szCs w:val="22"/>
        </w:rPr>
        <w:tab/>
      </w:r>
    </w:p>
    <w:p w14:paraId="14CB9E60" w14:textId="3BD667C9" w:rsidR="00D56F0A" w:rsidRPr="00EA2608" w:rsidRDefault="00EA2608" w:rsidP="00EA2608">
      <w:pPr>
        <w:tabs>
          <w:tab w:val="left" w:pos="360"/>
          <w:tab w:val="left" w:pos="3240"/>
          <w:tab w:val="left" w:pos="5040"/>
        </w:tabs>
        <w:autoSpaceDE w:val="0"/>
        <w:autoSpaceDN w:val="0"/>
        <w:adjustRightInd w:val="0"/>
        <w:rPr>
          <w:rFonts w:asciiTheme="minorHAnsi" w:hAnsiTheme="minorHAnsi" w:cstheme="minorHAnsi"/>
          <w:bCs/>
          <w:sz w:val="22"/>
          <w:szCs w:val="22"/>
        </w:rPr>
      </w:pPr>
      <w:r>
        <w:rPr>
          <w:rFonts w:asciiTheme="minorHAnsi" w:hAnsiTheme="minorHAnsi" w:cstheme="minorHAnsi"/>
          <w:sz w:val="22"/>
          <w:szCs w:val="22"/>
        </w:rPr>
        <w:t>1</w:t>
      </w:r>
      <w:r w:rsidRPr="008F4F6F">
        <w:rPr>
          <w:rFonts w:asciiTheme="minorHAnsi" w:hAnsiTheme="minorHAnsi" w:cstheme="minorHAnsi"/>
          <w:sz w:val="22"/>
          <w:szCs w:val="22"/>
        </w:rPr>
        <w:t xml:space="preserve"> – </w:t>
      </w:r>
      <w:r w:rsidR="002A5D33" w:rsidRPr="00EA2608">
        <w:rPr>
          <w:rFonts w:asciiTheme="minorHAnsi" w:hAnsiTheme="minorHAnsi" w:cstheme="minorHAnsi"/>
          <w:bCs/>
          <w:sz w:val="22"/>
          <w:szCs w:val="22"/>
        </w:rPr>
        <w:t>No Entries</w:t>
      </w:r>
    </w:p>
    <w:p w14:paraId="62878604" w14:textId="77777777"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Cs/>
          <w:sz w:val="22"/>
          <w:szCs w:val="22"/>
        </w:rPr>
      </w:pPr>
    </w:p>
    <w:p w14:paraId="042D29B0" w14:textId="77777777"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
          <w:sz w:val="22"/>
          <w:szCs w:val="22"/>
        </w:rPr>
      </w:pPr>
      <w:r w:rsidRPr="002A5D33">
        <w:rPr>
          <w:rFonts w:asciiTheme="minorHAnsi" w:hAnsiTheme="minorHAnsi" w:cstheme="minorHAnsi"/>
          <w:b/>
          <w:sz w:val="22"/>
          <w:szCs w:val="22"/>
        </w:rPr>
        <w:t>PUBLIC SPEAKING - Impromptu - Youth (14-21)</w:t>
      </w:r>
      <w:r w:rsidRPr="002A5D33">
        <w:rPr>
          <w:rFonts w:asciiTheme="minorHAnsi" w:hAnsiTheme="minorHAnsi" w:cstheme="minorHAnsi"/>
          <w:b/>
          <w:sz w:val="22"/>
          <w:szCs w:val="22"/>
        </w:rPr>
        <w:tab/>
      </w:r>
    </w:p>
    <w:p w14:paraId="0C8206A3" w14:textId="54AFE431"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1</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Elisabeth Reich, valley Grange #1360, York County</w:t>
      </w:r>
    </w:p>
    <w:p w14:paraId="73455282" w14:textId="547BBDA2"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2</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Bryce Danko, Oliver Grange</w:t>
      </w:r>
      <w:r>
        <w:rPr>
          <w:rFonts w:asciiTheme="minorHAnsi" w:hAnsiTheme="minorHAnsi" w:cstheme="minorHAnsi"/>
          <w:sz w:val="22"/>
          <w:szCs w:val="22"/>
        </w:rPr>
        <w:t xml:space="preserve"> </w:t>
      </w:r>
      <w:r w:rsidR="002A5D33" w:rsidRPr="00EA2608">
        <w:rPr>
          <w:rFonts w:asciiTheme="minorHAnsi" w:hAnsiTheme="minorHAnsi" w:cstheme="minorHAnsi"/>
          <w:sz w:val="22"/>
          <w:szCs w:val="22"/>
        </w:rPr>
        <w:t>#1069, Perry County</w:t>
      </w:r>
    </w:p>
    <w:p w14:paraId="28534A05" w14:textId="37D3D413" w:rsidR="00D56F0A" w:rsidRPr="00EA2608" w:rsidRDefault="00EA2608" w:rsidP="00EA2608">
      <w:pPr>
        <w:tabs>
          <w:tab w:val="left" w:pos="360"/>
          <w:tab w:val="left" w:pos="3240"/>
          <w:tab w:val="left" w:pos="5040"/>
        </w:tabs>
        <w:autoSpaceDE w:val="0"/>
        <w:autoSpaceDN w:val="0"/>
        <w:adjustRightInd w:val="0"/>
        <w:rPr>
          <w:rFonts w:asciiTheme="minorHAnsi" w:hAnsiTheme="minorHAnsi" w:cstheme="minorHAnsi"/>
          <w:bCs/>
          <w:sz w:val="22"/>
          <w:szCs w:val="22"/>
        </w:rPr>
      </w:pPr>
      <w:r>
        <w:rPr>
          <w:rFonts w:asciiTheme="minorHAnsi" w:hAnsiTheme="minorHAnsi" w:cstheme="minorHAnsi"/>
          <w:sz w:val="22"/>
          <w:szCs w:val="22"/>
        </w:rPr>
        <w:t>3</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Harvey Reyburn, Russellville Grange #91, Chester County</w:t>
      </w:r>
    </w:p>
    <w:p w14:paraId="1E4B74B1" w14:textId="77777777"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Cs/>
          <w:sz w:val="22"/>
          <w:szCs w:val="22"/>
        </w:rPr>
      </w:pPr>
    </w:p>
    <w:p w14:paraId="4FC859BB" w14:textId="77777777"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
          <w:sz w:val="22"/>
          <w:szCs w:val="22"/>
        </w:rPr>
      </w:pPr>
      <w:r w:rsidRPr="002A5D33">
        <w:rPr>
          <w:rFonts w:asciiTheme="minorHAnsi" w:hAnsiTheme="minorHAnsi" w:cstheme="minorHAnsi"/>
          <w:b/>
          <w:sz w:val="22"/>
          <w:szCs w:val="22"/>
        </w:rPr>
        <w:t>PUBLIC SPEAKING - Impromptu – Young Adult (22-35)</w:t>
      </w:r>
      <w:r w:rsidRPr="002A5D33">
        <w:rPr>
          <w:rFonts w:asciiTheme="minorHAnsi" w:hAnsiTheme="minorHAnsi" w:cstheme="minorHAnsi"/>
          <w:b/>
          <w:sz w:val="22"/>
          <w:szCs w:val="22"/>
        </w:rPr>
        <w:tab/>
      </w:r>
    </w:p>
    <w:p w14:paraId="04351D1D" w14:textId="021CF9E1"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1</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Philip Vonada, Penns Valley Grange #158, Centre County</w:t>
      </w:r>
    </w:p>
    <w:p w14:paraId="75252C1E" w14:textId="065462CA" w:rsidR="00D56F0A" w:rsidRPr="00EA2608" w:rsidRDefault="00EA2608" w:rsidP="00EA2608">
      <w:pPr>
        <w:tabs>
          <w:tab w:val="left" w:pos="360"/>
          <w:tab w:val="left" w:pos="3240"/>
          <w:tab w:val="left" w:pos="5040"/>
        </w:tabs>
        <w:autoSpaceDE w:val="0"/>
        <w:autoSpaceDN w:val="0"/>
        <w:adjustRightInd w:val="0"/>
        <w:rPr>
          <w:rFonts w:asciiTheme="minorHAnsi" w:hAnsiTheme="minorHAnsi" w:cstheme="minorHAnsi"/>
          <w:bCs/>
          <w:sz w:val="22"/>
          <w:szCs w:val="22"/>
        </w:rPr>
      </w:pPr>
      <w:r>
        <w:rPr>
          <w:rFonts w:asciiTheme="minorHAnsi" w:hAnsiTheme="minorHAnsi" w:cstheme="minorHAnsi"/>
          <w:sz w:val="22"/>
          <w:szCs w:val="22"/>
        </w:rPr>
        <w:t>2</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Gail Switzer, Goshen Grange #14, Chester County</w:t>
      </w:r>
    </w:p>
    <w:p w14:paraId="2E1A6E4A" w14:textId="77777777" w:rsidR="00D56F0A" w:rsidRPr="002A5D33" w:rsidRDefault="00D56F0A" w:rsidP="00EA2608">
      <w:pPr>
        <w:tabs>
          <w:tab w:val="left" w:pos="360"/>
          <w:tab w:val="left" w:pos="5040"/>
        </w:tabs>
        <w:autoSpaceDE w:val="0"/>
        <w:autoSpaceDN w:val="0"/>
        <w:adjustRightInd w:val="0"/>
        <w:spacing w:line="276" w:lineRule="auto"/>
        <w:rPr>
          <w:rFonts w:asciiTheme="minorHAnsi" w:hAnsiTheme="minorHAnsi" w:cstheme="minorHAnsi"/>
          <w:bCs/>
          <w:sz w:val="22"/>
          <w:szCs w:val="22"/>
        </w:rPr>
      </w:pPr>
    </w:p>
    <w:p w14:paraId="4705DC3B" w14:textId="77777777"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
          <w:sz w:val="22"/>
          <w:szCs w:val="22"/>
        </w:rPr>
      </w:pPr>
      <w:r w:rsidRPr="002A5D33">
        <w:rPr>
          <w:rFonts w:asciiTheme="minorHAnsi" w:hAnsiTheme="minorHAnsi" w:cstheme="minorHAnsi"/>
          <w:b/>
          <w:sz w:val="22"/>
          <w:szCs w:val="22"/>
        </w:rPr>
        <w:t>PUBLIC SPEAKING - Impromptu –Adult (36+)</w:t>
      </w:r>
      <w:r w:rsidRPr="002A5D33">
        <w:rPr>
          <w:rFonts w:asciiTheme="minorHAnsi" w:hAnsiTheme="minorHAnsi" w:cstheme="minorHAnsi"/>
          <w:b/>
          <w:sz w:val="22"/>
          <w:szCs w:val="22"/>
        </w:rPr>
        <w:tab/>
      </w:r>
    </w:p>
    <w:p w14:paraId="7A009E0B" w14:textId="5D6FCA71"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1</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Tina Keen, Russellville Grange #91, Chester County</w:t>
      </w:r>
    </w:p>
    <w:p w14:paraId="04BC042F" w14:textId="24B67287"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2</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Tina Reich, Valley Grange #1360, York County</w:t>
      </w:r>
    </w:p>
    <w:p w14:paraId="67A45312" w14:textId="59630FF7" w:rsidR="00D56F0A" w:rsidRPr="00EA2608" w:rsidRDefault="00EA2608" w:rsidP="00EA2608">
      <w:pPr>
        <w:tabs>
          <w:tab w:val="left" w:pos="360"/>
          <w:tab w:val="left" w:pos="3240"/>
          <w:tab w:val="left" w:pos="5040"/>
        </w:tabs>
        <w:autoSpaceDE w:val="0"/>
        <w:autoSpaceDN w:val="0"/>
        <w:adjustRightInd w:val="0"/>
        <w:rPr>
          <w:rFonts w:asciiTheme="minorHAnsi" w:hAnsiTheme="minorHAnsi" w:cstheme="minorHAnsi"/>
          <w:bCs/>
          <w:sz w:val="22"/>
          <w:szCs w:val="22"/>
        </w:rPr>
      </w:pPr>
      <w:r>
        <w:rPr>
          <w:rFonts w:asciiTheme="minorHAnsi" w:hAnsiTheme="minorHAnsi" w:cstheme="minorHAnsi"/>
          <w:sz w:val="22"/>
          <w:szCs w:val="22"/>
        </w:rPr>
        <w:t>3</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Laura McMillin, Liberty Grange #1780, Lawrence County</w:t>
      </w:r>
    </w:p>
    <w:p w14:paraId="2613D360" w14:textId="77777777"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Cs/>
          <w:sz w:val="22"/>
          <w:szCs w:val="22"/>
        </w:rPr>
      </w:pPr>
    </w:p>
    <w:p w14:paraId="61A0CAB0" w14:textId="16AE5FE4" w:rsidR="00D56F0A" w:rsidRPr="002A5D33" w:rsidRDefault="00D56F0A" w:rsidP="00EA2608">
      <w:pPr>
        <w:tabs>
          <w:tab w:val="left" w:pos="360"/>
          <w:tab w:val="left" w:pos="3240"/>
          <w:tab w:val="left" w:pos="5040"/>
        </w:tabs>
        <w:autoSpaceDE w:val="0"/>
        <w:autoSpaceDN w:val="0"/>
        <w:adjustRightInd w:val="0"/>
        <w:rPr>
          <w:rFonts w:asciiTheme="minorHAnsi" w:hAnsiTheme="minorHAnsi" w:cstheme="minorHAnsi"/>
          <w:b/>
          <w:sz w:val="22"/>
          <w:szCs w:val="22"/>
        </w:rPr>
      </w:pPr>
      <w:r w:rsidRPr="002A5D33">
        <w:rPr>
          <w:rFonts w:asciiTheme="minorHAnsi" w:hAnsiTheme="minorHAnsi" w:cstheme="minorHAnsi"/>
          <w:b/>
          <w:sz w:val="22"/>
          <w:szCs w:val="22"/>
        </w:rPr>
        <w:t>PUBLIC SPEAKING - DIY – Young Adult (22-35)</w:t>
      </w:r>
    </w:p>
    <w:p w14:paraId="6D362104" w14:textId="526117C6" w:rsidR="002A5D33" w:rsidRPr="00EA2608" w:rsidRDefault="00EA2608" w:rsidP="00EA2608">
      <w:pPr>
        <w:tabs>
          <w:tab w:val="left" w:pos="360"/>
        </w:tabs>
        <w:rPr>
          <w:rFonts w:asciiTheme="minorHAnsi" w:hAnsiTheme="minorHAnsi" w:cstheme="minorHAnsi"/>
          <w:sz w:val="22"/>
          <w:szCs w:val="22"/>
        </w:rPr>
      </w:pPr>
      <w:r>
        <w:rPr>
          <w:rFonts w:asciiTheme="minorHAnsi" w:hAnsiTheme="minorHAnsi" w:cstheme="minorHAnsi"/>
          <w:sz w:val="22"/>
          <w:szCs w:val="22"/>
        </w:rPr>
        <w:t>1</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Cindy Keith, Lincoln Grange #914, Huntington County</w:t>
      </w:r>
    </w:p>
    <w:p w14:paraId="5DF04B13" w14:textId="3397F2E6" w:rsidR="00D56F0A" w:rsidRPr="00EA2608" w:rsidRDefault="00EA2608" w:rsidP="00EA2608">
      <w:pPr>
        <w:tabs>
          <w:tab w:val="left" w:pos="360"/>
          <w:tab w:val="left" w:pos="3240"/>
          <w:tab w:val="left" w:pos="5040"/>
        </w:tabs>
        <w:autoSpaceDE w:val="0"/>
        <w:autoSpaceDN w:val="0"/>
        <w:adjustRightInd w:val="0"/>
        <w:rPr>
          <w:rFonts w:asciiTheme="minorHAnsi" w:hAnsiTheme="minorHAnsi" w:cstheme="minorHAnsi"/>
          <w:bCs/>
          <w:sz w:val="22"/>
          <w:szCs w:val="22"/>
        </w:rPr>
      </w:pPr>
      <w:r>
        <w:rPr>
          <w:rFonts w:asciiTheme="minorHAnsi" w:hAnsiTheme="minorHAnsi" w:cstheme="minorHAnsi"/>
          <w:sz w:val="22"/>
          <w:szCs w:val="22"/>
        </w:rPr>
        <w:t>2</w:t>
      </w:r>
      <w:r w:rsidRPr="008F4F6F">
        <w:rPr>
          <w:rFonts w:asciiTheme="minorHAnsi" w:hAnsiTheme="minorHAnsi" w:cstheme="minorHAnsi"/>
          <w:sz w:val="22"/>
          <w:szCs w:val="22"/>
        </w:rPr>
        <w:t xml:space="preserve"> – </w:t>
      </w:r>
      <w:r w:rsidR="002A5D33" w:rsidRPr="00EA2608">
        <w:rPr>
          <w:rFonts w:asciiTheme="minorHAnsi" w:hAnsiTheme="minorHAnsi" w:cstheme="minorHAnsi"/>
          <w:sz w:val="22"/>
          <w:szCs w:val="22"/>
        </w:rPr>
        <w:t xml:space="preserve">Sara Newman, </w:t>
      </w:r>
      <w:proofErr w:type="spellStart"/>
      <w:r w:rsidR="002A5D33" w:rsidRPr="00EA2608">
        <w:rPr>
          <w:rFonts w:asciiTheme="minorHAnsi" w:hAnsiTheme="minorHAnsi" w:cstheme="minorHAnsi"/>
          <w:sz w:val="22"/>
          <w:szCs w:val="22"/>
        </w:rPr>
        <w:t>Hartslog</w:t>
      </w:r>
      <w:proofErr w:type="spellEnd"/>
      <w:r w:rsidR="002A5D33" w:rsidRPr="00EA2608">
        <w:rPr>
          <w:rFonts w:asciiTheme="minorHAnsi" w:hAnsiTheme="minorHAnsi" w:cstheme="minorHAnsi"/>
          <w:sz w:val="22"/>
          <w:szCs w:val="22"/>
        </w:rPr>
        <w:t xml:space="preserve"> Valley Grange #375, Huntington County</w:t>
      </w:r>
    </w:p>
    <w:bookmarkEnd w:id="10"/>
    <w:p w14:paraId="096FF174" w14:textId="77777777" w:rsidR="00D56F0A" w:rsidRDefault="00D56F0A" w:rsidP="00EA2608">
      <w:pPr>
        <w:tabs>
          <w:tab w:val="left" w:pos="360"/>
          <w:tab w:val="left" w:pos="3240"/>
          <w:tab w:val="left" w:pos="5040"/>
        </w:tabs>
        <w:autoSpaceDE w:val="0"/>
        <w:autoSpaceDN w:val="0"/>
        <w:adjustRightInd w:val="0"/>
        <w:rPr>
          <w:rFonts w:asciiTheme="minorHAnsi" w:hAnsiTheme="minorHAnsi" w:cstheme="minorHAnsi"/>
          <w:b/>
          <w:sz w:val="22"/>
          <w:szCs w:val="22"/>
        </w:rPr>
      </w:pPr>
    </w:p>
    <w:p w14:paraId="39939F12" w14:textId="77777777" w:rsidR="004B6286" w:rsidRPr="001F3645" w:rsidRDefault="004B6286" w:rsidP="00543986">
      <w:pPr>
        <w:jc w:val="center"/>
        <w:rPr>
          <w:rFonts w:asciiTheme="minorHAnsi" w:hAnsiTheme="minorHAnsi" w:cstheme="minorHAnsi"/>
          <w:b/>
          <w:bCs/>
          <w:smallCaps/>
          <w:color w:val="000000"/>
          <w:sz w:val="28"/>
        </w:rPr>
      </w:pPr>
      <w:r w:rsidRPr="001F3645">
        <w:rPr>
          <w:rFonts w:asciiTheme="minorHAnsi" w:hAnsiTheme="minorHAnsi" w:cstheme="minorHAnsi"/>
          <w:b/>
          <w:bCs/>
          <w:smallCaps/>
          <w:color w:val="000000"/>
          <w:sz w:val="28"/>
        </w:rPr>
        <w:t>Report of the Credentials Committee</w:t>
      </w:r>
    </w:p>
    <w:p w14:paraId="6F4A40FD" w14:textId="77777777" w:rsidR="004B6286" w:rsidRPr="001F3645" w:rsidRDefault="004B6286" w:rsidP="00543986">
      <w:pPr>
        <w:jc w:val="center"/>
        <w:rPr>
          <w:rFonts w:asciiTheme="minorHAnsi" w:hAnsiTheme="minorHAnsi" w:cstheme="minorHAnsi"/>
          <w:b/>
          <w:bCs/>
          <w:smallCaps/>
          <w:color w:val="000000"/>
          <w:sz w:val="20"/>
          <w:szCs w:val="20"/>
        </w:rPr>
      </w:pPr>
    </w:p>
    <w:p w14:paraId="0EAC26BE" w14:textId="461964B5" w:rsidR="00600B50" w:rsidRPr="001F3645" w:rsidRDefault="00600B50" w:rsidP="00543986">
      <w:pPr>
        <w:pStyle w:val="NoSpacing"/>
        <w:rPr>
          <w:rFonts w:asciiTheme="minorHAnsi" w:hAnsiTheme="minorHAnsi" w:cstheme="minorHAnsi"/>
          <w:sz w:val="22"/>
          <w:szCs w:val="22"/>
        </w:rPr>
      </w:pPr>
      <w:r w:rsidRPr="001F3645">
        <w:rPr>
          <w:rFonts w:asciiTheme="minorHAnsi" w:hAnsiTheme="minorHAnsi" w:cstheme="minorHAnsi"/>
          <w:sz w:val="22"/>
          <w:szCs w:val="22"/>
        </w:rPr>
        <w:t xml:space="preserve">Worthy Master, </w:t>
      </w:r>
      <w:r w:rsidR="00A25007" w:rsidRPr="001F3645">
        <w:rPr>
          <w:rFonts w:asciiTheme="minorHAnsi" w:hAnsiTheme="minorHAnsi" w:cstheme="minorHAnsi"/>
          <w:sz w:val="22"/>
          <w:szCs w:val="22"/>
        </w:rPr>
        <w:t xml:space="preserve">National Representatives, State Officers, Members and </w:t>
      </w:r>
      <w:r w:rsidRPr="001F3645">
        <w:rPr>
          <w:rFonts w:asciiTheme="minorHAnsi" w:hAnsiTheme="minorHAnsi" w:cstheme="minorHAnsi"/>
          <w:sz w:val="22"/>
          <w:szCs w:val="22"/>
        </w:rPr>
        <w:t>Guests</w:t>
      </w:r>
      <w:r w:rsidR="00A25007" w:rsidRPr="001F3645">
        <w:rPr>
          <w:rFonts w:asciiTheme="minorHAnsi" w:hAnsiTheme="minorHAnsi" w:cstheme="minorHAnsi"/>
          <w:sz w:val="22"/>
          <w:szCs w:val="22"/>
        </w:rPr>
        <w:t xml:space="preserve"> of the Pennsylvania State Grange</w:t>
      </w:r>
      <w:r w:rsidRPr="001F3645">
        <w:rPr>
          <w:rFonts w:asciiTheme="minorHAnsi" w:hAnsiTheme="minorHAnsi" w:cstheme="minorHAnsi"/>
          <w:sz w:val="22"/>
          <w:szCs w:val="22"/>
        </w:rPr>
        <w:t>:</w:t>
      </w:r>
      <w:r w:rsidR="00A25007" w:rsidRPr="001F3645">
        <w:rPr>
          <w:rFonts w:asciiTheme="minorHAnsi" w:hAnsiTheme="minorHAnsi" w:cstheme="minorHAnsi"/>
          <w:sz w:val="22"/>
          <w:szCs w:val="22"/>
        </w:rPr>
        <w:t xml:space="preserve"> </w:t>
      </w:r>
      <w:r w:rsidRPr="001F3645">
        <w:rPr>
          <w:rFonts w:asciiTheme="minorHAnsi" w:hAnsiTheme="minorHAnsi" w:cstheme="minorHAnsi"/>
          <w:sz w:val="22"/>
          <w:szCs w:val="22"/>
        </w:rPr>
        <w:t xml:space="preserve">The Credentials Committee of the </w:t>
      </w:r>
      <w:r w:rsidR="009E1792">
        <w:rPr>
          <w:rFonts w:asciiTheme="minorHAnsi" w:hAnsiTheme="minorHAnsi" w:cstheme="minorHAnsi"/>
          <w:sz w:val="22"/>
          <w:szCs w:val="22"/>
        </w:rPr>
        <w:t>151</w:t>
      </w:r>
      <w:r w:rsidR="009E1792" w:rsidRPr="009E1792">
        <w:rPr>
          <w:rFonts w:asciiTheme="minorHAnsi" w:hAnsiTheme="minorHAnsi" w:cstheme="minorHAnsi"/>
          <w:sz w:val="22"/>
          <w:szCs w:val="22"/>
          <w:vertAlign w:val="superscript"/>
        </w:rPr>
        <w:t>st</w:t>
      </w:r>
      <w:r w:rsidR="009E1792">
        <w:rPr>
          <w:rFonts w:asciiTheme="minorHAnsi" w:hAnsiTheme="minorHAnsi" w:cstheme="minorHAnsi"/>
          <w:sz w:val="22"/>
          <w:szCs w:val="22"/>
        </w:rPr>
        <w:t xml:space="preserve"> </w:t>
      </w:r>
      <w:r w:rsidR="00A25007" w:rsidRPr="001F3645">
        <w:rPr>
          <w:rFonts w:asciiTheme="minorHAnsi" w:hAnsiTheme="minorHAnsi" w:cstheme="minorHAnsi"/>
          <w:sz w:val="22"/>
          <w:szCs w:val="22"/>
        </w:rPr>
        <w:t xml:space="preserve">Annual Pennsylvania State Grange Session </w:t>
      </w:r>
      <w:r w:rsidRPr="001F3645">
        <w:rPr>
          <w:rFonts w:asciiTheme="minorHAnsi" w:hAnsiTheme="minorHAnsi" w:cstheme="minorHAnsi"/>
          <w:sz w:val="22"/>
          <w:szCs w:val="22"/>
        </w:rPr>
        <w:t>reports the following:</w:t>
      </w:r>
    </w:p>
    <w:p w14:paraId="7D57122C" w14:textId="77777777" w:rsidR="002A5224" w:rsidRPr="001F3645" w:rsidRDefault="002A5224" w:rsidP="00543986">
      <w:pPr>
        <w:pStyle w:val="NoSpacing"/>
        <w:rPr>
          <w:rFonts w:asciiTheme="minorHAnsi" w:hAnsiTheme="minorHAnsi" w:cstheme="minorHAnsi"/>
          <w:sz w:val="22"/>
          <w:szCs w:val="22"/>
        </w:rPr>
      </w:pP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6192"/>
        <w:gridCol w:w="630"/>
      </w:tblGrid>
      <w:tr w:rsidR="00700148" w:rsidRPr="001F3645" w14:paraId="464CDFEA" w14:textId="77777777" w:rsidTr="009826FA">
        <w:tc>
          <w:tcPr>
            <w:tcW w:w="6732" w:type="dxa"/>
            <w:gridSpan w:val="2"/>
            <w:shd w:val="clear" w:color="auto" w:fill="auto"/>
          </w:tcPr>
          <w:p w14:paraId="1061294F" w14:textId="6B9C3437" w:rsidR="00700148" w:rsidRPr="001F3645" w:rsidRDefault="00592D49" w:rsidP="009826FA">
            <w:pPr>
              <w:pStyle w:val="NoSpacing"/>
              <w:rPr>
                <w:rFonts w:asciiTheme="minorHAnsi" w:hAnsiTheme="minorHAnsi" w:cstheme="minorHAnsi"/>
                <w:sz w:val="22"/>
                <w:szCs w:val="22"/>
              </w:rPr>
            </w:pPr>
            <w:r w:rsidRPr="001F3645">
              <w:rPr>
                <w:rFonts w:asciiTheme="minorHAnsi" w:hAnsiTheme="minorHAnsi" w:cstheme="minorHAnsi"/>
                <w:sz w:val="22"/>
                <w:szCs w:val="22"/>
              </w:rPr>
              <w:t xml:space="preserve">Delegates representing </w:t>
            </w:r>
            <w:r w:rsidR="009826FA" w:rsidRPr="001F3645">
              <w:rPr>
                <w:rFonts w:asciiTheme="minorHAnsi" w:hAnsiTheme="minorHAnsi" w:cstheme="minorHAnsi"/>
                <w:sz w:val="22"/>
                <w:szCs w:val="22"/>
              </w:rPr>
              <w:t>6</w:t>
            </w:r>
            <w:r w:rsidR="001F3645" w:rsidRPr="001F3645">
              <w:rPr>
                <w:rFonts w:asciiTheme="minorHAnsi" w:hAnsiTheme="minorHAnsi" w:cstheme="minorHAnsi"/>
                <w:sz w:val="22"/>
                <w:szCs w:val="22"/>
              </w:rPr>
              <w:t>1</w:t>
            </w:r>
            <w:r w:rsidRPr="001F3645">
              <w:rPr>
                <w:rFonts w:asciiTheme="minorHAnsi" w:hAnsiTheme="minorHAnsi" w:cstheme="minorHAnsi"/>
                <w:sz w:val="22"/>
                <w:szCs w:val="22"/>
              </w:rPr>
              <w:t xml:space="preserve"> Subordinate Grange</w:t>
            </w:r>
          </w:p>
        </w:tc>
        <w:tc>
          <w:tcPr>
            <w:tcW w:w="630" w:type="dxa"/>
            <w:shd w:val="clear" w:color="auto" w:fill="auto"/>
          </w:tcPr>
          <w:p w14:paraId="7A7A70F8" w14:textId="24F8A786" w:rsidR="00700148" w:rsidRPr="001F3645" w:rsidRDefault="001F3645" w:rsidP="009826FA">
            <w:pPr>
              <w:pStyle w:val="NoSpacing"/>
              <w:jc w:val="right"/>
              <w:rPr>
                <w:rFonts w:asciiTheme="minorHAnsi" w:hAnsiTheme="minorHAnsi" w:cstheme="minorHAnsi"/>
                <w:sz w:val="22"/>
                <w:szCs w:val="22"/>
              </w:rPr>
            </w:pPr>
            <w:r w:rsidRPr="001F3645">
              <w:rPr>
                <w:rFonts w:asciiTheme="minorHAnsi" w:hAnsiTheme="minorHAnsi" w:cstheme="minorHAnsi"/>
                <w:sz w:val="22"/>
                <w:szCs w:val="22"/>
              </w:rPr>
              <w:t>99</w:t>
            </w:r>
          </w:p>
        </w:tc>
      </w:tr>
      <w:tr w:rsidR="00700148" w:rsidRPr="001F3645" w14:paraId="10C53214" w14:textId="77777777" w:rsidTr="009826FA">
        <w:tc>
          <w:tcPr>
            <w:tcW w:w="6732" w:type="dxa"/>
            <w:gridSpan w:val="2"/>
            <w:shd w:val="clear" w:color="auto" w:fill="auto"/>
          </w:tcPr>
          <w:p w14:paraId="0E36FDBC" w14:textId="7092DEA2" w:rsidR="00700148" w:rsidRPr="001F3645" w:rsidRDefault="00592D49" w:rsidP="009826FA">
            <w:pPr>
              <w:pStyle w:val="NoSpacing"/>
              <w:rPr>
                <w:rFonts w:asciiTheme="minorHAnsi" w:hAnsiTheme="minorHAnsi" w:cstheme="minorHAnsi"/>
                <w:sz w:val="22"/>
                <w:szCs w:val="22"/>
              </w:rPr>
            </w:pPr>
            <w:r w:rsidRPr="001F3645">
              <w:rPr>
                <w:rFonts w:asciiTheme="minorHAnsi" w:hAnsiTheme="minorHAnsi" w:cstheme="minorHAnsi"/>
                <w:sz w:val="22"/>
                <w:szCs w:val="22"/>
              </w:rPr>
              <w:t xml:space="preserve">Delegates representing </w:t>
            </w:r>
            <w:r w:rsidR="001F3645" w:rsidRPr="001F3645">
              <w:rPr>
                <w:rFonts w:asciiTheme="minorHAnsi" w:hAnsiTheme="minorHAnsi" w:cstheme="minorHAnsi"/>
                <w:sz w:val="22"/>
                <w:szCs w:val="22"/>
              </w:rPr>
              <w:t>21</w:t>
            </w:r>
            <w:r w:rsidRPr="001F3645">
              <w:rPr>
                <w:rFonts w:asciiTheme="minorHAnsi" w:hAnsiTheme="minorHAnsi" w:cstheme="minorHAnsi"/>
                <w:sz w:val="22"/>
                <w:szCs w:val="22"/>
              </w:rPr>
              <w:t xml:space="preserve"> </w:t>
            </w:r>
            <w:r w:rsidR="00700148" w:rsidRPr="001F3645">
              <w:rPr>
                <w:rFonts w:asciiTheme="minorHAnsi" w:hAnsiTheme="minorHAnsi" w:cstheme="minorHAnsi"/>
                <w:sz w:val="22"/>
                <w:szCs w:val="22"/>
              </w:rPr>
              <w:t xml:space="preserve">Pomona Grange </w:t>
            </w:r>
          </w:p>
        </w:tc>
        <w:tc>
          <w:tcPr>
            <w:tcW w:w="630" w:type="dxa"/>
            <w:shd w:val="clear" w:color="auto" w:fill="auto"/>
          </w:tcPr>
          <w:p w14:paraId="6EB0D416" w14:textId="40892A44" w:rsidR="00700148" w:rsidRPr="001F3645" w:rsidRDefault="001F3645" w:rsidP="009826FA">
            <w:pPr>
              <w:pStyle w:val="NoSpacing"/>
              <w:jc w:val="right"/>
              <w:rPr>
                <w:rFonts w:asciiTheme="minorHAnsi" w:hAnsiTheme="minorHAnsi" w:cstheme="minorHAnsi"/>
                <w:sz w:val="22"/>
                <w:szCs w:val="22"/>
                <w:u w:val="single"/>
              </w:rPr>
            </w:pPr>
            <w:r w:rsidRPr="001F3645">
              <w:rPr>
                <w:rFonts w:asciiTheme="minorHAnsi" w:hAnsiTheme="minorHAnsi" w:cstheme="minorHAnsi"/>
                <w:sz w:val="22"/>
                <w:szCs w:val="22"/>
                <w:u w:val="single"/>
              </w:rPr>
              <w:t>36</w:t>
            </w:r>
          </w:p>
        </w:tc>
      </w:tr>
      <w:tr w:rsidR="00EB521E" w:rsidRPr="001F3645" w14:paraId="025554F6" w14:textId="77777777" w:rsidTr="009826FA">
        <w:tc>
          <w:tcPr>
            <w:tcW w:w="6732" w:type="dxa"/>
            <w:gridSpan w:val="2"/>
            <w:shd w:val="clear" w:color="auto" w:fill="auto"/>
          </w:tcPr>
          <w:p w14:paraId="781ED3E6" w14:textId="77777777" w:rsidR="00700148" w:rsidRPr="001F3645" w:rsidRDefault="00700148" w:rsidP="009826FA">
            <w:pPr>
              <w:pStyle w:val="NoSpacing"/>
              <w:rPr>
                <w:rFonts w:asciiTheme="minorHAnsi" w:hAnsiTheme="minorHAnsi" w:cstheme="minorHAnsi"/>
                <w:sz w:val="22"/>
                <w:szCs w:val="22"/>
              </w:rPr>
            </w:pPr>
            <w:r w:rsidRPr="001F3645">
              <w:rPr>
                <w:rFonts w:asciiTheme="minorHAnsi" w:hAnsiTheme="minorHAnsi" w:cstheme="minorHAnsi"/>
                <w:sz w:val="22"/>
                <w:szCs w:val="22"/>
              </w:rPr>
              <w:t xml:space="preserve">Total number of </w:t>
            </w:r>
            <w:r w:rsidR="00592D49" w:rsidRPr="001F3645">
              <w:rPr>
                <w:rFonts w:asciiTheme="minorHAnsi" w:hAnsiTheme="minorHAnsi" w:cstheme="minorHAnsi"/>
                <w:sz w:val="22"/>
                <w:szCs w:val="22"/>
              </w:rPr>
              <w:t>D</w:t>
            </w:r>
            <w:r w:rsidRPr="001F3645">
              <w:rPr>
                <w:rFonts w:asciiTheme="minorHAnsi" w:hAnsiTheme="minorHAnsi" w:cstheme="minorHAnsi"/>
                <w:sz w:val="22"/>
                <w:szCs w:val="22"/>
              </w:rPr>
              <w:t>elegates</w:t>
            </w:r>
          </w:p>
        </w:tc>
        <w:tc>
          <w:tcPr>
            <w:tcW w:w="630" w:type="dxa"/>
            <w:shd w:val="clear" w:color="auto" w:fill="auto"/>
          </w:tcPr>
          <w:p w14:paraId="51B405F4" w14:textId="63424BFB" w:rsidR="00700148" w:rsidRPr="001F3645" w:rsidRDefault="001F3645" w:rsidP="009826FA">
            <w:pPr>
              <w:pStyle w:val="NoSpacing"/>
              <w:jc w:val="right"/>
              <w:rPr>
                <w:rFonts w:asciiTheme="minorHAnsi" w:hAnsiTheme="minorHAnsi" w:cstheme="minorHAnsi"/>
                <w:sz w:val="22"/>
                <w:szCs w:val="22"/>
              </w:rPr>
            </w:pPr>
            <w:r w:rsidRPr="001F3645">
              <w:rPr>
                <w:rFonts w:asciiTheme="minorHAnsi" w:hAnsiTheme="minorHAnsi" w:cstheme="minorHAnsi"/>
                <w:sz w:val="22"/>
                <w:szCs w:val="22"/>
              </w:rPr>
              <w:fldChar w:fldCharType="begin"/>
            </w:r>
            <w:r w:rsidRPr="001F3645">
              <w:rPr>
                <w:rFonts w:asciiTheme="minorHAnsi" w:hAnsiTheme="minorHAnsi" w:cstheme="minorHAnsi"/>
                <w:sz w:val="22"/>
                <w:szCs w:val="22"/>
              </w:rPr>
              <w:instrText xml:space="preserve"> =SUM(ABOVE)\ </w:instrText>
            </w:r>
            <w:r w:rsidRPr="001F3645">
              <w:rPr>
                <w:rFonts w:asciiTheme="minorHAnsi" w:hAnsiTheme="minorHAnsi" w:cstheme="minorHAnsi"/>
                <w:sz w:val="22"/>
                <w:szCs w:val="22"/>
              </w:rPr>
              <w:fldChar w:fldCharType="separate"/>
            </w:r>
            <w:r w:rsidRPr="001F3645">
              <w:rPr>
                <w:rFonts w:asciiTheme="minorHAnsi" w:hAnsiTheme="minorHAnsi" w:cstheme="minorHAnsi"/>
                <w:noProof/>
                <w:sz w:val="22"/>
                <w:szCs w:val="22"/>
              </w:rPr>
              <w:t>135</w:t>
            </w:r>
            <w:r w:rsidRPr="001F3645">
              <w:rPr>
                <w:rFonts w:asciiTheme="minorHAnsi" w:hAnsiTheme="minorHAnsi" w:cstheme="minorHAnsi"/>
                <w:sz w:val="22"/>
                <w:szCs w:val="22"/>
              </w:rPr>
              <w:fldChar w:fldCharType="end"/>
            </w:r>
          </w:p>
        </w:tc>
      </w:tr>
      <w:tr w:rsidR="00921CF5" w:rsidRPr="001F3645" w14:paraId="240B18F3" w14:textId="77777777" w:rsidTr="009826FA">
        <w:tc>
          <w:tcPr>
            <w:tcW w:w="6732" w:type="dxa"/>
            <w:gridSpan w:val="2"/>
            <w:shd w:val="clear" w:color="auto" w:fill="auto"/>
          </w:tcPr>
          <w:p w14:paraId="1EA90363" w14:textId="77777777" w:rsidR="00921CF5" w:rsidRPr="001F3645" w:rsidRDefault="00921CF5" w:rsidP="009826FA">
            <w:pPr>
              <w:pStyle w:val="NoSpacing"/>
              <w:rPr>
                <w:rFonts w:asciiTheme="minorHAnsi" w:hAnsiTheme="minorHAnsi" w:cstheme="minorHAnsi"/>
                <w:sz w:val="22"/>
                <w:szCs w:val="22"/>
              </w:rPr>
            </w:pPr>
          </w:p>
        </w:tc>
        <w:tc>
          <w:tcPr>
            <w:tcW w:w="630" w:type="dxa"/>
            <w:shd w:val="clear" w:color="auto" w:fill="auto"/>
          </w:tcPr>
          <w:p w14:paraId="54F3B246" w14:textId="77777777" w:rsidR="00921CF5" w:rsidRPr="001F3645" w:rsidRDefault="00921CF5" w:rsidP="009826FA">
            <w:pPr>
              <w:pStyle w:val="NoSpacing"/>
              <w:jc w:val="right"/>
              <w:rPr>
                <w:rFonts w:asciiTheme="minorHAnsi" w:hAnsiTheme="minorHAnsi" w:cstheme="minorHAnsi"/>
                <w:sz w:val="22"/>
                <w:szCs w:val="22"/>
              </w:rPr>
            </w:pPr>
          </w:p>
        </w:tc>
      </w:tr>
      <w:tr w:rsidR="00592D49" w:rsidRPr="001F3645" w14:paraId="7D742A05" w14:textId="77777777" w:rsidTr="00A908C5">
        <w:tc>
          <w:tcPr>
            <w:tcW w:w="6732" w:type="dxa"/>
            <w:gridSpan w:val="2"/>
            <w:shd w:val="clear" w:color="auto" w:fill="auto"/>
          </w:tcPr>
          <w:p w14:paraId="58C8DCDF" w14:textId="34C157B8" w:rsidR="00592D49" w:rsidRPr="001F3645" w:rsidRDefault="00592D49" w:rsidP="009826FA">
            <w:pPr>
              <w:pStyle w:val="NoSpacing"/>
              <w:rPr>
                <w:rFonts w:asciiTheme="minorHAnsi" w:hAnsiTheme="minorHAnsi" w:cstheme="minorHAnsi"/>
                <w:sz w:val="22"/>
                <w:szCs w:val="22"/>
              </w:rPr>
            </w:pPr>
            <w:r w:rsidRPr="001F3645">
              <w:rPr>
                <w:rFonts w:asciiTheme="minorHAnsi" w:hAnsiTheme="minorHAnsi" w:cstheme="minorHAnsi"/>
                <w:sz w:val="22"/>
                <w:szCs w:val="22"/>
              </w:rPr>
              <w:t>Total Guest</w:t>
            </w:r>
            <w:r w:rsidR="0042286B" w:rsidRPr="001F3645">
              <w:rPr>
                <w:rFonts w:asciiTheme="minorHAnsi" w:hAnsiTheme="minorHAnsi" w:cstheme="minorHAnsi"/>
                <w:sz w:val="22"/>
                <w:szCs w:val="22"/>
              </w:rPr>
              <w:t>s</w:t>
            </w:r>
          </w:p>
        </w:tc>
        <w:tc>
          <w:tcPr>
            <w:tcW w:w="630" w:type="dxa"/>
            <w:shd w:val="clear" w:color="auto" w:fill="auto"/>
          </w:tcPr>
          <w:p w14:paraId="2CCE3280" w14:textId="2689B9FC" w:rsidR="00592D49" w:rsidRPr="001F3645" w:rsidRDefault="001F3645" w:rsidP="009826FA">
            <w:pPr>
              <w:pStyle w:val="NoSpacing"/>
              <w:jc w:val="right"/>
              <w:rPr>
                <w:rFonts w:asciiTheme="minorHAnsi" w:hAnsiTheme="minorHAnsi" w:cstheme="minorHAnsi"/>
                <w:sz w:val="22"/>
                <w:szCs w:val="22"/>
              </w:rPr>
            </w:pPr>
            <w:r w:rsidRPr="001F3645">
              <w:rPr>
                <w:rFonts w:asciiTheme="minorHAnsi" w:hAnsiTheme="minorHAnsi" w:cstheme="minorHAnsi"/>
                <w:sz w:val="22"/>
                <w:szCs w:val="22"/>
              </w:rPr>
              <w:t>113</w:t>
            </w:r>
          </w:p>
        </w:tc>
      </w:tr>
      <w:tr w:rsidR="00E61A7E" w:rsidRPr="001F3645" w14:paraId="346748BD" w14:textId="77777777" w:rsidTr="00A908C5">
        <w:tc>
          <w:tcPr>
            <w:tcW w:w="6732" w:type="dxa"/>
            <w:gridSpan w:val="2"/>
            <w:shd w:val="clear" w:color="auto" w:fill="auto"/>
          </w:tcPr>
          <w:p w14:paraId="6C7CF3A1" w14:textId="2E7EF6DD" w:rsidR="00E61A7E" w:rsidRPr="001F3645" w:rsidRDefault="00E61A7E" w:rsidP="009826FA">
            <w:pPr>
              <w:pStyle w:val="NoSpacing"/>
              <w:rPr>
                <w:rFonts w:asciiTheme="minorHAnsi" w:hAnsiTheme="minorHAnsi" w:cstheme="minorHAnsi"/>
                <w:sz w:val="22"/>
                <w:szCs w:val="22"/>
              </w:rPr>
            </w:pPr>
            <w:r w:rsidRPr="001F3645">
              <w:rPr>
                <w:rFonts w:asciiTheme="minorHAnsi" w:hAnsiTheme="minorHAnsi" w:cstheme="minorHAnsi"/>
                <w:sz w:val="22"/>
                <w:szCs w:val="22"/>
              </w:rPr>
              <w:t>Total number of Junior Grange Members</w:t>
            </w:r>
          </w:p>
        </w:tc>
        <w:tc>
          <w:tcPr>
            <w:tcW w:w="630" w:type="dxa"/>
            <w:shd w:val="clear" w:color="auto" w:fill="auto"/>
          </w:tcPr>
          <w:p w14:paraId="109B6466" w14:textId="539AA642" w:rsidR="00E61A7E" w:rsidRPr="001F3645" w:rsidRDefault="001F3645" w:rsidP="009826FA">
            <w:pPr>
              <w:pStyle w:val="NoSpacing"/>
              <w:jc w:val="right"/>
              <w:rPr>
                <w:rFonts w:asciiTheme="minorHAnsi" w:hAnsiTheme="minorHAnsi" w:cstheme="minorHAnsi"/>
                <w:sz w:val="22"/>
                <w:szCs w:val="22"/>
                <w:u w:val="single"/>
              </w:rPr>
            </w:pPr>
            <w:r w:rsidRPr="001F3645">
              <w:rPr>
                <w:rFonts w:asciiTheme="minorHAnsi" w:hAnsiTheme="minorHAnsi" w:cstheme="minorHAnsi"/>
                <w:sz w:val="22"/>
                <w:szCs w:val="22"/>
                <w:u w:val="single"/>
              </w:rPr>
              <w:t>31</w:t>
            </w:r>
          </w:p>
        </w:tc>
      </w:tr>
      <w:tr w:rsidR="00086E5C" w:rsidRPr="001F3645" w14:paraId="41D4B0D3" w14:textId="77777777" w:rsidTr="00A908C5">
        <w:trPr>
          <w:gridBefore w:val="1"/>
          <w:wBefore w:w="540" w:type="dxa"/>
        </w:trPr>
        <w:tc>
          <w:tcPr>
            <w:tcW w:w="6192" w:type="dxa"/>
            <w:shd w:val="clear" w:color="auto" w:fill="auto"/>
          </w:tcPr>
          <w:p w14:paraId="7CFF0DBE" w14:textId="77777777" w:rsidR="00086E5C" w:rsidRPr="001F3645" w:rsidRDefault="00086E5C" w:rsidP="009826FA">
            <w:pPr>
              <w:pStyle w:val="NoSpacing"/>
              <w:rPr>
                <w:rFonts w:asciiTheme="minorHAnsi" w:hAnsiTheme="minorHAnsi" w:cstheme="minorHAnsi"/>
                <w:b/>
                <w:sz w:val="22"/>
                <w:szCs w:val="22"/>
              </w:rPr>
            </w:pPr>
          </w:p>
        </w:tc>
        <w:tc>
          <w:tcPr>
            <w:tcW w:w="630" w:type="dxa"/>
            <w:shd w:val="clear" w:color="auto" w:fill="auto"/>
          </w:tcPr>
          <w:p w14:paraId="5FBF1D52" w14:textId="3C89BFF4" w:rsidR="00086E5C" w:rsidRPr="001F3645" w:rsidRDefault="001F3645" w:rsidP="009826FA">
            <w:pPr>
              <w:pStyle w:val="NoSpacing"/>
              <w:jc w:val="right"/>
              <w:rPr>
                <w:rFonts w:asciiTheme="minorHAnsi" w:hAnsiTheme="minorHAnsi" w:cstheme="minorHAnsi"/>
                <w:bCs/>
                <w:sz w:val="22"/>
                <w:szCs w:val="22"/>
              </w:rPr>
            </w:pPr>
            <w:r w:rsidRPr="001F3645">
              <w:rPr>
                <w:rFonts w:asciiTheme="minorHAnsi" w:hAnsiTheme="minorHAnsi" w:cstheme="minorHAnsi"/>
                <w:bCs/>
                <w:sz w:val="22"/>
                <w:szCs w:val="22"/>
              </w:rPr>
              <w:fldChar w:fldCharType="begin"/>
            </w:r>
            <w:r w:rsidRPr="001F3645">
              <w:rPr>
                <w:rFonts w:asciiTheme="minorHAnsi" w:hAnsiTheme="minorHAnsi" w:cstheme="minorHAnsi"/>
                <w:bCs/>
                <w:sz w:val="22"/>
                <w:szCs w:val="22"/>
              </w:rPr>
              <w:instrText xml:space="preserve"> =SUM(ABOVE) </w:instrText>
            </w:r>
            <w:r w:rsidRPr="001F3645">
              <w:rPr>
                <w:rFonts w:asciiTheme="minorHAnsi" w:hAnsiTheme="minorHAnsi" w:cstheme="minorHAnsi"/>
                <w:bCs/>
                <w:sz w:val="22"/>
                <w:szCs w:val="22"/>
              </w:rPr>
              <w:fldChar w:fldCharType="separate"/>
            </w:r>
            <w:r w:rsidRPr="001F3645">
              <w:rPr>
                <w:rFonts w:asciiTheme="minorHAnsi" w:hAnsiTheme="minorHAnsi" w:cstheme="minorHAnsi"/>
                <w:bCs/>
                <w:noProof/>
                <w:sz w:val="22"/>
                <w:szCs w:val="22"/>
              </w:rPr>
              <w:t>144</w:t>
            </w:r>
            <w:r w:rsidRPr="001F3645">
              <w:rPr>
                <w:rFonts w:asciiTheme="minorHAnsi" w:hAnsiTheme="minorHAnsi" w:cstheme="minorHAnsi"/>
                <w:bCs/>
                <w:sz w:val="22"/>
                <w:szCs w:val="22"/>
              </w:rPr>
              <w:fldChar w:fldCharType="end"/>
            </w:r>
          </w:p>
        </w:tc>
      </w:tr>
      <w:tr w:rsidR="00086E5C" w:rsidRPr="001F3645" w14:paraId="1EA8EB27" w14:textId="77777777" w:rsidTr="00A908C5">
        <w:trPr>
          <w:gridBefore w:val="1"/>
          <w:wBefore w:w="540" w:type="dxa"/>
        </w:trPr>
        <w:tc>
          <w:tcPr>
            <w:tcW w:w="6192" w:type="dxa"/>
            <w:shd w:val="clear" w:color="auto" w:fill="auto"/>
          </w:tcPr>
          <w:p w14:paraId="69E419E2" w14:textId="77777777" w:rsidR="00086E5C" w:rsidRPr="001F3645" w:rsidRDefault="00086E5C" w:rsidP="009826FA">
            <w:pPr>
              <w:pStyle w:val="NoSpacing"/>
              <w:rPr>
                <w:rFonts w:asciiTheme="minorHAnsi" w:hAnsiTheme="minorHAnsi" w:cstheme="minorHAnsi"/>
                <w:b/>
                <w:sz w:val="22"/>
                <w:szCs w:val="22"/>
              </w:rPr>
            </w:pPr>
          </w:p>
        </w:tc>
        <w:tc>
          <w:tcPr>
            <w:tcW w:w="630" w:type="dxa"/>
            <w:shd w:val="clear" w:color="auto" w:fill="auto"/>
          </w:tcPr>
          <w:p w14:paraId="6EC1DF85" w14:textId="77777777" w:rsidR="00086E5C" w:rsidRPr="001F3645" w:rsidRDefault="00086E5C" w:rsidP="009826FA">
            <w:pPr>
              <w:pStyle w:val="NoSpacing"/>
              <w:jc w:val="right"/>
              <w:rPr>
                <w:rFonts w:asciiTheme="minorHAnsi" w:hAnsiTheme="minorHAnsi" w:cstheme="minorHAnsi"/>
                <w:b/>
                <w:sz w:val="22"/>
                <w:szCs w:val="22"/>
              </w:rPr>
            </w:pPr>
          </w:p>
        </w:tc>
      </w:tr>
      <w:tr w:rsidR="00086E5C" w:rsidRPr="001F3645" w14:paraId="724D304F" w14:textId="77777777" w:rsidTr="00A908C5">
        <w:trPr>
          <w:gridBefore w:val="1"/>
          <w:wBefore w:w="540" w:type="dxa"/>
        </w:trPr>
        <w:tc>
          <w:tcPr>
            <w:tcW w:w="6192" w:type="dxa"/>
            <w:shd w:val="clear" w:color="auto" w:fill="auto"/>
          </w:tcPr>
          <w:p w14:paraId="4DAD6DA7" w14:textId="1CB1D6BA" w:rsidR="00086E5C" w:rsidRPr="001F3645" w:rsidRDefault="00086E5C" w:rsidP="009826FA">
            <w:pPr>
              <w:pStyle w:val="NoSpacing"/>
              <w:rPr>
                <w:rFonts w:asciiTheme="minorHAnsi" w:hAnsiTheme="minorHAnsi" w:cstheme="minorHAnsi"/>
                <w:b/>
                <w:sz w:val="22"/>
                <w:szCs w:val="22"/>
              </w:rPr>
            </w:pPr>
            <w:r w:rsidRPr="001F3645">
              <w:rPr>
                <w:rFonts w:asciiTheme="minorHAnsi" w:hAnsiTheme="minorHAnsi" w:cstheme="minorHAnsi"/>
                <w:b/>
                <w:sz w:val="22"/>
                <w:szCs w:val="22"/>
              </w:rPr>
              <w:t>Grand Total</w:t>
            </w:r>
          </w:p>
        </w:tc>
        <w:tc>
          <w:tcPr>
            <w:tcW w:w="630" w:type="dxa"/>
            <w:shd w:val="clear" w:color="auto" w:fill="auto"/>
          </w:tcPr>
          <w:p w14:paraId="115483B3" w14:textId="5B3EE8D8" w:rsidR="00086E5C" w:rsidRPr="001F3645" w:rsidRDefault="001F3645" w:rsidP="009826FA">
            <w:pPr>
              <w:pStyle w:val="NoSpacing"/>
              <w:jc w:val="right"/>
              <w:rPr>
                <w:rFonts w:asciiTheme="minorHAnsi" w:hAnsiTheme="minorHAnsi" w:cstheme="minorHAnsi"/>
                <w:b/>
                <w:sz w:val="22"/>
                <w:szCs w:val="22"/>
              </w:rPr>
            </w:pPr>
            <w:r w:rsidRPr="001F3645">
              <w:rPr>
                <w:rFonts w:asciiTheme="minorHAnsi" w:hAnsiTheme="minorHAnsi" w:cstheme="minorHAnsi"/>
                <w:b/>
                <w:sz w:val="22"/>
                <w:szCs w:val="22"/>
              </w:rPr>
              <w:t>279</w:t>
            </w:r>
          </w:p>
        </w:tc>
      </w:tr>
    </w:tbl>
    <w:p w14:paraId="27656CEA" w14:textId="77777777" w:rsidR="00E34827" w:rsidRPr="001F3645" w:rsidRDefault="00E34827" w:rsidP="009826FA">
      <w:pPr>
        <w:rPr>
          <w:rFonts w:asciiTheme="minorHAnsi" w:hAnsiTheme="minorHAnsi" w:cstheme="minorHAnsi"/>
          <w:sz w:val="22"/>
          <w:szCs w:val="22"/>
        </w:rPr>
      </w:pPr>
    </w:p>
    <w:p w14:paraId="09509E89" w14:textId="42CF57BB" w:rsidR="00A25007" w:rsidRPr="001F3645" w:rsidRDefault="00A25007" w:rsidP="009826FA">
      <w:pPr>
        <w:rPr>
          <w:rFonts w:asciiTheme="minorHAnsi" w:hAnsiTheme="minorHAnsi" w:cstheme="minorHAnsi"/>
          <w:sz w:val="22"/>
          <w:szCs w:val="22"/>
        </w:rPr>
      </w:pPr>
      <w:r w:rsidRPr="001F3645">
        <w:rPr>
          <w:rFonts w:asciiTheme="minorHAnsi" w:hAnsiTheme="minorHAnsi" w:cstheme="minorHAnsi"/>
          <w:sz w:val="22"/>
          <w:szCs w:val="22"/>
        </w:rPr>
        <w:t xml:space="preserve">We want to thank the registration committee for their work.  </w:t>
      </w:r>
    </w:p>
    <w:p w14:paraId="74DEA5AA" w14:textId="77777777" w:rsidR="00700148" w:rsidRPr="001F3645" w:rsidRDefault="00700148" w:rsidP="00543986">
      <w:pPr>
        <w:rPr>
          <w:rFonts w:asciiTheme="minorHAnsi" w:hAnsiTheme="minorHAnsi" w:cstheme="minorHAnsi"/>
          <w:sz w:val="22"/>
          <w:szCs w:val="22"/>
        </w:rPr>
      </w:pPr>
    </w:p>
    <w:p w14:paraId="1C8657EE" w14:textId="77777777" w:rsidR="00600B50" w:rsidRPr="001F3645" w:rsidRDefault="00600B50" w:rsidP="00543986">
      <w:pPr>
        <w:pStyle w:val="NoSpacing"/>
        <w:rPr>
          <w:rFonts w:asciiTheme="minorHAnsi" w:hAnsiTheme="minorHAnsi" w:cstheme="minorHAnsi"/>
          <w:sz w:val="22"/>
          <w:szCs w:val="22"/>
        </w:rPr>
      </w:pPr>
      <w:r w:rsidRPr="001F3645">
        <w:rPr>
          <w:rFonts w:asciiTheme="minorHAnsi" w:hAnsiTheme="minorHAnsi" w:cstheme="minorHAnsi"/>
          <w:sz w:val="22"/>
          <w:szCs w:val="22"/>
        </w:rPr>
        <w:t>Fraternally submitted,</w:t>
      </w:r>
    </w:p>
    <w:p w14:paraId="68E811F6" w14:textId="009BAB73" w:rsidR="004B6286" w:rsidRPr="001F3645" w:rsidRDefault="001F3645" w:rsidP="00543986">
      <w:pPr>
        <w:rPr>
          <w:rFonts w:asciiTheme="minorHAnsi" w:hAnsiTheme="minorHAnsi" w:cstheme="minorHAnsi"/>
          <w:sz w:val="22"/>
          <w:szCs w:val="22"/>
        </w:rPr>
      </w:pPr>
      <w:r w:rsidRPr="001F3645">
        <w:rPr>
          <w:rFonts w:asciiTheme="minorHAnsi" w:hAnsiTheme="minorHAnsi" w:cstheme="minorHAnsi"/>
          <w:sz w:val="22"/>
          <w:szCs w:val="22"/>
        </w:rPr>
        <w:t>Karen Mohn</w:t>
      </w:r>
      <w:r w:rsidR="00EC700C" w:rsidRPr="001F3645">
        <w:rPr>
          <w:rFonts w:asciiTheme="minorHAnsi" w:hAnsiTheme="minorHAnsi" w:cstheme="minorHAnsi"/>
          <w:sz w:val="22"/>
          <w:szCs w:val="22"/>
        </w:rPr>
        <w:t xml:space="preserve">, </w:t>
      </w:r>
      <w:r w:rsidR="00EF59D0" w:rsidRPr="001F3645">
        <w:rPr>
          <w:rFonts w:asciiTheme="minorHAnsi" w:hAnsiTheme="minorHAnsi" w:cstheme="minorHAnsi"/>
          <w:sz w:val="22"/>
          <w:szCs w:val="22"/>
        </w:rPr>
        <w:t>Chair</w:t>
      </w:r>
      <w:r w:rsidR="001830BD" w:rsidRPr="001F3645">
        <w:rPr>
          <w:rFonts w:asciiTheme="minorHAnsi" w:hAnsiTheme="minorHAnsi" w:cstheme="minorHAnsi"/>
          <w:sz w:val="22"/>
          <w:szCs w:val="22"/>
        </w:rPr>
        <w:t xml:space="preserve">, </w:t>
      </w:r>
      <w:r w:rsidRPr="001F3645">
        <w:rPr>
          <w:rFonts w:asciiTheme="minorHAnsi" w:hAnsiTheme="minorHAnsi" w:cstheme="minorHAnsi"/>
          <w:sz w:val="22"/>
          <w:szCs w:val="22"/>
        </w:rPr>
        <w:t>Berks</w:t>
      </w:r>
      <w:r w:rsidR="001830BD" w:rsidRPr="001F3645">
        <w:rPr>
          <w:rFonts w:asciiTheme="minorHAnsi" w:hAnsiTheme="minorHAnsi" w:cstheme="minorHAnsi"/>
          <w:sz w:val="22"/>
          <w:szCs w:val="22"/>
        </w:rPr>
        <w:t xml:space="preserve"> County</w:t>
      </w:r>
    </w:p>
    <w:p w14:paraId="41AE58CB" w14:textId="687CF480" w:rsidR="00EC700C" w:rsidRPr="001F3645" w:rsidRDefault="001F3645" w:rsidP="00543986">
      <w:pPr>
        <w:rPr>
          <w:rFonts w:asciiTheme="minorHAnsi" w:hAnsiTheme="minorHAnsi" w:cstheme="minorHAnsi"/>
          <w:sz w:val="22"/>
          <w:szCs w:val="22"/>
        </w:rPr>
      </w:pPr>
      <w:r w:rsidRPr="001F3645">
        <w:rPr>
          <w:rFonts w:asciiTheme="minorHAnsi" w:hAnsiTheme="minorHAnsi" w:cstheme="minorHAnsi"/>
          <w:sz w:val="22"/>
          <w:szCs w:val="22"/>
        </w:rPr>
        <w:t>Steve Mohn</w:t>
      </w:r>
      <w:r w:rsidR="00A76453" w:rsidRPr="001F3645">
        <w:rPr>
          <w:rFonts w:asciiTheme="minorHAnsi" w:hAnsiTheme="minorHAnsi" w:cstheme="minorHAnsi"/>
          <w:sz w:val="22"/>
          <w:szCs w:val="22"/>
        </w:rPr>
        <w:t xml:space="preserve">, </w:t>
      </w:r>
      <w:r w:rsidRPr="001F3645">
        <w:rPr>
          <w:rFonts w:asciiTheme="minorHAnsi" w:hAnsiTheme="minorHAnsi" w:cstheme="minorHAnsi"/>
          <w:sz w:val="22"/>
          <w:szCs w:val="22"/>
        </w:rPr>
        <w:t>Berks</w:t>
      </w:r>
      <w:r w:rsidR="001830BD" w:rsidRPr="001F3645">
        <w:rPr>
          <w:rFonts w:asciiTheme="minorHAnsi" w:hAnsiTheme="minorHAnsi" w:cstheme="minorHAnsi"/>
          <w:sz w:val="22"/>
          <w:szCs w:val="22"/>
        </w:rPr>
        <w:t xml:space="preserve"> County</w:t>
      </w:r>
    </w:p>
    <w:p w14:paraId="76FD9A8F" w14:textId="77777777" w:rsidR="00E34827" w:rsidRPr="001F3645" w:rsidRDefault="00E34827" w:rsidP="00543986">
      <w:pPr>
        <w:rPr>
          <w:rFonts w:asciiTheme="minorHAnsi" w:hAnsiTheme="minorHAnsi" w:cstheme="minorHAnsi"/>
          <w:sz w:val="22"/>
          <w:szCs w:val="22"/>
        </w:rPr>
      </w:pPr>
    </w:p>
    <w:p w14:paraId="56B817E1" w14:textId="77777777" w:rsidR="004B6286" w:rsidRPr="007F2106" w:rsidRDefault="004B6286" w:rsidP="00543986">
      <w:pPr>
        <w:jc w:val="center"/>
        <w:rPr>
          <w:rFonts w:asciiTheme="minorHAnsi" w:hAnsiTheme="minorHAnsi" w:cstheme="minorHAnsi"/>
          <w:b/>
          <w:bCs/>
          <w:smallCaps/>
          <w:sz w:val="28"/>
        </w:rPr>
      </w:pPr>
      <w:r w:rsidRPr="007F2106">
        <w:rPr>
          <w:rFonts w:asciiTheme="minorHAnsi" w:hAnsiTheme="minorHAnsi" w:cstheme="minorHAnsi"/>
          <w:b/>
          <w:bCs/>
          <w:smallCaps/>
          <w:sz w:val="28"/>
        </w:rPr>
        <w:t>Report of the PA State Grange Foundation</w:t>
      </w:r>
    </w:p>
    <w:p w14:paraId="6F78F5F1" w14:textId="44995B43" w:rsidR="0056593E" w:rsidRPr="00FF0DBE" w:rsidRDefault="0056593E" w:rsidP="00543986">
      <w:pPr>
        <w:rPr>
          <w:rFonts w:asciiTheme="minorHAnsi" w:hAnsiTheme="minorHAnsi" w:cstheme="minorHAnsi"/>
          <w:sz w:val="22"/>
          <w:szCs w:val="22"/>
          <w:highlight w:val="yellow"/>
        </w:rPr>
      </w:pPr>
    </w:p>
    <w:p w14:paraId="1455A8E0"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In 1994, at the State Session in Warren, Pennsylvania, the Pennsylvania State Grange Foundation was formed by delegate action. The main purpose of the Foundation then was to administer the two Grange scholarship funds established by delegate action. The Foundation has been amended twice since then to broaden its scope.</w:t>
      </w:r>
    </w:p>
    <w:p w14:paraId="353C59BD" w14:textId="77777777" w:rsidR="007F2106" w:rsidRPr="007F2106" w:rsidRDefault="007F2106" w:rsidP="007F2106">
      <w:pPr>
        <w:rPr>
          <w:rFonts w:asciiTheme="minorHAnsi" w:hAnsiTheme="minorHAnsi" w:cstheme="minorHAnsi"/>
          <w:sz w:val="22"/>
          <w:szCs w:val="22"/>
        </w:rPr>
      </w:pPr>
    </w:p>
    <w:p w14:paraId="674B829F"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The Deaf &amp; Community Service Department and the Pennsylvania State Grange Executive Committee oversee the Sign Language Training Program Scholarship Fund, from which a grant of $250 is available each year. The balance of this fund as of June 30, 2023, is $1,281.94. In 2023 we had no applications for this scholarship. We encourage anyone interested in furthering their education in this area to apply for a grant.</w:t>
      </w:r>
    </w:p>
    <w:p w14:paraId="56DEFB3B" w14:textId="77777777" w:rsidR="007F2106" w:rsidRPr="007F2106" w:rsidRDefault="007F2106" w:rsidP="007F2106">
      <w:pPr>
        <w:rPr>
          <w:rFonts w:asciiTheme="minorHAnsi" w:hAnsiTheme="minorHAnsi" w:cstheme="minorHAnsi"/>
          <w:sz w:val="22"/>
          <w:szCs w:val="22"/>
        </w:rPr>
      </w:pPr>
    </w:p>
    <w:p w14:paraId="4358EEBC"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Also included within the funds of the Foundation is the Jonathan Sattazahn Camp Fund. The purpose of this fund is to enable more children and youth to attend the Pennsylvania State Grange Junior and Youth Camps. The balance of this fund as of June 30, 2023, is $6,966.78</w:t>
      </w:r>
    </w:p>
    <w:p w14:paraId="45CB7624" w14:textId="77777777" w:rsidR="007F2106" w:rsidRPr="007F2106" w:rsidRDefault="007F2106" w:rsidP="007F2106">
      <w:pPr>
        <w:rPr>
          <w:rFonts w:asciiTheme="minorHAnsi" w:hAnsiTheme="minorHAnsi" w:cstheme="minorHAnsi"/>
          <w:sz w:val="22"/>
          <w:szCs w:val="22"/>
        </w:rPr>
      </w:pPr>
    </w:p>
    <w:p w14:paraId="298026BC" w14:textId="027FA1FB"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The Pennsylvania Grange Scholarship Fund provides for grants to be given to Grange members in their Junior or Senior years at any institution of higher learning, for any course of study. The State Grange Executive committee administers the </w:t>
      </w:r>
      <w:r w:rsidR="00E45196" w:rsidRPr="007F2106">
        <w:rPr>
          <w:rFonts w:asciiTheme="minorHAnsi" w:hAnsiTheme="minorHAnsi" w:cstheme="minorHAnsi"/>
          <w:sz w:val="22"/>
          <w:szCs w:val="22"/>
        </w:rPr>
        <w:t>funds,</w:t>
      </w:r>
      <w:r w:rsidRPr="007F2106">
        <w:rPr>
          <w:rFonts w:asciiTheme="minorHAnsi" w:hAnsiTheme="minorHAnsi" w:cstheme="minorHAnsi"/>
          <w:sz w:val="22"/>
          <w:szCs w:val="22"/>
        </w:rPr>
        <w:t xml:space="preserve"> and the State Grange Treasurer invests the funds. A scholarship committee comprised of the State Overseer, one Executive Committee member, and three additional Grange members, at least one of whom is an educator, select the grantees. The balance in this fund as of June 30, 2023, is $94,911.63 which includes the $1,281.94 of the Sign Language Training Programs Scholarship Fund. </w:t>
      </w:r>
    </w:p>
    <w:p w14:paraId="345AC41A" w14:textId="77777777" w:rsidR="007F2106" w:rsidRPr="007F2106" w:rsidRDefault="007F2106" w:rsidP="007F2106">
      <w:pPr>
        <w:rPr>
          <w:rFonts w:asciiTheme="minorHAnsi" w:hAnsiTheme="minorHAnsi" w:cstheme="minorHAnsi"/>
          <w:sz w:val="22"/>
          <w:szCs w:val="22"/>
        </w:rPr>
      </w:pPr>
    </w:p>
    <w:p w14:paraId="1921F011"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We did not have anyone apply for a Grange Scholarship in 2023</w:t>
      </w:r>
    </w:p>
    <w:p w14:paraId="46036EC1" w14:textId="77777777" w:rsidR="007F2106" w:rsidRPr="007F2106" w:rsidRDefault="007F2106" w:rsidP="007F2106">
      <w:pPr>
        <w:rPr>
          <w:rFonts w:asciiTheme="minorHAnsi" w:hAnsiTheme="minorHAnsi" w:cstheme="minorHAnsi"/>
          <w:sz w:val="22"/>
          <w:szCs w:val="22"/>
        </w:rPr>
      </w:pPr>
    </w:p>
    <w:p w14:paraId="0CBCACE5"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A unique aspect of the Grange Scholarship Fund is that only interest earned may be used for scholarships each year. Therefore, the greater the principal, the more scholarships we are able to award.</w:t>
      </w:r>
    </w:p>
    <w:p w14:paraId="3D418B4F" w14:textId="77777777" w:rsidR="007F2106" w:rsidRPr="007F2106" w:rsidRDefault="007F2106" w:rsidP="007F2106">
      <w:pPr>
        <w:rPr>
          <w:rFonts w:asciiTheme="minorHAnsi" w:hAnsiTheme="minorHAnsi" w:cstheme="minorHAnsi"/>
          <w:sz w:val="22"/>
          <w:szCs w:val="22"/>
        </w:rPr>
      </w:pPr>
    </w:p>
    <w:p w14:paraId="168A1F6E"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A contribution can be made by sending a check to the Pennsylvania State Grange office, made out to “Pennsylvania Grange Foundation Donation”. Any amount is welcome.</w:t>
      </w:r>
    </w:p>
    <w:p w14:paraId="4BE48E9C" w14:textId="77777777" w:rsidR="007F2106" w:rsidRPr="007F2106" w:rsidRDefault="007F2106" w:rsidP="007F2106">
      <w:pPr>
        <w:rPr>
          <w:rFonts w:asciiTheme="minorHAnsi" w:hAnsiTheme="minorHAnsi" w:cstheme="minorHAnsi"/>
          <w:sz w:val="22"/>
          <w:szCs w:val="22"/>
        </w:rPr>
      </w:pPr>
    </w:p>
    <w:p w14:paraId="1A3FD3BC"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We encourage all Granges and members to consider donating to the fund now or leaving a bequest in your will to the Pennsylvania Grange Foundation. Thank you for your support of this extremely important and worthwhile endeavor that enhances the educational opportunities for our members.</w:t>
      </w:r>
    </w:p>
    <w:p w14:paraId="1DAA9DB4" w14:textId="77777777" w:rsidR="007F2106" w:rsidRPr="007F2106" w:rsidRDefault="007F2106" w:rsidP="007F2106">
      <w:pPr>
        <w:rPr>
          <w:rFonts w:asciiTheme="minorHAnsi" w:hAnsiTheme="minorHAnsi" w:cstheme="minorHAnsi"/>
          <w:sz w:val="22"/>
          <w:szCs w:val="22"/>
        </w:rPr>
      </w:pPr>
    </w:p>
    <w:p w14:paraId="3570C407"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Fraternally submitted,</w:t>
      </w:r>
    </w:p>
    <w:p w14:paraId="421D1EE1" w14:textId="77777777" w:rsidR="007F2106" w:rsidRPr="007F2106" w:rsidRDefault="007F2106" w:rsidP="007F2106">
      <w:pPr>
        <w:rPr>
          <w:rFonts w:asciiTheme="minorHAnsi" w:hAnsiTheme="minorHAnsi" w:cstheme="minorHAnsi"/>
          <w:sz w:val="22"/>
          <w:szCs w:val="22"/>
        </w:rPr>
      </w:pPr>
    </w:p>
    <w:p w14:paraId="72366B83" w14:textId="39E1987E"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Richard Mangel, Chairman</w:t>
      </w:r>
    </w:p>
    <w:p w14:paraId="2CC76F43"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Pennsylvania State Grange Foundation.</w:t>
      </w:r>
    </w:p>
    <w:p w14:paraId="4A4EF700" w14:textId="77777777" w:rsidR="00A908C5" w:rsidRPr="007F2106" w:rsidRDefault="00A908C5" w:rsidP="00744392">
      <w:pPr>
        <w:rPr>
          <w:rFonts w:asciiTheme="minorHAnsi" w:hAnsiTheme="minorHAnsi" w:cstheme="minorHAnsi"/>
          <w:sz w:val="22"/>
          <w:szCs w:val="22"/>
          <w:highlight w:val="yellow"/>
        </w:rPr>
      </w:pPr>
    </w:p>
    <w:p w14:paraId="1620AFF0" w14:textId="77777777" w:rsidR="007F2106" w:rsidRPr="007F2106" w:rsidRDefault="007F2106" w:rsidP="007F2106">
      <w:pPr>
        <w:jc w:val="center"/>
        <w:rPr>
          <w:rFonts w:asciiTheme="minorHAnsi" w:hAnsiTheme="minorHAnsi" w:cstheme="minorHAnsi"/>
          <w:b/>
          <w:bCs/>
          <w:smallCaps/>
          <w:color w:val="000000"/>
          <w:sz w:val="32"/>
          <w:szCs w:val="32"/>
        </w:rPr>
      </w:pPr>
      <w:r w:rsidRPr="007F2106">
        <w:rPr>
          <w:rFonts w:asciiTheme="minorHAnsi" w:hAnsiTheme="minorHAnsi" w:cstheme="minorHAnsi"/>
          <w:b/>
          <w:noProof/>
          <w:sz w:val="22"/>
          <w:szCs w:val="22"/>
          <w:u w:val="single"/>
        </w:rPr>
        <w:drawing>
          <wp:anchor distT="0" distB="0" distL="114300" distR="114300" simplePos="0" relativeHeight="251687936" behindDoc="1" locked="0" layoutInCell="1" allowOverlap="1" wp14:anchorId="16C94666" wp14:editId="429E674F">
            <wp:simplePos x="0" y="0"/>
            <wp:positionH relativeFrom="column">
              <wp:posOffset>49530</wp:posOffset>
            </wp:positionH>
            <wp:positionV relativeFrom="paragraph">
              <wp:posOffset>87630</wp:posOffset>
            </wp:positionV>
            <wp:extent cx="1085850" cy="777875"/>
            <wp:effectExtent l="0" t="0" r="0" b="3175"/>
            <wp:wrapNone/>
            <wp:docPr id="1904944292" name="Picture 1" descr="A yellow and blu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44292" name="Picture 1" descr="A yellow and blue numb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85850" cy="777875"/>
                    </a:xfrm>
                    <a:prstGeom prst="rect">
                      <a:avLst/>
                    </a:prstGeom>
                  </pic:spPr>
                </pic:pic>
              </a:graphicData>
            </a:graphic>
            <wp14:sizeRelH relativeFrom="page">
              <wp14:pctWidth>0</wp14:pctWidth>
            </wp14:sizeRelH>
            <wp14:sizeRelV relativeFrom="page">
              <wp14:pctHeight>0</wp14:pctHeight>
            </wp14:sizeRelV>
          </wp:anchor>
        </w:drawing>
      </w:r>
      <w:r w:rsidRPr="007F2106">
        <w:rPr>
          <w:rFonts w:asciiTheme="minorHAnsi" w:hAnsiTheme="minorHAnsi" w:cstheme="minorHAnsi"/>
          <w:b/>
          <w:bCs/>
          <w:smallCaps/>
          <w:color w:val="000000"/>
          <w:sz w:val="32"/>
          <w:szCs w:val="32"/>
        </w:rPr>
        <w:t>Report of the History Committee</w:t>
      </w:r>
    </w:p>
    <w:p w14:paraId="7F0A3EDC" w14:textId="77777777" w:rsidR="007F2106" w:rsidRPr="007F2106" w:rsidRDefault="007F2106" w:rsidP="007F2106">
      <w:pPr>
        <w:jc w:val="center"/>
        <w:rPr>
          <w:rFonts w:asciiTheme="minorHAnsi" w:hAnsiTheme="minorHAnsi" w:cstheme="minorHAnsi"/>
          <w:b/>
          <w:bCs/>
          <w:smallCaps/>
          <w:color w:val="000000"/>
          <w:sz w:val="32"/>
          <w:szCs w:val="32"/>
        </w:rPr>
      </w:pPr>
      <w:r w:rsidRPr="007F2106">
        <w:rPr>
          <w:rFonts w:asciiTheme="minorHAnsi" w:hAnsiTheme="minorHAnsi" w:cstheme="minorHAnsi"/>
          <w:b/>
          <w:bCs/>
          <w:smallCaps/>
          <w:color w:val="000000"/>
          <w:sz w:val="32"/>
          <w:szCs w:val="32"/>
        </w:rPr>
        <w:t>150th Anniversary Committee</w:t>
      </w:r>
    </w:p>
    <w:p w14:paraId="471A725C" w14:textId="77777777" w:rsidR="007F2106" w:rsidRPr="007F2106" w:rsidRDefault="007F2106" w:rsidP="007F2106">
      <w:pPr>
        <w:spacing w:after="120"/>
        <w:jc w:val="center"/>
        <w:rPr>
          <w:rFonts w:asciiTheme="minorHAnsi" w:hAnsiTheme="minorHAnsi" w:cstheme="minorHAnsi"/>
          <w:b/>
          <w:sz w:val="22"/>
          <w:szCs w:val="22"/>
          <w:u w:val="single"/>
        </w:rPr>
      </w:pPr>
      <w:r w:rsidRPr="007F2106">
        <w:rPr>
          <w:rFonts w:asciiTheme="minorHAnsi" w:hAnsiTheme="minorHAnsi" w:cstheme="minorHAnsi"/>
          <w:sz w:val="22"/>
          <w:szCs w:val="22"/>
        </w:rPr>
        <w:br/>
      </w:r>
      <w:r w:rsidRPr="007F2106">
        <w:rPr>
          <w:rFonts w:asciiTheme="minorHAnsi" w:hAnsiTheme="minorHAnsi" w:cstheme="minorHAnsi"/>
          <w:b/>
          <w:sz w:val="22"/>
          <w:szCs w:val="22"/>
          <w:u w:val="single"/>
        </w:rPr>
        <w:t>Executive Summary</w:t>
      </w:r>
    </w:p>
    <w:p w14:paraId="5CA217C0" w14:textId="77777777" w:rsidR="007F2106" w:rsidRPr="007F2106" w:rsidRDefault="007F2106" w:rsidP="007F2106">
      <w:pPr>
        <w:jc w:val="center"/>
        <w:rPr>
          <w:rFonts w:asciiTheme="minorHAnsi" w:hAnsiTheme="minorHAnsi" w:cstheme="minorHAnsi"/>
          <w:b/>
          <w:sz w:val="22"/>
          <w:szCs w:val="22"/>
        </w:rPr>
      </w:pPr>
      <w:r w:rsidRPr="007F2106">
        <w:rPr>
          <w:rFonts w:asciiTheme="minorHAnsi" w:hAnsiTheme="minorHAnsi" w:cstheme="minorHAnsi"/>
          <w:sz w:val="22"/>
          <w:szCs w:val="22"/>
        </w:rPr>
        <w:br/>
      </w:r>
      <w:r w:rsidRPr="007F2106">
        <w:rPr>
          <w:rFonts w:asciiTheme="minorHAnsi" w:hAnsiTheme="minorHAnsi" w:cstheme="minorHAnsi"/>
          <w:b/>
          <w:sz w:val="22"/>
          <w:szCs w:val="22"/>
        </w:rPr>
        <w:t>The major focus of the committee’s work during the past year was the continued planning, promotion and fund raising for the PA State Grange’s 150</w:t>
      </w:r>
      <w:r w:rsidRPr="007F2106">
        <w:rPr>
          <w:rFonts w:asciiTheme="minorHAnsi" w:hAnsiTheme="minorHAnsi" w:cstheme="minorHAnsi"/>
          <w:b/>
          <w:sz w:val="22"/>
          <w:szCs w:val="22"/>
          <w:vertAlign w:val="superscript"/>
        </w:rPr>
        <w:t>th</w:t>
      </w:r>
      <w:r w:rsidRPr="007F2106">
        <w:rPr>
          <w:rFonts w:asciiTheme="minorHAnsi" w:hAnsiTheme="minorHAnsi" w:cstheme="minorHAnsi"/>
          <w:b/>
          <w:sz w:val="22"/>
          <w:szCs w:val="22"/>
        </w:rPr>
        <w:t xml:space="preserve"> anniversary celebration activities being held throughout the year and climaxing at the 151</w:t>
      </w:r>
      <w:r w:rsidRPr="007F2106">
        <w:rPr>
          <w:rFonts w:asciiTheme="minorHAnsi" w:hAnsiTheme="minorHAnsi" w:cstheme="minorHAnsi"/>
          <w:b/>
          <w:sz w:val="22"/>
          <w:szCs w:val="22"/>
          <w:vertAlign w:val="superscript"/>
        </w:rPr>
        <w:t>st</w:t>
      </w:r>
      <w:r w:rsidRPr="007F2106">
        <w:rPr>
          <w:rFonts w:asciiTheme="minorHAnsi" w:hAnsiTheme="minorHAnsi" w:cstheme="minorHAnsi"/>
          <w:b/>
          <w:sz w:val="22"/>
          <w:szCs w:val="22"/>
        </w:rPr>
        <w:t xml:space="preserve"> annual state session in Morgantown, Berks County, October 19-22, 2023.</w:t>
      </w:r>
    </w:p>
    <w:p w14:paraId="517602E8" w14:textId="77777777" w:rsidR="007F2106" w:rsidRPr="007F2106" w:rsidRDefault="007F2106" w:rsidP="007F2106">
      <w:pPr>
        <w:pStyle w:val="Body"/>
        <w:rPr>
          <w:rFonts w:asciiTheme="minorHAnsi" w:hAnsiTheme="minorHAnsi" w:cstheme="minorHAnsi"/>
          <w:sz w:val="22"/>
          <w:szCs w:val="22"/>
        </w:rPr>
      </w:pPr>
    </w:p>
    <w:p w14:paraId="375A562C" w14:textId="77777777" w:rsidR="007F2106" w:rsidRPr="007F2106" w:rsidRDefault="007F2106" w:rsidP="007F2106">
      <w:pPr>
        <w:spacing w:after="240"/>
        <w:rPr>
          <w:rFonts w:asciiTheme="minorHAnsi" w:hAnsiTheme="minorHAnsi" w:cstheme="minorHAnsi"/>
          <w:sz w:val="22"/>
          <w:szCs w:val="22"/>
        </w:rPr>
      </w:pPr>
      <w:r w:rsidRPr="007F2106">
        <w:rPr>
          <w:rFonts w:asciiTheme="minorHAnsi" w:hAnsiTheme="minorHAnsi" w:cstheme="minorHAnsi"/>
          <w:sz w:val="22"/>
          <w:szCs w:val="22"/>
        </w:rPr>
        <w:t>What a long and significant history is our legacy!  The Pennsylvania State Grange was birthed on September 18, 1873, when representatives of 22 of the 25 local Granges then organized in the state met in Reading, Berks County, to form a state organization under the auspices of the National Grange which had been founded in 1867. Remembering its birthplace, major State Grange historical milestones were similarly celebrated in Reading for the 75</w:t>
      </w:r>
      <w:r w:rsidRPr="007F2106">
        <w:rPr>
          <w:rFonts w:asciiTheme="minorHAnsi" w:hAnsiTheme="minorHAnsi" w:cstheme="minorHAnsi"/>
          <w:sz w:val="22"/>
          <w:szCs w:val="22"/>
          <w:vertAlign w:val="superscript"/>
        </w:rPr>
        <w:t>th</w:t>
      </w:r>
      <w:r w:rsidRPr="007F2106">
        <w:rPr>
          <w:rFonts w:asciiTheme="minorHAnsi" w:hAnsiTheme="minorHAnsi" w:cstheme="minorHAnsi"/>
          <w:sz w:val="22"/>
          <w:szCs w:val="22"/>
        </w:rPr>
        <w:t>, 100</w:t>
      </w:r>
      <w:r w:rsidRPr="007F2106">
        <w:rPr>
          <w:rFonts w:asciiTheme="minorHAnsi" w:hAnsiTheme="minorHAnsi" w:cstheme="minorHAnsi"/>
          <w:sz w:val="22"/>
          <w:szCs w:val="22"/>
          <w:vertAlign w:val="superscript"/>
        </w:rPr>
        <w:t>th</w:t>
      </w:r>
      <w:r w:rsidRPr="007F2106">
        <w:rPr>
          <w:rFonts w:asciiTheme="minorHAnsi" w:hAnsiTheme="minorHAnsi" w:cstheme="minorHAnsi"/>
          <w:sz w:val="22"/>
          <w:szCs w:val="22"/>
        </w:rPr>
        <w:t xml:space="preserve"> and 125</w:t>
      </w:r>
      <w:r w:rsidRPr="007F2106">
        <w:rPr>
          <w:rFonts w:asciiTheme="minorHAnsi" w:hAnsiTheme="minorHAnsi" w:cstheme="minorHAnsi"/>
          <w:sz w:val="22"/>
          <w:szCs w:val="22"/>
          <w:vertAlign w:val="superscript"/>
        </w:rPr>
        <w:t>th</w:t>
      </w:r>
      <w:r w:rsidRPr="007F2106">
        <w:rPr>
          <w:rFonts w:asciiTheme="minorHAnsi" w:hAnsiTheme="minorHAnsi" w:cstheme="minorHAnsi"/>
          <w:sz w:val="22"/>
          <w:szCs w:val="22"/>
        </w:rPr>
        <w:t xml:space="preserve"> anniversaries. </w:t>
      </w:r>
    </w:p>
    <w:p w14:paraId="1FA8B24C" w14:textId="77777777" w:rsidR="007F2106" w:rsidRPr="007F2106" w:rsidRDefault="007F2106" w:rsidP="007F2106">
      <w:pPr>
        <w:spacing w:after="240"/>
        <w:rPr>
          <w:rFonts w:asciiTheme="minorHAnsi" w:hAnsiTheme="minorHAnsi" w:cstheme="minorHAnsi"/>
          <w:sz w:val="22"/>
          <w:szCs w:val="22"/>
        </w:rPr>
      </w:pPr>
      <w:r w:rsidRPr="007F2106">
        <w:rPr>
          <w:rFonts w:asciiTheme="minorHAnsi" w:hAnsiTheme="minorHAnsi" w:cstheme="minorHAnsi"/>
          <w:sz w:val="22"/>
          <w:szCs w:val="22"/>
        </w:rPr>
        <w:t>Looking ahead toward the State Grange’s150th anniversary, in 2019 then State President Wayne Campbell appointed the standing History Committee to be responsible for the 150</w:t>
      </w:r>
      <w:r w:rsidRPr="007F2106">
        <w:rPr>
          <w:rFonts w:asciiTheme="minorHAnsi" w:hAnsiTheme="minorHAnsi" w:cstheme="minorHAnsi"/>
          <w:sz w:val="22"/>
          <w:szCs w:val="22"/>
          <w:vertAlign w:val="superscript"/>
        </w:rPr>
        <w:t>th</w:t>
      </w:r>
      <w:r w:rsidRPr="007F2106">
        <w:rPr>
          <w:rFonts w:asciiTheme="minorHAnsi" w:hAnsiTheme="minorHAnsi" w:cstheme="minorHAnsi"/>
          <w:sz w:val="22"/>
          <w:szCs w:val="22"/>
        </w:rPr>
        <w:t xml:space="preserve"> anniversary celebration. Planning began in earnest almost immediately.  A resolution brought to the delegate body at the 2020 state session in Erie was adopted that removed the 2023 session from the usual hosting rotation among the six Grange regions of the state and formally accepted the 150</w:t>
      </w:r>
      <w:r w:rsidRPr="007F2106">
        <w:rPr>
          <w:rFonts w:asciiTheme="minorHAnsi" w:hAnsiTheme="minorHAnsi" w:cstheme="minorHAnsi"/>
          <w:sz w:val="22"/>
          <w:szCs w:val="22"/>
          <w:vertAlign w:val="superscript"/>
        </w:rPr>
        <w:t>th</w:t>
      </w:r>
      <w:r w:rsidRPr="007F2106">
        <w:rPr>
          <w:rFonts w:asciiTheme="minorHAnsi" w:hAnsiTheme="minorHAnsi" w:cstheme="minorHAnsi"/>
          <w:sz w:val="22"/>
          <w:szCs w:val="22"/>
        </w:rPr>
        <w:t xml:space="preserve"> anniversary as a responsibility of all Pennsylvania Granges.  Subsequently, the delegate body in 2021 reaffirmed this decision.   </w:t>
      </w:r>
    </w:p>
    <w:p w14:paraId="25CCDF0F" w14:textId="77777777" w:rsidR="007F2106" w:rsidRPr="007F2106" w:rsidRDefault="007F2106" w:rsidP="007F2106">
      <w:pPr>
        <w:spacing w:after="240"/>
        <w:rPr>
          <w:rFonts w:asciiTheme="minorHAnsi" w:hAnsiTheme="minorHAnsi" w:cstheme="minorHAnsi"/>
          <w:sz w:val="22"/>
          <w:szCs w:val="22"/>
        </w:rPr>
      </w:pPr>
      <w:r w:rsidRPr="007F2106">
        <w:rPr>
          <w:rFonts w:asciiTheme="minorHAnsi" w:hAnsiTheme="minorHAnsi" w:cstheme="minorHAnsi"/>
          <w:sz w:val="22"/>
          <w:szCs w:val="22"/>
        </w:rPr>
        <w:t>These actions laid the groundwork for a sesquicentennial celebration that began with an Open House at Eagle Grange #1 and kick-off luncheon/program at Lewisburg’s Country Cupboard on September 18, 2021, on the exact day of our 148</w:t>
      </w:r>
      <w:r w:rsidRPr="007F2106">
        <w:rPr>
          <w:rFonts w:asciiTheme="minorHAnsi" w:hAnsiTheme="minorHAnsi" w:cstheme="minorHAnsi"/>
          <w:sz w:val="22"/>
          <w:szCs w:val="22"/>
          <w:vertAlign w:val="superscript"/>
        </w:rPr>
        <w:t>th</w:t>
      </w:r>
      <w:r w:rsidRPr="007F2106">
        <w:rPr>
          <w:rFonts w:asciiTheme="minorHAnsi" w:hAnsiTheme="minorHAnsi" w:cstheme="minorHAnsi"/>
          <w:sz w:val="22"/>
          <w:szCs w:val="22"/>
        </w:rPr>
        <w:t xml:space="preserve"> anniversary and continued throughout the past two years in local Granges across the state. The following is a summary of what has happened and the planned finale taking place at this year’s session.</w:t>
      </w:r>
    </w:p>
    <w:p w14:paraId="3F9606EF" w14:textId="77777777" w:rsidR="007F2106" w:rsidRPr="007F2106" w:rsidRDefault="007F2106" w:rsidP="007F2106">
      <w:pPr>
        <w:spacing w:after="240"/>
        <w:rPr>
          <w:rFonts w:asciiTheme="minorHAnsi" w:hAnsiTheme="minorHAnsi" w:cstheme="minorHAnsi"/>
          <w:sz w:val="22"/>
          <w:szCs w:val="22"/>
        </w:rPr>
      </w:pPr>
      <w:r w:rsidRPr="007F2106">
        <w:rPr>
          <w:rFonts w:asciiTheme="minorHAnsi" w:hAnsiTheme="minorHAnsi" w:cstheme="minorHAnsi"/>
          <w:b/>
          <w:sz w:val="22"/>
          <w:szCs w:val="22"/>
        </w:rPr>
        <w:t>Acts of Service</w:t>
      </w:r>
      <w:r w:rsidRPr="007F2106">
        <w:rPr>
          <w:rFonts w:asciiTheme="minorHAnsi" w:hAnsiTheme="minorHAnsi" w:cstheme="minorHAnsi"/>
          <w:sz w:val="22"/>
          <w:szCs w:val="22"/>
        </w:rPr>
        <w:t xml:space="preserve"> – This initiative was planned to bring the anniversary into our local Granges, increasing outreach into the communities each serves.   Every Grange was challenged to do at least one service project between 2021 and 2023 and with strong encouragement to undertake new projects. The initial goal was to have 150 Acts of Service reported; we are thrilled to report that as of September 2023, approximately 200 service projects have been documented. Each act is being shared on the State Grange Facebook page to communicate this significant achievement to Grange members and the public alike.  </w:t>
      </w:r>
    </w:p>
    <w:p w14:paraId="7994D969" w14:textId="77777777" w:rsidR="007F2106" w:rsidRPr="007F2106" w:rsidRDefault="007F2106" w:rsidP="007F2106">
      <w:pPr>
        <w:spacing w:after="240"/>
        <w:rPr>
          <w:rFonts w:asciiTheme="minorHAnsi" w:hAnsiTheme="minorHAnsi" w:cstheme="minorHAnsi"/>
          <w:sz w:val="22"/>
          <w:szCs w:val="22"/>
        </w:rPr>
      </w:pPr>
      <w:r w:rsidRPr="007F2106">
        <w:rPr>
          <w:rFonts w:asciiTheme="minorHAnsi" w:hAnsiTheme="minorHAnsi" w:cstheme="minorHAnsi"/>
          <w:b/>
          <w:sz w:val="22"/>
          <w:szCs w:val="22"/>
        </w:rPr>
        <w:t xml:space="preserve">Degree Exemplifications </w:t>
      </w:r>
      <w:r w:rsidRPr="007F2106">
        <w:rPr>
          <w:rFonts w:asciiTheme="minorHAnsi" w:hAnsiTheme="minorHAnsi" w:cstheme="minorHAnsi"/>
          <w:sz w:val="22"/>
          <w:szCs w:val="22"/>
        </w:rPr>
        <w:t xml:space="preserve">– The Grange’s traditional ritual is an important part of its history but fewer and fewer Granges are regularly conferring the degrees as was common practice in the past.  For this reason, including exemplification of the first six degrees was planned as a part of the anniversary observances. In 2021 York County exemplified the First and Second Degrees at the state session in Valley Forge and last year at the York session the Third Degree was exemplified by the State Youth Department and the Fourth Degree by Centre County. Climaxing the effort, this year the Fifth Degree will be presented by Susquehanna County and drill teams from Beaver, Centre and Chester Counties (with some help from other counties) will participate in a full Pennsylvania-style exemplification of the Sixth Degree.   </w:t>
      </w:r>
    </w:p>
    <w:p w14:paraId="5E658223"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b/>
          <w:sz w:val="22"/>
          <w:szCs w:val="22"/>
        </w:rPr>
        <w:t xml:space="preserve">Program Resources for Local Grange Use </w:t>
      </w:r>
      <w:r w:rsidRPr="007F2106">
        <w:rPr>
          <w:rFonts w:asciiTheme="minorHAnsi" w:hAnsiTheme="minorHAnsi" w:cstheme="minorHAnsi"/>
          <w:sz w:val="22"/>
          <w:szCs w:val="22"/>
        </w:rPr>
        <w:t>– Several</w:t>
      </w:r>
      <w:r w:rsidRPr="007F2106">
        <w:rPr>
          <w:rFonts w:asciiTheme="minorHAnsi" w:hAnsiTheme="minorHAnsi" w:cstheme="minorHAnsi"/>
          <w:b/>
          <w:sz w:val="22"/>
          <w:szCs w:val="22"/>
        </w:rPr>
        <w:t xml:space="preserve"> </w:t>
      </w:r>
      <w:r w:rsidRPr="007F2106">
        <w:rPr>
          <w:rFonts w:asciiTheme="minorHAnsi" w:hAnsiTheme="minorHAnsi" w:cstheme="minorHAnsi"/>
          <w:sz w:val="22"/>
          <w:szCs w:val="22"/>
        </w:rPr>
        <w:t>program</w:t>
      </w:r>
      <w:r w:rsidRPr="007F2106">
        <w:rPr>
          <w:rFonts w:asciiTheme="minorHAnsi" w:hAnsiTheme="minorHAnsi" w:cstheme="minorHAnsi"/>
          <w:b/>
          <w:sz w:val="22"/>
          <w:szCs w:val="22"/>
        </w:rPr>
        <w:t xml:space="preserve"> </w:t>
      </w:r>
      <w:r w:rsidRPr="007F2106">
        <w:rPr>
          <w:rFonts w:asciiTheme="minorHAnsi" w:hAnsiTheme="minorHAnsi" w:cstheme="minorHAnsi"/>
          <w:sz w:val="22"/>
          <w:szCs w:val="22"/>
        </w:rPr>
        <w:t xml:space="preserve">resources were created and made available to local Granges for use in their meetings and special events to share the history of the Grange. Unfortunately, a 36-slide PowerPoint program created by the History Committee was not widely utilized. It appears that more Granges utilized some or all of the candle lighting ceremonies highlighting Grange precepts suggested for use in meetings each month between November 2022 and October 2023.   </w:t>
      </w:r>
    </w:p>
    <w:p w14:paraId="773E4F41" w14:textId="77777777" w:rsidR="007F2106" w:rsidRPr="007F2106" w:rsidRDefault="007F2106" w:rsidP="007F2106">
      <w:pPr>
        <w:pStyle w:val="Body"/>
        <w:rPr>
          <w:rFonts w:asciiTheme="minorHAnsi" w:hAnsiTheme="minorHAnsi" w:cstheme="minorHAnsi"/>
          <w:sz w:val="22"/>
          <w:szCs w:val="22"/>
        </w:rPr>
      </w:pPr>
    </w:p>
    <w:p w14:paraId="2C7368F3" w14:textId="77777777" w:rsidR="007F2106" w:rsidRPr="007F2106" w:rsidRDefault="007F2106" w:rsidP="007F2106">
      <w:pPr>
        <w:pStyle w:val="Body"/>
        <w:spacing w:after="120"/>
        <w:rPr>
          <w:rFonts w:asciiTheme="minorHAnsi" w:hAnsiTheme="minorHAnsi" w:cstheme="minorHAnsi"/>
          <w:sz w:val="22"/>
          <w:szCs w:val="22"/>
        </w:rPr>
      </w:pPr>
      <w:r w:rsidRPr="007F2106">
        <w:rPr>
          <w:rFonts w:asciiTheme="minorHAnsi" w:hAnsiTheme="minorHAnsi" w:cstheme="minorHAnsi"/>
          <w:b/>
          <w:bCs/>
          <w:sz w:val="22"/>
          <w:szCs w:val="22"/>
        </w:rPr>
        <w:t>Fund Raising</w:t>
      </w:r>
      <w:r w:rsidRPr="007F2106">
        <w:rPr>
          <w:rFonts w:asciiTheme="minorHAnsi" w:hAnsiTheme="minorHAnsi" w:cstheme="minorHAnsi"/>
          <w:sz w:val="22"/>
          <w:szCs w:val="22"/>
        </w:rPr>
        <w:t xml:space="preserve"> – Four separate projects were undertaken to raise the approximately $46,000 determined as necessary to fund the 150</w:t>
      </w:r>
      <w:r w:rsidRPr="007F2106">
        <w:rPr>
          <w:rFonts w:asciiTheme="minorHAnsi" w:hAnsiTheme="minorHAnsi" w:cstheme="minorHAnsi"/>
          <w:sz w:val="22"/>
          <w:szCs w:val="22"/>
          <w:vertAlign w:val="superscript"/>
        </w:rPr>
        <w:t>th</w:t>
      </w:r>
      <w:r w:rsidRPr="007F2106">
        <w:rPr>
          <w:rFonts w:asciiTheme="minorHAnsi" w:hAnsiTheme="minorHAnsi" w:cstheme="minorHAnsi"/>
          <w:sz w:val="22"/>
          <w:szCs w:val="22"/>
        </w:rPr>
        <w:t xml:space="preserve"> anniversary celebration.  We appreciate the generous response from many Granges and individuals but must admit some disappointment that only about half of our community and Pomona Granges have fulfilled their responsibility to support the anniversary.</w:t>
      </w:r>
    </w:p>
    <w:p w14:paraId="628E0153" w14:textId="77777777" w:rsidR="007F2106" w:rsidRPr="007F2106" w:rsidRDefault="007F2106" w:rsidP="00891EDE">
      <w:pPr>
        <w:pStyle w:val="ListParagraph"/>
        <w:numPr>
          <w:ilvl w:val="0"/>
          <w:numId w:val="39"/>
        </w:numPr>
        <w:spacing w:after="120"/>
        <w:contextualSpacing w:val="0"/>
        <w:rPr>
          <w:rFonts w:asciiTheme="minorHAnsi" w:hAnsiTheme="minorHAnsi" w:cstheme="minorHAnsi"/>
          <w:sz w:val="22"/>
          <w:szCs w:val="22"/>
        </w:rPr>
      </w:pPr>
      <w:r w:rsidRPr="007F2106">
        <w:rPr>
          <w:rFonts w:asciiTheme="minorHAnsi" w:hAnsiTheme="minorHAnsi" w:cstheme="minorHAnsi"/>
          <w:b/>
          <w:sz w:val="22"/>
          <w:szCs w:val="22"/>
        </w:rPr>
        <w:t>Light the Cake</w:t>
      </w:r>
      <w:r w:rsidRPr="007F2106">
        <w:rPr>
          <w:rFonts w:asciiTheme="minorHAnsi" w:hAnsiTheme="minorHAnsi" w:cstheme="minorHAnsi"/>
          <w:sz w:val="22"/>
          <w:szCs w:val="22"/>
        </w:rPr>
        <w:t xml:space="preserve"> – In amounts from $1-$150, candles to light the 150</w:t>
      </w:r>
      <w:r w:rsidRPr="007F2106">
        <w:rPr>
          <w:rFonts w:asciiTheme="minorHAnsi" w:hAnsiTheme="minorHAnsi" w:cstheme="minorHAnsi"/>
          <w:sz w:val="22"/>
          <w:szCs w:val="22"/>
          <w:vertAlign w:val="superscript"/>
        </w:rPr>
        <w:t>th</w:t>
      </w:r>
      <w:r w:rsidRPr="007F2106">
        <w:rPr>
          <w:rFonts w:asciiTheme="minorHAnsi" w:hAnsiTheme="minorHAnsi" w:cstheme="minorHAnsi"/>
          <w:sz w:val="22"/>
          <w:szCs w:val="22"/>
        </w:rPr>
        <w:t xml:space="preserve"> birthday cake were sold.   As of September 2023, $7,645 in candle purchases had been made by 47 Granges and 76 individuals/families. A complete list of all candle purchases is printed in the 150</w:t>
      </w:r>
      <w:r w:rsidRPr="007F2106">
        <w:rPr>
          <w:rFonts w:asciiTheme="minorHAnsi" w:hAnsiTheme="minorHAnsi" w:cstheme="minorHAnsi"/>
          <w:sz w:val="22"/>
          <w:szCs w:val="22"/>
          <w:vertAlign w:val="superscript"/>
        </w:rPr>
        <w:t>th</w:t>
      </w:r>
      <w:r w:rsidRPr="007F2106">
        <w:rPr>
          <w:rFonts w:asciiTheme="minorHAnsi" w:hAnsiTheme="minorHAnsi" w:cstheme="minorHAnsi"/>
          <w:sz w:val="22"/>
          <w:szCs w:val="22"/>
        </w:rPr>
        <w:t xml:space="preserve"> anniversary commemorative booklet.    </w:t>
      </w:r>
    </w:p>
    <w:p w14:paraId="7CD5BF31" w14:textId="43B2FA52" w:rsidR="007F2106" w:rsidRPr="007F2106" w:rsidRDefault="007F2106" w:rsidP="00891EDE">
      <w:pPr>
        <w:pStyle w:val="ListParagraph"/>
        <w:numPr>
          <w:ilvl w:val="0"/>
          <w:numId w:val="39"/>
        </w:numPr>
        <w:spacing w:after="120"/>
        <w:contextualSpacing w:val="0"/>
        <w:rPr>
          <w:rFonts w:asciiTheme="minorHAnsi" w:hAnsiTheme="minorHAnsi" w:cstheme="minorHAnsi"/>
          <w:sz w:val="22"/>
          <w:szCs w:val="22"/>
        </w:rPr>
      </w:pPr>
      <w:r w:rsidRPr="007F2106">
        <w:rPr>
          <w:rFonts w:asciiTheme="minorHAnsi" w:hAnsiTheme="minorHAnsi" w:cstheme="minorHAnsi"/>
          <w:b/>
          <w:sz w:val="22"/>
          <w:szCs w:val="22"/>
        </w:rPr>
        <w:t xml:space="preserve">Sponsorships </w:t>
      </w:r>
      <w:r w:rsidRPr="007F2106">
        <w:rPr>
          <w:rFonts w:asciiTheme="minorHAnsi" w:hAnsiTheme="minorHAnsi" w:cstheme="minorHAnsi"/>
          <w:sz w:val="22"/>
          <w:szCs w:val="22"/>
        </w:rPr>
        <w:t xml:space="preserve">– Granges, individuals and firms desiring to support the anniversary financially in a larger way had the opportunity to be designated a Sponsor by contributing at one of six levels from $250-$5,000. Each sponsorship level is designated by a precious gem, the color which relates to one of the levels of the Grange. As of September 2023, the total amount of sponsorships received was $36,037 </w:t>
      </w:r>
      <w:r w:rsidR="00E45196" w:rsidRPr="007F2106">
        <w:rPr>
          <w:rFonts w:asciiTheme="minorHAnsi" w:hAnsiTheme="minorHAnsi" w:cstheme="minorHAnsi"/>
          <w:sz w:val="22"/>
          <w:szCs w:val="22"/>
        </w:rPr>
        <w:t>from</w:t>
      </w:r>
      <w:r w:rsidRPr="007F2106">
        <w:rPr>
          <w:rFonts w:asciiTheme="minorHAnsi" w:hAnsiTheme="minorHAnsi" w:cstheme="minorHAnsi"/>
          <w:sz w:val="22"/>
          <w:szCs w:val="22"/>
        </w:rPr>
        <w:t xml:space="preserve"> 29 Granges/Grange groups,7 businesses and 13 individuals/families. A complete list of all sponsors is printed in the 150</w:t>
      </w:r>
      <w:r w:rsidRPr="007F2106">
        <w:rPr>
          <w:rFonts w:asciiTheme="minorHAnsi" w:hAnsiTheme="minorHAnsi" w:cstheme="minorHAnsi"/>
          <w:sz w:val="22"/>
          <w:szCs w:val="22"/>
          <w:vertAlign w:val="superscript"/>
        </w:rPr>
        <w:t>th</w:t>
      </w:r>
      <w:r w:rsidRPr="007F2106">
        <w:rPr>
          <w:rFonts w:asciiTheme="minorHAnsi" w:hAnsiTheme="minorHAnsi" w:cstheme="minorHAnsi"/>
          <w:sz w:val="22"/>
          <w:szCs w:val="22"/>
        </w:rPr>
        <w:t xml:space="preserve"> anniversary commemorative booklet.    </w:t>
      </w:r>
    </w:p>
    <w:p w14:paraId="2F14A62D" w14:textId="77777777" w:rsidR="007F2106" w:rsidRPr="007F2106" w:rsidRDefault="007F2106" w:rsidP="00891EDE">
      <w:pPr>
        <w:pStyle w:val="ListParagraph"/>
        <w:numPr>
          <w:ilvl w:val="0"/>
          <w:numId w:val="39"/>
        </w:numPr>
        <w:spacing w:after="120"/>
        <w:contextualSpacing w:val="0"/>
        <w:rPr>
          <w:rFonts w:asciiTheme="minorHAnsi" w:hAnsiTheme="minorHAnsi" w:cstheme="minorHAnsi"/>
          <w:sz w:val="22"/>
          <w:szCs w:val="22"/>
        </w:rPr>
      </w:pPr>
      <w:r w:rsidRPr="007F2106">
        <w:rPr>
          <w:rFonts w:asciiTheme="minorHAnsi" w:hAnsiTheme="minorHAnsi" w:cstheme="minorHAnsi"/>
          <w:b/>
          <w:sz w:val="22"/>
          <w:szCs w:val="22"/>
        </w:rPr>
        <w:t xml:space="preserve">Commemorative Memorabilia </w:t>
      </w:r>
      <w:r w:rsidRPr="007F2106">
        <w:rPr>
          <w:rFonts w:asciiTheme="minorHAnsi" w:hAnsiTheme="minorHAnsi" w:cstheme="minorHAnsi"/>
          <w:sz w:val="22"/>
          <w:szCs w:val="22"/>
        </w:rPr>
        <w:t>– Limited edition keepsake items, each featuring the 150</w:t>
      </w:r>
      <w:r w:rsidRPr="007F2106">
        <w:rPr>
          <w:rFonts w:asciiTheme="minorHAnsi" w:hAnsiTheme="minorHAnsi" w:cstheme="minorHAnsi"/>
          <w:sz w:val="22"/>
          <w:szCs w:val="22"/>
          <w:vertAlign w:val="superscript"/>
        </w:rPr>
        <w:t>th</w:t>
      </w:r>
      <w:r w:rsidRPr="007F2106">
        <w:rPr>
          <w:rFonts w:asciiTheme="minorHAnsi" w:hAnsiTheme="minorHAnsi" w:cstheme="minorHAnsi"/>
          <w:sz w:val="22"/>
          <w:szCs w:val="22"/>
        </w:rPr>
        <w:t xml:space="preserve"> anniversary logo, were designed and sold during each of the past three years.  In 2021, the item was an insulated tall tumbler; in 2022, a 10-ounce squat tumbler and in 2023, a handcrafted wooden item that can be used as an ornament, a wall hanging or a coaster. A limited number of the 2023 may still be available at the registration tables.</w:t>
      </w:r>
    </w:p>
    <w:p w14:paraId="4637CB10" w14:textId="77777777" w:rsidR="007F2106" w:rsidRPr="007F2106" w:rsidRDefault="007F2106" w:rsidP="00891EDE">
      <w:pPr>
        <w:pStyle w:val="ListParagraph"/>
        <w:numPr>
          <w:ilvl w:val="0"/>
          <w:numId w:val="8"/>
        </w:numPr>
        <w:spacing w:after="120"/>
        <w:ind w:left="720" w:hanging="302"/>
        <w:contextualSpacing w:val="0"/>
        <w:rPr>
          <w:rFonts w:asciiTheme="minorHAnsi" w:hAnsiTheme="minorHAnsi" w:cstheme="minorHAnsi"/>
          <w:sz w:val="22"/>
          <w:szCs w:val="22"/>
        </w:rPr>
      </w:pPr>
      <w:r w:rsidRPr="007F2106">
        <w:rPr>
          <w:rFonts w:asciiTheme="minorHAnsi" w:hAnsiTheme="minorHAnsi" w:cstheme="minorHAnsi"/>
          <w:b/>
          <w:bCs/>
          <w:sz w:val="22"/>
          <w:szCs w:val="22"/>
        </w:rPr>
        <w:t>Commemorative Booklet* Ads</w:t>
      </w:r>
      <w:r w:rsidRPr="007F2106">
        <w:rPr>
          <w:rFonts w:asciiTheme="minorHAnsi" w:hAnsiTheme="minorHAnsi" w:cstheme="minorHAnsi"/>
          <w:sz w:val="22"/>
          <w:szCs w:val="22"/>
        </w:rPr>
        <w:t xml:space="preserve"> - Full, three-fourth, half, quarter and eighth page ads were sold and are featured in this 76-page limited edition publication covering the last 25 years (1998-2023) of State Grange history in both narrative and plenty of color pictures. This generated $3,500 in ad revenue.</w:t>
      </w:r>
    </w:p>
    <w:p w14:paraId="6575FFEC" w14:textId="77777777" w:rsidR="007F2106" w:rsidRPr="007F2106" w:rsidRDefault="007F2106" w:rsidP="007F2106">
      <w:pPr>
        <w:ind w:left="810" w:hanging="270"/>
        <w:rPr>
          <w:rFonts w:asciiTheme="minorHAnsi" w:hAnsiTheme="minorHAnsi" w:cstheme="minorHAnsi"/>
          <w:sz w:val="22"/>
          <w:szCs w:val="22"/>
        </w:rPr>
      </w:pPr>
      <w:r w:rsidRPr="007F2106">
        <w:rPr>
          <w:rFonts w:asciiTheme="minorHAnsi" w:hAnsiTheme="minorHAnsi" w:cstheme="minorHAnsi"/>
          <w:sz w:val="22"/>
          <w:szCs w:val="22"/>
        </w:rPr>
        <w:t xml:space="preserve">*   Five hundred copies of the 2023 commemorative booklet are being printed. Each person paying the 2023 state session registration fee will receive a complimentary copy of the commemorative booklet; additional copies may be available at the registration tables for a nominal donation while supply lasts.   </w:t>
      </w:r>
    </w:p>
    <w:p w14:paraId="7AE7FC23" w14:textId="77777777" w:rsidR="007F2106" w:rsidRPr="007F2106" w:rsidRDefault="007F2106" w:rsidP="007F2106">
      <w:pPr>
        <w:ind w:left="420"/>
        <w:rPr>
          <w:rFonts w:asciiTheme="minorHAnsi" w:hAnsiTheme="minorHAnsi" w:cstheme="minorHAnsi"/>
          <w:sz w:val="22"/>
          <w:szCs w:val="22"/>
        </w:rPr>
      </w:pPr>
    </w:p>
    <w:p w14:paraId="30C0D123" w14:textId="77777777" w:rsidR="007F2106" w:rsidRPr="007F2106" w:rsidRDefault="007F2106" w:rsidP="007F2106">
      <w:pPr>
        <w:pStyle w:val="Body"/>
        <w:spacing w:after="120"/>
        <w:rPr>
          <w:rFonts w:asciiTheme="minorHAnsi" w:hAnsiTheme="minorHAnsi" w:cstheme="minorHAnsi"/>
          <w:sz w:val="22"/>
          <w:szCs w:val="22"/>
        </w:rPr>
      </w:pPr>
      <w:r w:rsidRPr="007F2106">
        <w:rPr>
          <w:rFonts w:asciiTheme="minorHAnsi" w:hAnsiTheme="minorHAnsi" w:cstheme="minorHAnsi"/>
          <w:b/>
          <w:bCs/>
          <w:sz w:val="22"/>
          <w:szCs w:val="22"/>
        </w:rPr>
        <w:t>State Session 2023</w:t>
      </w:r>
      <w:r w:rsidRPr="007F2106">
        <w:rPr>
          <w:rFonts w:asciiTheme="minorHAnsi" w:hAnsiTheme="minorHAnsi" w:cstheme="minorHAnsi"/>
          <w:sz w:val="22"/>
          <w:szCs w:val="22"/>
        </w:rPr>
        <w:t xml:space="preserve"> – The session is beginning a day earlier than usual; business sessions are concentrated on Thursday, Oct. 19 and Friday, Oct. 20 to free up Saturday, Oct. 21 for special anniversary events. Among the highlights planned and coordinated by the History/Anniversary Committee are:</w:t>
      </w:r>
    </w:p>
    <w:p w14:paraId="70240075" w14:textId="77777777" w:rsidR="007F2106" w:rsidRPr="007F2106" w:rsidRDefault="007F2106" w:rsidP="00891EDE">
      <w:pPr>
        <w:pStyle w:val="Body"/>
        <w:numPr>
          <w:ilvl w:val="0"/>
          <w:numId w:val="8"/>
        </w:numPr>
        <w:pBdr>
          <w:top w:val="nil"/>
          <w:left w:val="nil"/>
          <w:bottom w:val="nil"/>
          <w:right w:val="nil"/>
          <w:between w:val="nil"/>
          <w:bar w:val="nil"/>
        </w:pBdr>
        <w:spacing w:after="120"/>
        <w:rPr>
          <w:rFonts w:asciiTheme="minorHAnsi" w:hAnsiTheme="minorHAnsi" w:cstheme="minorHAnsi"/>
          <w:sz w:val="22"/>
          <w:szCs w:val="22"/>
        </w:rPr>
      </w:pPr>
      <w:r w:rsidRPr="007F2106">
        <w:rPr>
          <w:rFonts w:asciiTheme="minorHAnsi" w:hAnsiTheme="minorHAnsi" w:cstheme="minorHAnsi"/>
          <w:b/>
          <w:bCs/>
          <w:sz w:val="22"/>
          <w:szCs w:val="22"/>
        </w:rPr>
        <w:t xml:space="preserve">Pre-session Lancaster County agriculture tour </w:t>
      </w:r>
      <w:r w:rsidRPr="007F2106">
        <w:rPr>
          <w:rFonts w:asciiTheme="minorHAnsi" w:hAnsiTheme="minorHAnsi" w:cstheme="minorHAnsi"/>
          <w:sz w:val="22"/>
          <w:szCs w:val="22"/>
        </w:rPr>
        <w:t>– all day</w:t>
      </w:r>
      <w:r w:rsidRPr="007F2106">
        <w:rPr>
          <w:rFonts w:asciiTheme="minorHAnsi" w:hAnsiTheme="minorHAnsi" w:cstheme="minorHAnsi"/>
          <w:b/>
          <w:bCs/>
          <w:sz w:val="22"/>
          <w:szCs w:val="22"/>
        </w:rPr>
        <w:t xml:space="preserve"> </w:t>
      </w:r>
      <w:r w:rsidRPr="007F2106">
        <w:rPr>
          <w:rFonts w:asciiTheme="minorHAnsi" w:hAnsiTheme="minorHAnsi" w:cstheme="minorHAnsi"/>
          <w:sz w:val="22"/>
          <w:szCs w:val="22"/>
        </w:rPr>
        <w:t>Wednesday, Oct. 18</w:t>
      </w:r>
    </w:p>
    <w:p w14:paraId="3032730E" w14:textId="77777777" w:rsidR="007F2106" w:rsidRPr="007F2106" w:rsidRDefault="007F2106" w:rsidP="00891EDE">
      <w:pPr>
        <w:pStyle w:val="Body"/>
        <w:numPr>
          <w:ilvl w:val="0"/>
          <w:numId w:val="8"/>
        </w:numPr>
        <w:pBdr>
          <w:top w:val="nil"/>
          <w:left w:val="nil"/>
          <w:bottom w:val="nil"/>
          <w:right w:val="nil"/>
          <w:between w:val="nil"/>
          <w:bar w:val="nil"/>
        </w:pBdr>
        <w:spacing w:after="120"/>
        <w:rPr>
          <w:rFonts w:asciiTheme="minorHAnsi" w:hAnsiTheme="minorHAnsi" w:cstheme="minorHAnsi"/>
          <w:sz w:val="22"/>
          <w:szCs w:val="22"/>
        </w:rPr>
      </w:pPr>
      <w:r w:rsidRPr="007F2106">
        <w:rPr>
          <w:rFonts w:asciiTheme="minorHAnsi" w:hAnsiTheme="minorHAnsi" w:cstheme="minorHAnsi"/>
          <w:b/>
          <w:bCs/>
          <w:sz w:val="22"/>
          <w:szCs w:val="22"/>
        </w:rPr>
        <w:t>Welcoming Host Reception</w:t>
      </w:r>
      <w:r w:rsidRPr="007F2106">
        <w:rPr>
          <w:rFonts w:asciiTheme="minorHAnsi" w:hAnsiTheme="minorHAnsi" w:cstheme="minorHAnsi"/>
          <w:sz w:val="22"/>
          <w:szCs w:val="22"/>
        </w:rPr>
        <w:t xml:space="preserve"> open to everyone – Wednesday evening</w:t>
      </w:r>
    </w:p>
    <w:p w14:paraId="1A749EF4" w14:textId="77777777" w:rsidR="007F2106" w:rsidRPr="007F2106" w:rsidRDefault="007F2106" w:rsidP="00891EDE">
      <w:pPr>
        <w:pStyle w:val="Body"/>
        <w:numPr>
          <w:ilvl w:val="0"/>
          <w:numId w:val="8"/>
        </w:numPr>
        <w:pBdr>
          <w:top w:val="nil"/>
          <w:left w:val="nil"/>
          <w:bottom w:val="nil"/>
          <w:right w:val="nil"/>
          <w:between w:val="nil"/>
          <w:bar w:val="nil"/>
        </w:pBdr>
        <w:spacing w:after="120"/>
        <w:rPr>
          <w:rFonts w:asciiTheme="minorHAnsi" w:hAnsiTheme="minorHAnsi" w:cstheme="minorHAnsi"/>
          <w:sz w:val="22"/>
          <w:szCs w:val="22"/>
        </w:rPr>
      </w:pPr>
      <w:r w:rsidRPr="007F2106">
        <w:rPr>
          <w:rFonts w:asciiTheme="minorHAnsi" w:hAnsiTheme="minorHAnsi" w:cstheme="minorHAnsi"/>
          <w:b/>
          <w:bCs/>
          <w:sz w:val="22"/>
          <w:szCs w:val="22"/>
        </w:rPr>
        <w:t>Registration/Hospitality</w:t>
      </w:r>
      <w:r w:rsidRPr="007F2106">
        <w:rPr>
          <w:rFonts w:asciiTheme="minorHAnsi" w:hAnsiTheme="minorHAnsi" w:cstheme="minorHAnsi"/>
          <w:sz w:val="22"/>
          <w:szCs w:val="22"/>
        </w:rPr>
        <w:t xml:space="preserve"> – during the convention at times/locations designated in the schedule and staffed by volunteers from throughout the state</w:t>
      </w:r>
    </w:p>
    <w:p w14:paraId="0702B955" w14:textId="77777777" w:rsidR="007F2106" w:rsidRPr="007F2106" w:rsidRDefault="007F2106" w:rsidP="00891EDE">
      <w:pPr>
        <w:pStyle w:val="Body"/>
        <w:numPr>
          <w:ilvl w:val="0"/>
          <w:numId w:val="8"/>
        </w:numPr>
        <w:pBdr>
          <w:top w:val="nil"/>
          <w:left w:val="nil"/>
          <w:bottom w:val="nil"/>
          <w:right w:val="nil"/>
          <w:between w:val="nil"/>
          <w:bar w:val="nil"/>
        </w:pBdr>
        <w:spacing w:after="120"/>
        <w:rPr>
          <w:rFonts w:asciiTheme="minorHAnsi" w:hAnsiTheme="minorHAnsi" w:cstheme="minorHAnsi"/>
          <w:sz w:val="22"/>
          <w:szCs w:val="22"/>
        </w:rPr>
      </w:pPr>
      <w:r w:rsidRPr="007F2106">
        <w:rPr>
          <w:rFonts w:asciiTheme="minorHAnsi" w:hAnsiTheme="minorHAnsi" w:cstheme="minorHAnsi"/>
          <w:b/>
          <w:bCs/>
          <w:sz w:val="22"/>
          <w:szCs w:val="22"/>
        </w:rPr>
        <w:t>Pennants &amp; Tabletop Displays</w:t>
      </w:r>
      <w:r w:rsidRPr="007F2106">
        <w:rPr>
          <w:rFonts w:asciiTheme="minorHAnsi" w:hAnsiTheme="minorHAnsi" w:cstheme="minorHAnsi"/>
          <w:sz w:val="22"/>
          <w:szCs w:val="22"/>
        </w:rPr>
        <w:t xml:space="preserve"> – Look for these items displayed at the Expo Center meeting space in the hotel to recognize and share the story of many local Granges</w:t>
      </w:r>
    </w:p>
    <w:p w14:paraId="0E8C9852" w14:textId="77777777" w:rsidR="007F2106" w:rsidRPr="007F2106" w:rsidRDefault="007F2106" w:rsidP="00891EDE">
      <w:pPr>
        <w:pStyle w:val="Body"/>
        <w:numPr>
          <w:ilvl w:val="0"/>
          <w:numId w:val="8"/>
        </w:numPr>
        <w:pBdr>
          <w:top w:val="nil"/>
          <w:left w:val="nil"/>
          <w:bottom w:val="nil"/>
          <w:right w:val="nil"/>
          <w:between w:val="nil"/>
          <w:bar w:val="nil"/>
        </w:pBdr>
        <w:spacing w:after="120"/>
        <w:rPr>
          <w:rFonts w:asciiTheme="minorHAnsi" w:hAnsiTheme="minorHAnsi" w:cstheme="minorHAnsi"/>
          <w:sz w:val="22"/>
          <w:szCs w:val="22"/>
        </w:rPr>
      </w:pPr>
      <w:r w:rsidRPr="007F2106">
        <w:rPr>
          <w:rFonts w:asciiTheme="minorHAnsi" w:hAnsiTheme="minorHAnsi" w:cstheme="minorHAnsi"/>
          <w:b/>
          <w:bCs/>
          <w:sz w:val="22"/>
          <w:szCs w:val="22"/>
        </w:rPr>
        <w:t xml:space="preserve">Door Prizes </w:t>
      </w:r>
      <w:r w:rsidRPr="007F2106">
        <w:rPr>
          <w:rFonts w:asciiTheme="minorHAnsi" w:hAnsiTheme="minorHAnsi" w:cstheme="minorHAnsi"/>
          <w:sz w:val="22"/>
          <w:szCs w:val="22"/>
        </w:rPr>
        <w:t>– donated by Granges and individuals and awarded during the convention</w:t>
      </w:r>
    </w:p>
    <w:p w14:paraId="42BC3C3C" w14:textId="77777777" w:rsidR="007F2106" w:rsidRPr="007F2106" w:rsidRDefault="007F2106" w:rsidP="00891EDE">
      <w:pPr>
        <w:pStyle w:val="Body"/>
        <w:numPr>
          <w:ilvl w:val="0"/>
          <w:numId w:val="8"/>
        </w:numPr>
        <w:pBdr>
          <w:top w:val="nil"/>
          <w:left w:val="nil"/>
          <w:bottom w:val="nil"/>
          <w:right w:val="nil"/>
          <w:between w:val="nil"/>
          <w:bar w:val="nil"/>
        </w:pBdr>
        <w:spacing w:after="120"/>
        <w:rPr>
          <w:rFonts w:asciiTheme="minorHAnsi" w:hAnsiTheme="minorHAnsi" w:cstheme="minorHAnsi"/>
          <w:sz w:val="22"/>
          <w:szCs w:val="22"/>
        </w:rPr>
      </w:pPr>
      <w:r w:rsidRPr="007F2106">
        <w:rPr>
          <w:rFonts w:asciiTheme="minorHAnsi" w:hAnsiTheme="minorHAnsi" w:cstheme="minorHAnsi"/>
          <w:b/>
          <w:bCs/>
          <w:sz w:val="22"/>
          <w:szCs w:val="22"/>
        </w:rPr>
        <w:t>Special presentations</w:t>
      </w:r>
      <w:r w:rsidRPr="007F2106">
        <w:rPr>
          <w:rFonts w:asciiTheme="minorHAnsi" w:hAnsiTheme="minorHAnsi" w:cstheme="minorHAnsi"/>
          <w:sz w:val="22"/>
          <w:szCs w:val="22"/>
        </w:rPr>
        <w:t xml:space="preserve"> - Quilts of Valor &amp; Jeff Winton of “Rural Minds” – Thursday evening</w:t>
      </w:r>
    </w:p>
    <w:p w14:paraId="4A5F9759" w14:textId="77777777" w:rsidR="007F2106" w:rsidRPr="007F2106" w:rsidRDefault="007F2106" w:rsidP="00891EDE">
      <w:pPr>
        <w:pStyle w:val="Body"/>
        <w:numPr>
          <w:ilvl w:val="0"/>
          <w:numId w:val="8"/>
        </w:numPr>
        <w:pBdr>
          <w:top w:val="nil"/>
          <w:left w:val="nil"/>
          <w:bottom w:val="nil"/>
          <w:right w:val="nil"/>
          <w:between w:val="nil"/>
          <w:bar w:val="nil"/>
        </w:pBdr>
        <w:spacing w:after="120"/>
        <w:rPr>
          <w:rFonts w:asciiTheme="minorHAnsi" w:hAnsiTheme="minorHAnsi" w:cstheme="minorHAnsi"/>
          <w:sz w:val="22"/>
          <w:szCs w:val="22"/>
        </w:rPr>
      </w:pPr>
      <w:r w:rsidRPr="007F2106">
        <w:rPr>
          <w:rFonts w:asciiTheme="minorHAnsi" w:hAnsiTheme="minorHAnsi" w:cstheme="minorHAnsi"/>
          <w:b/>
          <w:bCs/>
          <w:sz w:val="22"/>
          <w:szCs w:val="22"/>
        </w:rPr>
        <w:t>Exemplification of the Fifth and Sixth Degrees, recognition of Sixth Degree members for 50 or more years, anniversary reception and anniversary audiovisual pageant**</w:t>
      </w:r>
      <w:r w:rsidRPr="007F2106">
        <w:rPr>
          <w:rFonts w:asciiTheme="minorHAnsi" w:hAnsiTheme="minorHAnsi" w:cstheme="minorHAnsi"/>
          <w:sz w:val="22"/>
          <w:szCs w:val="22"/>
        </w:rPr>
        <w:t xml:space="preserve"> – all these events Saturday afternoon held in Twin Valley High School</w:t>
      </w:r>
    </w:p>
    <w:p w14:paraId="503E0B18" w14:textId="77777777" w:rsidR="007F2106" w:rsidRPr="007F2106" w:rsidRDefault="007F2106" w:rsidP="007F2106">
      <w:pPr>
        <w:pStyle w:val="Body"/>
        <w:spacing w:after="120"/>
        <w:ind w:left="806"/>
        <w:rPr>
          <w:rFonts w:asciiTheme="minorHAnsi" w:hAnsiTheme="minorHAnsi" w:cstheme="minorHAnsi"/>
          <w:sz w:val="22"/>
          <w:szCs w:val="22"/>
        </w:rPr>
      </w:pPr>
      <w:r w:rsidRPr="007F2106">
        <w:rPr>
          <w:rFonts w:asciiTheme="minorHAnsi" w:hAnsiTheme="minorHAnsi" w:cstheme="minorHAnsi"/>
          <w:sz w:val="22"/>
          <w:szCs w:val="22"/>
        </w:rPr>
        <w:t>**The anniversary pageant will be an audiovisual tour through Grange history with an emphasis on the past 25 years. The living past State Grange Presidents or their surviving spouses will be spotlighted, and the State Youth Department will be presenting a live drill.</w:t>
      </w:r>
    </w:p>
    <w:p w14:paraId="773C88C8" w14:textId="77777777" w:rsidR="007F2106" w:rsidRPr="007F2106" w:rsidRDefault="007F2106" w:rsidP="00891EDE">
      <w:pPr>
        <w:pStyle w:val="Body"/>
        <w:numPr>
          <w:ilvl w:val="0"/>
          <w:numId w:val="8"/>
        </w:numPr>
        <w:pBdr>
          <w:top w:val="nil"/>
          <w:left w:val="nil"/>
          <w:bottom w:val="nil"/>
          <w:right w:val="nil"/>
          <w:between w:val="nil"/>
          <w:bar w:val="nil"/>
        </w:pBdr>
        <w:spacing w:after="120"/>
        <w:rPr>
          <w:rFonts w:asciiTheme="minorHAnsi" w:hAnsiTheme="minorHAnsi" w:cstheme="minorHAnsi"/>
          <w:sz w:val="22"/>
          <w:szCs w:val="22"/>
        </w:rPr>
      </w:pPr>
      <w:r w:rsidRPr="007F2106">
        <w:rPr>
          <w:rFonts w:asciiTheme="minorHAnsi" w:hAnsiTheme="minorHAnsi" w:cstheme="minorHAnsi"/>
          <w:b/>
          <w:bCs/>
          <w:sz w:val="22"/>
          <w:szCs w:val="22"/>
        </w:rPr>
        <w:t>Celebration Banquet</w:t>
      </w:r>
      <w:r w:rsidRPr="007F2106">
        <w:rPr>
          <w:rFonts w:asciiTheme="minorHAnsi" w:hAnsiTheme="minorHAnsi" w:cstheme="minorHAnsi"/>
          <w:sz w:val="22"/>
          <w:szCs w:val="22"/>
        </w:rPr>
        <w:t xml:space="preserve"> “Searching for the Wizard of Oz in the Grange” by keynote speaker Dr. Gary Moore of North Carolina – Saturday evening</w:t>
      </w:r>
    </w:p>
    <w:p w14:paraId="68586487" w14:textId="77777777" w:rsidR="007F2106" w:rsidRPr="007F2106" w:rsidRDefault="007F2106" w:rsidP="00891EDE">
      <w:pPr>
        <w:pStyle w:val="Body"/>
        <w:numPr>
          <w:ilvl w:val="0"/>
          <w:numId w:val="8"/>
        </w:numPr>
        <w:pBdr>
          <w:top w:val="nil"/>
          <w:left w:val="nil"/>
          <w:bottom w:val="nil"/>
          <w:right w:val="nil"/>
          <w:between w:val="nil"/>
          <w:bar w:val="nil"/>
        </w:pBdr>
        <w:spacing w:after="120"/>
        <w:ind w:left="778"/>
        <w:rPr>
          <w:rFonts w:asciiTheme="minorHAnsi" w:hAnsiTheme="minorHAnsi" w:cstheme="minorHAnsi"/>
          <w:sz w:val="22"/>
          <w:szCs w:val="22"/>
        </w:rPr>
      </w:pPr>
      <w:r w:rsidRPr="007F2106">
        <w:rPr>
          <w:rFonts w:asciiTheme="minorHAnsi" w:hAnsiTheme="minorHAnsi" w:cstheme="minorHAnsi"/>
          <w:b/>
          <w:bCs/>
          <w:sz w:val="22"/>
          <w:szCs w:val="22"/>
        </w:rPr>
        <w:t>Workshop</w:t>
      </w:r>
      <w:r w:rsidRPr="007F2106">
        <w:rPr>
          <w:rFonts w:asciiTheme="minorHAnsi" w:hAnsiTheme="minorHAnsi" w:cstheme="minorHAnsi"/>
          <w:sz w:val="22"/>
          <w:szCs w:val="22"/>
        </w:rPr>
        <w:t xml:space="preserve"> with Dr. Gary Moore (impersonating Oliver Hudson Kelley) addressing “Why the Grange Was Needed Then; Why It Is Needed Now” – Sunday morning</w:t>
      </w:r>
    </w:p>
    <w:p w14:paraId="2E594A41" w14:textId="3E5E5539" w:rsidR="007F2106" w:rsidRPr="007F2106" w:rsidRDefault="007F2106" w:rsidP="007F2106">
      <w:pPr>
        <w:rPr>
          <w:rFonts w:asciiTheme="minorHAnsi" w:hAnsiTheme="minorHAnsi" w:cstheme="minorHAnsi"/>
          <w:i/>
          <w:sz w:val="22"/>
          <w:szCs w:val="22"/>
        </w:rPr>
      </w:pPr>
      <w:r w:rsidRPr="007F2106">
        <w:rPr>
          <w:rFonts w:asciiTheme="minorHAnsi" w:hAnsiTheme="minorHAnsi" w:cstheme="minorHAnsi"/>
          <w:b/>
          <w:sz w:val="22"/>
          <w:szCs w:val="22"/>
        </w:rPr>
        <w:t xml:space="preserve">Volunteers – </w:t>
      </w:r>
      <w:r w:rsidRPr="007F2106">
        <w:rPr>
          <w:rFonts w:asciiTheme="minorHAnsi" w:hAnsiTheme="minorHAnsi" w:cstheme="minorHAnsi"/>
          <w:bCs/>
          <w:sz w:val="22"/>
          <w:szCs w:val="22"/>
        </w:rPr>
        <w:t xml:space="preserve">The standing History/Anniversary (general) Committee has been assisted with planning and implementing the celebration by other individuals who coordinated specific events, projects or duties.   Special thanks to: </w:t>
      </w:r>
      <w:r w:rsidRPr="007F2106">
        <w:rPr>
          <w:rFonts w:asciiTheme="minorHAnsi" w:hAnsiTheme="minorHAnsi" w:cstheme="minorHAnsi"/>
          <w:i/>
          <w:sz w:val="22"/>
          <w:szCs w:val="22"/>
        </w:rPr>
        <w:t>Rebecca Beckert, Jane Birk, Debbie Campbell, Penny Carpenetti, Tony &amp; Janet Fishovitz, Joanne Heim, Robert Hollabaugh, Nettie Kauffman, Carlene Kleckner, Virginia Mangel, Cheryl Miller, Krista Pontius, Ann Riegel, Tammy Schaeffer, Jill Scott, Cindy Shaffer, Kelly Van Ord, Philip Vonada, Ellen Wadsworth</w:t>
      </w:r>
      <w:r w:rsidR="0003303D">
        <w:rPr>
          <w:rFonts w:asciiTheme="minorHAnsi" w:hAnsiTheme="minorHAnsi" w:cstheme="minorHAnsi"/>
          <w:i/>
          <w:sz w:val="22"/>
          <w:szCs w:val="22"/>
        </w:rPr>
        <w:t xml:space="preserve"> and</w:t>
      </w:r>
      <w:r w:rsidRPr="007F2106">
        <w:rPr>
          <w:rFonts w:asciiTheme="minorHAnsi" w:hAnsiTheme="minorHAnsi" w:cstheme="minorHAnsi"/>
          <w:i/>
          <w:sz w:val="22"/>
          <w:szCs w:val="22"/>
        </w:rPr>
        <w:t xml:space="preserve"> Nancy Walker. </w:t>
      </w:r>
    </w:p>
    <w:p w14:paraId="328259D5" w14:textId="77777777" w:rsidR="007F2106" w:rsidRPr="007F2106" w:rsidRDefault="007F2106" w:rsidP="007F2106">
      <w:pPr>
        <w:rPr>
          <w:rFonts w:asciiTheme="minorHAnsi" w:hAnsiTheme="minorHAnsi" w:cstheme="minorHAnsi"/>
          <w:b/>
          <w:bCs/>
          <w:sz w:val="22"/>
          <w:szCs w:val="22"/>
          <w:u w:val="single"/>
        </w:rPr>
      </w:pPr>
    </w:p>
    <w:p w14:paraId="4DBD1F63" w14:textId="4EC12D9B" w:rsidR="007F2106" w:rsidRPr="007F2106" w:rsidRDefault="007F2106" w:rsidP="007F2106">
      <w:pPr>
        <w:tabs>
          <w:tab w:val="left" w:pos="2520"/>
        </w:tabs>
        <w:rPr>
          <w:rFonts w:asciiTheme="minorHAnsi" w:hAnsiTheme="minorHAnsi" w:cstheme="minorHAnsi"/>
          <w:sz w:val="22"/>
          <w:szCs w:val="22"/>
        </w:rPr>
      </w:pPr>
      <w:r w:rsidRPr="007F2106">
        <w:rPr>
          <w:rFonts w:asciiTheme="minorHAnsi" w:hAnsiTheme="minorHAnsi" w:cstheme="minorHAnsi"/>
          <w:b/>
          <w:sz w:val="22"/>
          <w:szCs w:val="22"/>
        </w:rPr>
        <w:t>Confused about 150/151?</w:t>
      </w:r>
      <w:r w:rsidRPr="007F2106">
        <w:rPr>
          <w:rFonts w:asciiTheme="minorHAnsi" w:hAnsiTheme="minorHAnsi" w:cstheme="minorHAnsi"/>
          <w:sz w:val="22"/>
          <w:szCs w:val="22"/>
        </w:rPr>
        <w:t xml:space="preserve"> - In case you are one of many </w:t>
      </w:r>
      <w:r w:rsidR="00E45196" w:rsidRPr="007F2106">
        <w:rPr>
          <w:rFonts w:asciiTheme="minorHAnsi" w:hAnsiTheme="minorHAnsi" w:cstheme="minorHAnsi"/>
          <w:sz w:val="22"/>
          <w:szCs w:val="22"/>
        </w:rPr>
        <w:t>Granger’s</w:t>
      </w:r>
      <w:r w:rsidRPr="007F2106">
        <w:rPr>
          <w:rFonts w:asciiTheme="minorHAnsi" w:hAnsiTheme="minorHAnsi" w:cstheme="minorHAnsi"/>
          <w:sz w:val="22"/>
          <w:szCs w:val="22"/>
        </w:rPr>
        <w:t xml:space="preserve"> wondering why the 150</w:t>
      </w:r>
      <w:r w:rsidRPr="007F2106">
        <w:rPr>
          <w:rFonts w:asciiTheme="minorHAnsi" w:hAnsiTheme="minorHAnsi" w:cstheme="minorHAnsi"/>
          <w:sz w:val="22"/>
          <w:szCs w:val="22"/>
          <w:vertAlign w:val="superscript"/>
        </w:rPr>
        <w:t>th</w:t>
      </w:r>
      <w:r w:rsidRPr="007F2106">
        <w:rPr>
          <w:rFonts w:asciiTheme="minorHAnsi" w:hAnsiTheme="minorHAnsi" w:cstheme="minorHAnsi"/>
          <w:sz w:val="22"/>
          <w:szCs w:val="22"/>
        </w:rPr>
        <w:t xml:space="preserve"> anniversary is being celebrated in 2023 when this will be the 151</w:t>
      </w:r>
      <w:r w:rsidRPr="007F2106">
        <w:rPr>
          <w:rFonts w:asciiTheme="minorHAnsi" w:hAnsiTheme="minorHAnsi" w:cstheme="minorHAnsi"/>
          <w:sz w:val="22"/>
          <w:szCs w:val="22"/>
          <w:vertAlign w:val="superscript"/>
        </w:rPr>
        <w:t>st</w:t>
      </w:r>
      <w:r w:rsidRPr="007F2106">
        <w:rPr>
          <w:rFonts w:asciiTheme="minorHAnsi" w:hAnsiTheme="minorHAnsi" w:cstheme="minorHAnsi"/>
          <w:sz w:val="22"/>
          <w:szCs w:val="22"/>
        </w:rPr>
        <w:t xml:space="preserve"> State Grange session, you are not alone. The explanation is one of those quirks of history!   The organizational gathering of the PA State Grange in September</w:t>
      </w:r>
      <w:r w:rsidR="009E1792">
        <w:rPr>
          <w:rFonts w:asciiTheme="minorHAnsi" w:hAnsiTheme="minorHAnsi" w:cstheme="minorHAnsi"/>
          <w:sz w:val="22"/>
          <w:szCs w:val="22"/>
        </w:rPr>
        <w:t xml:space="preserve"> </w:t>
      </w:r>
      <w:r w:rsidRPr="007F2106">
        <w:rPr>
          <w:rFonts w:asciiTheme="minorHAnsi" w:hAnsiTheme="minorHAnsi" w:cstheme="minorHAnsi"/>
          <w:sz w:val="22"/>
          <w:szCs w:val="22"/>
        </w:rPr>
        <w:t>1873 adjourned with the decision to hold the first annual session in January 1874 at Harrisburg. The second annual session met the following January (1875) in Williamsport. For reasons not documented but likely due to winter travel difficulties, the third annual session meeting in Lancaster was moved to December 1875. With two “annual” sessions taking place within the same calendar year (1875), we celebrate the completion of 150 years of Grange history in Pennsylvania in 2023 at the 151</w:t>
      </w:r>
      <w:r w:rsidRPr="007F2106">
        <w:rPr>
          <w:rFonts w:asciiTheme="minorHAnsi" w:hAnsiTheme="minorHAnsi" w:cstheme="minorHAnsi"/>
          <w:sz w:val="22"/>
          <w:szCs w:val="22"/>
          <w:vertAlign w:val="superscript"/>
        </w:rPr>
        <w:t>st</w:t>
      </w:r>
      <w:r w:rsidRPr="007F2106">
        <w:rPr>
          <w:rFonts w:asciiTheme="minorHAnsi" w:hAnsiTheme="minorHAnsi" w:cstheme="minorHAnsi"/>
          <w:sz w:val="22"/>
          <w:szCs w:val="22"/>
        </w:rPr>
        <w:t xml:space="preserve"> convention.</w:t>
      </w:r>
    </w:p>
    <w:p w14:paraId="6B69FF17" w14:textId="77777777" w:rsidR="007F2106" w:rsidRPr="007F2106" w:rsidRDefault="007F2106" w:rsidP="007F2106">
      <w:pPr>
        <w:tabs>
          <w:tab w:val="left" w:pos="2520"/>
        </w:tabs>
        <w:rPr>
          <w:rFonts w:asciiTheme="minorHAnsi" w:hAnsiTheme="minorHAnsi" w:cstheme="minorHAnsi"/>
          <w:sz w:val="22"/>
          <w:szCs w:val="22"/>
        </w:rPr>
      </w:pPr>
    </w:p>
    <w:p w14:paraId="5C6C054C"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b/>
          <w:bCs/>
          <w:sz w:val="22"/>
          <w:szCs w:val="22"/>
        </w:rPr>
        <w:t>Reminder</w:t>
      </w:r>
      <w:r w:rsidRPr="007F2106">
        <w:rPr>
          <w:rFonts w:asciiTheme="minorHAnsi" w:hAnsiTheme="minorHAnsi" w:cstheme="minorHAnsi"/>
          <w:sz w:val="22"/>
          <w:szCs w:val="22"/>
        </w:rPr>
        <w:t xml:space="preserve"> – Grange officer regalia (Junior, Subordinate &amp; Pomona), song books, manuals and implements from closed Granges, all in reasonably good condition, are available free of charge to any active Grange that can use them. Please contact the History Committee or the State Office to inquire if your Grange is in need of such items.  </w:t>
      </w:r>
    </w:p>
    <w:p w14:paraId="37141CD6" w14:textId="77777777" w:rsidR="007F2106" w:rsidRPr="007F2106" w:rsidRDefault="007F2106" w:rsidP="007F2106">
      <w:pPr>
        <w:rPr>
          <w:rFonts w:asciiTheme="minorHAnsi" w:hAnsiTheme="minorHAnsi" w:cstheme="minorHAnsi"/>
          <w:sz w:val="22"/>
          <w:szCs w:val="22"/>
        </w:rPr>
      </w:pPr>
    </w:p>
    <w:p w14:paraId="19A30A9F"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b/>
          <w:bCs/>
          <w:sz w:val="22"/>
          <w:szCs w:val="22"/>
        </w:rPr>
        <w:t>Future Direction</w:t>
      </w:r>
      <w:r w:rsidRPr="007F2106">
        <w:rPr>
          <w:rFonts w:asciiTheme="minorHAnsi" w:hAnsiTheme="minorHAnsi" w:cstheme="minorHAnsi"/>
          <w:sz w:val="22"/>
          <w:szCs w:val="22"/>
        </w:rPr>
        <w:t xml:space="preserve"> – Filled with pleasant memories of a wonderful observance for the State Grange’s 150-year story, the work of the History Committee will return to more usual duties preserving history for future generations. We strongly encourage:</w:t>
      </w:r>
    </w:p>
    <w:p w14:paraId="1EDB372D" w14:textId="77777777" w:rsidR="007F2106" w:rsidRPr="007F2106" w:rsidRDefault="007F2106" w:rsidP="00891EDE">
      <w:pPr>
        <w:pStyle w:val="ListParagraph"/>
        <w:numPr>
          <w:ilvl w:val="0"/>
          <w:numId w:val="41"/>
        </w:numPr>
        <w:spacing w:after="120"/>
        <w:ind w:left="778"/>
        <w:contextualSpacing w:val="0"/>
        <w:rPr>
          <w:rFonts w:asciiTheme="minorHAnsi" w:hAnsiTheme="minorHAnsi" w:cstheme="minorHAnsi"/>
          <w:sz w:val="22"/>
          <w:szCs w:val="22"/>
        </w:rPr>
      </w:pPr>
      <w:r w:rsidRPr="007F2106">
        <w:rPr>
          <w:rFonts w:asciiTheme="minorHAnsi" w:hAnsiTheme="minorHAnsi" w:cstheme="minorHAnsi"/>
          <w:sz w:val="22"/>
          <w:szCs w:val="22"/>
        </w:rPr>
        <w:t xml:space="preserve">active local Granges to consider preservation of their important records through safe storage in climate-controlled conditions, microfilming and/or digitization.   </w:t>
      </w:r>
    </w:p>
    <w:p w14:paraId="5AE082C7" w14:textId="77777777" w:rsidR="007F2106" w:rsidRPr="007F2106" w:rsidRDefault="007F2106" w:rsidP="00891EDE">
      <w:pPr>
        <w:pStyle w:val="ListParagraph"/>
        <w:numPr>
          <w:ilvl w:val="0"/>
          <w:numId w:val="41"/>
        </w:numPr>
        <w:spacing w:after="120"/>
        <w:ind w:left="778"/>
        <w:contextualSpacing w:val="0"/>
        <w:rPr>
          <w:rFonts w:asciiTheme="minorHAnsi" w:hAnsiTheme="minorHAnsi" w:cstheme="minorHAnsi"/>
          <w:sz w:val="22"/>
          <w:szCs w:val="22"/>
        </w:rPr>
      </w:pPr>
      <w:r w:rsidRPr="007F2106">
        <w:rPr>
          <w:rFonts w:asciiTheme="minorHAnsi" w:hAnsiTheme="minorHAnsi" w:cstheme="minorHAnsi"/>
          <w:sz w:val="22"/>
          <w:szCs w:val="22"/>
        </w:rPr>
        <w:t xml:space="preserve">closing Granges to donate their records to local historical societies or libraries for future reference; when this is not a viable option, the State Grange has some limited space in the Mifflintown headquarters for storage of these items.   </w:t>
      </w:r>
    </w:p>
    <w:p w14:paraId="7205E66E" w14:textId="77777777" w:rsidR="007F2106" w:rsidRPr="007F2106" w:rsidRDefault="007F2106" w:rsidP="00891EDE">
      <w:pPr>
        <w:pStyle w:val="ListParagraph"/>
        <w:numPr>
          <w:ilvl w:val="0"/>
          <w:numId w:val="40"/>
        </w:numPr>
        <w:spacing w:after="120"/>
        <w:rPr>
          <w:rFonts w:asciiTheme="minorHAnsi" w:hAnsiTheme="minorHAnsi" w:cstheme="minorHAnsi"/>
          <w:sz w:val="22"/>
          <w:szCs w:val="22"/>
        </w:rPr>
      </w:pPr>
      <w:r w:rsidRPr="007F2106">
        <w:rPr>
          <w:rFonts w:asciiTheme="minorHAnsi" w:hAnsiTheme="minorHAnsi" w:cstheme="minorHAnsi"/>
          <w:sz w:val="22"/>
          <w:szCs w:val="22"/>
        </w:rPr>
        <w:t xml:space="preserve">The new State Archives Building (PA Historical &amp; Museum Commission) in Harrisburg has been completed and the moving of stored documents has been underway since May 2023. The new building on North Sixth Street is expected to open to the public by the end of October 2023. With greatly increased storage capacity at the Archives, the State Grange History Committee will inquire about and actively pursue the Archives’ resumption of accepting Grange records for permanent storage/preservation.  </w:t>
      </w:r>
    </w:p>
    <w:p w14:paraId="6765F781" w14:textId="77777777" w:rsidR="007F2106" w:rsidRPr="007F2106" w:rsidRDefault="007F2106" w:rsidP="007F2106">
      <w:pPr>
        <w:rPr>
          <w:rFonts w:asciiTheme="minorHAnsi" w:hAnsiTheme="minorHAnsi" w:cstheme="minorHAnsi"/>
          <w:sz w:val="22"/>
          <w:szCs w:val="22"/>
        </w:rPr>
      </w:pPr>
    </w:p>
    <w:p w14:paraId="4DD4FF48" w14:textId="77777777" w:rsidR="007F2106" w:rsidRPr="007F2106" w:rsidRDefault="007F2106" w:rsidP="007F2106">
      <w:pPr>
        <w:tabs>
          <w:tab w:val="left" w:pos="990"/>
        </w:tabs>
        <w:jc w:val="center"/>
        <w:rPr>
          <w:rFonts w:asciiTheme="minorHAnsi" w:hAnsiTheme="minorHAnsi" w:cstheme="minorHAnsi"/>
          <w:b/>
          <w:sz w:val="22"/>
          <w:szCs w:val="22"/>
        </w:rPr>
      </w:pPr>
      <w:r w:rsidRPr="007F2106">
        <w:rPr>
          <w:rFonts w:asciiTheme="minorHAnsi" w:hAnsiTheme="minorHAnsi" w:cstheme="minorHAnsi"/>
          <w:b/>
          <w:sz w:val="22"/>
          <w:szCs w:val="22"/>
        </w:rPr>
        <w:t>Important as our Grange history is, today we are faced with the challenge of building and maintaining an organization that remains relevant to 21</w:t>
      </w:r>
      <w:r w:rsidRPr="007F2106">
        <w:rPr>
          <w:rFonts w:asciiTheme="minorHAnsi" w:hAnsiTheme="minorHAnsi" w:cstheme="minorHAnsi"/>
          <w:b/>
          <w:sz w:val="22"/>
          <w:szCs w:val="22"/>
          <w:vertAlign w:val="superscript"/>
        </w:rPr>
        <w:t>st</w:t>
      </w:r>
      <w:r w:rsidRPr="007F2106">
        <w:rPr>
          <w:rFonts w:asciiTheme="minorHAnsi" w:hAnsiTheme="minorHAnsi" w:cstheme="minorHAnsi"/>
          <w:b/>
          <w:sz w:val="22"/>
          <w:szCs w:val="22"/>
        </w:rPr>
        <w:t xml:space="preserve"> century society. Don’t be afraid to take some risks - try innovative and “out of the box” things in your Grange that will move our beloved organization forward. This is the only way the Grange can survive and thrive, creating a history that will provide many more years of service to America’s rural communities and their residents. </w:t>
      </w:r>
    </w:p>
    <w:p w14:paraId="7F524AD0" w14:textId="77777777" w:rsidR="007F2106" w:rsidRPr="007F2106" w:rsidRDefault="007F2106" w:rsidP="007F2106">
      <w:pPr>
        <w:rPr>
          <w:rFonts w:asciiTheme="minorHAnsi" w:hAnsiTheme="minorHAnsi" w:cstheme="minorHAnsi"/>
          <w:sz w:val="22"/>
          <w:szCs w:val="22"/>
        </w:rPr>
      </w:pPr>
    </w:p>
    <w:p w14:paraId="130D0FB7"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Fraternally submitted,</w:t>
      </w:r>
    </w:p>
    <w:p w14:paraId="7720A696" w14:textId="77777777" w:rsidR="007F2106" w:rsidRPr="007F2106" w:rsidRDefault="007F2106" w:rsidP="007F2106">
      <w:pPr>
        <w:rPr>
          <w:rFonts w:asciiTheme="minorHAnsi" w:hAnsiTheme="minorHAnsi" w:cstheme="minorHAnsi"/>
          <w:sz w:val="22"/>
          <w:szCs w:val="22"/>
        </w:rPr>
      </w:pPr>
    </w:p>
    <w:p w14:paraId="3AA3B0CB" w14:textId="544A0F69"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Douglas A. Bonsall, Chair</w:t>
      </w:r>
      <w:r w:rsidR="008677FB">
        <w:rPr>
          <w:rFonts w:asciiTheme="minorHAnsi" w:hAnsiTheme="minorHAnsi" w:cstheme="minorHAnsi"/>
          <w:sz w:val="22"/>
          <w:szCs w:val="22"/>
        </w:rPr>
        <w:t xml:space="preserve">, </w:t>
      </w:r>
      <w:r w:rsidRPr="007F2106">
        <w:rPr>
          <w:rFonts w:asciiTheme="minorHAnsi" w:hAnsiTheme="minorHAnsi" w:cstheme="minorHAnsi"/>
          <w:sz w:val="22"/>
          <w:szCs w:val="22"/>
        </w:rPr>
        <w:t>Perry County</w:t>
      </w:r>
      <w:r w:rsidRPr="007F2106">
        <w:rPr>
          <w:rFonts w:asciiTheme="minorHAnsi" w:hAnsiTheme="minorHAnsi" w:cstheme="minorHAnsi"/>
          <w:sz w:val="22"/>
          <w:szCs w:val="22"/>
        </w:rPr>
        <w:br/>
        <w:t>Steve, Karen &amp; Ashley Mohn</w:t>
      </w:r>
      <w:r w:rsidR="008677FB">
        <w:rPr>
          <w:rFonts w:asciiTheme="minorHAnsi" w:hAnsiTheme="minorHAnsi" w:cstheme="minorHAnsi"/>
          <w:sz w:val="22"/>
          <w:szCs w:val="22"/>
        </w:rPr>
        <w:t>,</w:t>
      </w:r>
      <w:r w:rsidRPr="007F2106">
        <w:rPr>
          <w:rFonts w:asciiTheme="minorHAnsi" w:hAnsiTheme="minorHAnsi" w:cstheme="minorHAnsi"/>
          <w:sz w:val="22"/>
          <w:szCs w:val="22"/>
        </w:rPr>
        <w:t xml:space="preserve"> Berks County</w:t>
      </w:r>
    </w:p>
    <w:p w14:paraId="34C22F98" w14:textId="2785D506"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Anna May Nauss, Treasurer &amp; Jennifer Nauss</w:t>
      </w:r>
      <w:r w:rsidR="008677FB">
        <w:rPr>
          <w:rFonts w:asciiTheme="minorHAnsi" w:hAnsiTheme="minorHAnsi" w:cstheme="minorHAnsi"/>
          <w:sz w:val="22"/>
          <w:szCs w:val="22"/>
        </w:rPr>
        <w:t xml:space="preserve">, </w:t>
      </w:r>
      <w:r w:rsidRPr="007F2106">
        <w:rPr>
          <w:rFonts w:asciiTheme="minorHAnsi" w:hAnsiTheme="minorHAnsi" w:cstheme="minorHAnsi"/>
          <w:sz w:val="22"/>
          <w:szCs w:val="22"/>
        </w:rPr>
        <w:t>York County</w:t>
      </w:r>
    </w:p>
    <w:p w14:paraId="18A89783" w14:textId="16C2C79F"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Susan Tau, Secretary</w:t>
      </w:r>
      <w:r w:rsidR="008677FB">
        <w:rPr>
          <w:rFonts w:asciiTheme="minorHAnsi" w:hAnsiTheme="minorHAnsi" w:cstheme="minorHAnsi"/>
          <w:sz w:val="22"/>
          <w:szCs w:val="22"/>
        </w:rPr>
        <w:t xml:space="preserve">, </w:t>
      </w:r>
      <w:r w:rsidRPr="007F2106">
        <w:rPr>
          <w:rFonts w:asciiTheme="minorHAnsi" w:hAnsiTheme="minorHAnsi" w:cstheme="minorHAnsi"/>
          <w:sz w:val="22"/>
          <w:szCs w:val="22"/>
        </w:rPr>
        <w:t>Crawford County</w:t>
      </w:r>
    </w:p>
    <w:p w14:paraId="3B667F63" w14:textId="77777777" w:rsidR="00015152" w:rsidRPr="00FF0DBE" w:rsidRDefault="00015152" w:rsidP="0073111E">
      <w:pPr>
        <w:pStyle w:val="Body"/>
        <w:rPr>
          <w:rFonts w:asciiTheme="minorHAnsi" w:hAnsiTheme="minorHAnsi" w:cstheme="minorHAnsi"/>
          <w:sz w:val="22"/>
          <w:szCs w:val="22"/>
          <w:highlight w:val="yellow"/>
        </w:rPr>
      </w:pPr>
    </w:p>
    <w:p w14:paraId="31214CA4" w14:textId="35B50F58" w:rsidR="008470B3" w:rsidRPr="00E45196" w:rsidRDefault="008470B3" w:rsidP="0073111E">
      <w:pPr>
        <w:jc w:val="center"/>
        <w:rPr>
          <w:rFonts w:asciiTheme="minorHAnsi" w:hAnsiTheme="minorHAnsi" w:cstheme="minorHAnsi"/>
          <w:b/>
          <w:bCs/>
          <w:smallCaps/>
          <w:color w:val="000000"/>
          <w:sz w:val="28"/>
        </w:rPr>
      </w:pPr>
      <w:r w:rsidRPr="00E45196">
        <w:rPr>
          <w:rFonts w:asciiTheme="minorHAnsi" w:hAnsiTheme="minorHAnsi" w:cstheme="minorHAnsi"/>
          <w:b/>
          <w:bCs/>
          <w:smallCaps/>
          <w:color w:val="000000"/>
          <w:sz w:val="28"/>
        </w:rPr>
        <w:t>1</w:t>
      </w:r>
      <w:r w:rsidR="00DB1F5C" w:rsidRPr="00E45196">
        <w:rPr>
          <w:rFonts w:asciiTheme="minorHAnsi" w:hAnsiTheme="minorHAnsi" w:cstheme="minorHAnsi"/>
          <w:b/>
          <w:bCs/>
          <w:smallCaps/>
          <w:color w:val="000000"/>
          <w:sz w:val="28"/>
        </w:rPr>
        <w:t>5</w:t>
      </w:r>
      <w:r w:rsidR="00E45196" w:rsidRPr="00E45196">
        <w:rPr>
          <w:rFonts w:asciiTheme="minorHAnsi" w:hAnsiTheme="minorHAnsi" w:cstheme="minorHAnsi"/>
          <w:b/>
          <w:bCs/>
          <w:smallCaps/>
          <w:color w:val="000000"/>
          <w:sz w:val="28"/>
        </w:rPr>
        <w:t>1</w:t>
      </w:r>
      <w:r w:rsidR="00E45196" w:rsidRPr="00E45196">
        <w:rPr>
          <w:rFonts w:asciiTheme="minorHAnsi" w:hAnsiTheme="minorHAnsi" w:cstheme="minorHAnsi"/>
          <w:b/>
          <w:bCs/>
          <w:smallCaps/>
          <w:color w:val="000000"/>
          <w:sz w:val="28"/>
          <w:vertAlign w:val="superscript"/>
        </w:rPr>
        <w:t>st</w:t>
      </w:r>
      <w:r w:rsidR="00E45196" w:rsidRPr="00E45196">
        <w:rPr>
          <w:rFonts w:asciiTheme="minorHAnsi" w:hAnsiTheme="minorHAnsi" w:cstheme="minorHAnsi"/>
          <w:b/>
          <w:bCs/>
          <w:smallCaps/>
          <w:color w:val="000000"/>
          <w:sz w:val="28"/>
        </w:rPr>
        <w:t xml:space="preserve"> </w:t>
      </w:r>
      <w:r w:rsidR="0032625F" w:rsidRPr="00E45196">
        <w:rPr>
          <w:rFonts w:asciiTheme="minorHAnsi" w:hAnsiTheme="minorHAnsi" w:cstheme="minorHAnsi"/>
          <w:b/>
          <w:bCs/>
          <w:smallCaps/>
          <w:color w:val="000000"/>
          <w:sz w:val="28"/>
        </w:rPr>
        <w:t>Annual</w:t>
      </w:r>
      <w:r w:rsidRPr="00E45196">
        <w:rPr>
          <w:rFonts w:asciiTheme="minorHAnsi" w:hAnsiTheme="minorHAnsi" w:cstheme="minorHAnsi"/>
          <w:b/>
          <w:bCs/>
          <w:smallCaps/>
          <w:color w:val="000000"/>
          <w:sz w:val="28"/>
        </w:rPr>
        <w:t xml:space="preserve"> </w:t>
      </w:r>
      <w:r w:rsidR="0032625F" w:rsidRPr="00E45196">
        <w:rPr>
          <w:rFonts w:asciiTheme="minorHAnsi" w:hAnsiTheme="minorHAnsi" w:cstheme="minorHAnsi"/>
          <w:b/>
          <w:bCs/>
          <w:smallCaps/>
          <w:color w:val="000000"/>
          <w:sz w:val="28"/>
        </w:rPr>
        <w:t>Pennsylvania State Grange</w:t>
      </w:r>
    </w:p>
    <w:p w14:paraId="6585F5EF" w14:textId="77777777" w:rsidR="008470B3" w:rsidRPr="00E45196" w:rsidRDefault="0032625F" w:rsidP="0073111E">
      <w:pPr>
        <w:jc w:val="center"/>
        <w:rPr>
          <w:rFonts w:asciiTheme="minorHAnsi" w:hAnsiTheme="minorHAnsi" w:cstheme="minorHAnsi"/>
          <w:b/>
          <w:bCs/>
          <w:smallCaps/>
          <w:color w:val="000000"/>
          <w:sz w:val="28"/>
        </w:rPr>
      </w:pPr>
      <w:r w:rsidRPr="00E45196">
        <w:rPr>
          <w:rFonts w:asciiTheme="minorHAnsi" w:hAnsiTheme="minorHAnsi" w:cstheme="minorHAnsi"/>
          <w:b/>
          <w:bCs/>
          <w:smallCaps/>
          <w:color w:val="000000"/>
          <w:sz w:val="28"/>
        </w:rPr>
        <w:t>Past State Officers</w:t>
      </w:r>
      <w:r w:rsidR="008470B3" w:rsidRPr="00E45196">
        <w:rPr>
          <w:rFonts w:asciiTheme="minorHAnsi" w:hAnsiTheme="minorHAnsi" w:cstheme="minorHAnsi"/>
          <w:b/>
          <w:bCs/>
          <w:smallCaps/>
          <w:color w:val="000000"/>
          <w:sz w:val="28"/>
        </w:rPr>
        <w:t xml:space="preserve"> &amp; </w:t>
      </w:r>
      <w:r w:rsidRPr="00E45196">
        <w:rPr>
          <w:rFonts w:asciiTheme="minorHAnsi" w:hAnsiTheme="minorHAnsi" w:cstheme="minorHAnsi"/>
          <w:b/>
          <w:bCs/>
          <w:smallCaps/>
          <w:color w:val="000000"/>
          <w:sz w:val="28"/>
        </w:rPr>
        <w:t>Department Heads Annual Meeting</w:t>
      </w:r>
    </w:p>
    <w:p w14:paraId="5F38C12B" w14:textId="3BEA86EF" w:rsidR="0032625F" w:rsidRDefault="0032625F" w:rsidP="0073111E">
      <w:pPr>
        <w:jc w:val="center"/>
        <w:rPr>
          <w:rFonts w:asciiTheme="minorHAnsi" w:hAnsiTheme="minorHAnsi" w:cstheme="minorHAnsi"/>
          <w:b/>
          <w:bCs/>
          <w:smallCaps/>
          <w:color w:val="000000"/>
          <w:sz w:val="22"/>
          <w:szCs w:val="22"/>
        </w:rPr>
      </w:pPr>
    </w:p>
    <w:p w14:paraId="23D40F2A" w14:textId="77777777" w:rsidR="00E45196" w:rsidRDefault="00E45196" w:rsidP="00E45196">
      <w:pPr>
        <w:rPr>
          <w:rFonts w:asciiTheme="minorHAnsi" w:hAnsiTheme="minorHAnsi" w:cstheme="minorHAnsi"/>
          <w:sz w:val="22"/>
          <w:szCs w:val="22"/>
        </w:rPr>
      </w:pPr>
      <w:r w:rsidRPr="008A1A2C">
        <w:rPr>
          <w:rFonts w:asciiTheme="minorHAnsi" w:hAnsiTheme="minorHAnsi" w:cstheme="minorHAnsi"/>
          <w:sz w:val="22"/>
          <w:szCs w:val="22"/>
        </w:rPr>
        <w:t xml:space="preserve">The Past Officers and Past Department Heads of the Pennsylvania State Grange held their annual meeting on Friday, </w:t>
      </w:r>
      <w:r w:rsidRPr="008A1A2C">
        <w:rPr>
          <w:rFonts w:asciiTheme="minorHAnsi" w:hAnsiTheme="minorHAnsi" w:cstheme="minorHAnsi"/>
          <w:bCs/>
          <w:sz w:val="22"/>
          <w:szCs w:val="22"/>
        </w:rPr>
        <w:t>October 20, 2023</w:t>
      </w:r>
      <w:r w:rsidRPr="008A1A2C">
        <w:rPr>
          <w:rFonts w:asciiTheme="minorHAnsi" w:hAnsiTheme="minorHAnsi" w:cstheme="minorHAnsi"/>
          <w:sz w:val="22"/>
          <w:szCs w:val="22"/>
        </w:rPr>
        <w:t xml:space="preserve">, in the Bistro at the Holiday Inn at Morgantown, PA.  </w:t>
      </w:r>
    </w:p>
    <w:p w14:paraId="276B53B4" w14:textId="77777777" w:rsidR="0003303D" w:rsidRPr="008A1A2C" w:rsidRDefault="0003303D" w:rsidP="00E45196">
      <w:pPr>
        <w:rPr>
          <w:rFonts w:asciiTheme="minorHAnsi" w:hAnsiTheme="minorHAnsi" w:cstheme="minorHAnsi"/>
          <w:sz w:val="22"/>
          <w:szCs w:val="22"/>
        </w:rPr>
      </w:pPr>
    </w:p>
    <w:p w14:paraId="19568CEF" w14:textId="5B76F37C" w:rsidR="00E45196" w:rsidRDefault="00E45196" w:rsidP="00E45196">
      <w:pPr>
        <w:rPr>
          <w:rFonts w:asciiTheme="minorHAnsi" w:hAnsiTheme="minorHAnsi" w:cstheme="minorHAnsi"/>
          <w:sz w:val="22"/>
          <w:szCs w:val="22"/>
        </w:rPr>
      </w:pPr>
      <w:r w:rsidRPr="008A1A2C">
        <w:rPr>
          <w:rFonts w:asciiTheme="minorHAnsi" w:hAnsiTheme="minorHAnsi" w:cstheme="minorHAnsi"/>
          <w:sz w:val="22"/>
          <w:szCs w:val="22"/>
        </w:rPr>
        <w:t>The meeting was c</w:t>
      </w:r>
      <w:r w:rsidRPr="008A1A2C">
        <w:rPr>
          <w:rFonts w:asciiTheme="minorHAnsi" w:hAnsiTheme="minorHAnsi" w:cstheme="minorHAnsi"/>
          <w:bCs/>
          <w:sz w:val="22"/>
          <w:szCs w:val="22"/>
        </w:rPr>
        <w:t>alled to Order</w:t>
      </w:r>
      <w:r w:rsidRPr="008A1A2C">
        <w:rPr>
          <w:rFonts w:asciiTheme="minorHAnsi" w:hAnsiTheme="minorHAnsi" w:cstheme="minorHAnsi"/>
          <w:sz w:val="22"/>
          <w:szCs w:val="22"/>
        </w:rPr>
        <w:t xml:space="preserve"> by President Janet Fishovitz. Janet thanked everyone for attending the luncheon.</w:t>
      </w:r>
    </w:p>
    <w:p w14:paraId="445AB7D5" w14:textId="77777777" w:rsidR="00E45196" w:rsidRPr="008A1A2C" w:rsidRDefault="00E45196" w:rsidP="00E45196">
      <w:pPr>
        <w:rPr>
          <w:rFonts w:asciiTheme="minorHAnsi" w:hAnsiTheme="minorHAnsi" w:cstheme="minorHAnsi"/>
          <w:sz w:val="22"/>
          <w:szCs w:val="22"/>
        </w:rPr>
      </w:pPr>
    </w:p>
    <w:p w14:paraId="28697C06" w14:textId="77777777" w:rsidR="00E45196" w:rsidRDefault="00E45196" w:rsidP="00E45196">
      <w:pPr>
        <w:rPr>
          <w:rFonts w:asciiTheme="minorHAnsi" w:hAnsiTheme="minorHAnsi" w:cstheme="minorHAnsi"/>
          <w:sz w:val="22"/>
          <w:szCs w:val="22"/>
        </w:rPr>
      </w:pPr>
      <w:r w:rsidRPr="008A1A2C">
        <w:rPr>
          <w:rFonts w:asciiTheme="minorHAnsi" w:hAnsiTheme="minorHAnsi" w:cstheme="minorHAnsi"/>
          <w:sz w:val="22"/>
          <w:szCs w:val="22"/>
        </w:rPr>
        <w:t>Jodi Keith Kensinger, State Grange Chaplain, offered</w:t>
      </w:r>
      <w:r w:rsidRPr="008A1A2C">
        <w:rPr>
          <w:rFonts w:asciiTheme="minorHAnsi" w:hAnsiTheme="minorHAnsi" w:cstheme="minorHAnsi"/>
          <w:b/>
          <w:sz w:val="22"/>
          <w:szCs w:val="22"/>
        </w:rPr>
        <w:t xml:space="preserve"> </w:t>
      </w:r>
      <w:r w:rsidRPr="008A1A2C">
        <w:rPr>
          <w:rFonts w:asciiTheme="minorHAnsi" w:hAnsiTheme="minorHAnsi" w:cstheme="minorHAnsi"/>
          <w:bCs/>
          <w:sz w:val="22"/>
          <w:szCs w:val="22"/>
        </w:rPr>
        <w:t>grace</w:t>
      </w:r>
      <w:r w:rsidRPr="008A1A2C">
        <w:rPr>
          <w:rFonts w:asciiTheme="minorHAnsi" w:hAnsiTheme="minorHAnsi" w:cstheme="minorHAnsi"/>
          <w:sz w:val="22"/>
          <w:szCs w:val="22"/>
        </w:rPr>
        <w:t xml:space="preserve"> prior to the luncheon.</w:t>
      </w:r>
    </w:p>
    <w:p w14:paraId="4F415B1D" w14:textId="77777777" w:rsidR="00E45196" w:rsidRPr="008A1A2C" w:rsidRDefault="00E45196" w:rsidP="00E45196">
      <w:pPr>
        <w:rPr>
          <w:rFonts w:asciiTheme="minorHAnsi" w:hAnsiTheme="minorHAnsi" w:cstheme="minorHAnsi"/>
          <w:sz w:val="22"/>
          <w:szCs w:val="22"/>
        </w:rPr>
      </w:pPr>
    </w:p>
    <w:p w14:paraId="71C7CBCB" w14:textId="77777777" w:rsidR="00E45196" w:rsidRDefault="00E45196" w:rsidP="00E45196">
      <w:pPr>
        <w:rPr>
          <w:rFonts w:asciiTheme="minorHAnsi" w:hAnsiTheme="minorHAnsi" w:cstheme="minorHAnsi"/>
          <w:sz w:val="22"/>
          <w:szCs w:val="22"/>
        </w:rPr>
      </w:pPr>
      <w:r w:rsidRPr="008A1A2C">
        <w:rPr>
          <w:rFonts w:asciiTheme="minorHAnsi" w:hAnsiTheme="minorHAnsi" w:cstheme="minorHAnsi"/>
          <w:sz w:val="22"/>
          <w:szCs w:val="22"/>
        </w:rPr>
        <w:t>The sixty-seven people in attendance enjoyed a buffet lunch and fellowship.  A complete list of the attendees accompanies these minutes.</w:t>
      </w:r>
    </w:p>
    <w:p w14:paraId="60FA66DE" w14:textId="77777777" w:rsidR="00E45196" w:rsidRPr="008A1A2C" w:rsidRDefault="00E45196" w:rsidP="00E45196">
      <w:pPr>
        <w:rPr>
          <w:rFonts w:asciiTheme="minorHAnsi" w:hAnsiTheme="minorHAnsi" w:cstheme="minorHAnsi"/>
          <w:sz w:val="22"/>
          <w:szCs w:val="22"/>
        </w:rPr>
      </w:pPr>
    </w:p>
    <w:p w14:paraId="18E20DE1" w14:textId="11405A0B" w:rsidR="00E45196" w:rsidRDefault="00E45196" w:rsidP="00E45196">
      <w:pPr>
        <w:rPr>
          <w:rFonts w:asciiTheme="minorHAnsi" w:hAnsiTheme="minorHAnsi" w:cstheme="minorHAnsi"/>
          <w:sz w:val="22"/>
          <w:szCs w:val="22"/>
        </w:rPr>
      </w:pPr>
      <w:r w:rsidRPr="008A1A2C">
        <w:rPr>
          <w:rFonts w:asciiTheme="minorHAnsi" w:hAnsiTheme="minorHAnsi" w:cstheme="minorHAnsi"/>
          <w:sz w:val="22"/>
          <w:szCs w:val="22"/>
        </w:rPr>
        <w:t>Russell Redding, Secretary of the PA Department of Agriculture offered comments and congratulated the Pennsylvania State Grange on 150 years. He cited the Grange’s involvement in rural electric, farmland preservation and the Farm Show.  He thanked the Grange for their tireless work. Russell Redding then presented Master Matt Espenshade with a Proclamation signed by Governor Shapiro.</w:t>
      </w:r>
    </w:p>
    <w:p w14:paraId="7255E563" w14:textId="77777777" w:rsidR="00E45196" w:rsidRPr="008A1A2C" w:rsidRDefault="00E45196" w:rsidP="00E45196">
      <w:pPr>
        <w:rPr>
          <w:rFonts w:asciiTheme="minorHAnsi" w:hAnsiTheme="minorHAnsi" w:cstheme="minorHAnsi"/>
          <w:sz w:val="22"/>
          <w:szCs w:val="22"/>
        </w:rPr>
      </w:pPr>
    </w:p>
    <w:p w14:paraId="333B3034" w14:textId="6CCB0493" w:rsidR="00E45196" w:rsidRDefault="00E45196" w:rsidP="00E45196">
      <w:pPr>
        <w:rPr>
          <w:rFonts w:asciiTheme="minorHAnsi" w:hAnsiTheme="minorHAnsi" w:cstheme="minorHAnsi"/>
          <w:sz w:val="22"/>
          <w:szCs w:val="22"/>
        </w:rPr>
      </w:pPr>
      <w:r w:rsidRPr="008A1A2C">
        <w:rPr>
          <w:rFonts w:asciiTheme="minorHAnsi" w:hAnsiTheme="minorHAnsi" w:cstheme="minorHAnsi"/>
          <w:sz w:val="22"/>
          <w:szCs w:val="22"/>
        </w:rPr>
        <w:t>Copies of the Minutes of the 2022 meeting were provided at each table. There was a motion by Richard Mangel and a second by Michael Pratt to approve the minutes; motion carried.</w:t>
      </w:r>
    </w:p>
    <w:p w14:paraId="1CAA459F" w14:textId="77777777" w:rsidR="00E45196" w:rsidRPr="008A1A2C" w:rsidRDefault="00E45196" w:rsidP="00E45196">
      <w:pPr>
        <w:rPr>
          <w:rFonts w:asciiTheme="minorHAnsi" w:hAnsiTheme="minorHAnsi" w:cstheme="minorHAnsi"/>
          <w:sz w:val="22"/>
          <w:szCs w:val="22"/>
        </w:rPr>
      </w:pPr>
    </w:p>
    <w:p w14:paraId="00B50EF7" w14:textId="73B1D615" w:rsidR="00E45196" w:rsidRDefault="00E45196" w:rsidP="00E45196">
      <w:pPr>
        <w:rPr>
          <w:rFonts w:asciiTheme="minorHAnsi" w:hAnsiTheme="minorHAnsi" w:cstheme="minorHAnsi"/>
          <w:sz w:val="22"/>
          <w:szCs w:val="22"/>
        </w:rPr>
      </w:pPr>
      <w:r w:rsidRPr="008A1A2C">
        <w:rPr>
          <w:rFonts w:asciiTheme="minorHAnsi" w:hAnsiTheme="minorHAnsi" w:cstheme="minorHAnsi"/>
          <w:sz w:val="22"/>
          <w:szCs w:val="22"/>
        </w:rPr>
        <w:t xml:space="preserve">The 2023 </w:t>
      </w:r>
      <w:r w:rsidRPr="008A1A2C">
        <w:rPr>
          <w:rFonts w:asciiTheme="minorHAnsi" w:hAnsiTheme="minorHAnsi" w:cstheme="minorHAnsi"/>
          <w:bCs/>
          <w:sz w:val="22"/>
          <w:szCs w:val="22"/>
        </w:rPr>
        <w:t>Treasurer’s Report</w:t>
      </w:r>
      <w:r w:rsidRPr="008A1A2C">
        <w:rPr>
          <w:rFonts w:asciiTheme="minorHAnsi" w:hAnsiTheme="minorHAnsi" w:cstheme="minorHAnsi"/>
          <w:sz w:val="22"/>
          <w:szCs w:val="22"/>
        </w:rPr>
        <w:t xml:space="preserve"> was presented by Kelly VanOrd and provided to all in attendance and was accepted as submitted on a motion by Michael Pratt, second by JV Lamb; motion carried. The balance in the checking account as of September 30, 2023, is $380.93; the balance in the savings account as of September 30, 2023, is $2,050.70. Kelly shared that Northwest Savings Bank is now charging a statement fee and she will transfer to non-paper statement.</w:t>
      </w:r>
    </w:p>
    <w:p w14:paraId="179E2FF6" w14:textId="77777777" w:rsidR="00E45196" w:rsidRPr="008A1A2C" w:rsidRDefault="00E45196" w:rsidP="00E45196">
      <w:pPr>
        <w:rPr>
          <w:rFonts w:asciiTheme="minorHAnsi" w:hAnsiTheme="minorHAnsi" w:cstheme="minorHAnsi"/>
          <w:sz w:val="22"/>
          <w:szCs w:val="22"/>
        </w:rPr>
      </w:pPr>
    </w:p>
    <w:p w14:paraId="3D0BC590" w14:textId="77777777" w:rsidR="00E45196" w:rsidRPr="008A1A2C" w:rsidRDefault="00E45196" w:rsidP="00E45196">
      <w:pPr>
        <w:rPr>
          <w:rFonts w:asciiTheme="minorHAnsi" w:hAnsiTheme="minorHAnsi" w:cstheme="minorHAnsi"/>
          <w:sz w:val="22"/>
          <w:szCs w:val="22"/>
        </w:rPr>
      </w:pPr>
      <w:r w:rsidRPr="008A1A2C">
        <w:rPr>
          <w:rFonts w:asciiTheme="minorHAnsi" w:hAnsiTheme="minorHAnsi" w:cstheme="minorHAnsi"/>
          <w:sz w:val="22"/>
          <w:szCs w:val="22"/>
        </w:rPr>
        <w:t xml:space="preserve">Report of the 2022 </w:t>
      </w:r>
      <w:r w:rsidRPr="008A1A2C">
        <w:rPr>
          <w:rFonts w:asciiTheme="minorHAnsi" w:hAnsiTheme="minorHAnsi" w:cstheme="minorHAnsi"/>
          <w:bCs/>
          <w:sz w:val="22"/>
          <w:szCs w:val="22"/>
        </w:rPr>
        <w:t>Audit</w:t>
      </w:r>
      <w:r w:rsidRPr="008A1A2C">
        <w:rPr>
          <w:rFonts w:asciiTheme="minorHAnsi" w:hAnsiTheme="minorHAnsi" w:cstheme="minorHAnsi"/>
          <w:sz w:val="22"/>
          <w:szCs w:val="22"/>
        </w:rPr>
        <w:t xml:space="preserve"> Committee – Sara Shank and Michael Pratt reported that they found the accounts correct and in order.</w:t>
      </w:r>
    </w:p>
    <w:p w14:paraId="07A7091F" w14:textId="77777777" w:rsidR="00E45196" w:rsidRPr="008A1A2C" w:rsidRDefault="00E45196" w:rsidP="00E45196">
      <w:pPr>
        <w:rPr>
          <w:rFonts w:asciiTheme="minorHAnsi" w:hAnsiTheme="minorHAnsi" w:cstheme="minorHAnsi"/>
          <w:sz w:val="22"/>
          <w:szCs w:val="22"/>
        </w:rPr>
      </w:pPr>
    </w:p>
    <w:p w14:paraId="2E15A71B" w14:textId="171629CF" w:rsidR="00E45196" w:rsidRDefault="00E45196" w:rsidP="00E45196">
      <w:pPr>
        <w:rPr>
          <w:rFonts w:asciiTheme="minorHAnsi" w:hAnsiTheme="minorHAnsi" w:cstheme="minorHAnsi"/>
          <w:sz w:val="22"/>
          <w:szCs w:val="22"/>
        </w:rPr>
      </w:pPr>
      <w:r w:rsidRPr="008A1A2C">
        <w:rPr>
          <w:rFonts w:asciiTheme="minorHAnsi" w:hAnsiTheme="minorHAnsi" w:cstheme="minorHAnsi"/>
          <w:sz w:val="22"/>
          <w:szCs w:val="22"/>
        </w:rPr>
        <w:t xml:space="preserve">Report of the </w:t>
      </w:r>
      <w:r w:rsidRPr="008A1A2C">
        <w:rPr>
          <w:rFonts w:asciiTheme="minorHAnsi" w:hAnsiTheme="minorHAnsi" w:cstheme="minorHAnsi"/>
          <w:bCs/>
          <w:sz w:val="22"/>
          <w:szCs w:val="22"/>
        </w:rPr>
        <w:t>Grange Resale/Jewelry Table</w:t>
      </w:r>
      <w:r w:rsidRPr="008A1A2C">
        <w:rPr>
          <w:rFonts w:asciiTheme="minorHAnsi" w:hAnsiTheme="minorHAnsi" w:cstheme="minorHAnsi"/>
          <w:sz w:val="22"/>
          <w:szCs w:val="22"/>
        </w:rPr>
        <w:t xml:space="preserve"> – Kelly VanOrd reported that we realized a net profit of $142.35 from the 2022 State Session. We make 20% profit on this merchandise. The resale table was in the meeting room so that the members of the committee did not miss the session and other activities. Kelly has three orders to send to Monroe. Kelly questioned if we want to continue the resale table. Susan Tau commented that there is a lot of work involved with ordering the items, selling at the session, and then packing the remaining items and sending them back to Monroe. Kelly shared that sales seem to be going well this year.  The decision was to continue with the resale table. A big thank you was expressed to Bob and Jean Hollabaugh for staffing the resale table. We will discuss it again in 2024.</w:t>
      </w:r>
    </w:p>
    <w:p w14:paraId="3D743BA2" w14:textId="77777777" w:rsidR="00E45196" w:rsidRPr="008A1A2C" w:rsidRDefault="00E45196" w:rsidP="00E45196">
      <w:pPr>
        <w:rPr>
          <w:rFonts w:asciiTheme="minorHAnsi" w:hAnsiTheme="minorHAnsi" w:cstheme="minorHAnsi"/>
          <w:sz w:val="22"/>
          <w:szCs w:val="22"/>
        </w:rPr>
      </w:pPr>
    </w:p>
    <w:p w14:paraId="0FB87D2B" w14:textId="77777777" w:rsidR="00E45196" w:rsidRPr="008A1A2C" w:rsidRDefault="00E45196" w:rsidP="00E45196">
      <w:pPr>
        <w:rPr>
          <w:rFonts w:asciiTheme="minorHAnsi" w:hAnsiTheme="minorHAnsi" w:cstheme="minorHAnsi"/>
          <w:b/>
          <w:sz w:val="22"/>
          <w:szCs w:val="22"/>
        </w:rPr>
      </w:pPr>
      <w:r w:rsidRPr="008A1A2C">
        <w:rPr>
          <w:rFonts w:asciiTheme="minorHAnsi" w:hAnsiTheme="minorHAnsi" w:cstheme="minorHAnsi"/>
          <w:b/>
          <w:sz w:val="22"/>
          <w:szCs w:val="22"/>
        </w:rPr>
        <w:t>Old business:</w:t>
      </w:r>
    </w:p>
    <w:p w14:paraId="33A6A39A" w14:textId="77777777" w:rsidR="00E45196" w:rsidRPr="008A1A2C" w:rsidRDefault="00E45196" w:rsidP="00E45196">
      <w:pPr>
        <w:spacing w:after="120"/>
        <w:rPr>
          <w:rFonts w:asciiTheme="minorHAnsi" w:hAnsiTheme="minorHAnsi" w:cstheme="minorHAnsi"/>
          <w:sz w:val="22"/>
          <w:szCs w:val="22"/>
        </w:rPr>
      </w:pPr>
      <w:r w:rsidRPr="008A1A2C">
        <w:rPr>
          <w:rFonts w:asciiTheme="minorHAnsi" w:hAnsiTheme="minorHAnsi" w:cstheme="minorHAnsi"/>
          <w:sz w:val="22"/>
          <w:szCs w:val="22"/>
        </w:rPr>
        <w:t>Jodi Keith Kensinger made the motion, seconded by Nettie Kauffman, to make our annual standing contributions to the various departments of the State Grange as follows:</w:t>
      </w:r>
    </w:p>
    <w:p w14:paraId="1ADF21A4" w14:textId="77777777" w:rsidR="00E45196" w:rsidRPr="008A1A2C" w:rsidRDefault="00E45196" w:rsidP="00E45196">
      <w:pPr>
        <w:rPr>
          <w:rFonts w:asciiTheme="minorHAnsi" w:hAnsiTheme="minorHAnsi" w:cstheme="minorHAnsi"/>
          <w:sz w:val="22"/>
          <w:szCs w:val="22"/>
        </w:rPr>
      </w:pPr>
      <w:r w:rsidRPr="008A1A2C">
        <w:rPr>
          <w:rFonts w:asciiTheme="minorHAnsi" w:hAnsiTheme="minorHAnsi" w:cstheme="minorHAnsi"/>
          <w:sz w:val="22"/>
          <w:szCs w:val="22"/>
        </w:rPr>
        <w:tab/>
        <w:t>PA State Grange Junior Department</w:t>
      </w:r>
      <w:r w:rsidRPr="008A1A2C">
        <w:rPr>
          <w:rFonts w:asciiTheme="minorHAnsi" w:hAnsiTheme="minorHAnsi" w:cstheme="minorHAnsi"/>
          <w:sz w:val="22"/>
          <w:szCs w:val="22"/>
        </w:rPr>
        <w:tab/>
      </w:r>
      <w:r w:rsidRPr="008A1A2C">
        <w:rPr>
          <w:rFonts w:asciiTheme="minorHAnsi" w:hAnsiTheme="minorHAnsi" w:cstheme="minorHAnsi"/>
          <w:sz w:val="22"/>
          <w:szCs w:val="22"/>
        </w:rPr>
        <w:tab/>
      </w:r>
      <w:r w:rsidRPr="008A1A2C">
        <w:rPr>
          <w:rFonts w:asciiTheme="minorHAnsi" w:hAnsiTheme="minorHAnsi" w:cstheme="minorHAnsi"/>
          <w:sz w:val="22"/>
          <w:szCs w:val="22"/>
        </w:rPr>
        <w:tab/>
      </w:r>
      <w:r w:rsidRPr="008A1A2C">
        <w:rPr>
          <w:rFonts w:asciiTheme="minorHAnsi" w:hAnsiTheme="minorHAnsi" w:cstheme="minorHAnsi"/>
          <w:sz w:val="22"/>
          <w:szCs w:val="22"/>
        </w:rPr>
        <w:tab/>
        <w:t>$125.00</w:t>
      </w:r>
    </w:p>
    <w:p w14:paraId="7D1A4A1F" w14:textId="77777777" w:rsidR="00E45196" w:rsidRPr="008A1A2C" w:rsidRDefault="00E45196" w:rsidP="00E45196">
      <w:pPr>
        <w:rPr>
          <w:rFonts w:asciiTheme="minorHAnsi" w:hAnsiTheme="minorHAnsi" w:cstheme="minorHAnsi"/>
          <w:sz w:val="22"/>
          <w:szCs w:val="22"/>
        </w:rPr>
      </w:pPr>
      <w:r w:rsidRPr="008A1A2C">
        <w:rPr>
          <w:rFonts w:asciiTheme="minorHAnsi" w:hAnsiTheme="minorHAnsi" w:cstheme="minorHAnsi"/>
          <w:sz w:val="22"/>
          <w:szCs w:val="22"/>
        </w:rPr>
        <w:tab/>
        <w:t>PA State Grange Youth Department</w:t>
      </w:r>
      <w:r w:rsidRPr="008A1A2C">
        <w:rPr>
          <w:rFonts w:asciiTheme="minorHAnsi" w:hAnsiTheme="minorHAnsi" w:cstheme="minorHAnsi"/>
          <w:sz w:val="22"/>
          <w:szCs w:val="22"/>
        </w:rPr>
        <w:tab/>
      </w:r>
      <w:r w:rsidRPr="008A1A2C">
        <w:rPr>
          <w:rFonts w:asciiTheme="minorHAnsi" w:hAnsiTheme="minorHAnsi" w:cstheme="minorHAnsi"/>
          <w:sz w:val="22"/>
          <w:szCs w:val="22"/>
        </w:rPr>
        <w:tab/>
      </w:r>
      <w:r w:rsidRPr="008A1A2C">
        <w:rPr>
          <w:rFonts w:asciiTheme="minorHAnsi" w:hAnsiTheme="minorHAnsi" w:cstheme="minorHAnsi"/>
          <w:sz w:val="22"/>
          <w:szCs w:val="22"/>
        </w:rPr>
        <w:tab/>
      </w:r>
      <w:r w:rsidRPr="008A1A2C">
        <w:rPr>
          <w:rFonts w:asciiTheme="minorHAnsi" w:hAnsiTheme="minorHAnsi" w:cstheme="minorHAnsi"/>
          <w:sz w:val="22"/>
          <w:szCs w:val="22"/>
        </w:rPr>
        <w:tab/>
        <w:t>$125.00</w:t>
      </w:r>
    </w:p>
    <w:p w14:paraId="749A7448" w14:textId="4B0A6334" w:rsidR="00E45196" w:rsidRPr="008A1A2C" w:rsidRDefault="00E45196" w:rsidP="00E45196">
      <w:pPr>
        <w:rPr>
          <w:rFonts w:asciiTheme="minorHAnsi" w:hAnsiTheme="minorHAnsi" w:cstheme="minorHAnsi"/>
          <w:sz w:val="22"/>
          <w:szCs w:val="22"/>
        </w:rPr>
      </w:pPr>
      <w:r w:rsidRPr="008A1A2C">
        <w:rPr>
          <w:rFonts w:asciiTheme="minorHAnsi" w:hAnsiTheme="minorHAnsi" w:cstheme="minorHAnsi"/>
          <w:sz w:val="22"/>
          <w:szCs w:val="22"/>
        </w:rPr>
        <w:tab/>
        <w:t>PA State Grange Deaf &amp; Community Service Department</w:t>
      </w:r>
      <w:r w:rsidRPr="008A1A2C">
        <w:rPr>
          <w:rFonts w:asciiTheme="minorHAnsi" w:hAnsiTheme="minorHAnsi" w:cstheme="minorHAnsi"/>
          <w:sz w:val="22"/>
          <w:szCs w:val="22"/>
        </w:rPr>
        <w:tab/>
      </w:r>
      <w:r>
        <w:rPr>
          <w:rFonts w:asciiTheme="minorHAnsi" w:hAnsiTheme="minorHAnsi" w:cstheme="minorHAnsi"/>
          <w:sz w:val="22"/>
          <w:szCs w:val="22"/>
        </w:rPr>
        <w:tab/>
      </w:r>
      <w:r w:rsidRPr="008A1A2C">
        <w:rPr>
          <w:rFonts w:asciiTheme="minorHAnsi" w:hAnsiTheme="minorHAnsi" w:cstheme="minorHAnsi"/>
          <w:sz w:val="22"/>
          <w:szCs w:val="22"/>
        </w:rPr>
        <w:t>$125.00</w:t>
      </w:r>
    </w:p>
    <w:p w14:paraId="646BD315" w14:textId="77777777" w:rsidR="00E45196" w:rsidRPr="008A1A2C" w:rsidRDefault="00E45196" w:rsidP="00E45196">
      <w:pPr>
        <w:rPr>
          <w:rFonts w:asciiTheme="minorHAnsi" w:hAnsiTheme="minorHAnsi" w:cstheme="minorHAnsi"/>
          <w:sz w:val="22"/>
          <w:szCs w:val="22"/>
        </w:rPr>
      </w:pPr>
      <w:r w:rsidRPr="008A1A2C">
        <w:rPr>
          <w:rFonts w:asciiTheme="minorHAnsi" w:hAnsiTheme="minorHAnsi" w:cstheme="minorHAnsi"/>
          <w:sz w:val="22"/>
          <w:szCs w:val="22"/>
        </w:rPr>
        <w:tab/>
        <w:t>PA State Grange History Committee</w:t>
      </w:r>
      <w:r w:rsidRPr="008A1A2C">
        <w:rPr>
          <w:rFonts w:asciiTheme="minorHAnsi" w:hAnsiTheme="minorHAnsi" w:cstheme="minorHAnsi"/>
          <w:sz w:val="22"/>
          <w:szCs w:val="22"/>
        </w:rPr>
        <w:tab/>
      </w:r>
      <w:r w:rsidRPr="008A1A2C">
        <w:rPr>
          <w:rFonts w:asciiTheme="minorHAnsi" w:hAnsiTheme="minorHAnsi" w:cstheme="minorHAnsi"/>
          <w:sz w:val="22"/>
          <w:szCs w:val="22"/>
        </w:rPr>
        <w:tab/>
      </w:r>
      <w:r w:rsidRPr="008A1A2C">
        <w:rPr>
          <w:rFonts w:asciiTheme="minorHAnsi" w:hAnsiTheme="minorHAnsi" w:cstheme="minorHAnsi"/>
          <w:sz w:val="22"/>
          <w:szCs w:val="22"/>
        </w:rPr>
        <w:tab/>
      </w:r>
      <w:r w:rsidRPr="008A1A2C">
        <w:rPr>
          <w:rFonts w:asciiTheme="minorHAnsi" w:hAnsiTheme="minorHAnsi" w:cstheme="minorHAnsi"/>
          <w:sz w:val="22"/>
          <w:szCs w:val="22"/>
        </w:rPr>
        <w:tab/>
        <w:t>$125.00</w:t>
      </w:r>
    </w:p>
    <w:p w14:paraId="178DC03F" w14:textId="77777777" w:rsidR="00E45196" w:rsidRPr="008A1A2C" w:rsidRDefault="00E45196" w:rsidP="00E45196">
      <w:pPr>
        <w:rPr>
          <w:rFonts w:asciiTheme="minorHAnsi" w:hAnsiTheme="minorHAnsi" w:cstheme="minorHAnsi"/>
          <w:sz w:val="22"/>
          <w:szCs w:val="22"/>
        </w:rPr>
      </w:pPr>
    </w:p>
    <w:p w14:paraId="3414EEC7" w14:textId="2F2079BD" w:rsidR="00E45196" w:rsidRPr="008A1A2C" w:rsidRDefault="00E45196" w:rsidP="00E45196">
      <w:pPr>
        <w:rPr>
          <w:rFonts w:asciiTheme="minorHAnsi" w:hAnsiTheme="minorHAnsi" w:cstheme="minorHAnsi"/>
          <w:sz w:val="22"/>
          <w:szCs w:val="22"/>
        </w:rPr>
      </w:pPr>
      <w:r w:rsidRPr="008A1A2C">
        <w:rPr>
          <w:rFonts w:asciiTheme="minorHAnsi" w:hAnsiTheme="minorHAnsi" w:cstheme="minorHAnsi"/>
          <w:sz w:val="22"/>
          <w:szCs w:val="22"/>
        </w:rPr>
        <w:t>Due to the balances in our accounts, the amount of contribution was decreased to $125.00, and the PA State Grange Foundation was removed this year.</w:t>
      </w:r>
    </w:p>
    <w:p w14:paraId="2219237C" w14:textId="77777777" w:rsidR="00E45196" w:rsidRPr="008A1A2C" w:rsidRDefault="00E45196" w:rsidP="00E45196">
      <w:pPr>
        <w:rPr>
          <w:rFonts w:asciiTheme="minorHAnsi" w:hAnsiTheme="minorHAnsi" w:cstheme="minorHAnsi"/>
          <w:sz w:val="22"/>
          <w:szCs w:val="22"/>
        </w:rPr>
      </w:pPr>
    </w:p>
    <w:p w14:paraId="397301B2" w14:textId="77777777" w:rsidR="00E45196" w:rsidRPr="008A1A2C" w:rsidRDefault="00E45196" w:rsidP="00E45196">
      <w:pPr>
        <w:rPr>
          <w:rFonts w:asciiTheme="minorHAnsi" w:hAnsiTheme="minorHAnsi" w:cstheme="minorHAnsi"/>
          <w:b/>
          <w:sz w:val="22"/>
          <w:szCs w:val="22"/>
        </w:rPr>
      </w:pPr>
      <w:r w:rsidRPr="008A1A2C">
        <w:rPr>
          <w:rFonts w:asciiTheme="minorHAnsi" w:hAnsiTheme="minorHAnsi" w:cstheme="minorHAnsi"/>
          <w:b/>
          <w:sz w:val="22"/>
          <w:szCs w:val="22"/>
        </w:rPr>
        <w:t>New business:</w:t>
      </w:r>
    </w:p>
    <w:p w14:paraId="0C14E59B" w14:textId="77777777" w:rsidR="00E45196" w:rsidRPr="008A1A2C" w:rsidRDefault="00E45196" w:rsidP="00E45196">
      <w:pPr>
        <w:spacing w:after="120"/>
        <w:rPr>
          <w:rFonts w:asciiTheme="minorHAnsi" w:hAnsiTheme="minorHAnsi" w:cstheme="minorHAnsi"/>
          <w:sz w:val="22"/>
          <w:szCs w:val="22"/>
        </w:rPr>
      </w:pPr>
      <w:r w:rsidRPr="008A1A2C">
        <w:rPr>
          <w:rFonts w:asciiTheme="minorHAnsi" w:hAnsiTheme="minorHAnsi" w:cstheme="minorHAnsi"/>
          <w:sz w:val="22"/>
          <w:szCs w:val="22"/>
        </w:rPr>
        <w:t>The following officers were elected:</w:t>
      </w:r>
    </w:p>
    <w:p w14:paraId="18B919EB" w14:textId="77777777" w:rsidR="00E45196" w:rsidRPr="008A1A2C" w:rsidRDefault="00E45196" w:rsidP="00E45196">
      <w:pPr>
        <w:rPr>
          <w:rFonts w:asciiTheme="minorHAnsi" w:hAnsiTheme="minorHAnsi" w:cstheme="minorHAnsi"/>
          <w:sz w:val="22"/>
          <w:szCs w:val="22"/>
        </w:rPr>
      </w:pPr>
      <w:r w:rsidRPr="008A1A2C">
        <w:rPr>
          <w:rFonts w:asciiTheme="minorHAnsi" w:hAnsiTheme="minorHAnsi" w:cstheme="minorHAnsi"/>
          <w:sz w:val="22"/>
          <w:szCs w:val="22"/>
        </w:rPr>
        <w:tab/>
        <w:t>President</w:t>
      </w:r>
      <w:r w:rsidRPr="008A1A2C">
        <w:rPr>
          <w:rFonts w:asciiTheme="minorHAnsi" w:hAnsiTheme="minorHAnsi" w:cstheme="minorHAnsi"/>
          <w:sz w:val="22"/>
          <w:szCs w:val="22"/>
        </w:rPr>
        <w:tab/>
      </w:r>
      <w:r w:rsidRPr="008A1A2C">
        <w:rPr>
          <w:rFonts w:asciiTheme="minorHAnsi" w:hAnsiTheme="minorHAnsi" w:cstheme="minorHAnsi"/>
          <w:sz w:val="22"/>
          <w:szCs w:val="22"/>
        </w:rPr>
        <w:tab/>
        <w:t>Michael Pratt</w:t>
      </w:r>
    </w:p>
    <w:p w14:paraId="1023FF1A" w14:textId="77777777" w:rsidR="00E45196" w:rsidRPr="008A1A2C" w:rsidRDefault="00E45196" w:rsidP="00E45196">
      <w:pPr>
        <w:rPr>
          <w:rFonts w:asciiTheme="minorHAnsi" w:hAnsiTheme="minorHAnsi" w:cstheme="minorHAnsi"/>
          <w:sz w:val="22"/>
          <w:szCs w:val="22"/>
        </w:rPr>
      </w:pPr>
      <w:r w:rsidRPr="008A1A2C">
        <w:rPr>
          <w:rFonts w:asciiTheme="minorHAnsi" w:hAnsiTheme="minorHAnsi" w:cstheme="minorHAnsi"/>
          <w:sz w:val="22"/>
          <w:szCs w:val="22"/>
        </w:rPr>
        <w:tab/>
        <w:t>Vice President</w:t>
      </w:r>
      <w:r w:rsidRPr="008A1A2C">
        <w:rPr>
          <w:rFonts w:asciiTheme="minorHAnsi" w:hAnsiTheme="minorHAnsi" w:cstheme="minorHAnsi"/>
          <w:sz w:val="22"/>
          <w:szCs w:val="22"/>
        </w:rPr>
        <w:tab/>
      </w:r>
      <w:r w:rsidRPr="008A1A2C">
        <w:rPr>
          <w:rFonts w:asciiTheme="minorHAnsi" w:hAnsiTheme="minorHAnsi" w:cstheme="minorHAnsi"/>
          <w:sz w:val="22"/>
          <w:szCs w:val="22"/>
        </w:rPr>
        <w:tab/>
        <w:t>Douglas Bonsall</w:t>
      </w:r>
    </w:p>
    <w:p w14:paraId="4FFE3ACC" w14:textId="77777777" w:rsidR="00E45196" w:rsidRPr="008A1A2C" w:rsidRDefault="00E45196" w:rsidP="00E45196">
      <w:pPr>
        <w:rPr>
          <w:rFonts w:asciiTheme="minorHAnsi" w:hAnsiTheme="minorHAnsi" w:cstheme="minorHAnsi"/>
          <w:sz w:val="22"/>
          <w:szCs w:val="22"/>
        </w:rPr>
      </w:pPr>
      <w:r w:rsidRPr="008A1A2C">
        <w:rPr>
          <w:rFonts w:asciiTheme="minorHAnsi" w:hAnsiTheme="minorHAnsi" w:cstheme="minorHAnsi"/>
          <w:sz w:val="22"/>
          <w:szCs w:val="22"/>
        </w:rPr>
        <w:tab/>
        <w:t>Secretary</w:t>
      </w:r>
      <w:r w:rsidRPr="008A1A2C">
        <w:rPr>
          <w:rFonts w:asciiTheme="minorHAnsi" w:hAnsiTheme="minorHAnsi" w:cstheme="minorHAnsi"/>
          <w:sz w:val="22"/>
          <w:szCs w:val="22"/>
        </w:rPr>
        <w:tab/>
      </w:r>
      <w:r w:rsidRPr="008A1A2C">
        <w:rPr>
          <w:rFonts w:asciiTheme="minorHAnsi" w:hAnsiTheme="minorHAnsi" w:cstheme="minorHAnsi"/>
          <w:sz w:val="22"/>
          <w:szCs w:val="22"/>
        </w:rPr>
        <w:tab/>
        <w:t>Anna May Nauss (re-elected)</w:t>
      </w:r>
    </w:p>
    <w:p w14:paraId="67228058" w14:textId="77777777" w:rsidR="00E45196" w:rsidRDefault="00E45196" w:rsidP="00E45196">
      <w:pPr>
        <w:rPr>
          <w:rFonts w:asciiTheme="minorHAnsi" w:hAnsiTheme="minorHAnsi" w:cstheme="minorHAnsi"/>
          <w:sz w:val="22"/>
          <w:szCs w:val="22"/>
        </w:rPr>
      </w:pPr>
      <w:r w:rsidRPr="008A1A2C">
        <w:rPr>
          <w:rFonts w:asciiTheme="minorHAnsi" w:hAnsiTheme="minorHAnsi" w:cstheme="minorHAnsi"/>
          <w:sz w:val="22"/>
          <w:szCs w:val="22"/>
        </w:rPr>
        <w:tab/>
        <w:t>Treasurer</w:t>
      </w:r>
      <w:r w:rsidRPr="008A1A2C">
        <w:rPr>
          <w:rFonts w:asciiTheme="minorHAnsi" w:hAnsiTheme="minorHAnsi" w:cstheme="minorHAnsi"/>
          <w:sz w:val="22"/>
          <w:szCs w:val="22"/>
        </w:rPr>
        <w:tab/>
      </w:r>
      <w:r w:rsidRPr="008A1A2C">
        <w:rPr>
          <w:rFonts w:asciiTheme="minorHAnsi" w:hAnsiTheme="minorHAnsi" w:cstheme="minorHAnsi"/>
          <w:sz w:val="22"/>
          <w:szCs w:val="22"/>
        </w:rPr>
        <w:tab/>
        <w:t>Kelly VanOrd (re-elected)</w:t>
      </w:r>
    </w:p>
    <w:p w14:paraId="7810A624" w14:textId="77777777" w:rsidR="00E45196" w:rsidRPr="008A1A2C" w:rsidRDefault="00E45196" w:rsidP="00E45196">
      <w:pPr>
        <w:rPr>
          <w:rFonts w:asciiTheme="minorHAnsi" w:hAnsiTheme="minorHAnsi" w:cstheme="minorHAnsi"/>
          <w:sz w:val="22"/>
          <w:szCs w:val="22"/>
        </w:rPr>
      </w:pPr>
    </w:p>
    <w:p w14:paraId="31A2A0D0" w14:textId="1274CFD6" w:rsidR="00E45196" w:rsidRDefault="00E45196" w:rsidP="00E45196">
      <w:pPr>
        <w:rPr>
          <w:rFonts w:asciiTheme="minorHAnsi" w:hAnsiTheme="minorHAnsi" w:cstheme="minorHAnsi"/>
          <w:sz w:val="22"/>
          <w:szCs w:val="22"/>
        </w:rPr>
      </w:pPr>
      <w:r w:rsidRPr="008A1A2C">
        <w:rPr>
          <w:rFonts w:asciiTheme="minorHAnsi" w:hAnsiTheme="minorHAnsi" w:cstheme="minorHAnsi"/>
          <w:sz w:val="22"/>
          <w:szCs w:val="22"/>
        </w:rPr>
        <w:t xml:space="preserve">Today’s “Pass the Hat” collection was $721. </w:t>
      </w:r>
    </w:p>
    <w:p w14:paraId="4ECF2399" w14:textId="77777777" w:rsidR="00E45196" w:rsidRPr="008A1A2C" w:rsidRDefault="00E45196" w:rsidP="00E45196">
      <w:pPr>
        <w:rPr>
          <w:rFonts w:asciiTheme="minorHAnsi" w:hAnsiTheme="minorHAnsi" w:cstheme="minorHAnsi"/>
          <w:sz w:val="22"/>
          <w:szCs w:val="22"/>
        </w:rPr>
      </w:pPr>
    </w:p>
    <w:p w14:paraId="4700142B" w14:textId="77777777" w:rsidR="00E45196" w:rsidRDefault="00E45196" w:rsidP="00E45196">
      <w:pPr>
        <w:rPr>
          <w:rFonts w:asciiTheme="minorHAnsi" w:hAnsiTheme="minorHAnsi" w:cstheme="minorHAnsi"/>
          <w:sz w:val="22"/>
          <w:szCs w:val="22"/>
        </w:rPr>
      </w:pPr>
      <w:r w:rsidRPr="008A1A2C">
        <w:rPr>
          <w:rFonts w:asciiTheme="minorHAnsi" w:hAnsiTheme="minorHAnsi" w:cstheme="minorHAnsi"/>
          <w:sz w:val="22"/>
          <w:szCs w:val="22"/>
        </w:rPr>
        <w:t>The 2023 Audit Committee of Art Zug and Mary Jane Kent were appointed with the books to be audited at the close of this luncheon.</w:t>
      </w:r>
    </w:p>
    <w:p w14:paraId="2FB59734" w14:textId="77777777" w:rsidR="00E45196" w:rsidRPr="008A1A2C" w:rsidRDefault="00E45196" w:rsidP="00E45196">
      <w:pPr>
        <w:rPr>
          <w:rFonts w:asciiTheme="minorHAnsi" w:hAnsiTheme="minorHAnsi" w:cstheme="minorHAnsi"/>
          <w:sz w:val="22"/>
          <w:szCs w:val="22"/>
        </w:rPr>
      </w:pPr>
    </w:p>
    <w:p w14:paraId="69128FD5" w14:textId="77777777" w:rsidR="00E45196" w:rsidRDefault="00E45196" w:rsidP="00E45196">
      <w:pPr>
        <w:rPr>
          <w:rFonts w:asciiTheme="minorHAnsi" w:hAnsiTheme="minorHAnsi" w:cstheme="minorHAnsi"/>
          <w:sz w:val="22"/>
          <w:szCs w:val="22"/>
        </w:rPr>
      </w:pPr>
      <w:r w:rsidRPr="008A1A2C">
        <w:rPr>
          <w:rFonts w:asciiTheme="minorHAnsi" w:hAnsiTheme="minorHAnsi" w:cstheme="minorHAnsi"/>
          <w:bCs/>
          <w:sz w:val="22"/>
          <w:szCs w:val="22"/>
        </w:rPr>
        <w:t>Necrology</w:t>
      </w:r>
      <w:r w:rsidRPr="008A1A2C">
        <w:rPr>
          <w:rFonts w:asciiTheme="minorHAnsi" w:hAnsiTheme="minorHAnsi" w:cstheme="minorHAnsi"/>
          <w:sz w:val="22"/>
          <w:szCs w:val="22"/>
        </w:rPr>
        <w:t xml:space="preserve"> Report of those who have passed since our 2022 report:</w:t>
      </w:r>
    </w:p>
    <w:p w14:paraId="0824D2E5" w14:textId="77777777" w:rsidR="00E45196" w:rsidRPr="008A1A2C" w:rsidRDefault="00E45196" w:rsidP="00E45196">
      <w:pPr>
        <w:rPr>
          <w:rFonts w:asciiTheme="minorHAnsi" w:hAnsiTheme="minorHAnsi" w:cstheme="minorHAnsi"/>
          <w:sz w:val="22"/>
          <w:szCs w:val="22"/>
        </w:rPr>
      </w:pPr>
      <w:r w:rsidRPr="008A1A2C">
        <w:rPr>
          <w:rFonts w:asciiTheme="minorHAnsi" w:hAnsiTheme="minorHAnsi" w:cstheme="minorHAnsi"/>
          <w:sz w:val="22"/>
          <w:szCs w:val="22"/>
        </w:rPr>
        <w:tab/>
        <w:t>Wayne Oakley, PA State Grange Executive Committee Member</w:t>
      </w:r>
    </w:p>
    <w:p w14:paraId="07BB5FFB" w14:textId="77777777" w:rsidR="00E45196" w:rsidRPr="008A1A2C" w:rsidRDefault="00E45196" w:rsidP="00E45196">
      <w:pPr>
        <w:rPr>
          <w:rFonts w:asciiTheme="minorHAnsi" w:hAnsiTheme="minorHAnsi" w:cstheme="minorHAnsi"/>
          <w:sz w:val="22"/>
          <w:szCs w:val="22"/>
        </w:rPr>
      </w:pPr>
    </w:p>
    <w:p w14:paraId="3A5DC9EB" w14:textId="77777777" w:rsidR="00E45196" w:rsidRPr="008A1A2C" w:rsidRDefault="00E45196" w:rsidP="00E45196">
      <w:pPr>
        <w:rPr>
          <w:rFonts w:asciiTheme="minorHAnsi" w:hAnsiTheme="minorHAnsi" w:cstheme="minorHAnsi"/>
          <w:sz w:val="22"/>
          <w:szCs w:val="22"/>
        </w:rPr>
      </w:pPr>
      <w:r w:rsidRPr="008A1A2C">
        <w:rPr>
          <w:rFonts w:asciiTheme="minorHAnsi" w:hAnsiTheme="minorHAnsi" w:cstheme="minorHAnsi"/>
          <w:sz w:val="22"/>
          <w:szCs w:val="22"/>
        </w:rPr>
        <w:t>Janet Fishovitz asked all past state officers to be diligent about notifying the State Office of the passing of past state officers.</w:t>
      </w:r>
    </w:p>
    <w:p w14:paraId="3B181CE1" w14:textId="77777777" w:rsidR="00E45196" w:rsidRPr="008A1A2C" w:rsidRDefault="00E45196" w:rsidP="00E45196">
      <w:pPr>
        <w:rPr>
          <w:rFonts w:asciiTheme="minorHAnsi" w:hAnsiTheme="minorHAnsi" w:cstheme="minorHAnsi"/>
          <w:sz w:val="22"/>
          <w:szCs w:val="22"/>
        </w:rPr>
      </w:pPr>
    </w:p>
    <w:p w14:paraId="2718BBC8" w14:textId="77777777" w:rsidR="00E45196" w:rsidRPr="008A1A2C" w:rsidRDefault="00E45196" w:rsidP="00E45196">
      <w:pPr>
        <w:rPr>
          <w:rFonts w:asciiTheme="minorHAnsi" w:hAnsiTheme="minorHAnsi" w:cstheme="minorHAnsi"/>
          <w:sz w:val="22"/>
          <w:szCs w:val="22"/>
        </w:rPr>
      </w:pPr>
      <w:r w:rsidRPr="008A1A2C">
        <w:rPr>
          <w:rFonts w:asciiTheme="minorHAnsi" w:hAnsiTheme="minorHAnsi" w:cstheme="minorHAnsi"/>
          <w:sz w:val="22"/>
          <w:szCs w:val="22"/>
        </w:rPr>
        <w:t xml:space="preserve">The meeting was </w:t>
      </w:r>
      <w:r w:rsidRPr="008A1A2C">
        <w:rPr>
          <w:rFonts w:asciiTheme="minorHAnsi" w:hAnsiTheme="minorHAnsi" w:cstheme="minorHAnsi"/>
          <w:bCs/>
          <w:sz w:val="22"/>
          <w:szCs w:val="22"/>
        </w:rPr>
        <w:t>adjourned</w:t>
      </w:r>
      <w:r w:rsidRPr="008A1A2C">
        <w:rPr>
          <w:rFonts w:asciiTheme="minorHAnsi" w:hAnsiTheme="minorHAnsi" w:cstheme="minorHAnsi"/>
          <w:sz w:val="22"/>
          <w:szCs w:val="22"/>
        </w:rPr>
        <w:t xml:space="preserve"> with a motion by Virginia Mangel and second by Denise Clare.</w:t>
      </w:r>
    </w:p>
    <w:p w14:paraId="45075BEB" w14:textId="77777777" w:rsidR="00BA62D4" w:rsidRPr="00E45196" w:rsidRDefault="00BA62D4" w:rsidP="0073111E">
      <w:pPr>
        <w:rPr>
          <w:rFonts w:asciiTheme="minorHAnsi" w:hAnsiTheme="minorHAnsi" w:cstheme="minorHAnsi"/>
          <w:sz w:val="22"/>
          <w:szCs w:val="22"/>
        </w:rPr>
      </w:pPr>
    </w:p>
    <w:p w14:paraId="13082A45" w14:textId="0B10B07D" w:rsidR="0073111E" w:rsidRPr="00E45196" w:rsidRDefault="0073111E" w:rsidP="0073111E">
      <w:pPr>
        <w:rPr>
          <w:rFonts w:asciiTheme="minorHAnsi" w:hAnsiTheme="minorHAnsi" w:cstheme="minorHAnsi"/>
          <w:sz w:val="22"/>
          <w:szCs w:val="22"/>
        </w:rPr>
      </w:pPr>
      <w:r w:rsidRPr="00E45196">
        <w:rPr>
          <w:rFonts w:asciiTheme="minorHAnsi" w:hAnsiTheme="minorHAnsi" w:cstheme="minorHAnsi"/>
          <w:sz w:val="22"/>
          <w:szCs w:val="22"/>
        </w:rPr>
        <w:t>Those in attendance at the luncheon were:</w:t>
      </w:r>
    </w:p>
    <w:p w14:paraId="49CE1D06" w14:textId="77777777" w:rsidR="00E45196" w:rsidRPr="008A1A2C" w:rsidRDefault="00E45196" w:rsidP="00E45196">
      <w:pPr>
        <w:rPr>
          <w:rFonts w:asciiTheme="minorHAnsi" w:hAnsiTheme="minorHAnsi" w:cstheme="minorHAnsi"/>
          <w:sz w:val="22"/>
          <w:szCs w:val="22"/>
        </w:rPr>
      </w:pP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160"/>
        <w:gridCol w:w="5400"/>
      </w:tblGrid>
      <w:tr w:rsidR="00EA6904" w:rsidRPr="00FF0DBE" w14:paraId="30570A19" w14:textId="77777777" w:rsidTr="00162119">
        <w:tc>
          <w:tcPr>
            <w:tcW w:w="2340" w:type="dxa"/>
          </w:tcPr>
          <w:p w14:paraId="08A4AEA0"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Michael Adams</w:t>
            </w:r>
          </w:p>
        </w:tc>
        <w:tc>
          <w:tcPr>
            <w:tcW w:w="2160" w:type="dxa"/>
          </w:tcPr>
          <w:p w14:paraId="30CBD91D"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Berks County</w:t>
            </w:r>
          </w:p>
        </w:tc>
        <w:tc>
          <w:tcPr>
            <w:tcW w:w="5400" w:type="dxa"/>
          </w:tcPr>
          <w:p w14:paraId="1754EEBA"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Steward, Junior Committee</w:t>
            </w:r>
          </w:p>
        </w:tc>
      </w:tr>
      <w:tr w:rsidR="00F577E2" w:rsidRPr="00E45196" w14:paraId="6AD17020" w14:textId="77777777" w:rsidTr="00725049">
        <w:tc>
          <w:tcPr>
            <w:tcW w:w="2340" w:type="dxa"/>
          </w:tcPr>
          <w:p w14:paraId="0C2764A3"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Pat Beck</w:t>
            </w:r>
          </w:p>
        </w:tc>
        <w:tc>
          <w:tcPr>
            <w:tcW w:w="2160" w:type="dxa"/>
          </w:tcPr>
          <w:p w14:paraId="5E4C7271"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Venango County</w:t>
            </w:r>
          </w:p>
        </w:tc>
        <w:tc>
          <w:tcPr>
            <w:tcW w:w="5400" w:type="dxa"/>
          </w:tcPr>
          <w:p w14:paraId="35CF3FDA"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Deaf &amp; Community Service Director</w:t>
            </w:r>
          </w:p>
        </w:tc>
      </w:tr>
      <w:tr w:rsidR="00F577E2" w:rsidRPr="00FF0DBE" w14:paraId="1C306C8D" w14:textId="77777777" w:rsidTr="00725049">
        <w:tc>
          <w:tcPr>
            <w:tcW w:w="2340" w:type="dxa"/>
          </w:tcPr>
          <w:p w14:paraId="7FC764F8"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Ken Beck</w:t>
            </w:r>
          </w:p>
        </w:tc>
        <w:tc>
          <w:tcPr>
            <w:tcW w:w="2160" w:type="dxa"/>
          </w:tcPr>
          <w:p w14:paraId="1F798D49"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Venango County</w:t>
            </w:r>
          </w:p>
        </w:tc>
        <w:tc>
          <w:tcPr>
            <w:tcW w:w="5400" w:type="dxa"/>
          </w:tcPr>
          <w:p w14:paraId="152DE17E"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Guest</w:t>
            </w:r>
          </w:p>
        </w:tc>
      </w:tr>
      <w:tr w:rsidR="00E45196" w:rsidRPr="00FF0DBE" w14:paraId="7B1C59EB" w14:textId="77777777" w:rsidTr="00A800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nil"/>
              <w:left w:val="nil"/>
              <w:bottom w:val="nil"/>
              <w:right w:val="nil"/>
            </w:tcBorders>
          </w:tcPr>
          <w:p w14:paraId="47EC6E87" w14:textId="0D321876"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Patty Bird</w:t>
            </w:r>
          </w:p>
        </w:tc>
        <w:tc>
          <w:tcPr>
            <w:tcW w:w="2160" w:type="dxa"/>
            <w:tcBorders>
              <w:top w:val="nil"/>
              <w:left w:val="nil"/>
              <w:bottom w:val="nil"/>
              <w:right w:val="nil"/>
            </w:tcBorders>
          </w:tcPr>
          <w:p w14:paraId="5458FED1" w14:textId="7534911D"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Centre County</w:t>
            </w:r>
          </w:p>
        </w:tc>
        <w:tc>
          <w:tcPr>
            <w:tcW w:w="5400" w:type="dxa"/>
            <w:tcBorders>
              <w:top w:val="nil"/>
              <w:left w:val="nil"/>
              <w:bottom w:val="nil"/>
              <w:right w:val="nil"/>
            </w:tcBorders>
          </w:tcPr>
          <w:p w14:paraId="75348698" w14:textId="7B65FEAE"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Guest</w:t>
            </w:r>
          </w:p>
        </w:tc>
      </w:tr>
      <w:tr w:rsidR="00EA6904" w:rsidRPr="00FF0DBE" w14:paraId="1C99D0BF" w14:textId="77777777" w:rsidTr="00A800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nil"/>
              <w:left w:val="nil"/>
              <w:bottom w:val="nil"/>
              <w:right w:val="nil"/>
            </w:tcBorders>
          </w:tcPr>
          <w:p w14:paraId="30C70830"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Doug Bonsall</w:t>
            </w:r>
          </w:p>
        </w:tc>
        <w:tc>
          <w:tcPr>
            <w:tcW w:w="2160" w:type="dxa"/>
            <w:tcBorders>
              <w:top w:val="nil"/>
              <w:left w:val="nil"/>
              <w:bottom w:val="nil"/>
              <w:right w:val="nil"/>
            </w:tcBorders>
          </w:tcPr>
          <w:p w14:paraId="5E91EF14"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Perry County</w:t>
            </w:r>
          </w:p>
        </w:tc>
        <w:tc>
          <w:tcPr>
            <w:tcW w:w="5400" w:type="dxa"/>
            <w:tcBorders>
              <w:top w:val="nil"/>
              <w:left w:val="nil"/>
              <w:bottom w:val="nil"/>
              <w:right w:val="nil"/>
            </w:tcBorders>
          </w:tcPr>
          <w:p w14:paraId="1F8DC3B6" w14:textId="4A0AD12D"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Youth Director, Lecturer, Chaplain</w:t>
            </w:r>
            <w:r w:rsidR="00E45196" w:rsidRPr="00E45196">
              <w:rPr>
                <w:rFonts w:asciiTheme="minorHAnsi" w:hAnsiTheme="minorHAnsi" w:cstheme="minorHAnsi"/>
                <w:sz w:val="22"/>
                <w:szCs w:val="22"/>
              </w:rPr>
              <w:t>, History Committee</w:t>
            </w:r>
          </w:p>
        </w:tc>
      </w:tr>
      <w:tr w:rsidR="00E45196" w:rsidRPr="00FF0DBE" w14:paraId="79316DB5" w14:textId="77777777" w:rsidTr="00396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nil"/>
              <w:left w:val="nil"/>
              <w:bottom w:val="nil"/>
              <w:right w:val="nil"/>
            </w:tcBorders>
          </w:tcPr>
          <w:p w14:paraId="08D974EB" w14:textId="58E34F48"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Isabella Boone</w:t>
            </w:r>
          </w:p>
        </w:tc>
        <w:tc>
          <w:tcPr>
            <w:tcW w:w="2160" w:type="dxa"/>
            <w:tcBorders>
              <w:top w:val="nil"/>
              <w:left w:val="nil"/>
              <w:bottom w:val="nil"/>
              <w:right w:val="nil"/>
            </w:tcBorders>
          </w:tcPr>
          <w:p w14:paraId="196718D1" w14:textId="2C7DC3DC"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Centre</w:t>
            </w:r>
            <w:r w:rsidR="0003303D">
              <w:rPr>
                <w:rFonts w:asciiTheme="minorHAnsi" w:hAnsiTheme="minorHAnsi" w:cstheme="minorHAnsi"/>
                <w:sz w:val="22"/>
                <w:szCs w:val="22"/>
              </w:rPr>
              <w:t xml:space="preserve"> County</w:t>
            </w:r>
          </w:p>
        </w:tc>
        <w:tc>
          <w:tcPr>
            <w:tcW w:w="5400" w:type="dxa"/>
            <w:tcBorders>
              <w:top w:val="nil"/>
              <w:left w:val="nil"/>
              <w:bottom w:val="nil"/>
              <w:right w:val="nil"/>
            </w:tcBorders>
          </w:tcPr>
          <w:p w14:paraId="232FBB4E" w14:textId="662691D5"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Flora</w:t>
            </w:r>
          </w:p>
        </w:tc>
      </w:tr>
      <w:tr w:rsidR="00E45196" w:rsidRPr="00FF0DBE" w14:paraId="7BE45D44" w14:textId="77777777" w:rsidTr="00396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nil"/>
              <w:left w:val="nil"/>
              <w:bottom w:val="nil"/>
              <w:right w:val="nil"/>
            </w:tcBorders>
          </w:tcPr>
          <w:p w14:paraId="3898A86E" w14:textId="70AFD605" w:rsidR="00E45196" w:rsidRPr="00E45196" w:rsidRDefault="00E45196" w:rsidP="008D6861">
            <w:pPr>
              <w:rPr>
                <w:rFonts w:asciiTheme="minorHAnsi" w:hAnsiTheme="minorHAnsi" w:cstheme="minorHAnsi"/>
                <w:sz w:val="22"/>
                <w:szCs w:val="22"/>
              </w:rPr>
            </w:pPr>
            <w:r w:rsidRPr="00E45196">
              <w:rPr>
                <w:rFonts w:asciiTheme="minorHAnsi" w:hAnsiTheme="minorHAnsi" w:cstheme="minorHAnsi"/>
                <w:sz w:val="22"/>
                <w:szCs w:val="22"/>
              </w:rPr>
              <w:t>Lou</w:t>
            </w:r>
            <w:r>
              <w:rPr>
                <w:rFonts w:asciiTheme="minorHAnsi" w:hAnsiTheme="minorHAnsi" w:cstheme="minorHAnsi"/>
                <w:sz w:val="22"/>
                <w:szCs w:val="22"/>
              </w:rPr>
              <w:t xml:space="preserve"> </w:t>
            </w:r>
            <w:r w:rsidRPr="00E45196">
              <w:rPr>
                <w:rFonts w:asciiTheme="minorHAnsi" w:hAnsiTheme="minorHAnsi" w:cstheme="minorHAnsi"/>
                <w:sz w:val="22"/>
                <w:szCs w:val="22"/>
              </w:rPr>
              <w:t>Ann Boose</w:t>
            </w:r>
          </w:p>
        </w:tc>
        <w:tc>
          <w:tcPr>
            <w:tcW w:w="2160" w:type="dxa"/>
            <w:tcBorders>
              <w:top w:val="nil"/>
              <w:left w:val="nil"/>
              <w:bottom w:val="nil"/>
              <w:right w:val="nil"/>
            </w:tcBorders>
          </w:tcPr>
          <w:p w14:paraId="5382624B" w14:textId="0984616C" w:rsidR="00E45196" w:rsidRPr="00E45196" w:rsidRDefault="00E45196" w:rsidP="008D6861">
            <w:pPr>
              <w:rPr>
                <w:rFonts w:asciiTheme="minorHAnsi" w:hAnsiTheme="minorHAnsi" w:cstheme="minorHAnsi"/>
                <w:sz w:val="22"/>
                <w:szCs w:val="22"/>
              </w:rPr>
            </w:pPr>
            <w:r w:rsidRPr="00E45196">
              <w:rPr>
                <w:rFonts w:asciiTheme="minorHAnsi" w:hAnsiTheme="minorHAnsi" w:cstheme="minorHAnsi"/>
                <w:sz w:val="22"/>
                <w:szCs w:val="22"/>
              </w:rPr>
              <w:t>York</w:t>
            </w:r>
            <w:r w:rsidR="0003303D">
              <w:rPr>
                <w:rFonts w:asciiTheme="minorHAnsi" w:hAnsiTheme="minorHAnsi" w:cstheme="minorHAnsi"/>
                <w:sz w:val="22"/>
                <w:szCs w:val="22"/>
              </w:rPr>
              <w:t xml:space="preserve"> County</w:t>
            </w:r>
          </w:p>
        </w:tc>
        <w:tc>
          <w:tcPr>
            <w:tcW w:w="5400" w:type="dxa"/>
            <w:tcBorders>
              <w:top w:val="nil"/>
              <w:left w:val="nil"/>
              <w:bottom w:val="nil"/>
              <w:right w:val="nil"/>
            </w:tcBorders>
          </w:tcPr>
          <w:p w14:paraId="4C01CB62" w14:textId="308D43A2" w:rsidR="00E45196" w:rsidRPr="00E45196" w:rsidRDefault="00E45196" w:rsidP="008D6861">
            <w:pPr>
              <w:rPr>
                <w:rFonts w:asciiTheme="minorHAnsi" w:hAnsiTheme="minorHAnsi" w:cstheme="minorHAnsi"/>
                <w:sz w:val="22"/>
                <w:szCs w:val="22"/>
              </w:rPr>
            </w:pPr>
            <w:r w:rsidRPr="00E45196">
              <w:rPr>
                <w:rFonts w:asciiTheme="minorHAnsi" w:hAnsiTheme="minorHAnsi" w:cstheme="minorHAnsi"/>
                <w:sz w:val="22"/>
                <w:szCs w:val="22"/>
              </w:rPr>
              <w:t xml:space="preserve">Guest </w:t>
            </w:r>
          </w:p>
        </w:tc>
      </w:tr>
      <w:tr w:rsidR="00EA6904" w:rsidRPr="00FF0DBE" w14:paraId="49FA9514" w14:textId="77777777" w:rsidTr="00396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nil"/>
              <w:left w:val="nil"/>
              <w:bottom w:val="nil"/>
              <w:right w:val="nil"/>
            </w:tcBorders>
          </w:tcPr>
          <w:p w14:paraId="28D9B59C"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 xml:space="preserve">Thelma </w:t>
            </w:r>
            <w:proofErr w:type="spellStart"/>
            <w:r w:rsidRPr="00E45196">
              <w:rPr>
                <w:rFonts w:asciiTheme="minorHAnsi" w:hAnsiTheme="minorHAnsi" w:cstheme="minorHAnsi"/>
                <w:sz w:val="22"/>
                <w:szCs w:val="22"/>
              </w:rPr>
              <w:t>Brodzina</w:t>
            </w:r>
            <w:proofErr w:type="spellEnd"/>
          </w:p>
        </w:tc>
        <w:tc>
          <w:tcPr>
            <w:tcW w:w="2160" w:type="dxa"/>
            <w:tcBorders>
              <w:top w:val="nil"/>
              <w:left w:val="nil"/>
              <w:bottom w:val="nil"/>
              <w:right w:val="nil"/>
            </w:tcBorders>
          </w:tcPr>
          <w:p w14:paraId="4318E4A8"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Centre County</w:t>
            </w:r>
          </w:p>
        </w:tc>
        <w:tc>
          <w:tcPr>
            <w:tcW w:w="5400" w:type="dxa"/>
            <w:tcBorders>
              <w:top w:val="nil"/>
              <w:left w:val="nil"/>
              <w:bottom w:val="nil"/>
              <w:right w:val="nil"/>
            </w:tcBorders>
          </w:tcPr>
          <w:p w14:paraId="2D08E9B5"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Guest</w:t>
            </w:r>
          </w:p>
        </w:tc>
      </w:tr>
      <w:tr w:rsidR="00EA6904" w:rsidRPr="00E45196" w14:paraId="13A9848D" w14:textId="77777777" w:rsidTr="00063863">
        <w:tc>
          <w:tcPr>
            <w:tcW w:w="2340" w:type="dxa"/>
          </w:tcPr>
          <w:p w14:paraId="2523591A"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Wayne Campbell</w:t>
            </w:r>
          </w:p>
        </w:tc>
        <w:tc>
          <w:tcPr>
            <w:tcW w:w="2160" w:type="dxa"/>
          </w:tcPr>
          <w:p w14:paraId="581DEFB8"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Perry County</w:t>
            </w:r>
          </w:p>
        </w:tc>
        <w:tc>
          <w:tcPr>
            <w:tcW w:w="5400" w:type="dxa"/>
          </w:tcPr>
          <w:p w14:paraId="0F82454E"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Overseer, Master</w:t>
            </w:r>
          </w:p>
        </w:tc>
      </w:tr>
      <w:tr w:rsidR="00EA6904" w:rsidRPr="00FF0DBE" w14:paraId="4D9D0800" w14:textId="77777777" w:rsidTr="00063863">
        <w:tc>
          <w:tcPr>
            <w:tcW w:w="2340" w:type="dxa"/>
          </w:tcPr>
          <w:p w14:paraId="694EC613"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Debbie Campbell</w:t>
            </w:r>
          </w:p>
        </w:tc>
        <w:tc>
          <w:tcPr>
            <w:tcW w:w="2160" w:type="dxa"/>
          </w:tcPr>
          <w:p w14:paraId="0E11B13B"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Perry County</w:t>
            </w:r>
          </w:p>
        </w:tc>
        <w:tc>
          <w:tcPr>
            <w:tcW w:w="5400" w:type="dxa"/>
          </w:tcPr>
          <w:p w14:paraId="57C8CE3E"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Pomona, Secretary, Junior Director</w:t>
            </w:r>
          </w:p>
        </w:tc>
      </w:tr>
      <w:tr w:rsidR="00EA6904" w:rsidRPr="00FF0DBE" w14:paraId="47701512" w14:textId="77777777" w:rsidTr="0012769D">
        <w:tc>
          <w:tcPr>
            <w:tcW w:w="2340" w:type="dxa"/>
          </w:tcPr>
          <w:p w14:paraId="1BBE5856"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Denise Clare</w:t>
            </w:r>
          </w:p>
        </w:tc>
        <w:tc>
          <w:tcPr>
            <w:tcW w:w="2160" w:type="dxa"/>
          </w:tcPr>
          <w:p w14:paraId="704FAA5D"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Berks County</w:t>
            </w:r>
          </w:p>
        </w:tc>
        <w:tc>
          <w:tcPr>
            <w:tcW w:w="5400" w:type="dxa"/>
          </w:tcPr>
          <w:p w14:paraId="3B47AACC"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Lecturer</w:t>
            </w:r>
          </w:p>
        </w:tc>
      </w:tr>
      <w:tr w:rsidR="008D6861" w:rsidRPr="00E45196" w14:paraId="7E9D391D" w14:textId="77777777" w:rsidTr="00AD5C99">
        <w:tc>
          <w:tcPr>
            <w:tcW w:w="2340" w:type="dxa"/>
          </w:tcPr>
          <w:p w14:paraId="7A6E044A" w14:textId="0CB01D1C" w:rsidR="008D6861" w:rsidRPr="00E45196" w:rsidRDefault="008D6861" w:rsidP="008D6861">
            <w:pPr>
              <w:rPr>
                <w:rFonts w:asciiTheme="minorHAnsi" w:hAnsiTheme="minorHAnsi" w:cstheme="minorHAnsi"/>
                <w:sz w:val="22"/>
                <w:szCs w:val="22"/>
              </w:rPr>
            </w:pPr>
            <w:r w:rsidRPr="00E45196">
              <w:rPr>
                <w:rFonts w:asciiTheme="minorHAnsi" w:hAnsiTheme="minorHAnsi" w:cstheme="minorHAnsi"/>
                <w:sz w:val="22"/>
                <w:szCs w:val="22"/>
              </w:rPr>
              <w:t>Brittany Covey</w:t>
            </w:r>
          </w:p>
        </w:tc>
        <w:tc>
          <w:tcPr>
            <w:tcW w:w="2160" w:type="dxa"/>
          </w:tcPr>
          <w:p w14:paraId="69A77D39" w14:textId="5FBFAFDA" w:rsidR="008D6861" w:rsidRPr="00E45196" w:rsidRDefault="008D6861" w:rsidP="008D6861">
            <w:pPr>
              <w:rPr>
                <w:rFonts w:asciiTheme="minorHAnsi" w:hAnsiTheme="minorHAnsi" w:cstheme="minorHAnsi"/>
                <w:sz w:val="22"/>
                <w:szCs w:val="22"/>
              </w:rPr>
            </w:pPr>
            <w:r w:rsidRPr="00E45196">
              <w:rPr>
                <w:rFonts w:asciiTheme="minorHAnsi" w:hAnsiTheme="minorHAnsi" w:cstheme="minorHAnsi"/>
                <w:sz w:val="22"/>
                <w:szCs w:val="22"/>
              </w:rPr>
              <w:t>Berks County</w:t>
            </w:r>
          </w:p>
        </w:tc>
        <w:tc>
          <w:tcPr>
            <w:tcW w:w="5400" w:type="dxa"/>
          </w:tcPr>
          <w:p w14:paraId="597BD4BD" w14:textId="6023E6F1" w:rsidR="008D6861" w:rsidRPr="00E45196" w:rsidRDefault="00EE744B" w:rsidP="008D6861">
            <w:pPr>
              <w:rPr>
                <w:rFonts w:asciiTheme="minorHAnsi" w:hAnsiTheme="minorHAnsi" w:cstheme="minorHAnsi"/>
                <w:sz w:val="22"/>
                <w:szCs w:val="22"/>
              </w:rPr>
            </w:pPr>
            <w:r w:rsidRPr="00E45196">
              <w:rPr>
                <w:rFonts w:asciiTheme="minorHAnsi" w:hAnsiTheme="minorHAnsi" w:cstheme="minorHAnsi"/>
                <w:sz w:val="22"/>
                <w:szCs w:val="22"/>
              </w:rPr>
              <w:t xml:space="preserve">Guest – </w:t>
            </w:r>
            <w:r w:rsidR="008D6861" w:rsidRPr="00E45196">
              <w:rPr>
                <w:rFonts w:asciiTheme="minorHAnsi" w:hAnsiTheme="minorHAnsi" w:cstheme="minorHAnsi"/>
                <w:sz w:val="22"/>
                <w:szCs w:val="22"/>
              </w:rPr>
              <w:t>Office Secretary</w:t>
            </w:r>
          </w:p>
        </w:tc>
      </w:tr>
      <w:tr w:rsidR="008D6861" w:rsidRPr="00FF0DBE" w14:paraId="76FEE928" w14:textId="77777777" w:rsidTr="00AD5C99">
        <w:tc>
          <w:tcPr>
            <w:tcW w:w="2340" w:type="dxa"/>
          </w:tcPr>
          <w:p w14:paraId="0BD0071C" w14:textId="6368DE7B" w:rsidR="008D6861" w:rsidRPr="00E45196" w:rsidRDefault="008D6861" w:rsidP="008D6861">
            <w:pPr>
              <w:rPr>
                <w:rFonts w:asciiTheme="minorHAnsi" w:hAnsiTheme="minorHAnsi" w:cstheme="minorHAnsi"/>
                <w:sz w:val="22"/>
                <w:szCs w:val="22"/>
              </w:rPr>
            </w:pPr>
            <w:r w:rsidRPr="00E45196">
              <w:rPr>
                <w:rFonts w:asciiTheme="minorHAnsi" w:hAnsiTheme="minorHAnsi" w:cstheme="minorHAnsi"/>
                <w:sz w:val="22"/>
                <w:szCs w:val="22"/>
              </w:rPr>
              <w:t>Mike Covey</w:t>
            </w:r>
          </w:p>
        </w:tc>
        <w:tc>
          <w:tcPr>
            <w:tcW w:w="2160" w:type="dxa"/>
          </w:tcPr>
          <w:p w14:paraId="46AD69D4" w14:textId="5C12FB15" w:rsidR="008D6861" w:rsidRPr="00E45196" w:rsidRDefault="008D6861" w:rsidP="008D6861">
            <w:pPr>
              <w:rPr>
                <w:rFonts w:asciiTheme="minorHAnsi" w:hAnsiTheme="minorHAnsi" w:cstheme="minorHAnsi"/>
                <w:sz w:val="22"/>
                <w:szCs w:val="22"/>
              </w:rPr>
            </w:pPr>
            <w:r w:rsidRPr="00E45196">
              <w:rPr>
                <w:rFonts w:asciiTheme="minorHAnsi" w:hAnsiTheme="minorHAnsi" w:cstheme="minorHAnsi"/>
                <w:sz w:val="22"/>
                <w:szCs w:val="22"/>
              </w:rPr>
              <w:t>Berks County</w:t>
            </w:r>
          </w:p>
        </w:tc>
        <w:tc>
          <w:tcPr>
            <w:tcW w:w="5400" w:type="dxa"/>
          </w:tcPr>
          <w:p w14:paraId="05C1CDC0" w14:textId="5C4FD7AE" w:rsidR="008D6861" w:rsidRPr="00E45196" w:rsidRDefault="008D6861" w:rsidP="008D6861">
            <w:pPr>
              <w:rPr>
                <w:rFonts w:asciiTheme="minorHAnsi" w:hAnsiTheme="minorHAnsi" w:cstheme="minorHAnsi"/>
                <w:sz w:val="22"/>
                <w:szCs w:val="22"/>
              </w:rPr>
            </w:pPr>
            <w:r w:rsidRPr="00E45196">
              <w:rPr>
                <w:rFonts w:asciiTheme="minorHAnsi" w:hAnsiTheme="minorHAnsi" w:cstheme="minorHAnsi"/>
                <w:sz w:val="22"/>
                <w:szCs w:val="22"/>
              </w:rPr>
              <w:t>Guest</w:t>
            </w:r>
          </w:p>
        </w:tc>
      </w:tr>
      <w:tr w:rsidR="00EA6904" w:rsidRPr="00FF0DBE" w14:paraId="16609210" w14:textId="77777777" w:rsidTr="00AD5C99">
        <w:tc>
          <w:tcPr>
            <w:tcW w:w="2340" w:type="dxa"/>
          </w:tcPr>
          <w:p w14:paraId="6A19873E"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Marty Dinsmore</w:t>
            </w:r>
          </w:p>
        </w:tc>
        <w:tc>
          <w:tcPr>
            <w:tcW w:w="2160" w:type="dxa"/>
          </w:tcPr>
          <w:p w14:paraId="70663FB2"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Greene County</w:t>
            </w:r>
          </w:p>
        </w:tc>
        <w:tc>
          <w:tcPr>
            <w:tcW w:w="5400" w:type="dxa"/>
          </w:tcPr>
          <w:p w14:paraId="1DA67844"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Flora</w:t>
            </w:r>
          </w:p>
        </w:tc>
      </w:tr>
      <w:tr w:rsidR="00F577E2" w:rsidRPr="00E45196" w14:paraId="11EF838F" w14:textId="77777777" w:rsidTr="00177F36">
        <w:tc>
          <w:tcPr>
            <w:tcW w:w="2340" w:type="dxa"/>
          </w:tcPr>
          <w:p w14:paraId="3B452788"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Beth Downey</w:t>
            </w:r>
          </w:p>
        </w:tc>
        <w:tc>
          <w:tcPr>
            <w:tcW w:w="2160" w:type="dxa"/>
          </w:tcPr>
          <w:p w14:paraId="670A6618"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Lycoming County</w:t>
            </w:r>
          </w:p>
        </w:tc>
        <w:tc>
          <w:tcPr>
            <w:tcW w:w="5400" w:type="dxa"/>
          </w:tcPr>
          <w:p w14:paraId="14FB90D2"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Executive Committee, Master, Junior Committee</w:t>
            </w:r>
          </w:p>
        </w:tc>
      </w:tr>
      <w:tr w:rsidR="00F577E2" w:rsidRPr="00FF0DBE" w14:paraId="0B7BB418" w14:textId="77777777" w:rsidTr="00177F36">
        <w:tc>
          <w:tcPr>
            <w:tcW w:w="2340" w:type="dxa"/>
          </w:tcPr>
          <w:p w14:paraId="2C96D26D"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Bernie Downey</w:t>
            </w:r>
          </w:p>
        </w:tc>
        <w:tc>
          <w:tcPr>
            <w:tcW w:w="2160" w:type="dxa"/>
          </w:tcPr>
          <w:p w14:paraId="31137265"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Lycoming County</w:t>
            </w:r>
          </w:p>
        </w:tc>
        <w:tc>
          <w:tcPr>
            <w:tcW w:w="5400" w:type="dxa"/>
          </w:tcPr>
          <w:p w14:paraId="52185B84"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Guest</w:t>
            </w:r>
          </w:p>
        </w:tc>
      </w:tr>
      <w:tr w:rsidR="00E45196" w:rsidRPr="00E45196" w14:paraId="01432340" w14:textId="77777777" w:rsidTr="00E158EB">
        <w:tc>
          <w:tcPr>
            <w:tcW w:w="2340" w:type="dxa"/>
          </w:tcPr>
          <w:p w14:paraId="0E5AC8AA" w14:textId="3AFA15C1"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Charlene Espenshade</w:t>
            </w:r>
          </w:p>
        </w:tc>
        <w:tc>
          <w:tcPr>
            <w:tcW w:w="2160" w:type="dxa"/>
          </w:tcPr>
          <w:p w14:paraId="4BD0D250" w14:textId="6287A862"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Lancaster County</w:t>
            </w:r>
          </w:p>
        </w:tc>
        <w:tc>
          <w:tcPr>
            <w:tcW w:w="5400" w:type="dxa"/>
          </w:tcPr>
          <w:p w14:paraId="25211584" w14:textId="589B13F5" w:rsidR="00E45196" w:rsidRPr="00E45196" w:rsidRDefault="00E45196" w:rsidP="008D6861">
            <w:pPr>
              <w:rPr>
                <w:rFonts w:asciiTheme="minorHAnsi" w:hAnsiTheme="minorHAnsi" w:cstheme="minorHAnsi"/>
                <w:sz w:val="22"/>
                <w:szCs w:val="22"/>
              </w:rPr>
            </w:pPr>
            <w:r w:rsidRPr="008A1A2C">
              <w:rPr>
                <w:rFonts w:asciiTheme="minorHAnsi" w:hAnsiTheme="minorHAnsi" w:cstheme="minorHAnsi"/>
                <w:sz w:val="22"/>
                <w:szCs w:val="22"/>
              </w:rPr>
              <w:t xml:space="preserve">National Grange Youth </w:t>
            </w:r>
            <w:r w:rsidRPr="008A1A2C">
              <w:rPr>
                <w:rFonts w:asciiTheme="minorHAnsi" w:hAnsiTheme="minorHAnsi" w:cstheme="minorHAnsi"/>
                <w:sz w:val="22"/>
                <w:szCs w:val="22"/>
              </w:rPr>
              <w:tab/>
              <w:t>Development Director</w:t>
            </w:r>
          </w:p>
        </w:tc>
      </w:tr>
      <w:tr w:rsidR="00E45196" w:rsidRPr="00E45196" w14:paraId="6100203C" w14:textId="77777777" w:rsidTr="00E158EB">
        <w:tc>
          <w:tcPr>
            <w:tcW w:w="2340" w:type="dxa"/>
          </w:tcPr>
          <w:p w14:paraId="3835CC82" w14:textId="1DE6ED94"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Matt Espenshade</w:t>
            </w:r>
          </w:p>
        </w:tc>
        <w:tc>
          <w:tcPr>
            <w:tcW w:w="2160" w:type="dxa"/>
          </w:tcPr>
          <w:p w14:paraId="02F36CF3" w14:textId="74622249"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Lancaster County</w:t>
            </w:r>
          </w:p>
        </w:tc>
        <w:tc>
          <w:tcPr>
            <w:tcW w:w="5400" w:type="dxa"/>
          </w:tcPr>
          <w:p w14:paraId="4FA751F6" w14:textId="21CF577D"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Master</w:t>
            </w:r>
          </w:p>
        </w:tc>
      </w:tr>
      <w:tr w:rsidR="00EA6904" w:rsidRPr="00E45196" w14:paraId="52929960" w14:textId="77777777" w:rsidTr="00E158EB">
        <w:tc>
          <w:tcPr>
            <w:tcW w:w="2340" w:type="dxa"/>
          </w:tcPr>
          <w:p w14:paraId="1AE2E610"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Tony Fishovitz</w:t>
            </w:r>
          </w:p>
        </w:tc>
        <w:tc>
          <w:tcPr>
            <w:tcW w:w="2160" w:type="dxa"/>
          </w:tcPr>
          <w:p w14:paraId="0DA0B827"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Beaver County</w:t>
            </w:r>
          </w:p>
        </w:tc>
        <w:tc>
          <w:tcPr>
            <w:tcW w:w="5400" w:type="dxa"/>
          </w:tcPr>
          <w:p w14:paraId="69C55674" w14:textId="7A537319" w:rsidR="00EA6904" w:rsidRPr="00E45196" w:rsidRDefault="00E45196" w:rsidP="008D6861">
            <w:pPr>
              <w:rPr>
                <w:rFonts w:asciiTheme="minorHAnsi" w:hAnsiTheme="minorHAnsi" w:cstheme="minorHAnsi"/>
                <w:sz w:val="22"/>
                <w:szCs w:val="22"/>
              </w:rPr>
            </w:pPr>
            <w:r w:rsidRPr="00E45196">
              <w:rPr>
                <w:rFonts w:asciiTheme="minorHAnsi" w:hAnsiTheme="minorHAnsi" w:cstheme="minorHAnsi"/>
                <w:sz w:val="22"/>
                <w:szCs w:val="22"/>
              </w:rPr>
              <w:t>Executive Committee</w:t>
            </w:r>
          </w:p>
        </w:tc>
      </w:tr>
      <w:tr w:rsidR="00EA6904" w:rsidRPr="00FF0DBE" w14:paraId="171E613A" w14:textId="77777777" w:rsidTr="00E158EB">
        <w:tc>
          <w:tcPr>
            <w:tcW w:w="2340" w:type="dxa"/>
          </w:tcPr>
          <w:p w14:paraId="5D12CDAB"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Janet Fishovitz</w:t>
            </w:r>
          </w:p>
        </w:tc>
        <w:tc>
          <w:tcPr>
            <w:tcW w:w="2160" w:type="dxa"/>
          </w:tcPr>
          <w:p w14:paraId="3568F223"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Beaver County</w:t>
            </w:r>
          </w:p>
        </w:tc>
        <w:tc>
          <w:tcPr>
            <w:tcW w:w="5400" w:type="dxa"/>
          </w:tcPr>
          <w:p w14:paraId="161DFA77" w14:textId="1A309F8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Flora</w:t>
            </w:r>
            <w:r w:rsidR="00E45196" w:rsidRPr="00E45196">
              <w:rPr>
                <w:rFonts w:asciiTheme="minorHAnsi" w:hAnsiTheme="minorHAnsi" w:cstheme="minorHAnsi"/>
                <w:sz w:val="22"/>
                <w:szCs w:val="22"/>
              </w:rPr>
              <w:t>, Junior Committee, Family Activities Committee</w:t>
            </w:r>
          </w:p>
        </w:tc>
      </w:tr>
      <w:tr w:rsidR="00E45196" w:rsidRPr="00E45196" w14:paraId="40CF74B7" w14:textId="77777777" w:rsidTr="000E1E79">
        <w:tc>
          <w:tcPr>
            <w:tcW w:w="2340" w:type="dxa"/>
          </w:tcPr>
          <w:p w14:paraId="4CC47A70" w14:textId="5C9C0A21"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Ashley Furman</w:t>
            </w:r>
          </w:p>
        </w:tc>
        <w:tc>
          <w:tcPr>
            <w:tcW w:w="2160" w:type="dxa"/>
          </w:tcPr>
          <w:p w14:paraId="2899F295" w14:textId="23A24F17"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Centre County</w:t>
            </w:r>
          </w:p>
        </w:tc>
        <w:tc>
          <w:tcPr>
            <w:tcW w:w="5400" w:type="dxa"/>
          </w:tcPr>
          <w:p w14:paraId="34FBF414" w14:textId="238C2059"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Pomona</w:t>
            </w:r>
          </w:p>
        </w:tc>
      </w:tr>
      <w:tr w:rsidR="00E45196" w:rsidRPr="00E45196" w14:paraId="7B250F53" w14:textId="77777777" w:rsidTr="000E1E79">
        <w:tc>
          <w:tcPr>
            <w:tcW w:w="2340" w:type="dxa"/>
          </w:tcPr>
          <w:p w14:paraId="3CA441C5" w14:textId="031A90D8" w:rsidR="00E45196" w:rsidRPr="00E45196" w:rsidRDefault="00E45196" w:rsidP="008D6861">
            <w:pPr>
              <w:rPr>
                <w:rFonts w:asciiTheme="minorHAnsi" w:hAnsiTheme="minorHAnsi" w:cstheme="minorHAnsi"/>
                <w:sz w:val="22"/>
                <w:szCs w:val="22"/>
              </w:rPr>
            </w:pPr>
            <w:r w:rsidRPr="00E45196">
              <w:rPr>
                <w:rFonts w:asciiTheme="minorHAnsi" w:hAnsiTheme="minorHAnsi" w:cstheme="minorHAnsi"/>
                <w:sz w:val="22"/>
                <w:szCs w:val="22"/>
              </w:rPr>
              <w:t>Barbara Gross</w:t>
            </w:r>
          </w:p>
        </w:tc>
        <w:tc>
          <w:tcPr>
            <w:tcW w:w="2160" w:type="dxa"/>
          </w:tcPr>
          <w:p w14:paraId="047BFD3C" w14:textId="73D2F339" w:rsidR="00E45196" w:rsidRPr="00E45196" w:rsidRDefault="00E45196" w:rsidP="008D6861">
            <w:pPr>
              <w:rPr>
                <w:rFonts w:asciiTheme="minorHAnsi" w:hAnsiTheme="minorHAnsi" w:cstheme="minorHAnsi"/>
                <w:sz w:val="22"/>
                <w:szCs w:val="22"/>
              </w:rPr>
            </w:pPr>
            <w:r w:rsidRPr="00E45196">
              <w:rPr>
                <w:rFonts w:asciiTheme="minorHAnsi" w:hAnsiTheme="minorHAnsi" w:cstheme="minorHAnsi"/>
                <w:sz w:val="22"/>
                <w:szCs w:val="22"/>
              </w:rPr>
              <w:t>Venango County</w:t>
            </w:r>
          </w:p>
        </w:tc>
        <w:tc>
          <w:tcPr>
            <w:tcW w:w="5400" w:type="dxa"/>
          </w:tcPr>
          <w:p w14:paraId="23AE9208" w14:textId="03C61D23" w:rsidR="00E45196" w:rsidRPr="00E45196" w:rsidRDefault="00E45196" w:rsidP="008D6861">
            <w:pPr>
              <w:rPr>
                <w:rFonts w:asciiTheme="minorHAnsi" w:hAnsiTheme="minorHAnsi" w:cstheme="minorHAnsi"/>
                <w:sz w:val="22"/>
                <w:szCs w:val="22"/>
              </w:rPr>
            </w:pPr>
            <w:r w:rsidRPr="00E45196">
              <w:rPr>
                <w:rFonts w:asciiTheme="minorHAnsi" w:hAnsiTheme="minorHAnsi" w:cstheme="minorHAnsi"/>
                <w:sz w:val="22"/>
                <w:szCs w:val="22"/>
              </w:rPr>
              <w:t>Executive Committee</w:t>
            </w:r>
          </w:p>
        </w:tc>
      </w:tr>
      <w:tr w:rsidR="00E45196" w:rsidRPr="00FF0DBE" w14:paraId="729F59E3" w14:textId="77777777" w:rsidTr="000E1E79">
        <w:tc>
          <w:tcPr>
            <w:tcW w:w="2340" w:type="dxa"/>
          </w:tcPr>
          <w:p w14:paraId="4BD90F1F" w14:textId="156CB0BB" w:rsidR="00E45196" w:rsidRPr="00E45196" w:rsidRDefault="00E45196" w:rsidP="008D6861">
            <w:pPr>
              <w:rPr>
                <w:rFonts w:asciiTheme="minorHAnsi" w:hAnsiTheme="minorHAnsi" w:cstheme="minorHAnsi"/>
                <w:sz w:val="22"/>
                <w:szCs w:val="22"/>
              </w:rPr>
            </w:pPr>
            <w:r w:rsidRPr="00E45196">
              <w:rPr>
                <w:rFonts w:asciiTheme="minorHAnsi" w:hAnsiTheme="minorHAnsi" w:cstheme="minorHAnsi"/>
                <w:sz w:val="22"/>
                <w:szCs w:val="22"/>
              </w:rPr>
              <w:t>Glenn Gross</w:t>
            </w:r>
          </w:p>
        </w:tc>
        <w:tc>
          <w:tcPr>
            <w:tcW w:w="2160" w:type="dxa"/>
          </w:tcPr>
          <w:p w14:paraId="61260222" w14:textId="2A808BF7" w:rsidR="00E45196" w:rsidRPr="00E45196" w:rsidRDefault="00E45196" w:rsidP="008D6861">
            <w:pPr>
              <w:rPr>
                <w:rFonts w:asciiTheme="minorHAnsi" w:hAnsiTheme="minorHAnsi" w:cstheme="minorHAnsi"/>
                <w:sz w:val="22"/>
                <w:szCs w:val="22"/>
              </w:rPr>
            </w:pPr>
            <w:r w:rsidRPr="00E45196">
              <w:rPr>
                <w:rFonts w:asciiTheme="minorHAnsi" w:hAnsiTheme="minorHAnsi" w:cstheme="minorHAnsi"/>
                <w:sz w:val="22"/>
                <w:szCs w:val="22"/>
              </w:rPr>
              <w:t>Venango County</w:t>
            </w:r>
          </w:p>
        </w:tc>
        <w:tc>
          <w:tcPr>
            <w:tcW w:w="5400" w:type="dxa"/>
          </w:tcPr>
          <w:p w14:paraId="0A2CC572" w14:textId="0458BEB4" w:rsidR="00E45196" w:rsidRPr="00E45196" w:rsidRDefault="00E45196" w:rsidP="008D6861">
            <w:pPr>
              <w:rPr>
                <w:rFonts w:asciiTheme="minorHAnsi" w:hAnsiTheme="minorHAnsi" w:cstheme="minorHAnsi"/>
                <w:sz w:val="22"/>
                <w:szCs w:val="22"/>
              </w:rPr>
            </w:pPr>
            <w:r w:rsidRPr="00E45196">
              <w:rPr>
                <w:rFonts w:asciiTheme="minorHAnsi" w:hAnsiTheme="minorHAnsi" w:cstheme="minorHAnsi"/>
                <w:sz w:val="22"/>
                <w:szCs w:val="22"/>
              </w:rPr>
              <w:t>Guest</w:t>
            </w:r>
          </w:p>
        </w:tc>
      </w:tr>
      <w:tr w:rsidR="00F577E2" w:rsidRPr="00E45196" w14:paraId="6F5D5AF9" w14:textId="77777777" w:rsidTr="00503138">
        <w:tc>
          <w:tcPr>
            <w:tcW w:w="2340" w:type="dxa"/>
          </w:tcPr>
          <w:p w14:paraId="0B298FA2"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Leonard Heim</w:t>
            </w:r>
          </w:p>
        </w:tc>
        <w:tc>
          <w:tcPr>
            <w:tcW w:w="2160" w:type="dxa"/>
          </w:tcPr>
          <w:p w14:paraId="5477FCFD"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Lehigh County</w:t>
            </w:r>
          </w:p>
        </w:tc>
        <w:tc>
          <w:tcPr>
            <w:tcW w:w="5400" w:type="dxa"/>
          </w:tcPr>
          <w:p w14:paraId="1A314629"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Steward</w:t>
            </w:r>
          </w:p>
        </w:tc>
      </w:tr>
      <w:tr w:rsidR="00F577E2" w:rsidRPr="00FF0DBE" w14:paraId="033B9F92" w14:textId="77777777" w:rsidTr="00503138">
        <w:tc>
          <w:tcPr>
            <w:tcW w:w="2340" w:type="dxa"/>
          </w:tcPr>
          <w:p w14:paraId="6B77F89E"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Joanne Heim</w:t>
            </w:r>
          </w:p>
        </w:tc>
        <w:tc>
          <w:tcPr>
            <w:tcW w:w="2160" w:type="dxa"/>
          </w:tcPr>
          <w:p w14:paraId="7489B078"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Lehigh County</w:t>
            </w:r>
          </w:p>
        </w:tc>
        <w:tc>
          <w:tcPr>
            <w:tcW w:w="5400" w:type="dxa"/>
          </w:tcPr>
          <w:p w14:paraId="6143DB29"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Pomona, Youth Committee, Family Activities Committee</w:t>
            </w:r>
          </w:p>
        </w:tc>
      </w:tr>
      <w:tr w:rsidR="00782AA1" w:rsidRPr="00FF0DBE" w14:paraId="340EBAA5" w14:textId="77777777" w:rsidTr="00CA1B04">
        <w:tc>
          <w:tcPr>
            <w:tcW w:w="2340" w:type="dxa"/>
            <w:shd w:val="clear" w:color="auto" w:fill="auto"/>
          </w:tcPr>
          <w:p w14:paraId="0BC9CA89" w14:textId="77777777" w:rsidR="00782AA1" w:rsidRPr="00E45196" w:rsidRDefault="00782AA1" w:rsidP="008D6861">
            <w:pPr>
              <w:rPr>
                <w:rFonts w:asciiTheme="minorHAnsi" w:hAnsiTheme="minorHAnsi" w:cstheme="minorHAnsi"/>
                <w:sz w:val="22"/>
                <w:szCs w:val="22"/>
              </w:rPr>
            </w:pPr>
            <w:r w:rsidRPr="00E45196">
              <w:rPr>
                <w:rFonts w:asciiTheme="minorHAnsi" w:hAnsiTheme="minorHAnsi" w:cstheme="minorHAnsi"/>
                <w:sz w:val="22"/>
                <w:szCs w:val="22"/>
              </w:rPr>
              <w:t>Robert Hollabaugh</w:t>
            </w:r>
          </w:p>
        </w:tc>
        <w:tc>
          <w:tcPr>
            <w:tcW w:w="2160" w:type="dxa"/>
            <w:shd w:val="clear" w:color="auto" w:fill="auto"/>
          </w:tcPr>
          <w:p w14:paraId="576BAEDA" w14:textId="77777777" w:rsidR="00782AA1" w:rsidRPr="00E45196" w:rsidRDefault="00782AA1" w:rsidP="008D6861">
            <w:pPr>
              <w:rPr>
                <w:rFonts w:asciiTheme="minorHAnsi" w:hAnsiTheme="minorHAnsi" w:cstheme="minorHAnsi"/>
                <w:sz w:val="22"/>
                <w:szCs w:val="22"/>
              </w:rPr>
            </w:pPr>
            <w:r w:rsidRPr="00E45196">
              <w:rPr>
                <w:rFonts w:asciiTheme="minorHAnsi" w:hAnsiTheme="minorHAnsi" w:cstheme="minorHAnsi"/>
                <w:sz w:val="22"/>
                <w:szCs w:val="22"/>
              </w:rPr>
              <w:t>Warren County</w:t>
            </w:r>
          </w:p>
        </w:tc>
        <w:tc>
          <w:tcPr>
            <w:tcW w:w="5400" w:type="dxa"/>
            <w:shd w:val="clear" w:color="auto" w:fill="auto"/>
          </w:tcPr>
          <w:p w14:paraId="591FCD2A" w14:textId="793E4391" w:rsidR="00782AA1" w:rsidRPr="00E45196" w:rsidRDefault="00782AA1" w:rsidP="008D6861">
            <w:pPr>
              <w:rPr>
                <w:rFonts w:asciiTheme="minorHAnsi" w:hAnsiTheme="minorHAnsi" w:cstheme="minorHAnsi"/>
                <w:sz w:val="22"/>
                <w:szCs w:val="22"/>
              </w:rPr>
            </w:pPr>
            <w:r w:rsidRPr="00E45196">
              <w:rPr>
                <w:rFonts w:asciiTheme="minorHAnsi" w:hAnsiTheme="minorHAnsi" w:cstheme="minorHAnsi"/>
                <w:sz w:val="22"/>
                <w:szCs w:val="22"/>
              </w:rPr>
              <w:t>Gatekeeper, Drill Captain</w:t>
            </w:r>
          </w:p>
        </w:tc>
      </w:tr>
      <w:tr w:rsidR="00782AA1" w:rsidRPr="00FF0DBE" w14:paraId="4275622B" w14:textId="77777777" w:rsidTr="00CA1B04">
        <w:trPr>
          <w:trHeight w:val="99"/>
        </w:trPr>
        <w:tc>
          <w:tcPr>
            <w:tcW w:w="2340" w:type="dxa"/>
          </w:tcPr>
          <w:p w14:paraId="055BD27B" w14:textId="098A3DB8" w:rsidR="00782AA1" w:rsidRPr="00E45196" w:rsidRDefault="00782AA1" w:rsidP="008D6861">
            <w:pPr>
              <w:rPr>
                <w:rFonts w:asciiTheme="minorHAnsi" w:hAnsiTheme="minorHAnsi" w:cstheme="minorHAnsi"/>
                <w:sz w:val="22"/>
                <w:szCs w:val="22"/>
              </w:rPr>
            </w:pPr>
            <w:r w:rsidRPr="00E45196">
              <w:rPr>
                <w:rFonts w:asciiTheme="minorHAnsi" w:hAnsiTheme="minorHAnsi" w:cstheme="minorHAnsi"/>
                <w:sz w:val="22"/>
                <w:szCs w:val="22"/>
              </w:rPr>
              <w:t>Jean Hollabaugh</w:t>
            </w:r>
          </w:p>
        </w:tc>
        <w:tc>
          <w:tcPr>
            <w:tcW w:w="2160" w:type="dxa"/>
          </w:tcPr>
          <w:p w14:paraId="2EA6627F" w14:textId="04608D15" w:rsidR="00782AA1" w:rsidRPr="00E45196" w:rsidRDefault="00782AA1" w:rsidP="008D6861">
            <w:pPr>
              <w:rPr>
                <w:rFonts w:asciiTheme="minorHAnsi" w:hAnsiTheme="minorHAnsi" w:cstheme="minorHAnsi"/>
                <w:sz w:val="22"/>
                <w:szCs w:val="22"/>
              </w:rPr>
            </w:pPr>
            <w:r w:rsidRPr="00E45196">
              <w:rPr>
                <w:rFonts w:asciiTheme="minorHAnsi" w:hAnsiTheme="minorHAnsi" w:cstheme="minorHAnsi"/>
                <w:sz w:val="22"/>
                <w:szCs w:val="22"/>
              </w:rPr>
              <w:t>Warren County</w:t>
            </w:r>
          </w:p>
        </w:tc>
        <w:tc>
          <w:tcPr>
            <w:tcW w:w="5400" w:type="dxa"/>
          </w:tcPr>
          <w:p w14:paraId="401D6340" w14:textId="3556D0E8" w:rsidR="00782AA1" w:rsidRPr="00E45196" w:rsidRDefault="00782AA1" w:rsidP="008D6861">
            <w:pPr>
              <w:rPr>
                <w:rFonts w:asciiTheme="minorHAnsi" w:hAnsiTheme="minorHAnsi" w:cstheme="minorHAnsi"/>
                <w:sz w:val="22"/>
                <w:szCs w:val="22"/>
              </w:rPr>
            </w:pPr>
            <w:r w:rsidRPr="00E45196">
              <w:rPr>
                <w:rFonts w:asciiTheme="minorHAnsi" w:hAnsiTheme="minorHAnsi" w:cstheme="minorHAnsi"/>
                <w:sz w:val="22"/>
                <w:szCs w:val="22"/>
              </w:rPr>
              <w:t>Chaplain, Youth Committee</w:t>
            </w:r>
          </w:p>
        </w:tc>
      </w:tr>
      <w:tr w:rsidR="00E45196" w:rsidRPr="00E45196" w14:paraId="1D8530FD" w14:textId="77777777" w:rsidTr="008D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nil"/>
              <w:left w:val="nil"/>
              <w:bottom w:val="nil"/>
              <w:right w:val="nil"/>
            </w:tcBorders>
          </w:tcPr>
          <w:p w14:paraId="7D5D0F40" w14:textId="313FF670"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Norman Houser</w:t>
            </w:r>
          </w:p>
        </w:tc>
        <w:tc>
          <w:tcPr>
            <w:tcW w:w="2160" w:type="dxa"/>
            <w:tcBorders>
              <w:top w:val="nil"/>
              <w:left w:val="nil"/>
              <w:bottom w:val="nil"/>
              <w:right w:val="nil"/>
            </w:tcBorders>
          </w:tcPr>
          <w:p w14:paraId="761F001C" w14:textId="0528832C"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Centre County</w:t>
            </w:r>
          </w:p>
        </w:tc>
        <w:tc>
          <w:tcPr>
            <w:tcW w:w="5400" w:type="dxa"/>
            <w:tcBorders>
              <w:top w:val="nil"/>
              <w:left w:val="nil"/>
              <w:bottom w:val="nil"/>
              <w:right w:val="nil"/>
            </w:tcBorders>
          </w:tcPr>
          <w:p w14:paraId="1E5427BD" w14:textId="7103272B"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Membership Director</w:t>
            </w:r>
          </w:p>
        </w:tc>
      </w:tr>
      <w:tr w:rsidR="008D6861" w:rsidRPr="00E45196" w14:paraId="653160A1" w14:textId="77777777" w:rsidTr="008D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nil"/>
              <w:left w:val="nil"/>
              <w:bottom w:val="nil"/>
              <w:right w:val="nil"/>
            </w:tcBorders>
          </w:tcPr>
          <w:p w14:paraId="24830280" w14:textId="77777777" w:rsidR="008D6861" w:rsidRPr="00E45196" w:rsidRDefault="008D6861" w:rsidP="008D6861">
            <w:pPr>
              <w:rPr>
                <w:rFonts w:asciiTheme="minorHAnsi" w:hAnsiTheme="minorHAnsi" w:cstheme="minorHAnsi"/>
                <w:sz w:val="22"/>
                <w:szCs w:val="22"/>
              </w:rPr>
            </w:pPr>
            <w:r w:rsidRPr="00E45196">
              <w:rPr>
                <w:rFonts w:asciiTheme="minorHAnsi" w:hAnsiTheme="minorHAnsi" w:cstheme="minorHAnsi"/>
                <w:sz w:val="22"/>
                <w:szCs w:val="22"/>
              </w:rPr>
              <w:t>Nettie Kauffman</w:t>
            </w:r>
          </w:p>
        </w:tc>
        <w:tc>
          <w:tcPr>
            <w:tcW w:w="2160" w:type="dxa"/>
            <w:tcBorders>
              <w:top w:val="nil"/>
              <w:left w:val="nil"/>
              <w:bottom w:val="nil"/>
              <w:right w:val="nil"/>
            </w:tcBorders>
          </w:tcPr>
          <w:p w14:paraId="51039D06" w14:textId="77777777" w:rsidR="008D6861" w:rsidRPr="00E45196" w:rsidRDefault="008D6861" w:rsidP="008D6861">
            <w:pPr>
              <w:rPr>
                <w:rFonts w:asciiTheme="minorHAnsi" w:hAnsiTheme="minorHAnsi" w:cstheme="minorHAnsi"/>
                <w:sz w:val="22"/>
                <w:szCs w:val="22"/>
              </w:rPr>
            </w:pPr>
            <w:r w:rsidRPr="00E45196">
              <w:rPr>
                <w:rFonts w:asciiTheme="minorHAnsi" w:hAnsiTheme="minorHAnsi" w:cstheme="minorHAnsi"/>
                <w:sz w:val="22"/>
                <w:szCs w:val="22"/>
              </w:rPr>
              <w:t>Berks County</w:t>
            </w:r>
          </w:p>
        </w:tc>
        <w:tc>
          <w:tcPr>
            <w:tcW w:w="5400" w:type="dxa"/>
            <w:tcBorders>
              <w:top w:val="nil"/>
              <w:left w:val="nil"/>
              <w:bottom w:val="nil"/>
              <w:right w:val="nil"/>
            </w:tcBorders>
          </w:tcPr>
          <w:p w14:paraId="12ABD5AF" w14:textId="77777777" w:rsidR="008D6861" w:rsidRPr="00E45196" w:rsidRDefault="008D6861" w:rsidP="008D6861">
            <w:pPr>
              <w:rPr>
                <w:rFonts w:asciiTheme="minorHAnsi" w:hAnsiTheme="minorHAnsi" w:cstheme="minorHAnsi"/>
                <w:sz w:val="22"/>
                <w:szCs w:val="22"/>
              </w:rPr>
            </w:pPr>
            <w:r w:rsidRPr="00E45196">
              <w:rPr>
                <w:rFonts w:asciiTheme="minorHAnsi" w:hAnsiTheme="minorHAnsi" w:cstheme="minorHAnsi"/>
                <w:sz w:val="22"/>
                <w:szCs w:val="22"/>
              </w:rPr>
              <w:t>Youth Director, Pomona, Executive Committee</w:t>
            </w:r>
          </w:p>
        </w:tc>
      </w:tr>
      <w:tr w:rsidR="008D6861" w:rsidRPr="00FF0DBE" w14:paraId="7FECE5D2" w14:textId="77777777" w:rsidTr="008D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nil"/>
              <w:left w:val="nil"/>
              <w:bottom w:val="nil"/>
              <w:right w:val="nil"/>
            </w:tcBorders>
          </w:tcPr>
          <w:p w14:paraId="3254FA53" w14:textId="77777777" w:rsidR="008D6861" w:rsidRPr="00E45196" w:rsidRDefault="008D6861" w:rsidP="008D6861">
            <w:pPr>
              <w:rPr>
                <w:rFonts w:asciiTheme="minorHAnsi" w:hAnsiTheme="minorHAnsi" w:cstheme="minorHAnsi"/>
                <w:sz w:val="22"/>
                <w:szCs w:val="22"/>
              </w:rPr>
            </w:pPr>
            <w:r w:rsidRPr="00E45196">
              <w:rPr>
                <w:rFonts w:asciiTheme="minorHAnsi" w:hAnsiTheme="minorHAnsi" w:cstheme="minorHAnsi"/>
                <w:sz w:val="22"/>
                <w:szCs w:val="22"/>
              </w:rPr>
              <w:t>Irvin Kauffman</w:t>
            </w:r>
          </w:p>
        </w:tc>
        <w:tc>
          <w:tcPr>
            <w:tcW w:w="2160" w:type="dxa"/>
            <w:tcBorders>
              <w:top w:val="nil"/>
              <w:left w:val="nil"/>
              <w:bottom w:val="nil"/>
              <w:right w:val="nil"/>
            </w:tcBorders>
          </w:tcPr>
          <w:p w14:paraId="011402F8" w14:textId="77777777" w:rsidR="008D6861" w:rsidRPr="00E45196" w:rsidRDefault="008D6861" w:rsidP="008D6861">
            <w:pPr>
              <w:rPr>
                <w:rFonts w:asciiTheme="minorHAnsi" w:hAnsiTheme="minorHAnsi" w:cstheme="minorHAnsi"/>
                <w:sz w:val="22"/>
                <w:szCs w:val="22"/>
              </w:rPr>
            </w:pPr>
            <w:r w:rsidRPr="00E45196">
              <w:rPr>
                <w:rFonts w:asciiTheme="minorHAnsi" w:hAnsiTheme="minorHAnsi" w:cstheme="minorHAnsi"/>
                <w:sz w:val="22"/>
                <w:szCs w:val="22"/>
              </w:rPr>
              <w:t>Berks County</w:t>
            </w:r>
          </w:p>
        </w:tc>
        <w:tc>
          <w:tcPr>
            <w:tcW w:w="5400" w:type="dxa"/>
            <w:tcBorders>
              <w:top w:val="nil"/>
              <w:left w:val="nil"/>
              <w:bottom w:val="nil"/>
              <w:right w:val="nil"/>
            </w:tcBorders>
          </w:tcPr>
          <w:p w14:paraId="77C29C23" w14:textId="77777777" w:rsidR="008D6861" w:rsidRPr="00E45196" w:rsidRDefault="008D6861" w:rsidP="008D6861">
            <w:pPr>
              <w:rPr>
                <w:rFonts w:asciiTheme="minorHAnsi" w:hAnsiTheme="minorHAnsi" w:cstheme="minorHAnsi"/>
                <w:sz w:val="22"/>
                <w:szCs w:val="22"/>
              </w:rPr>
            </w:pPr>
            <w:r w:rsidRPr="00E45196">
              <w:rPr>
                <w:rFonts w:asciiTheme="minorHAnsi" w:hAnsiTheme="minorHAnsi" w:cstheme="minorHAnsi"/>
                <w:sz w:val="22"/>
                <w:szCs w:val="22"/>
              </w:rPr>
              <w:t>Guest</w:t>
            </w:r>
          </w:p>
        </w:tc>
      </w:tr>
      <w:tr w:rsidR="00EA6904" w:rsidRPr="00FF0DBE" w14:paraId="0B3263B9" w14:textId="77777777" w:rsidTr="0003369E">
        <w:tc>
          <w:tcPr>
            <w:tcW w:w="2340" w:type="dxa"/>
          </w:tcPr>
          <w:p w14:paraId="6DB8D0C4"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John Keith</w:t>
            </w:r>
          </w:p>
        </w:tc>
        <w:tc>
          <w:tcPr>
            <w:tcW w:w="2160" w:type="dxa"/>
          </w:tcPr>
          <w:p w14:paraId="662DD69A"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Huntington County</w:t>
            </w:r>
          </w:p>
        </w:tc>
        <w:tc>
          <w:tcPr>
            <w:tcW w:w="5400" w:type="dxa"/>
          </w:tcPr>
          <w:p w14:paraId="078EC544"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Assistant Steward</w:t>
            </w:r>
          </w:p>
        </w:tc>
      </w:tr>
      <w:tr w:rsidR="00EA6904" w:rsidRPr="00FF0DBE" w14:paraId="16077648" w14:textId="77777777" w:rsidTr="0003369E">
        <w:tc>
          <w:tcPr>
            <w:tcW w:w="2340" w:type="dxa"/>
          </w:tcPr>
          <w:p w14:paraId="27287584"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Jodi Keith-Kensinger</w:t>
            </w:r>
          </w:p>
        </w:tc>
        <w:tc>
          <w:tcPr>
            <w:tcW w:w="2160" w:type="dxa"/>
          </w:tcPr>
          <w:p w14:paraId="56312377"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Huntingdon County</w:t>
            </w:r>
          </w:p>
        </w:tc>
        <w:tc>
          <w:tcPr>
            <w:tcW w:w="5400" w:type="dxa"/>
          </w:tcPr>
          <w:p w14:paraId="362A7641"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Pomona, Flora</w:t>
            </w:r>
          </w:p>
        </w:tc>
      </w:tr>
      <w:tr w:rsidR="00EA6904" w:rsidRPr="00FF0DBE" w14:paraId="18BFE68A" w14:textId="77777777" w:rsidTr="0092104A">
        <w:tc>
          <w:tcPr>
            <w:tcW w:w="2340" w:type="dxa"/>
          </w:tcPr>
          <w:p w14:paraId="17892AB5"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Mary Jane Kent</w:t>
            </w:r>
          </w:p>
        </w:tc>
        <w:tc>
          <w:tcPr>
            <w:tcW w:w="2160" w:type="dxa"/>
          </w:tcPr>
          <w:p w14:paraId="04382CFC"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Greene County</w:t>
            </w:r>
          </w:p>
        </w:tc>
        <w:tc>
          <w:tcPr>
            <w:tcW w:w="5400" w:type="dxa"/>
          </w:tcPr>
          <w:p w14:paraId="7A22811B"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Lecturer</w:t>
            </w:r>
          </w:p>
        </w:tc>
      </w:tr>
      <w:tr w:rsidR="00EA6904" w:rsidRPr="00FF0DBE" w14:paraId="41E6D387" w14:textId="77777777" w:rsidTr="008A059D">
        <w:tc>
          <w:tcPr>
            <w:tcW w:w="2340" w:type="dxa"/>
          </w:tcPr>
          <w:p w14:paraId="55118405"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Robert Kleckner</w:t>
            </w:r>
          </w:p>
        </w:tc>
        <w:tc>
          <w:tcPr>
            <w:tcW w:w="2160" w:type="dxa"/>
          </w:tcPr>
          <w:p w14:paraId="1C02A3C3"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Berks County</w:t>
            </w:r>
          </w:p>
        </w:tc>
        <w:tc>
          <w:tcPr>
            <w:tcW w:w="5400" w:type="dxa"/>
          </w:tcPr>
          <w:p w14:paraId="2C51318E"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Assistant Steward</w:t>
            </w:r>
          </w:p>
        </w:tc>
      </w:tr>
      <w:tr w:rsidR="00E45196" w:rsidRPr="00FF0DBE" w14:paraId="04D17C8E" w14:textId="77777777" w:rsidTr="00D7131C">
        <w:trPr>
          <w:trHeight w:val="60"/>
        </w:trPr>
        <w:tc>
          <w:tcPr>
            <w:tcW w:w="2340" w:type="dxa"/>
          </w:tcPr>
          <w:p w14:paraId="16C82E2D" w14:textId="01B4BCC8" w:rsidR="00E45196" w:rsidRPr="00E45196" w:rsidRDefault="00E45196" w:rsidP="008D6861">
            <w:pPr>
              <w:rPr>
                <w:rFonts w:asciiTheme="minorHAnsi" w:hAnsiTheme="minorHAnsi" w:cstheme="minorHAnsi"/>
                <w:sz w:val="22"/>
                <w:szCs w:val="22"/>
              </w:rPr>
            </w:pPr>
            <w:r w:rsidRPr="00E45196">
              <w:rPr>
                <w:rFonts w:asciiTheme="minorHAnsi" w:hAnsiTheme="minorHAnsi" w:cstheme="minorHAnsi"/>
                <w:sz w:val="22"/>
                <w:szCs w:val="22"/>
              </w:rPr>
              <w:t>Doris Koenig</w:t>
            </w:r>
          </w:p>
        </w:tc>
        <w:tc>
          <w:tcPr>
            <w:tcW w:w="2160" w:type="dxa"/>
          </w:tcPr>
          <w:p w14:paraId="18A03B02" w14:textId="319B246F"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Lehigh County</w:t>
            </w:r>
          </w:p>
        </w:tc>
        <w:tc>
          <w:tcPr>
            <w:tcW w:w="5400" w:type="dxa"/>
          </w:tcPr>
          <w:p w14:paraId="56047A37" w14:textId="29011E4C"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Lady Assistant Steward</w:t>
            </w:r>
          </w:p>
        </w:tc>
      </w:tr>
      <w:tr w:rsidR="00E45196" w:rsidRPr="00E45196" w14:paraId="0E1DEC62" w14:textId="77777777" w:rsidTr="00D7131C">
        <w:trPr>
          <w:trHeight w:val="60"/>
        </w:trPr>
        <w:tc>
          <w:tcPr>
            <w:tcW w:w="2340" w:type="dxa"/>
          </w:tcPr>
          <w:p w14:paraId="55F41D68" w14:textId="392E7290"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JV Lamb</w:t>
            </w:r>
          </w:p>
        </w:tc>
        <w:tc>
          <w:tcPr>
            <w:tcW w:w="2160" w:type="dxa"/>
          </w:tcPr>
          <w:p w14:paraId="11191253" w14:textId="240D86EF"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Lawrence County</w:t>
            </w:r>
          </w:p>
        </w:tc>
        <w:tc>
          <w:tcPr>
            <w:tcW w:w="5400" w:type="dxa"/>
          </w:tcPr>
          <w:p w14:paraId="09E0BF77" w14:textId="2E3E71B1"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Overseer, Executive Committee</w:t>
            </w:r>
          </w:p>
        </w:tc>
      </w:tr>
      <w:tr w:rsidR="00F577E2" w:rsidRPr="00E45196" w14:paraId="4DFDC5F0" w14:textId="77777777" w:rsidTr="00D7131C">
        <w:trPr>
          <w:trHeight w:val="60"/>
        </w:trPr>
        <w:tc>
          <w:tcPr>
            <w:tcW w:w="2340" w:type="dxa"/>
          </w:tcPr>
          <w:p w14:paraId="4919F70D"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Virginia Mangel</w:t>
            </w:r>
          </w:p>
        </w:tc>
        <w:tc>
          <w:tcPr>
            <w:tcW w:w="2160" w:type="dxa"/>
          </w:tcPr>
          <w:p w14:paraId="04278C5C"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Butler County</w:t>
            </w:r>
          </w:p>
        </w:tc>
        <w:tc>
          <w:tcPr>
            <w:tcW w:w="5400" w:type="dxa"/>
          </w:tcPr>
          <w:p w14:paraId="7C4068B4"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Family Activities Director, Flora, Youth Committee</w:t>
            </w:r>
          </w:p>
        </w:tc>
      </w:tr>
      <w:tr w:rsidR="00F577E2" w:rsidRPr="00FF0DBE" w14:paraId="28209F66" w14:textId="77777777" w:rsidTr="00D7131C">
        <w:tc>
          <w:tcPr>
            <w:tcW w:w="2340" w:type="dxa"/>
          </w:tcPr>
          <w:p w14:paraId="1B9F6E78"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Richard Mangel</w:t>
            </w:r>
          </w:p>
        </w:tc>
        <w:tc>
          <w:tcPr>
            <w:tcW w:w="2160" w:type="dxa"/>
          </w:tcPr>
          <w:p w14:paraId="4E5DA2BF"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Butler County</w:t>
            </w:r>
          </w:p>
        </w:tc>
        <w:tc>
          <w:tcPr>
            <w:tcW w:w="5400" w:type="dxa"/>
          </w:tcPr>
          <w:p w14:paraId="79395938"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Gatekeeper, Overseer, Executive Committee</w:t>
            </w:r>
          </w:p>
        </w:tc>
      </w:tr>
      <w:tr w:rsidR="008D6861" w:rsidRPr="00E45196" w14:paraId="536F18AF" w14:textId="77777777" w:rsidTr="00E45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nil"/>
              <w:left w:val="nil"/>
              <w:bottom w:val="nil"/>
              <w:right w:val="nil"/>
            </w:tcBorders>
            <w:shd w:val="clear" w:color="auto" w:fill="auto"/>
          </w:tcPr>
          <w:p w14:paraId="2F285584" w14:textId="36A77BD1" w:rsidR="008D6861" w:rsidRPr="00E45196" w:rsidRDefault="00E45196" w:rsidP="008D6861">
            <w:pPr>
              <w:rPr>
                <w:rFonts w:asciiTheme="minorHAnsi" w:hAnsiTheme="minorHAnsi" w:cstheme="minorHAnsi"/>
                <w:sz w:val="22"/>
                <w:szCs w:val="22"/>
              </w:rPr>
            </w:pPr>
            <w:r w:rsidRPr="00E45196">
              <w:rPr>
                <w:rFonts w:asciiTheme="minorHAnsi" w:hAnsiTheme="minorHAnsi" w:cstheme="minorHAnsi"/>
                <w:sz w:val="22"/>
                <w:szCs w:val="22"/>
              </w:rPr>
              <w:t>Joyce Merritt</w:t>
            </w:r>
          </w:p>
        </w:tc>
        <w:tc>
          <w:tcPr>
            <w:tcW w:w="2160" w:type="dxa"/>
            <w:tcBorders>
              <w:top w:val="nil"/>
              <w:left w:val="nil"/>
              <w:bottom w:val="nil"/>
              <w:right w:val="nil"/>
            </w:tcBorders>
            <w:shd w:val="clear" w:color="auto" w:fill="auto"/>
          </w:tcPr>
          <w:p w14:paraId="39656A84" w14:textId="2A5C4511" w:rsidR="008D6861" w:rsidRPr="00E45196" w:rsidRDefault="00E45196" w:rsidP="008D6861">
            <w:pPr>
              <w:rPr>
                <w:rFonts w:asciiTheme="minorHAnsi" w:hAnsiTheme="minorHAnsi" w:cstheme="minorHAnsi"/>
                <w:sz w:val="22"/>
                <w:szCs w:val="22"/>
              </w:rPr>
            </w:pPr>
            <w:r w:rsidRPr="00E45196">
              <w:rPr>
                <w:rFonts w:asciiTheme="minorHAnsi" w:hAnsiTheme="minorHAnsi" w:cstheme="minorHAnsi"/>
                <w:sz w:val="22"/>
                <w:szCs w:val="22"/>
              </w:rPr>
              <w:t>York County</w:t>
            </w:r>
          </w:p>
        </w:tc>
        <w:tc>
          <w:tcPr>
            <w:tcW w:w="5400" w:type="dxa"/>
            <w:tcBorders>
              <w:top w:val="nil"/>
              <w:left w:val="nil"/>
              <w:bottom w:val="nil"/>
              <w:right w:val="nil"/>
            </w:tcBorders>
            <w:shd w:val="clear" w:color="auto" w:fill="auto"/>
          </w:tcPr>
          <w:p w14:paraId="02B42153" w14:textId="3692EAF2" w:rsidR="008D6861" w:rsidRPr="00E45196" w:rsidRDefault="00E45196" w:rsidP="008D6861">
            <w:pPr>
              <w:rPr>
                <w:rFonts w:asciiTheme="minorHAnsi" w:hAnsiTheme="minorHAnsi" w:cstheme="minorHAnsi"/>
                <w:sz w:val="22"/>
                <w:szCs w:val="22"/>
              </w:rPr>
            </w:pPr>
            <w:r w:rsidRPr="00E45196">
              <w:rPr>
                <w:rFonts w:asciiTheme="minorHAnsi" w:hAnsiTheme="minorHAnsi" w:cstheme="minorHAnsi"/>
                <w:sz w:val="22"/>
                <w:szCs w:val="22"/>
              </w:rPr>
              <w:t xml:space="preserve">Guest </w:t>
            </w:r>
          </w:p>
        </w:tc>
      </w:tr>
      <w:tr w:rsidR="00E45196" w:rsidRPr="00FF0DBE" w14:paraId="342B4F29" w14:textId="77777777" w:rsidTr="00E45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nil"/>
              <w:left w:val="nil"/>
              <w:bottom w:val="nil"/>
              <w:right w:val="nil"/>
            </w:tcBorders>
            <w:shd w:val="clear" w:color="auto" w:fill="auto"/>
          </w:tcPr>
          <w:p w14:paraId="32D5570A" w14:textId="3D6CF7F8" w:rsidR="00E45196" w:rsidRPr="00E45196" w:rsidRDefault="00E45196" w:rsidP="008D6861">
            <w:pPr>
              <w:rPr>
                <w:rFonts w:asciiTheme="minorHAnsi" w:hAnsiTheme="minorHAnsi" w:cstheme="minorHAnsi"/>
                <w:sz w:val="22"/>
                <w:szCs w:val="22"/>
              </w:rPr>
            </w:pPr>
            <w:r w:rsidRPr="00E45196">
              <w:rPr>
                <w:rFonts w:asciiTheme="minorHAnsi" w:hAnsiTheme="minorHAnsi" w:cstheme="minorHAnsi"/>
                <w:sz w:val="22"/>
                <w:szCs w:val="22"/>
              </w:rPr>
              <w:t>Ken Merritt</w:t>
            </w:r>
          </w:p>
        </w:tc>
        <w:tc>
          <w:tcPr>
            <w:tcW w:w="2160" w:type="dxa"/>
            <w:tcBorders>
              <w:top w:val="nil"/>
              <w:left w:val="nil"/>
              <w:bottom w:val="nil"/>
              <w:right w:val="nil"/>
            </w:tcBorders>
            <w:shd w:val="clear" w:color="auto" w:fill="auto"/>
          </w:tcPr>
          <w:p w14:paraId="3D78D620" w14:textId="0C3C71B7" w:rsidR="00E45196" w:rsidRPr="00E45196" w:rsidRDefault="00E45196" w:rsidP="008D6861">
            <w:pPr>
              <w:rPr>
                <w:rFonts w:asciiTheme="minorHAnsi" w:hAnsiTheme="minorHAnsi" w:cstheme="minorHAnsi"/>
                <w:sz w:val="22"/>
                <w:szCs w:val="22"/>
              </w:rPr>
            </w:pPr>
            <w:r w:rsidRPr="00E45196">
              <w:rPr>
                <w:rFonts w:asciiTheme="minorHAnsi" w:hAnsiTheme="minorHAnsi" w:cstheme="minorHAnsi"/>
                <w:sz w:val="22"/>
                <w:szCs w:val="22"/>
              </w:rPr>
              <w:t>York County</w:t>
            </w:r>
          </w:p>
        </w:tc>
        <w:tc>
          <w:tcPr>
            <w:tcW w:w="5400" w:type="dxa"/>
            <w:tcBorders>
              <w:top w:val="nil"/>
              <w:left w:val="nil"/>
              <w:bottom w:val="nil"/>
              <w:right w:val="nil"/>
            </w:tcBorders>
            <w:shd w:val="clear" w:color="auto" w:fill="auto"/>
          </w:tcPr>
          <w:p w14:paraId="5FBB6C01" w14:textId="2DFA4B8D" w:rsidR="00E45196" w:rsidRPr="00E45196" w:rsidRDefault="00E45196" w:rsidP="008D6861">
            <w:pPr>
              <w:rPr>
                <w:rFonts w:asciiTheme="minorHAnsi" w:hAnsiTheme="minorHAnsi" w:cstheme="minorHAnsi"/>
                <w:sz w:val="22"/>
                <w:szCs w:val="22"/>
              </w:rPr>
            </w:pPr>
            <w:r w:rsidRPr="00E45196">
              <w:rPr>
                <w:rFonts w:asciiTheme="minorHAnsi" w:hAnsiTheme="minorHAnsi" w:cstheme="minorHAnsi"/>
                <w:sz w:val="22"/>
                <w:szCs w:val="22"/>
              </w:rPr>
              <w:t xml:space="preserve">Gatekeeper </w:t>
            </w:r>
          </w:p>
        </w:tc>
      </w:tr>
      <w:tr w:rsidR="00E45196" w:rsidRPr="00FF0DBE" w14:paraId="0FEBB2C5" w14:textId="77777777" w:rsidTr="006968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nil"/>
              <w:left w:val="nil"/>
              <w:bottom w:val="nil"/>
              <w:right w:val="nil"/>
            </w:tcBorders>
          </w:tcPr>
          <w:p w14:paraId="68789445" w14:textId="0243DBBD" w:rsidR="00E45196" w:rsidRPr="00E45196" w:rsidRDefault="00E45196" w:rsidP="008D6861">
            <w:pPr>
              <w:rPr>
                <w:rFonts w:asciiTheme="minorHAnsi" w:hAnsiTheme="minorHAnsi" w:cstheme="minorHAnsi"/>
                <w:sz w:val="22"/>
                <w:szCs w:val="22"/>
              </w:rPr>
            </w:pPr>
            <w:r w:rsidRPr="00E45196">
              <w:rPr>
                <w:rFonts w:asciiTheme="minorHAnsi" w:hAnsiTheme="minorHAnsi" w:cstheme="minorHAnsi"/>
                <w:sz w:val="22"/>
                <w:szCs w:val="22"/>
              </w:rPr>
              <w:t xml:space="preserve">Melanie </w:t>
            </w:r>
            <w:proofErr w:type="spellStart"/>
            <w:r w:rsidRPr="00E45196">
              <w:rPr>
                <w:rFonts w:asciiTheme="minorHAnsi" w:hAnsiTheme="minorHAnsi" w:cstheme="minorHAnsi"/>
                <w:sz w:val="22"/>
                <w:szCs w:val="22"/>
              </w:rPr>
              <w:t>Meluis</w:t>
            </w:r>
            <w:proofErr w:type="spellEnd"/>
          </w:p>
        </w:tc>
        <w:tc>
          <w:tcPr>
            <w:tcW w:w="2160" w:type="dxa"/>
            <w:tcBorders>
              <w:top w:val="nil"/>
              <w:left w:val="nil"/>
              <w:bottom w:val="nil"/>
              <w:right w:val="nil"/>
            </w:tcBorders>
          </w:tcPr>
          <w:p w14:paraId="74DD1A24" w14:textId="4C878709" w:rsidR="00E45196" w:rsidRPr="00E45196" w:rsidRDefault="00E45196" w:rsidP="008D6861">
            <w:pPr>
              <w:rPr>
                <w:rFonts w:asciiTheme="minorHAnsi" w:hAnsiTheme="minorHAnsi" w:cstheme="minorHAnsi"/>
                <w:sz w:val="22"/>
                <w:szCs w:val="22"/>
              </w:rPr>
            </w:pPr>
            <w:r w:rsidRPr="00E45196">
              <w:rPr>
                <w:rFonts w:asciiTheme="minorHAnsi" w:hAnsiTheme="minorHAnsi" w:cstheme="minorHAnsi"/>
                <w:sz w:val="22"/>
                <w:szCs w:val="22"/>
              </w:rPr>
              <w:t>Centre County</w:t>
            </w:r>
          </w:p>
        </w:tc>
        <w:tc>
          <w:tcPr>
            <w:tcW w:w="5400" w:type="dxa"/>
            <w:tcBorders>
              <w:top w:val="nil"/>
              <w:left w:val="nil"/>
              <w:bottom w:val="nil"/>
              <w:right w:val="nil"/>
            </w:tcBorders>
          </w:tcPr>
          <w:p w14:paraId="6140D9AD" w14:textId="735129AB" w:rsidR="00E45196" w:rsidRPr="00E45196" w:rsidRDefault="00E45196" w:rsidP="008D6861">
            <w:pPr>
              <w:rPr>
                <w:rFonts w:asciiTheme="minorHAnsi" w:hAnsiTheme="minorHAnsi" w:cstheme="minorHAnsi"/>
                <w:sz w:val="22"/>
                <w:szCs w:val="22"/>
              </w:rPr>
            </w:pPr>
            <w:r w:rsidRPr="00E45196">
              <w:rPr>
                <w:rFonts w:asciiTheme="minorHAnsi" w:hAnsiTheme="minorHAnsi" w:cstheme="minorHAnsi"/>
                <w:sz w:val="22"/>
                <w:szCs w:val="22"/>
              </w:rPr>
              <w:t>Family Activities Director</w:t>
            </w:r>
          </w:p>
        </w:tc>
      </w:tr>
      <w:tr w:rsidR="00E45196" w:rsidRPr="00FF0DBE" w14:paraId="42CAB257" w14:textId="77777777" w:rsidTr="006968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nil"/>
              <w:left w:val="nil"/>
              <w:bottom w:val="nil"/>
              <w:right w:val="nil"/>
            </w:tcBorders>
          </w:tcPr>
          <w:p w14:paraId="61230A36" w14:textId="5C69CAEF"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Grace Mitchell</w:t>
            </w:r>
          </w:p>
        </w:tc>
        <w:tc>
          <w:tcPr>
            <w:tcW w:w="2160" w:type="dxa"/>
            <w:tcBorders>
              <w:top w:val="nil"/>
              <w:left w:val="nil"/>
              <w:bottom w:val="nil"/>
              <w:right w:val="nil"/>
            </w:tcBorders>
          </w:tcPr>
          <w:p w14:paraId="184BA84A" w14:textId="4BA83DAC"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Washington County</w:t>
            </w:r>
          </w:p>
        </w:tc>
        <w:tc>
          <w:tcPr>
            <w:tcW w:w="5400" w:type="dxa"/>
            <w:tcBorders>
              <w:top w:val="nil"/>
              <w:left w:val="nil"/>
              <w:bottom w:val="nil"/>
              <w:right w:val="nil"/>
            </w:tcBorders>
          </w:tcPr>
          <w:p w14:paraId="2983DD3A" w14:textId="7F31A384"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Guest</w:t>
            </w:r>
          </w:p>
        </w:tc>
      </w:tr>
      <w:tr w:rsidR="008D6861" w:rsidRPr="00FF0DBE" w14:paraId="4CDF33C8" w14:textId="77777777" w:rsidTr="006968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nil"/>
              <w:left w:val="nil"/>
              <w:bottom w:val="nil"/>
              <w:right w:val="nil"/>
            </w:tcBorders>
          </w:tcPr>
          <w:p w14:paraId="72D6E930" w14:textId="77777777" w:rsidR="008D6861" w:rsidRPr="00E45196" w:rsidRDefault="008D6861" w:rsidP="008D6861">
            <w:pPr>
              <w:rPr>
                <w:rFonts w:asciiTheme="minorHAnsi" w:hAnsiTheme="minorHAnsi" w:cstheme="minorHAnsi"/>
                <w:sz w:val="22"/>
                <w:szCs w:val="22"/>
              </w:rPr>
            </w:pPr>
            <w:r w:rsidRPr="00E45196">
              <w:rPr>
                <w:rFonts w:asciiTheme="minorHAnsi" w:hAnsiTheme="minorHAnsi" w:cstheme="minorHAnsi"/>
                <w:sz w:val="22"/>
                <w:szCs w:val="22"/>
              </w:rPr>
              <w:t>Steve Mohn</w:t>
            </w:r>
          </w:p>
        </w:tc>
        <w:tc>
          <w:tcPr>
            <w:tcW w:w="2160" w:type="dxa"/>
            <w:tcBorders>
              <w:top w:val="nil"/>
              <w:left w:val="nil"/>
              <w:bottom w:val="nil"/>
              <w:right w:val="nil"/>
            </w:tcBorders>
          </w:tcPr>
          <w:p w14:paraId="39BCC602" w14:textId="77777777" w:rsidR="008D6861" w:rsidRPr="00E45196" w:rsidRDefault="008D6861" w:rsidP="008D6861">
            <w:pPr>
              <w:rPr>
                <w:rFonts w:asciiTheme="minorHAnsi" w:hAnsiTheme="minorHAnsi" w:cstheme="minorHAnsi"/>
                <w:sz w:val="22"/>
                <w:szCs w:val="22"/>
              </w:rPr>
            </w:pPr>
            <w:r w:rsidRPr="00E45196">
              <w:rPr>
                <w:rFonts w:asciiTheme="minorHAnsi" w:hAnsiTheme="minorHAnsi" w:cstheme="minorHAnsi"/>
                <w:sz w:val="22"/>
                <w:szCs w:val="22"/>
              </w:rPr>
              <w:t>Berks County</w:t>
            </w:r>
          </w:p>
        </w:tc>
        <w:tc>
          <w:tcPr>
            <w:tcW w:w="5400" w:type="dxa"/>
            <w:tcBorders>
              <w:top w:val="nil"/>
              <w:left w:val="nil"/>
              <w:bottom w:val="nil"/>
              <w:right w:val="nil"/>
            </w:tcBorders>
          </w:tcPr>
          <w:p w14:paraId="1A05000A" w14:textId="76BEEA0A" w:rsidR="008D6861" w:rsidRPr="00E45196" w:rsidRDefault="008D6861" w:rsidP="008D6861">
            <w:pPr>
              <w:rPr>
                <w:rFonts w:asciiTheme="minorHAnsi" w:hAnsiTheme="minorHAnsi" w:cstheme="minorHAnsi"/>
                <w:sz w:val="22"/>
                <w:szCs w:val="22"/>
              </w:rPr>
            </w:pPr>
            <w:r w:rsidRPr="00E45196">
              <w:rPr>
                <w:rFonts w:asciiTheme="minorHAnsi" w:hAnsiTheme="minorHAnsi" w:cstheme="minorHAnsi"/>
                <w:sz w:val="22"/>
                <w:szCs w:val="22"/>
              </w:rPr>
              <w:t>Assistant Steward</w:t>
            </w:r>
            <w:r w:rsidR="00E45196">
              <w:rPr>
                <w:rFonts w:asciiTheme="minorHAnsi" w:hAnsiTheme="minorHAnsi" w:cstheme="minorHAnsi"/>
                <w:sz w:val="22"/>
                <w:szCs w:val="22"/>
              </w:rPr>
              <w:t>; History Committee</w:t>
            </w:r>
          </w:p>
        </w:tc>
      </w:tr>
      <w:tr w:rsidR="00EA6904" w:rsidRPr="00FF0DBE" w14:paraId="12C63C4C" w14:textId="77777777" w:rsidTr="00ED398A">
        <w:tc>
          <w:tcPr>
            <w:tcW w:w="2340" w:type="dxa"/>
          </w:tcPr>
          <w:p w14:paraId="23B2C581"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Carrie Nace</w:t>
            </w:r>
          </w:p>
        </w:tc>
        <w:tc>
          <w:tcPr>
            <w:tcW w:w="2160" w:type="dxa"/>
          </w:tcPr>
          <w:p w14:paraId="1C4F9E10"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York County</w:t>
            </w:r>
          </w:p>
        </w:tc>
        <w:tc>
          <w:tcPr>
            <w:tcW w:w="5400" w:type="dxa"/>
          </w:tcPr>
          <w:p w14:paraId="356F8821" w14:textId="0C30A673"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Legislative Consultant</w:t>
            </w:r>
          </w:p>
        </w:tc>
      </w:tr>
      <w:tr w:rsidR="00EA6904" w:rsidRPr="00FF0DBE" w14:paraId="6C374E9A" w14:textId="77777777" w:rsidTr="00A03EDC">
        <w:tc>
          <w:tcPr>
            <w:tcW w:w="2340" w:type="dxa"/>
          </w:tcPr>
          <w:p w14:paraId="0D48C895" w14:textId="7E8793B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Anna May Nauss</w:t>
            </w:r>
          </w:p>
        </w:tc>
        <w:tc>
          <w:tcPr>
            <w:tcW w:w="2160" w:type="dxa"/>
          </w:tcPr>
          <w:p w14:paraId="3C43B0F4" w14:textId="2A931B4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York County</w:t>
            </w:r>
          </w:p>
        </w:tc>
        <w:tc>
          <w:tcPr>
            <w:tcW w:w="5400" w:type="dxa"/>
          </w:tcPr>
          <w:p w14:paraId="0BE85CA8" w14:textId="6BA27704"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Flora, Treasurer, Youth</w:t>
            </w:r>
            <w:r w:rsidR="00E45196">
              <w:rPr>
                <w:rFonts w:asciiTheme="minorHAnsi" w:hAnsiTheme="minorHAnsi" w:cstheme="minorHAnsi"/>
                <w:sz w:val="22"/>
                <w:szCs w:val="22"/>
              </w:rPr>
              <w:t>/</w:t>
            </w:r>
            <w:r w:rsidRPr="00E45196">
              <w:rPr>
                <w:rFonts w:asciiTheme="minorHAnsi" w:hAnsiTheme="minorHAnsi" w:cstheme="minorHAnsi"/>
                <w:sz w:val="22"/>
                <w:szCs w:val="22"/>
              </w:rPr>
              <w:t>Young Adults Director, Community Service Director</w:t>
            </w:r>
            <w:r w:rsidR="00E45196">
              <w:rPr>
                <w:rFonts w:asciiTheme="minorHAnsi" w:hAnsiTheme="minorHAnsi" w:cstheme="minorHAnsi"/>
                <w:sz w:val="22"/>
                <w:szCs w:val="22"/>
              </w:rPr>
              <w:t>, History Committee</w:t>
            </w:r>
          </w:p>
        </w:tc>
      </w:tr>
      <w:tr w:rsidR="00EA6904" w:rsidRPr="00FF0DBE" w14:paraId="30974FFC" w14:textId="77777777" w:rsidTr="006432A5">
        <w:tc>
          <w:tcPr>
            <w:tcW w:w="2340" w:type="dxa"/>
          </w:tcPr>
          <w:p w14:paraId="40375B45"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Brad Nauss</w:t>
            </w:r>
          </w:p>
        </w:tc>
        <w:tc>
          <w:tcPr>
            <w:tcW w:w="2160" w:type="dxa"/>
          </w:tcPr>
          <w:p w14:paraId="26B542AE"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York County</w:t>
            </w:r>
          </w:p>
        </w:tc>
        <w:tc>
          <w:tcPr>
            <w:tcW w:w="5400" w:type="dxa"/>
          </w:tcPr>
          <w:p w14:paraId="12CBD42C"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Guest</w:t>
            </w:r>
          </w:p>
        </w:tc>
      </w:tr>
      <w:tr w:rsidR="00EA6904" w:rsidRPr="00FF0DBE" w14:paraId="1332F003" w14:textId="77777777" w:rsidTr="00977996">
        <w:tc>
          <w:tcPr>
            <w:tcW w:w="2340" w:type="dxa"/>
          </w:tcPr>
          <w:p w14:paraId="6BFC5565"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Jenn Nauss</w:t>
            </w:r>
          </w:p>
        </w:tc>
        <w:tc>
          <w:tcPr>
            <w:tcW w:w="2160" w:type="dxa"/>
          </w:tcPr>
          <w:p w14:paraId="4A64E4A6"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York County</w:t>
            </w:r>
          </w:p>
        </w:tc>
        <w:tc>
          <w:tcPr>
            <w:tcW w:w="5400" w:type="dxa"/>
          </w:tcPr>
          <w:p w14:paraId="1BA48FF2" w14:textId="18F7B330"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Chaplain</w:t>
            </w:r>
            <w:r w:rsidR="00E45196">
              <w:rPr>
                <w:rFonts w:asciiTheme="minorHAnsi" w:hAnsiTheme="minorHAnsi" w:cstheme="minorHAnsi"/>
                <w:sz w:val="22"/>
                <w:szCs w:val="22"/>
              </w:rPr>
              <w:t>, Lecturer, History Committee</w:t>
            </w:r>
          </w:p>
        </w:tc>
      </w:tr>
      <w:tr w:rsidR="00EA6904" w:rsidRPr="00E45196" w14:paraId="5272B616" w14:textId="77777777" w:rsidTr="00A03EDC">
        <w:tc>
          <w:tcPr>
            <w:tcW w:w="2340" w:type="dxa"/>
          </w:tcPr>
          <w:p w14:paraId="566427C4"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Janet Pratt</w:t>
            </w:r>
          </w:p>
        </w:tc>
        <w:tc>
          <w:tcPr>
            <w:tcW w:w="2160" w:type="dxa"/>
          </w:tcPr>
          <w:p w14:paraId="5B56811D"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Venango County</w:t>
            </w:r>
          </w:p>
        </w:tc>
        <w:tc>
          <w:tcPr>
            <w:tcW w:w="5400" w:type="dxa"/>
          </w:tcPr>
          <w:p w14:paraId="20A4197E"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Lady Assistant Steward, Junior Director, Community Service Director</w:t>
            </w:r>
          </w:p>
        </w:tc>
      </w:tr>
      <w:tr w:rsidR="00EA6904" w:rsidRPr="00FF0DBE" w14:paraId="10D330FD" w14:textId="77777777" w:rsidTr="004B4263">
        <w:tc>
          <w:tcPr>
            <w:tcW w:w="2340" w:type="dxa"/>
          </w:tcPr>
          <w:p w14:paraId="3B5F1FBC"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Michael Pratt</w:t>
            </w:r>
          </w:p>
        </w:tc>
        <w:tc>
          <w:tcPr>
            <w:tcW w:w="2160" w:type="dxa"/>
          </w:tcPr>
          <w:p w14:paraId="4B5139A0"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Venango County</w:t>
            </w:r>
          </w:p>
        </w:tc>
        <w:tc>
          <w:tcPr>
            <w:tcW w:w="5400" w:type="dxa"/>
          </w:tcPr>
          <w:p w14:paraId="061C9029" w14:textId="5BB5C506"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Assistant Steward, Junior Director, Community Service Director</w:t>
            </w:r>
          </w:p>
        </w:tc>
      </w:tr>
      <w:tr w:rsidR="00E45196" w:rsidRPr="00FF0DBE" w14:paraId="311B89BC" w14:textId="77777777" w:rsidTr="0099019E">
        <w:tc>
          <w:tcPr>
            <w:tcW w:w="2340" w:type="dxa"/>
          </w:tcPr>
          <w:p w14:paraId="7DAA230A" w14:textId="4595A063" w:rsidR="00E45196" w:rsidRPr="00E45196" w:rsidRDefault="00E45196" w:rsidP="008D6861">
            <w:pPr>
              <w:rPr>
                <w:rFonts w:asciiTheme="minorHAnsi" w:hAnsiTheme="minorHAnsi" w:cstheme="minorHAnsi"/>
                <w:sz w:val="22"/>
                <w:szCs w:val="22"/>
              </w:rPr>
            </w:pPr>
            <w:r w:rsidRPr="008A1A2C">
              <w:rPr>
                <w:rFonts w:asciiTheme="minorHAnsi" w:hAnsiTheme="minorHAnsi" w:cstheme="minorHAnsi"/>
                <w:sz w:val="22"/>
                <w:szCs w:val="22"/>
              </w:rPr>
              <w:t>Kathy Rogalski</w:t>
            </w:r>
          </w:p>
        </w:tc>
        <w:tc>
          <w:tcPr>
            <w:tcW w:w="2160" w:type="dxa"/>
          </w:tcPr>
          <w:p w14:paraId="030F429A" w14:textId="3CA100A9" w:rsidR="00E45196" w:rsidRPr="00E45196" w:rsidRDefault="00E45196" w:rsidP="008D6861">
            <w:pPr>
              <w:rPr>
                <w:rFonts w:asciiTheme="minorHAnsi" w:hAnsiTheme="minorHAnsi" w:cstheme="minorHAnsi"/>
                <w:sz w:val="22"/>
                <w:szCs w:val="22"/>
              </w:rPr>
            </w:pPr>
            <w:r w:rsidRPr="00E45196">
              <w:rPr>
                <w:rFonts w:asciiTheme="minorHAnsi" w:hAnsiTheme="minorHAnsi" w:cstheme="minorHAnsi"/>
                <w:sz w:val="22"/>
                <w:szCs w:val="22"/>
              </w:rPr>
              <w:t>Montgomery County</w:t>
            </w:r>
          </w:p>
        </w:tc>
        <w:tc>
          <w:tcPr>
            <w:tcW w:w="5400" w:type="dxa"/>
          </w:tcPr>
          <w:p w14:paraId="7B7ACD1B" w14:textId="0B618C84" w:rsidR="00E45196" w:rsidRPr="00E45196" w:rsidRDefault="00E45196" w:rsidP="008D6861">
            <w:pPr>
              <w:rPr>
                <w:rFonts w:asciiTheme="minorHAnsi" w:hAnsiTheme="minorHAnsi" w:cstheme="minorHAnsi"/>
                <w:sz w:val="22"/>
                <w:szCs w:val="22"/>
              </w:rPr>
            </w:pPr>
            <w:r w:rsidRPr="00E45196">
              <w:rPr>
                <w:rFonts w:asciiTheme="minorHAnsi" w:hAnsiTheme="minorHAnsi" w:cstheme="minorHAnsi"/>
                <w:sz w:val="22"/>
                <w:szCs w:val="22"/>
              </w:rPr>
              <w:t xml:space="preserve">Guest </w:t>
            </w:r>
          </w:p>
        </w:tc>
      </w:tr>
      <w:tr w:rsidR="00DE78D9" w:rsidRPr="00E45196" w14:paraId="1C5D6E5E" w14:textId="77777777" w:rsidTr="00A50B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nil"/>
              <w:left w:val="nil"/>
              <w:bottom w:val="nil"/>
              <w:right w:val="nil"/>
            </w:tcBorders>
          </w:tcPr>
          <w:p w14:paraId="64E15B5F" w14:textId="77777777" w:rsidR="00DE78D9" w:rsidRPr="00E45196" w:rsidRDefault="00DE78D9" w:rsidP="00A50B4D">
            <w:pPr>
              <w:rPr>
                <w:rFonts w:asciiTheme="minorHAnsi" w:hAnsiTheme="minorHAnsi" w:cstheme="minorHAnsi"/>
                <w:sz w:val="22"/>
                <w:szCs w:val="22"/>
              </w:rPr>
            </w:pPr>
            <w:r w:rsidRPr="00E45196">
              <w:rPr>
                <w:rFonts w:asciiTheme="minorHAnsi" w:hAnsiTheme="minorHAnsi" w:cstheme="minorHAnsi"/>
                <w:sz w:val="22"/>
                <w:szCs w:val="22"/>
              </w:rPr>
              <w:t>Tammy Schaeffer</w:t>
            </w:r>
          </w:p>
        </w:tc>
        <w:tc>
          <w:tcPr>
            <w:tcW w:w="2160" w:type="dxa"/>
            <w:tcBorders>
              <w:top w:val="nil"/>
              <w:left w:val="nil"/>
              <w:bottom w:val="nil"/>
              <w:right w:val="nil"/>
            </w:tcBorders>
          </w:tcPr>
          <w:p w14:paraId="347B439F" w14:textId="77777777" w:rsidR="00DE78D9" w:rsidRPr="00E45196" w:rsidRDefault="00DE78D9" w:rsidP="00A50B4D">
            <w:pPr>
              <w:rPr>
                <w:rFonts w:asciiTheme="minorHAnsi" w:hAnsiTheme="minorHAnsi" w:cstheme="minorHAnsi"/>
                <w:sz w:val="22"/>
                <w:szCs w:val="22"/>
              </w:rPr>
            </w:pPr>
            <w:r w:rsidRPr="00E45196">
              <w:rPr>
                <w:rFonts w:asciiTheme="minorHAnsi" w:hAnsiTheme="minorHAnsi" w:cstheme="minorHAnsi"/>
                <w:sz w:val="22"/>
                <w:szCs w:val="22"/>
              </w:rPr>
              <w:t>Berks County</w:t>
            </w:r>
          </w:p>
        </w:tc>
        <w:tc>
          <w:tcPr>
            <w:tcW w:w="5400" w:type="dxa"/>
            <w:tcBorders>
              <w:top w:val="nil"/>
              <w:left w:val="nil"/>
              <w:bottom w:val="nil"/>
              <w:right w:val="nil"/>
            </w:tcBorders>
          </w:tcPr>
          <w:p w14:paraId="77DE0B1E" w14:textId="73568CC2" w:rsidR="00DE78D9" w:rsidRPr="00E45196" w:rsidRDefault="00DE78D9" w:rsidP="00A50B4D">
            <w:pPr>
              <w:rPr>
                <w:rFonts w:asciiTheme="minorHAnsi" w:hAnsiTheme="minorHAnsi" w:cstheme="minorHAnsi"/>
                <w:sz w:val="22"/>
                <w:szCs w:val="22"/>
              </w:rPr>
            </w:pPr>
            <w:r w:rsidRPr="00E45196">
              <w:rPr>
                <w:rFonts w:asciiTheme="minorHAnsi" w:hAnsiTheme="minorHAnsi" w:cstheme="minorHAnsi"/>
                <w:sz w:val="22"/>
                <w:szCs w:val="22"/>
              </w:rPr>
              <w:t>Ceres</w:t>
            </w:r>
            <w:r w:rsidR="00E45196" w:rsidRPr="00E45196">
              <w:rPr>
                <w:rFonts w:asciiTheme="minorHAnsi" w:hAnsiTheme="minorHAnsi" w:cstheme="minorHAnsi"/>
                <w:sz w:val="22"/>
                <w:szCs w:val="22"/>
              </w:rPr>
              <w:t>, Lecturer’s Committee</w:t>
            </w:r>
          </w:p>
        </w:tc>
      </w:tr>
      <w:tr w:rsidR="008D6861" w:rsidRPr="00FF0DBE" w14:paraId="534587AF" w14:textId="77777777" w:rsidTr="00CA2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nil"/>
              <w:left w:val="nil"/>
              <w:bottom w:val="nil"/>
              <w:right w:val="nil"/>
            </w:tcBorders>
          </w:tcPr>
          <w:p w14:paraId="49B9622B" w14:textId="77777777" w:rsidR="008D6861" w:rsidRPr="00E45196" w:rsidRDefault="008D6861" w:rsidP="008D6861">
            <w:pPr>
              <w:rPr>
                <w:rFonts w:asciiTheme="minorHAnsi" w:hAnsiTheme="minorHAnsi" w:cstheme="minorHAnsi"/>
                <w:sz w:val="22"/>
                <w:szCs w:val="22"/>
              </w:rPr>
            </w:pPr>
            <w:r w:rsidRPr="00E45196">
              <w:rPr>
                <w:rFonts w:asciiTheme="minorHAnsi" w:hAnsiTheme="minorHAnsi" w:cstheme="minorHAnsi"/>
                <w:sz w:val="22"/>
                <w:szCs w:val="22"/>
              </w:rPr>
              <w:t>Tim Schaeffer</w:t>
            </w:r>
          </w:p>
        </w:tc>
        <w:tc>
          <w:tcPr>
            <w:tcW w:w="2160" w:type="dxa"/>
            <w:tcBorders>
              <w:top w:val="nil"/>
              <w:left w:val="nil"/>
              <w:bottom w:val="nil"/>
              <w:right w:val="nil"/>
            </w:tcBorders>
          </w:tcPr>
          <w:p w14:paraId="67F7F0FF" w14:textId="77777777" w:rsidR="008D6861" w:rsidRPr="00E45196" w:rsidRDefault="008D6861" w:rsidP="008D6861">
            <w:pPr>
              <w:rPr>
                <w:rFonts w:asciiTheme="minorHAnsi" w:hAnsiTheme="minorHAnsi" w:cstheme="minorHAnsi"/>
                <w:sz w:val="22"/>
                <w:szCs w:val="22"/>
              </w:rPr>
            </w:pPr>
            <w:r w:rsidRPr="00E45196">
              <w:rPr>
                <w:rFonts w:asciiTheme="minorHAnsi" w:hAnsiTheme="minorHAnsi" w:cstheme="minorHAnsi"/>
                <w:sz w:val="22"/>
                <w:szCs w:val="22"/>
              </w:rPr>
              <w:t>Berks County</w:t>
            </w:r>
          </w:p>
        </w:tc>
        <w:tc>
          <w:tcPr>
            <w:tcW w:w="5400" w:type="dxa"/>
            <w:tcBorders>
              <w:top w:val="nil"/>
              <w:left w:val="nil"/>
              <w:bottom w:val="nil"/>
              <w:right w:val="nil"/>
            </w:tcBorders>
          </w:tcPr>
          <w:p w14:paraId="2DE55DA0" w14:textId="77777777" w:rsidR="008D6861" w:rsidRPr="00E45196" w:rsidRDefault="008D6861" w:rsidP="008D6861">
            <w:pPr>
              <w:rPr>
                <w:rFonts w:asciiTheme="minorHAnsi" w:hAnsiTheme="minorHAnsi" w:cstheme="minorHAnsi"/>
                <w:sz w:val="22"/>
                <w:szCs w:val="22"/>
              </w:rPr>
            </w:pPr>
            <w:r w:rsidRPr="00E45196">
              <w:rPr>
                <w:rFonts w:asciiTheme="minorHAnsi" w:hAnsiTheme="minorHAnsi" w:cstheme="minorHAnsi"/>
                <w:sz w:val="22"/>
                <w:szCs w:val="22"/>
              </w:rPr>
              <w:t>Guest</w:t>
            </w:r>
          </w:p>
        </w:tc>
      </w:tr>
      <w:tr w:rsidR="00E45196" w:rsidRPr="00FF0DBE" w14:paraId="2EEDE2AD" w14:textId="77777777" w:rsidTr="006731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nil"/>
              <w:left w:val="nil"/>
              <w:bottom w:val="nil"/>
              <w:right w:val="nil"/>
            </w:tcBorders>
          </w:tcPr>
          <w:p w14:paraId="303D5207" w14:textId="7CEA0A1F" w:rsidR="00E45196" w:rsidRDefault="00E45196" w:rsidP="008D6861">
            <w:pPr>
              <w:rPr>
                <w:rFonts w:asciiTheme="minorHAnsi" w:hAnsiTheme="minorHAnsi" w:cstheme="minorHAnsi"/>
                <w:sz w:val="22"/>
                <w:szCs w:val="22"/>
              </w:rPr>
            </w:pPr>
            <w:r>
              <w:rPr>
                <w:rFonts w:asciiTheme="minorHAnsi" w:hAnsiTheme="minorHAnsi" w:cstheme="minorHAnsi"/>
                <w:sz w:val="22"/>
                <w:szCs w:val="22"/>
              </w:rPr>
              <w:t>Sharon Schlegel</w:t>
            </w:r>
          </w:p>
        </w:tc>
        <w:tc>
          <w:tcPr>
            <w:tcW w:w="2160" w:type="dxa"/>
            <w:tcBorders>
              <w:top w:val="nil"/>
              <w:left w:val="nil"/>
              <w:bottom w:val="nil"/>
              <w:right w:val="nil"/>
            </w:tcBorders>
          </w:tcPr>
          <w:p w14:paraId="3B80AA50" w14:textId="7640DEF9" w:rsidR="00E45196" w:rsidRDefault="00E45196" w:rsidP="008D6861">
            <w:pPr>
              <w:rPr>
                <w:rFonts w:asciiTheme="minorHAnsi" w:hAnsiTheme="minorHAnsi" w:cstheme="minorHAnsi"/>
                <w:sz w:val="22"/>
                <w:szCs w:val="22"/>
              </w:rPr>
            </w:pPr>
            <w:r>
              <w:rPr>
                <w:rFonts w:asciiTheme="minorHAnsi" w:hAnsiTheme="minorHAnsi" w:cstheme="minorHAnsi"/>
                <w:sz w:val="22"/>
                <w:szCs w:val="22"/>
              </w:rPr>
              <w:t>Berks</w:t>
            </w:r>
            <w:r w:rsidR="0003303D">
              <w:rPr>
                <w:rFonts w:asciiTheme="minorHAnsi" w:hAnsiTheme="minorHAnsi" w:cstheme="minorHAnsi"/>
                <w:sz w:val="22"/>
                <w:szCs w:val="22"/>
              </w:rPr>
              <w:t xml:space="preserve"> County</w:t>
            </w:r>
          </w:p>
        </w:tc>
        <w:tc>
          <w:tcPr>
            <w:tcW w:w="5400" w:type="dxa"/>
            <w:tcBorders>
              <w:top w:val="nil"/>
              <w:left w:val="nil"/>
              <w:bottom w:val="nil"/>
              <w:right w:val="nil"/>
            </w:tcBorders>
          </w:tcPr>
          <w:p w14:paraId="52129BBF" w14:textId="3B990184" w:rsidR="00E45196" w:rsidRDefault="00E45196" w:rsidP="008D6861">
            <w:pPr>
              <w:rPr>
                <w:rFonts w:asciiTheme="minorHAnsi" w:hAnsiTheme="minorHAnsi" w:cstheme="minorHAnsi"/>
                <w:sz w:val="22"/>
                <w:szCs w:val="22"/>
              </w:rPr>
            </w:pPr>
            <w:r>
              <w:rPr>
                <w:rFonts w:asciiTheme="minorHAnsi" w:hAnsiTheme="minorHAnsi" w:cstheme="minorHAnsi"/>
                <w:sz w:val="22"/>
                <w:szCs w:val="22"/>
              </w:rPr>
              <w:t xml:space="preserve">Youth Director </w:t>
            </w:r>
          </w:p>
        </w:tc>
      </w:tr>
      <w:tr w:rsidR="00E45196" w:rsidRPr="00FF0DBE" w14:paraId="3E2606B1" w14:textId="77777777" w:rsidTr="006731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nil"/>
              <w:left w:val="nil"/>
              <w:bottom w:val="nil"/>
              <w:right w:val="nil"/>
            </w:tcBorders>
          </w:tcPr>
          <w:p w14:paraId="23DFF0C9" w14:textId="75CE98B1"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Ken Schlegel</w:t>
            </w:r>
          </w:p>
        </w:tc>
        <w:tc>
          <w:tcPr>
            <w:tcW w:w="2160" w:type="dxa"/>
            <w:tcBorders>
              <w:top w:val="nil"/>
              <w:left w:val="nil"/>
              <w:bottom w:val="nil"/>
              <w:right w:val="nil"/>
            </w:tcBorders>
          </w:tcPr>
          <w:p w14:paraId="612514ED" w14:textId="25697A51"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Berks County</w:t>
            </w:r>
          </w:p>
        </w:tc>
        <w:tc>
          <w:tcPr>
            <w:tcW w:w="5400" w:type="dxa"/>
            <w:tcBorders>
              <w:top w:val="nil"/>
              <w:left w:val="nil"/>
              <w:bottom w:val="nil"/>
              <w:right w:val="nil"/>
            </w:tcBorders>
          </w:tcPr>
          <w:p w14:paraId="66A0B3FE" w14:textId="6E80CC35"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Youth Director</w:t>
            </w:r>
            <w:r w:rsidR="009E1792">
              <w:rPr>
                <w:rFonts w:asciiTheme="minorHAnsi" w:hAnsiTheme="minorHAnsi" w:cstheme="minorHAnsi"/>
                <w:sz w:val="22"/>
                <w:szCs w:val="22"/>
              </w:rPr>
              <w:t>, Steward</w:t>
            </w:r>
          </w:p>
        </w:tc>
      </w:tr>
      <w:tr w:rsidR="008D6861" w:rsidRPr="00FF0DBE" w14:paraId="3E4BB2F1" w14:textId="77777777" w:rsidTr="006731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nil"/>
              <w:left w:val="nil"/>
              <w:bottom w:val="nil"/>
              <w:right w:val="nil"/>
            </w:tcBorders>
          </w:tcPr>
          <w:p w14:paraId="781C830A" w14:textId="77777777" w:rsidR="008D6861" w:rsidRPr="00E45196" w:rsidRDefault="008D6861" w:rsidP="008D6861">
            <w:pPr>
              <w:rPr>
                <w:rFonts w:asciiTheme="minorHAnsi" w:hAnsiTheme="minorHAnsi" w:cstheme="minorHAnsi"/>
                <w:sz w:val="22"/>
                <w:szCs w:val="22"/>
              </w:rPr>
            </w:pPr>
            <w:r w:rsidRPr="00E45196">
              <w:rPr>
                <w:rFonts w:asciiTheme="minorHAnsi" w:hAnsiTheme="minorHAnsi" w:cstheme="minorHAnsi"/>
                <w:sz w:val="22"/>
                <w:szCs w:val="22"/>
              </w:rPr>
              <w:t>Henry Seidel</w:t>
            </w:r>
          </w:p>
        </w:tc>
        <w:tc>
          <w:tcPr>
            <w:tcW w:w="2160" w:type="dxa"/>
            <w:tcBorders>
              <w:top w:val="nil"/>
              <w:left w:val="nil"/>
              <w:bottom w:val="nil"/>
              <w:right w:val="nil"/>
            </w:tcBorders>
          </w:tcPr>
          <w:p w14:paraId="78DC08F8" w14:textId="77777777" w:rsidR="008D6861" w:rsidRPr="00E45196" w:rsidRDefault="008D6861" w:rsidP="008D6861">
            <w:pPr>
              <w:rPr>
                <w:rFonts w:asciiTheme="minorHAnsi" w:hAnsiTheme="minorHAnsi" w:cstheme="minorHAnsi"/>
                <w:sz w:val="22"/>
                <w:szCs w:val="22"/>
              </w:rPr>
            </w:pPr>
            <w:r w:rsidRPr="00E45196">
              <w:rPr>
                <w:rFonts w:asciiTheme="minorHAnsi" w:hAnsiTheme="minorHAnsi" w:cstheme="minorHAnsi"/>
                <w:sz w:val="22"/>
                <w:szCs w:val="22"/>
              </w:rPr>
              <w:t>Berks County</w:t>
            </w:r>
          </w:p>
        </w:tc>
        <w:tc>
          <w:tcPr>
            <w:tcW w:w="5400" w:type="dxa"/>
            <w:tcBorders>
              <w:top w:val="nil"/>
              <w:left w:val="nil"/>
              <w:bottom w:val="nil"/>
              <w:right w:val="nil"/>
            </w:tcBorders>
          </w:tcPr>
          <w:p w14:paraId="2C51197E" w14:textId="77777777" w:rsidR="008D6861" w:rsidRPr="00E45196" w:rsidRDefault="008D6861" w:rsidP="008D6861">
            <w:pPr>
              <w:rPr>
                <w:rFonts w:asciiTheme="minorHAnsi" w:hAnsiTheme="minorHAnsi" w:cstheme="minorHAnsi"/>
                <w:sz w:val="22"/>
                <w:szCs w:val="22"/>
              </w:rPr>
            </w:pPr>
            <w:r w:rsidRPr="00E45196">
              <w:rPr>
                <w:rFonts w:asciiTheme="minorHAnsi" w:hAnsiTheme="minorHAnsi" w:cstheme="minorHAnsi"/>
                <w:sz w:val="22"/>
                <w:szCs w:val="22"/>
              </w:rPr>
              <w:t>Assistant Steward, Treasurer</w:t>
            </w:r>
          </w:p>
        </w:tc>
      </w:tr>
      <w:tr w:rsidR="00EA6904" w:rsidRPr="00FF0DBE" w14:paraId="5FC462D0" w14:textId="77777777" w:rsidTr="00AC4C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nil"/>
              <w:left w:val="nil"/>
              <w:bottom w:val="nil"/>
              <w:right w:val="nil"/>
            </w:tcBorders>
          </w:tcPr>
          <w:p w14:paraId="04615899"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Sara Shank</w:t>
            </w:r>
          </w:p>
        </w:tc>
        <w:tc>
          <w:tcPr>
            <w:tcW w:w="2160" w:type="dxa"/>
            <w:tcBorders>
              <w:top w:val="nil"/>
              <w:left w:val="nil"/>
              <w:bottom w:val="nil"/>
              <w:right w:val="nil"/>
            </w:tcBorders>
          </w:tcPr>
          <w:p w14:paraId="25908880"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Lebanon County</w:t>
            </w:r>
          </w:p>
        </w:tc>
        <w:tc>
          <w:tcPr>
            <w:tcW w:w="5400" w:type="dxa"/>
            <w:tcBorders>
              <w:top w:val="nil"/>
              <w:left w:val="nil"/>
              <w:bottom w:val="nil"/>
              <w:right w:val="nil"/>
            </w:tcBorders>
          </w:tcPr>
          <w:p w14:paraId="34D162B4"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Pomona</w:t>
            </w:r>
          </w:p>
        </w:tc>
      </w:tr>
      <w:tr w:rsidR="00EA6904" w:rsidRPr="00FF0DBE" w14:paraId="24EF9CF2" w14:textId="77777777" w:rsidTr="001F7DF6">
        <w:tc>
          <w:tcPr>
            <w:tcW w:w="2340" w:type="dxa"/>
          </w:tcPr>
          <w:p w14:paraId="13DFBB1B"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Fae Snyder</w:t>
            </w:r>
          </w:p>
        </w:tc>
        <w:tc>
          <w:tcPr>
            <w:tcW w:w="2160" w:type="dxa"/>
          </w:tcPr>
          <w:p w14:paraId="0919B6AE"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York County</w:t>
            </w:r>
          </w:p>
        </w:tc>
        <w:tc>
          <w:tcPr>
            <w:tcW w:w="5400" w:type="dxa"/>
          </w:tcPr>
          <w:p w14:paraId="3A81E9B5" w14:textId="1619B6B5" w:rsidR="00EA6904" w:rsidRPr="00E45196" w:rsidRDefault="00E45196" w:rsidP="008D6861">
            <w:pPr>
              <w:rPr>
                <w:rFonts w:asciiTheme="minorHAnsi" w:hAnsiTheme="minorHAnsi" w:cstheme="minorHAnsi"/>
                <w:sz w:val="22"/>
                <w:szCs w:val="22"/>
              </w:rPr>
            </w:pPr>
            <w:r w:rsidRPr="008A1A2C">
              <w:rPr>
                <w:rFonts w:asciiTheme="minorHAnsi" w:hAnsiTheme="minorHAnsi" w:cstheme="minorHAnsi"/>
                <w:sz w:val="22"/>
                <w:szCs w:val="22"/>
              </w:rPr>
              <w:t>First Lady, Priestess Annalist</w:t>
            </w:r>
            <w:r>
              <w:rPr>
                <w:rFonts w:asciiTheme="minorHAnsi" w:hAnsiTheme="minorHAnsi" w:cstheme="minorHAnsi"/>
                <w:sz w:val="22"/>
                <w:szCs w:val="22"/>
              </w:rPr>
              <w:t xml:space="preserve"> </w:t>
            </w:r>
            <w:r w:rsidRPr="008A1A2C">
              <w:rPr>
                <w:rFonts w:asciiTheme="minorHAnsi" w:hAnsiTheme="minorHAnsi" w:cstheme="minorHAnsi"/>
                <w:sz w:val="22"/>
                <w:szCs w:val="22"/>
              </w:rPr>
              <w:t>of the Assembly of Demeter</w:t>
            </w:r>
          </w:p>
        </w:tc>
      </w:tr>
      <w:tr w:rsidR="00EA6904" w:rsidRPr="00E45196" w14:paraId="25A95707" w14:textId="77777777" w:rsidTr="00EA6A0D">
        <w:tc>
          <w:tcPr>
            <w:tcW w:w="2340" w:type="dxa"/>
          </w:tcPr>
          <w:p w14:paraId="4EB67C9F"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Jim (Bud) Snyder</w:t>
            </w:r>
          </w:p>
        </w:tc>
        <w:tc>
          <w:tcPr>
            <w:tcW w:w="2160" w:type="dxa"/>
          </w:tcPr>
          <w:p w14:paraId="49D7BEEC"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York County</w:t>
            </w:r>
          </w:p>
        </w:tc>
        <w:tc>
          <w:tcPr>
            <w:tcW w:w="5400" w:type="dxa"/>
          </w:tcPr>
          <w:p w14:paraId="74C4316F"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Assistant Steward</w:t>
            </w:r>
          </w:p>
        </w:tc>
      </w:tr>
      <w:tr w:rsidR="00E45196" w:rsidRPr="00FF0DBE" w14:paraId="7D608D1C" w14:textId="77777777" w:rsidTr="001E53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nil"/>
              <w:left w:val="nil"/>
              <w:bottom w:val="nil"/>
              <w:right w:val="nil"/>
            </w:tcBorders>
          </w:tcPr>
          <w:p w14:paraId="3EF2E8E5" w14:textId="5C12DA67" w:rsidR="00E45196" w:rsidRPr="00E45196" w:rsidRDefault="00E45196" w:rsidP="008D6861">
            <w:pPr>
              <w:rPr>
                <w:rFonts w:asciiTheme="minorHAnsi" w:hAnsiTheme="minorHAnsi" w:cstheme="minorHAnsi"/>
                <w:sz w:val="22"/>
                <w:szCs w:val="22"/>
              </w:rPr>
            </w:pPr>
            <w:r w:rsidRPr="00E45196">
              <w:rPr>
                <w:rFonts w:asciiTheme="minorHAnsi" w:hAnsiTheme="minorHAnsi" w:cstheme="minorHAnsi"/>
                <w:sz w:val="22"/>
                <w:szCs w:val="22"/>
              </w:rPr>
              <w:t>Susan Snyder</w:t>
            </w:r>
          </w:p>
        </w:tc>
        <w:tc>
          <w:tcPr>
            <w:tcW w:w="2160" w:type="dxa"/>
            <w:tcBorders>
              <w:top w:val="nil"/>
              <w:left w:val="nil"/>
              <w:bottom w:val="nil"/>
              <w:right w:val="nil"/>
            </w:tcBorders>
          </w:tcPr>
          <w:p w14:paraId="07DD7A9A" w14:textId="7A5ACCD5" w:rsidR="00E45196" w:rsidRPr="00E45196" w:rsidRDefault="00E45196" w:rsidP="008D6861">
            <w:pPr>
              <w:rPr>
                <w:rFonts w:asciiTheme="minorHAnsi" w:hAnsiTheme="minorHAnsi" w:cstheme="minorHAnsi"/>
                <w:sz w:val="22"/>
                <w:szCs w:val="22"/>
              </w:rPr>
            </w:pPr>
            <w:r w:rsidRPr="00E45196">
              <w:rPr>
                <w:rFonts w:asciiTheme="minorHAnsi" w:hAnsiTheme="minorHAnsi" w:cstheme="minorHAnsi"/>
                <w:sz w:val="22"/>
                <w:szCs w:val="22"/>
              </w:rPr>
              <w:t>York County</w:t>
            </w:r>
          </w:p>
        </w:tc>
        <w:tc>
          <w:tcPr>
            <w:tcW w:w="5400" w:type="dxa"/>
            <w:tcBorders>
              <w:top w:val="nil"/>
              <w:left w:val="nil"/>
              <w:bottom w:val="nil"/>
              <w:right w:val="nil"/>
            </w:tcBorders>
          </w:tcPr>
          <w:p w14:paraId="56B51E84" w14:textId="59570E53" w:rsidR="00E45196" w:rsidRPr="00E45196" w:rsidRDefault="00E45196" w:rsidP="008D6861">
            <w:pPr>
              <w:rPr>
                <w:rFonts w:asciiTheme="minorHAnsi" w:hAnsiTheme="minorHAnsi" w:cstheme="minorHAnsi"/>
                <w:sz w:val="22"/>
                <w:szCs w:val="22"/>
              </w:rPr>
            </w:pPr>
            <w:r w:rsidRPr="00E45196">
              <w:rPr>
                <w:rFonts w:asciiTheme="minorHAnsi" w:hAnsiTheme="minorHAnsi" w:cstheme="minorHAnsi"/>
                <w:sz w:val="22"/>
                <w:szCs w:val="22"/>
              </w:rPr>
              <w:t>Guest</w:t>
            </w:r>
          </w:p>
        </w:tc>
      </w:tr>
      <w:tr w:rsidR="00782AA1" w:rsidRPr="00FF0DBE" w14:paraId="2358EF77" w14:textId="77777777" w:rsidTr="00CA1B04">
        <w:tc>
          <w:tcPr>
            <w:tcW w:w="2340" w:type="dxa"/>
          </w:tcPr>
          <w:p w14:paraId="0E4DDBD0" w14:textId="300D653F" w:rsidR="00782AA1" w:rsidRPr="00E45196" w:rsidRDefault="00782AA1" w:rsidP="008D6861">
            <w:pPr>
              <w:rPr>
                <w:rFonts w:asciiTheme="minorHAnsi" w:hAnsiTheme="minorHAnsi" w:cstheme="minorHAnsi"/>
                <w:sz w:val="22"/>
                <w:szCs w:val="22"/>
              </w:rPr>
            </w:pPr>
            <w:r w:rsidRPr="00E45196">
              <w:rPr>
                <w:rFonts w:asciiTheme="minorHAnsi" w:hAnsiTheme="minorHAnsi" w:cstheme="minorHAnsi"/>
                <w:sz w:val="22"/>
                <w:szCs w:val="22"/>
              </w:rPr>
              <w:t>Chester Tau</w:t>
            </w:r>
          </w:p>
        </w:tc>
        <w:tc>
          <w:tcPr>
            <w:tcW w:w="2160" w:type="dxa"/>
          </w:tcPr>
          <w:p w14:paraId="5BF675C1" w14:textId="3E6B246C" w:rsidR="00782AA1" w:rsidRPr="00E45196" w:rsidRDefault="00782AA1" w:rsidP="008D6861">
            <w:pPr>
              <w:rPr>
                <w:rFonts w:asciiTheme="minorHAnsi" w:hAnsiTheme="minorHAnsi" w:cstheme="minorHAnsi"/>
                <w:sz w:val="22"/>
                <w:szCs w:val="22"/>
              </w:rPr>
            </w:pPr>
            <w:r w:rsidRPr="00E45196">
              <w:rPr>
                <w:rFonts w:asciiTheme="minorHAnsi" w:hAnsiTheme="minorHAnsi" w:cstheme="minorHAnsi"/>
                <w:sz w:val="22"/>
                <w:szCs w:val="22"/>
              </w:rPr>
              <w:t>Crawford County</w:t>
            </w:r>
          </w:p>
        </w:tc>
        <w:tc>
          <w:tcPr>
            <w:tcW w:w="5400" w:type="dxa"/>
          </w:tcPr>
          <w:p w14:paraId="191059FD" w14:textId="3A22E60A" w:rsidR="00782AA1" w:rsidRPr="00E45196" w:rsidRDefault="00782AA1" w:rsidP="008D6861">
            <w:pPr>
              <w:rPr>
                <w:rFonts w:asciiTheme="minorHAnsi" w:hAnsiTheme="minorHAnsi" w:cstheme="minorHAnsi"/>
                <w:sz w:val="22"/>
                <w:szCs w:val="22"/>
              </w:rPr>
            </w:pPr>
            <w:r w:rsidRPr="00E45196">
              <w:rPr>
                <w:rFonts w:asciiTheme="minorHAnsi" w:hAnsiTheme="minorHAnsi" w:cstheme="minorHAnsi"/>
                <w:sz w:val="22"/>
                <w:szCs w:val="22"/>
              </w:rPr>
              <w:t>Steward, Overseer</w:t>
            </w:r>
          </w:p>
        </w:tc>
      </w:tr>
      <w:tr w:rsidR="00EA6904" w:rsidRPr="00FF0DBE" w14:paraId="4BCFE127" w14:textId="77777777" w:rsidTr="004670EA">
        <w:tc>
          <w:tcPr>
            <w:tcW w:w="2340" w:type="dxa"/>
          </w:tcPr>
          <w:p w14:paraId="02183B70"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Susan Tau</w:t>
            </w:r>
          </w:p>
        </w:tc>
        <w:tc>
          <w:tcPr>
            <w:tcW w:w="2160" w:type="dxa"/>
          </w:tcPr>
          <w:p w14:paraId="76ACF966"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Crawford County</w:t>
            </w:r>
          </w:p>
        </w:tc>
        <w:tc>
          <w:tcPr>
            <w:tcW w:w="5400" w:type="dxa"/>
          </w:tcPr>
          <w:p w14:paraId="64E8A35C" w14:textId="23123EAE"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Lecturer, Youth and Young Adults Committee, Lecturer</w:t>
            </w:r>
            <w:r w:rsidR="00E45196">
              <w:rPr>
                <w:rFonts w:asciiTheme="minorHAnsi" w:hAnsiTheme="minorHAnsi" w:cstheme="minorHAnsi"/>
                <w:sz w:val="22"/>
                <w:szCs w:val="22"/>
              </w:rPr>
              <w:t>,</w:t>
            </w:r>
            <w:r w:rsidRPr="00E45196">
              <w:rPr>
                <w:rFonts w:asciiTheme="minorHAnsi" w:hAnsiTheme="minorHAnsi" w:cstheme="minorHAnsi"/>
                <w:sz w:val="22"/>
                <w:szCs w:val="22"/>
              </w:rPr>
              <w:t xml:space="preserve"> Deaf and Committee Service</w:t>
            </w:r>
            <w:r w:rsidR="00E45196">
              <w:rPr>
                <w:rFonts w:asciiTheme="minorHAnsi" w:hAnsiTheme="minorHAnsi" w:cstheme="minorHAnsi"/>
                <w:sz w:val="22"/>
                <w:szCs w:val="22"/>
              </w:rPr>
              <w:t>, History Committee</w:t>
            </w:r>
          </w:p>
        </w:tc>
      </w:tr>
      <w:tr w:rsidR="00E45196" w:rsidRPr="00FF0DBE" w14:paraId="2DF19AEE" w14:textId="77777777" w:rsidTr="00BD6E36">
        <w:trPr>
          <w:trHeight w:val="99"/>
        </w:trPr>
        <w:tc>
          <w:tcPr>
            <w:tcW w:w="2340" w:type="dxa"/>
          </w:tcPr>
          <w:p w14:paraId="4E022750" w14:textId="6032261B"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Braden Thompson</w:t>
            </w:r>
          </w:p>
        </w:tc>
        <w:tc>
          <w:tcPr>
            <w:tcW w:w="2160" w:type="dxa"/>
          </w:tcPr>
          <w:p w14:paraId="43AAF936" w14:textId="5DFE62B8"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Warren County</w:t>
            </w:r>
          </w:p>
        </w:tc>
        <w:tc>
          <w:tcPr>
            <w:tcW w:w="5400" w:type="dxa"/>
          </w:tcPr>
          <w:p w14:paraId="11275B98" w14:textId="7D1C67B9" w:rsidR="00E45196" w:rsidRPr="00E45196" w:rsidRDefault="00E45196" w:rsidP="008D6861">
            <w:pPr>
              <w:rPr>
                <w:rFonts w:asciiTheme="minorHAnsi" w:hAnsiTheme="minorHAnsi" w:cstheme="minorHAnsi"/>
                <w:sz w:val="22"/>
                <w:szCs w:val="22"/>
              </w:rPr>
            </w:pPr>
            <w:r>
              <w:rPr>
                <w:rFonts w:asciiTheme="minorHAnsi" w:hAnsiTheme="minorHAnsi" w:cstheme="minorHAnsi"/>
                <w:sz w:val="22"/>
                <w:szCs w:val="22"/>
              </w:rPr>
              <w:t>Guest</w:t>
            </w:r>
          </w:p>
        </w:tc>
      </w:tr>
      <w:tr w:rsidR="00F577E2" w:rsidRPr="00FF0DBE" w14:paraId="12B331BA" w14:textId="77777777" w:rsidTr="00BD6E36">
        <w:trPr>
          <w:trHeight w:val="99"/>
        </w:trPr>
        <w:tc>
          <w:tcPr>
            <w:tcW w:w="2340" w:type="dxa"/>
          </w:tcPr>
          <w:p w14:paraId="57B5D530"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Kelly VanOrd</w:t>
            </w:r>
          </w:p>
        </w:tc>
        <w:tc>
          <w:tcPr>
            <w:tcW w:w="2160" w:type="dxa"/>
          </w:tcPr>
          <w:p w14:paraId="75C066A7"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Warren County</w:t>
            </w:r>
          </w:p>
        </w:tc>
        <w:tc>
          <w:tcPr>
            <w:tcW w:w="5400" w:type="dxa"/>
          </w:tcPr>
          <w:p w14:paraId="712F1B29" w14:textId="77777777" w:rsidR="00F577E2" w:rsidRPr="00E45196" w:rsidRDefault="00F577E2" w:rsidP="008D6861">
            <w:pPr>
              <w:rPr>
                <w:rFonts w:asciiTheme="minorHAnsi" w:hAnsiTheme="minorHAnsi" w:cstheme="minorHAnsi"/>
                <w:sz w:val="22"/>
                <w:szCs w:val="22"/>
              </w:rPr>
            </w:pPr>
            <w:r w:rsidRPr="00E45196">
              <w:rPr>
                <w:rFonts w:asciiTheme="minorHAnsi" w:hAnsiTheme="minorHAnsi" w:cstheme="minorHAnsi"/>
                <w:sz w:val="22"/>
                <w:szCs w:val="22"/>
              </w:rPr>
              <w:t>Lady Assistant Steward, Junior Committee</w:t>
            </w:r>
          </w:p>
          <w:p w14:paraId="3731F5E5" w14:textId="7F04D17E" w:rsidR="00E45196" w:rsidRPr="00E45196" w:rsidRDefault="00F577E2" w:rsidP="00E45196">
            <w:pPr>
              <w:rPr>
                <w:rFonts w:asciiTheme="minorHAnsi" w:hAnsiTheme="minorHAnsi" w:cstheme="minorHAnsi"/>
                <w:sz w:val="22"/>
                <w:szCs w:val="22"/>
              </w:rPr>
            </w:pPr>
            <w:r w:rsidRPr="00E45196">
              <w:rPr>
                <w:rFonts w:asciiTheme="minorHAnsi" w:hAnsiTheme="minorHAnsi" w:cstheme="minorHAnsi"/>
                <w:sz w:val="22"/>
                <w:szCs w:val="22"/>
              </w:rPr>
              <w:t>Junior Director, Deaf and Community Service Director, Junior Committee</w:t>
            </w:r>
          </w:p>
        </w:tc>
      </w:tr>
      <w:tr w:rsidR="00EA6904" w:rsidRPr="00FF0DBE" w14:paraId="29CA7D26" w14:textId="77777777" w:rsidTr="00141E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nil"/>
              <w:left w:val="nil"/>
              <w:bottom w:val="nil"/>
              <w:right w:val="nil"/>
            </w:tcBorders>
          </w:tcPr>
          <w:p w14:paraId="032451BE"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Ruth Vonada</w:t>
            </w:r>
          </w:p>
        </w:tc>
        <w:tc>
          <w:tcPr>
            <w:tcW w:w="2160" w:type="dxa"/>
            <w:tcBorders>
              <w:top w:val="nil"/>
              <w:left w:val="nil"/>
              <w:bottom w:val="nil"/>
              <w:right w:val="nil"/>
            </w:tcBorders>
          </w:tcPr>
          <w:p w14:paraId="2360A304"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Centre County</w:t>
            </w:r>
          </w:p>
        </w:tc>
        <w:tc>
          <w:tcPr>
            <w:tcW w:w="5400" w:type="dxa"/>
            <w:tcBorders>
              <w:top w:val="nil"/>
              <w:left w:val="nil"/>
              <w:bottom w:val="nil"/>
              <w:right w:val="nil"/>
            </w:tcBorders>
          </w:tcPr>
          <w:p w14:paraId="4D5AA4C0"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Deaf and Community Service Director</w:t>
            </w:r>
          </w:p>
          <w:p w14:paraId="296F317E" w14:textId="77777777" w:rsidR="00EA6904" w:rsidRPr="00E45196" w:rsidRDefault="00EA6904" w:rsidP="008D6861">
            <w:pPr>
              <w:rPr>
                <w:rFonts w:asciiTheme="minorHAnsi" w:hAnsiTheme="minorHAnsi" w:cstheme="minorHAnsi"/>
                <w:sz w:val="22"/>
                <w:szCs w:val="22"/>
              </w:rPr>
            </w:pPr>
            <w:r w:rsidRPr="00E45196">
              <w:rPr>
                <w:rFonts w:asciiTheme="minorHAnsi" w:hAnsiTheme="minorHAnsi" w:cstheme="minorHAnsi"/>
                <w:sz w:val="22"/>
                <w:szCs w:val="22"/>
              </w:rPr>
              <w:t>Executive Committee</w:t>
            </w:r>
          </w:p>
        </w:tc>
      </w:tr>
      <w:tr w:rsidR="00782AA1" w:rsidRPr="00E45196" w14:paraId="5139511E" w14:textId="77777777" w:rsidTr="00CA1B04">
        <w:tc>
          <w:tcPr>
            <w:tcW w:w="2340" w:type="dxa"/>
          </w:tcPr>
          <w:p w14:paraId="2BA03494" w14:textId="235380A0" w:rsidR="00782AA1" w:rsidRPr="00E45196" w:rsidRDefault="00782AA1" w:rsidP="008D6861">
            <w:pPr>
              <w:rPr>
                <w:rFonts w:asciiTheme="minorHAnsi" w:hAnsiTheme="minorHAnsi" w:cstheme="minorHAnsi"/>
                <w:sz w:val="22"/>
                <w:szCs w:val="22"/>
              </w:rPr>
            </w:pPr>
            <w:r w:rsidRPr="00E45196">
              <w:rPr>
                <w:rFonts w:asciiTheme="minorHAnsi" w:hAnsiTheme="minorHAnsi" w:cstheme="minorHAnsi"/>
                <w:sz w:val="22"/>
                <w:szCs w:val="22"/>
              </w:rPr>
              <w:t>Art Zug</w:t>
            </w:r>
          </w:p>
        </w:tc>
        <w:tc>
          <w:tcPr>
            <w:tcW w:w="2160" w:type="dxa"/>
          </w:tcPr>
          <w:p w14:paraId="3C0DCA56" w14:textId="39C513D1" w:rsidR="00782AA1" w:rsidRPr="00E45196" w:rsidRDefault="00782AA1" w:rsidP="008D6861">
            <w:pPr>
              <w:rPr>
                <w:rFonts w:asciiTheme="minorHAnsi" w:hAnsiTheme="minorHAnsi" w:cstheme="minorHAnsi"/>
                <w:sz w:val="22"/>
                <w:szCs w:val="22"/>
              </w:rPr>
            </w:pPr>
            <w:r w:rsidRPr="00E45196">
              <w:rPr>
                <w:rFonts w:asciiTheme="minorHAnsi" w:hAnsiTheme="minorHAnsi" w:cstheme="minorHAnsi"/>
                <w:sz w:val="22"/>
                <w:szCs w:val="22"/>
              </w:rPr>
              <w:t>Juniata County</w:t>
            </w:r>
          </w:p>
        </w:tc>
        <w:tc>
          <w:tcPr>
            <w:tcW w:w="5400" w:type="dxa"/>
          </w:tcPr>
          <w:p w14:paraId="78182466" w14:textId="4EA39E15" w:rsidR="00782AA1" w:rsidRPr="00E45196" w:rsidRDefault="00782AA1" w:rsidP="008D6861">
            <w:pPr>
              <w:rPr>
                <w:rFonts w:asciiTheme="minorHAnsi" w:hAnsiTheme="minorHAnsi" w:cstheme="minorHAnsi"/>
                <w:sz w:val="22"/>
                <w:szCs w:val="22"/>
              </w:rPr>
            </w:pPr>
            <w:r w:rsidRPr="00E45196">
              <w:rPr>
                <w:rFonts w:asciiTheme="minorHAnsi" w:hAnsiTheme="minorHAnsi" w:cstheme="minorHAnsi"/>
                <w:sz w:val="22"/>
                <w:szCs w:val="22"/>
              </w:rPr>
              <w:t>Assistant Steward</w:t>
            </w:r>
          </w:p>
        </w:tc>
      </w:tr>
      <w:tr w:rsidR="00782AA1" w:rsidRPr="00FF0DBE" w14:paraId="617F7608" w14:textId="77777777" w:rsidTr="00CA1B04">
        <w:tc>
          <w:tcPr>
            <w:tcW w:w="2340" w:type="dxa"/>
          </w:tcPr>
          <w:p w14:paraId="46F67FBD" w14:textId="13E6E1BB" w:rsidR="00782AA1" w:rsidRPr="00E45196" w:rsidRDefault="00782AA1" w:rsidP="008D6861">
            <w:pPr>
              <w:rPr>
                <w:rFonts w:asciiTheme="minorHAnsi" w:hAnsiTheme="minorHAnsi" w:cstheme="minorHAnsi"/>
                <w:sz w:val="22"/>
                <w:szCs w:val="22"/>
              </w:rPr>
            </w:pPr>
            <w:r w:rsidRPr="00E45196">
              <w:rPr>
                <w:rFonts w:asciiTheme="minorHAnsi" w:hAnsiTheme="minorHAnsi" w:cstheme="minorHAnsi"/>
                <w:sz w:val="22"/>
                <w:szCs w:val="22"/>
              </w:rPr>
              <w:t>Dina Zug</w:t>
            </w:r>
          </w:p>
        </w:tc>
        <w:tc>
          <w:tcPr>
            <w:tcW w:w="2160" w:type="dxa"/>
          </w:tcPr>
          <w:p w14:paraId="798F53D8" w14:textId="0D46B57B" w:rsidR="00782AA1" w:rsidRPr="00E45196" w:rsidRDefault="00782AA1" w:rsidP="008D6861">
            <w:pPr>
              <w:rPr>
                <w:rFonts w:asciiTheme="minorHAnsi" w:hAnsiTheme="minorHAnsi" w:cstheme="minorHAnsi"/>
                <w:sz w:val="22"/>
                <w:szCs w:val="22"/>
              </w:rPr>
            </w:pPr>
            <w:r w:rsidRPr="00E45196">
              <w:rPr>
                <w:rFonts w:asciiTheme="minorHAnsi" w:hAnsiTheme="minorHAnsi" w:cstheme="minorHAnsi"/>
                <w:sz w:val="22"/>
                <w:szCs w:val="22"/>
              </w:rPr>
              <w:t>Juniata County</w:t>
            </w:r>
          </w:p>
        </w:tc>
        <w:tc>
          <w:tcPr>
            <w:tcW w:w="5400" w:type="dxa"/>
          </w:tcPr>
          <w:p w14:paraId="0A906BAD" w14:textId="244DA38E" w:rsidR="00782AA1" w:rsidRPr="00E45196" w:rsidRDefault="00782AA1" w:rsidP="008D6861">
            <w:pPr>
              <w:rPr>
                <w:rFonts w:asciiTheme="minorHAnsi" w:hAnsiTheme="minorHAnsi" w:cstheme="minorHAnsi"/>
                <w:sz w:val="22"/>
                <w:szCs w:val="22"/>
              </w:rPr>
            </w:pPr>
            <w:r w:rsidRPr="00E45196">
              <w:rPr>
                <w:rFonts w:asciiTheme="minorHAnsi" w:hAnsiTheme="minorHAnsi" w:cstheme="minorHAnsi"/>
                <w:sz w:val="22"/>
                <w:szCs w:val="22"/>
              </w:rPr>
              <w:t>Youth Director, Secretary, Junior Committee</w:t>
            </w:r>
          </w:p>
        </w:tc>
      </w:tr>
      <w:tr w:rsidR="00782AA1" w:rsidRPr="00FF0DBE" w14:paraId="3BAC2E2F" w14:textId="77777777" w:rsidTr="00CA1B04">
        <w:tc>
          <w:tcPr>
            <w:tcW w:w="2340" w:type="dxa"/>
          </w:tcPr>
          <w:p w14:paraId="7865520B" w14:textId="642C5C10" w:rsidR="00782AA1" w:rsidRPr="00E45196" w:rsidRDefault="00CA1B04" w:rsidP="008D6861">
            <w:pPr>
              <w:rPr>
                <w:rFonts w:asciiTheme="minorHAnsi" w:hAnsiTheme="minorHAnsi" w:cstheme="minorHAnsi"/>
                <w:sz w:val="22"/>
                <w:szCs w:val="22"/>
              </w:rPr>
            </w:pPr>
            <w:r w:rsidRPr="00E45196">
              <w:rPr>
                <w:rFonts w:asciiTheme="minorHAnsi" w:hAnsiTheme="minorHAnsi" w:cstheme="minorHAnsi"/>
                <w:sz w:val="22"/>
                <w:szCs w:val="22"/>
              </w:rPr>
              <w:t>Gene Zvarick</w:t>
            </w:r>
          </w:p>
        </w:tc>
        <w:tc>
          <w:tcPr>
            <w:tcW w:w="2160" w:type="dxa"/>
          </w:tcPr>
          <w:p w14:paraId="62095B5E" w14:textId="7BA50B57" w:rsidR="00782AA1" w:rsidRPr="00E45196" w:rsidRDefault="00CA1B04" w:rsidP="008D6861">
            <w:pPr>
              <w:rPr>
                <w:rFonts w:asciiTheme="minorHAnsi" w:hAnsiTheme="minorHAnsi" w:cstheme="minorHAnsi"/>
                <w:sz w:val="22"/>
                <w:szCs w:val="22"/>
              </w:rPr>
            </w:pPr>
            <w:r w:rsidRPr="00E45196">
              <w:rPr>
                <w:rFonts w:asciiTheme="minorHAnsi" w:hAnsiTheme="minorHAnsi" w:cstheme="minorHAnsi"/>
                <w:sz w:val="22"/>
                <w:szCs w:val="22"/>
              </w:rPr>
              <w:t>Montgomery County</w:t>
            </w:r>
          </w:p>
        </w:tc>
        <w:tc>
          <w:tcPr>
            <w:tcW w:w="5400" w:type="dxa"/>
          </w:tcPr>
          <w:p w14:paraId="1C030A3B" w14:textId="4AF1D223" w:rsidR="00782AA1" w:rsidRPr="00E45196" w:rsidRDefault="00CA1B04" w:rsidP="008D6861">
            <w:pPr>
              <w:rPr>
                <w:rFonts w:asciiTheme="minorHAnsi" w:hAnsiTheme="minorHAnsi" w:cstheme="minorHAnsi"/>
                <w:sz w:val="22"/>
                <w:szCs w:val="22"/>
              </w:rPr>
            </w:pPr>
            <w:r w:rsidRPr="00E45196">
              <w:rPr>
                <w:rFonts w:asciiTheme="minorHAnsi" w:hAnsiTheme="minorHAnsi" w:cstheme="minorHAnsi"/>
                <w:sz w:val="22"/>
                <w:szCs w:val="22"/>
              </w:rPr>
              <w:t>Gatekeeper</w:t>
            </w:r>
          </w:p>
        </w:tc>
      </w:tr>
    </w:tbl>
    <w:p w14:paraId="5E8B6A02" w14:textId="77777777" w:rsidR="0073111E" w:rsidRPr="00FF0DBE" w:rsidRDefault="0073111E" w:rsidP="008D6861">
      <w:pPr>
        <w:spacing w:after="120"/>
        <w:rPr>
          <w:rFonts w:asciiTheme="minorHAnsi" w:hAnsiTheme="minorHAnsi" w:cstheme="minorHAnsi"/>
          <w:sz w:val="22"/>
          <w:szCs w:val="22"/>
          <w:highlight w:val="yellow"/>
        </w:rPr>
      </w:pPr>
    </w:p>
    <w:p w14:paraId="4307F4CC" w14:textId="77777777" w:rsidR="00E45196" w:rsidRDefault="00E45196" w:rsidP="00E45196">
      <w:pPr>
        <w:rPr>
          <w:rFonts w:asciiTheme="minorHAnsi" w:hAnsiTheme="minorHAnsi" w:cstheme="minorHAnsi"/>
          <w:sz w:val="22"/>
          <w:szCs w:val="22"/>
        </w:rPr>
      </w:pPr>
      <w:r w:rsidRPr="008A1A2C">
        <w:rPr>
          <w:rFonts w:asciiTheme="minorHAnsi" w:hAnsiTheme="minorHAnsi" w:cstheme="minorHAnsi"/>
          <w:sz w:val="22"/>
          <w:szCs w:val="22"/>
        </w:rPr>
        <w:t>Past Officers and Department Chairmen in attendance were recognized later the same day during the afternoon session.</w:t>
      </w:r>
    </w:p>
    <w:p w14:paraId="67427A7A" w14:textId="77777777" w:rsidR="00E45196" w:rsidRPr="008A1A2C" w:rsidRDefault="00E45196" w:rsidP="00E45196">
      <w:pPr>
        <w:rPr>
          <w:rFonts w:asciiTheme="minorHAnsi" w:hAnsiTheme="minorHAnsi" w:cstheme="minorHAnsi"/>
          <w:sz w:val="22"/>
          <w:szCs w:val="22"/>
        </w:rPr>
      </w:pPr>
    </w:p>
    <w:p w14:paraId="2346FD85" w14:textId="77777777" w:rsidR="00E45196" w:rsidRDefault="00E45196" w:rsidP="00E45196">
      <w:pPr>
        <w:rPr>
          <w:rFonts w:asciiTheme="minorHAnsi" w:hAnsiTheme="minorHAnsi" w:cstheme="minorHAnsi"/>
          <w:sz w:val="22"/>
          <w:szCs w:val="22"/>
        </w:rPr>
      </w:pPr>
      <w:r w:rsidRPr="008A1A2C">
        <w:rPr>
          <w:rFonts w:asciiTheme="minorHAnsi" w:hAnsiTheme="minorHAnsi" w:cstheme="minorHAnsi"/>
          <w:sz w:val="22"/>
          <w:szCs w:val="22"/>
        </w:rPr>
        <w:t>Respectfully submitted.</w:t>
      </w:r>
    </w:p>
    <w:p w14:paraId="2068E17E" w14:textId="77777777" w:rsidR="00E45196" w:rsidRPr="008A1A2C" w:rsidRDefault="00E45196" w:rsidP="00E45196">
      <w:pPr>
        <w:rPr>
          <w:rFonts w:asciiTheme="minorHAnsi" w:hAnsiTheme="minorHAnsi" w:cstheme="minorHAnsi"/>
          <w:sz w:val="22"/>
          <w:szCs w:val="22"/>
        </w:rPr>
      </w:pPr>
    </w:p>
    <w:p w14:paraId="75788EC3" w14:textId="77777777" w:rsidR="00E45196" w:rsidRPr="00B1285F" w:rsidRDefault="00E45196" w:rsidP="00E45196">
      <w:r>
        <w:rPr>
          <w:rFonts w:ascii="Lucida Calligraphy" w:hAnsi="Lucida Calligraphy"/>
        </w:rPr>
        <w:t>Anna May Nauss</w:t>
      </w:r>
      <w:r w:rsidRPr="004601A6">
        <w:rPr>
          <w:rFonts w:ascii="Lucida Calligraphy" w:hAnsi="Lucida Calligraphy"/>
        </w:rPr>
        <w:t xml:space="preserve"> </w:t>
      </w:r>
    </w:p>
    <w:p w14:paraId="5620090A" w14:textId="2D09B891" w:rsidR="0073111E" w:rsidRDefault="00E45196" w:rsidP="00E45196">
      <w:pPr>
        <w:rPr>
          <w:rFonts w:asciiTheme="minorHAnsi" w:hAnsiTheme="minorHAnsi" w:cstheme="minorHAnsi"/>
          <w:sz w:val="22"/>
          <w:szCs w:val="22"/>
        </w:rPr>
      </w:pPr>
      <w:r w:rsidRPr="008A1A2C">
        <w:rPr>
          <w:rFonts w:asciiTheme="minorHAnsi" w:hAnsiTheme="minorHAnsi" w:cstheme="minorHAnsi"/>
          <w:sz w:val="22"/>
          <w:szCs w:val="22"/>
        </w:rPr>
        <w:t>11/03/2023 – Minutes were e-mailed to the Pennsylvania State Grange State Office for inclusion in the Journal of Proceedings of the 2023 State Session.</w:t>
      </w:r>
    </w:p>
    <w:p w14:paraId="17A9FC61" w14:textId="77777777" w:rsidR="009E1792" w:rsidRPr="00FF0DBE" w:rsidRDefault="009E1792" w:rsidP="00E45196">
      <w:pPr>
        <w:rPr>
          <w:highlight w:val="yellow"/>
        </w:rPr>
      </w:pPr>
    </w:p>
    <w:p w14:paraId="4B73B3C8" w14:textId="6C7C229B" w:rsidR="002A39A9" w:rsidRPr="007F2106" w:rsidRDefault="002A39A9" w:rsidP="002A39A9">
      <w:pPr>
        <w:jc w:val="center"/>
        <w:rPr>
          <w:rFonts w:asciiTheme="minorHAnsi" w:hAnsiTheme="minorHAnsi" w:cstheme="minorHAnsi"/>
          <w:b/>
          <w:bCs/>
          <w:smallCaps/>
          <w:color w:val="000000"/>
          <w:sz w:val="28"/>
        </w:rPr>
      </w:pPr>
      <w:r>
        <w:rPr>
          <w:rFonts w:asciiTheme="minorHAnsi" w:hAnsiTheme="minorHAnsi" w:cstheme="minorHAnsi"/>
          <w:b/>
          <w:bCs/>
          <w:smallCaps/>
          <w:color w:val="000000"/>
          <w:sz w:val="28"/>
        </w:rPr>
        <w:t>Salary Committee</w:t>
      </w:r>
    </w:p>
    <w:p w14:paraId="48F7C747" w14:textId="77777777" w:rsidR="002A39A9" w:rsidRPr="00A328D2" w:rsidRDefault="002A39A9" w:rsidP="002A39A9">
      <w:pPr>
        <w:jc w:val="center"/>
        <w:rPr>
          <w:rFonts w:cstheme="minorHAnsi"/>
          <w:b/>
          <w:sz w:val="22"/>
          <w:szCs w:val="22"/>
          <w:highlight w:val="yellow"/>
        </w:rPr>
      </w:pPr>
    </w:p>
    <w:p w14:paraId="64A4D9DD" w14:textId="77777777" w:rsidR="002A39A9" w:rsidRPr="002A39A9" w:rsidRDefault="002A39A9" w:rsidP="002A39A9">
      <w:pPr>
        <w:rPr>
          <w:rFonts w:asciiTheme="minorHAnsi" w:hAnsiTheme="minorHAnsi" w:cstheme="minorHAnsi"/>
          <w:sz w:val="22"/>
          <w:szCs w:val="22"/>
        </w:rPr>
      </w:pPr>
      <w:r w:rsidRPr="002A39A9">
        <w:rPr>
          <w:rFonts w:asciiTheme="minorHAnsi" w:hAnsiTheme="minorHAnsi" w:cstheme="minorHAnsi"/>
          <w:sz w:val="22"/>
          <w:szCs w:val="22"/>
        </w:rPr>
        <w:t xml:space="preserve">Worthy President/Master, State Officers, Delegates and Guests of the Pennsylvania State Grange, the following is the report of the Salary Committee. </w:t>
      </w:r>
    </w:p>
    <w:p w14:paraId="2346E2C8" w14:textId="77777777" w:rsidR="002A39A9" w:rsidRPr="002A39A9" w:rsidRDefault="002A39A9" w:rsidP="002A39A9">
      <w:pPr>
        <w:rPr>
          <w:rFonts w:asciiTheme="minorHAnsi" w:hAnsiTheme="minorHAnsi" w:cstheme="minorHAnsi"/>
          <w:sz w:val="22"/>
          <w:szCs w:val="22"/>
        </w:rPr>
      </w:pPr>
    </w:p>
    <w:p w14:paraId="7176D0EB" w14:textId="77777777" w:rsidR="002A39A9" w:rsidRPr="002A39A9" w:rsidRDefault="002A39A9" w:rsidP="002A39A9">
      <w:pPr>
        <w:ind w:right="-180"/>
        <w:rPr>
          <w:rFonts w:asciiTheme="minorHAnsi" w:hAnsiTheme="minorHAnsi" w:cstheme="minorHAnsi"/>
          <w:sz w:val="22"/>
          <w:szCs w:val="22"/>
        </w:rPr>
      </w:pPr>
      <w:r w:rsidRPr="002A39A9">
        <w:rPr>
          <w:rFonts w:asciiTheme="minorHAnsi" w:hAnsiTheme="minorHAnsi" w:cstheme="minorHAnsi"/>
          <w:sz w:val="22"/>
          <w:szCs w:val="22"/>
        </w:rPr>
        <w:t>The By-Laws of the PA State Grange indicate three members appointed by the President/Master and Vice-President/Overseer shall review the salaries of the President/Master, Secretary and Treasurer and recommend to the delegate body each odd numbered year such adjustments which may be appropriate. They shall consult with the Treasurer and Executive Committee. (Adopted 2016 State Session)</w:t>
      </w:r>
    </w:p>
    <w:p w14:paraId="7639C566" w14:textId="77777777" w:rsidR="002A39A9" w:rsidRPr="002A39A9" w:rsidRDefault="002A39A9" w:rsidP="002A39A9">
      <w:pPr>
        <w:rPr>
          <w:rFonts w:asciiTheme="minorHAnsi" w:hAnsiTheme="minorHAnsi" w:cstheme="minorHAnsi"/>
          <w:sz w:val="22"/>
          <w:szCs w:val="22"/>
        </w:rPr>
      </w:pPr>
    </w:p>
    <w:p w14:paraId="2156C7FA" w14:textId="77777777" w:rsidR="002A39A9" w:rsidRPr="002A39A9" w:rsidRDefault="002A39A9" w:rsidP="002A39A9">
      <w:pPr>
        <w:rPr>
          <w:rFonts w:asciiTheme="minorHAnsi" w:hAnsiTheme="minorHAnsi" w:cstheme="minorHAnsi"/>
          <w:sz w:val="22"/>
          <w:szCs w:val="22"/>
        </w:rPr>
      </w:pPr>
      <w:r w:rsidRPr="002A39A9">
        <w:rPr>
          <w:rFonts w:asciiTheme="minorHAnsi" w:hAnsiTheme="minorHAnsi" w:cstheme="minorHAnsi"/>
          <w:sz w:val="22"/>
          <w:szCs w:val="22"/>
        </w:rPr>
        <w:t>Salaries, and only salaries, are set for the following elected Officers of the Pennsylvania State Grange for November 1, 2024 thru October 31, 2025 and November 1, 2025 thru October 31, 2026.</w:t>
      </w:r>
    </w:p>
    <w:p w14:paraId="19428748" w14:textId="77777777" w:rsidR="002A39A9" w:rsidRPr="002A39A9" w:rsidRDefault="002A39A9" w:rsidP="002A39A9">
      <w:pPr>
        <w:rPr>
          <w:rFonts w:asciiTheme="minorHAnsi" w:hAnsiTheme="minorHAnsi" w:cstheme="minorHAnsi"/>
          <w:sz w:val="22"/>
          <w:szCs w:val="22"/>
        </w:rPr>
      </w:pP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2070"/>
        <w:gridCol w:w="635"/>
        <w:gridCol w:w="940"/>
        <w:gridCol w:w="982"/>
        <w:gridCol w:w="3117"/>
      </w:tblGrid>
      <w:tr w:rsidR="002A39A9" w:rsidRPr="002A39A9" w14:paraId="23118E4E" w14:textId="77777777" w:rsidTr="007756B8">
        <w:tc>
          <w:tcPr>
            <w:tcW w:w="2970" w:type="dxa"/>
            <w:gridSpan w:val="2"/>
          </w:tcPr>
          <w:p w14:paraId="284C973F" w14:textId="77777777" w:rsidR="002A39A9" w:rsidRPr="002A39A9" w:rsidRDefault="002A39A9" w:rsidP="007756B8">
            <w:pPr>
              <w:rPr>
                <w:rFonts w:asciiTheme="minorHAnsi" w:hAnsiTheme="minorHAnsi" w:cstheme="minorHAnsi"/>
                <w:sz w:val="22"/>
                <w:szCs w:val="22"/>
              </w:rPr>
            </w:pPr>
            <w:r w:rsidRPr="002A39A9">
              <w:rPr>
                <w:rFonts w:asciiTheme="minorHAnsi" w:hAnsiTheme="minorHAnsi" w:cstheme="minorHAnsi"/>
                <w:sz w:val="22"/>
                <w:szCs w:val="22"/>
              </w:rPr>
              <w:t>Beginning November 1, 2024</w:t>
            </w:r>
          </w:p>
        </w:tc>
        <w:tc>
          <w:tcPr>
            <w:tcW w:w="2548" w:type="dxa"/>
            <w:gridSpan w:val="3"/>
          </w:tcPr>
          <w:p w14:paraId="1D53074F" w14:textId="77777777" w:rsidR="002A39A9" w:rsidRPr="002A39A9" w:rsidRDefault="002A39A9" w:rsidP="007756B8">
            <w:pPr>
              <w:rPr>
                <w:rFonts w:asciiTheme="minorHAnsi" w:hAnsiTheme="minorHAnsi" w:cstheme="minorHAnsi"/>
                <w:sz w:val="22"/>
                <w:szCs w:val="22"/>
              </w:rPr>
            </w:pPr>
          </w:p>
        </w:tc>
        <w:tc>
          <w:tcPr>
            <w:tcW w:w="3117" w:type="dxa"/>
          </w:tcPr>
          <w:p w14:paraId="154C16C0" w14:textId="77777777" w:rsidR="002A39A9" w:rsidRPr="002A39A9" w:rsidRDefault="002A39A9" w:rsidP="007756B8">
            <w:pPr>
              <w:rPr>
                <w:rFonts w:asciiTheme="minorHAnsi" w:hAnsiTheme="minorHAnsi" w:cstheme="minorHAnsi"/>
                <w:sz w:val="22"/>
                <w:szCs w:val="22"/>
              </w:rPr>
            </w:pPr>
          </w:p>
        </w:tc>
      </w:tr>
      <w:tr w:rsidR="002A39A9" w:rsidRPr="002A39A9" w14:paraId="3654F892" w14:textId="77777777" w:rsidTr="007756B8">
        <w:trPr>
          <w:gridAfter w:val="2"/>
          <w:wAfter w:w="4099" w:type="dxa"/>
        </w:trPr>
        <w:tc>
          <w:tcPr>
            <w:tcW w:w="900" w:type="dxa"/>
          </w:tcPr>
          <w:p w14:paraId="738D15E8" w14:textId="77777777" w:rsidR="002A39A9" w:rsidRPr="002A39A9" w:rsidRDefault="002A39A9" w:rsidP="007756B8">
            <w:pPr>
              <w:rPr>
                <w:rFonts w:asciiTheme="minorHAnsi" w:hAnsiTheme="minorHAnsi" w:cstheme="minorHAnsi"/>
                <w:sz w:val="22"/>
                <w:szCs w:val="22"/>
              </w:rPr>
            </w:pPr>
          </w:p>
        </w:tc>
        <w:tc>
          <w:tcPr>
            <w:tcW w:w="2705" w:type="dxa"/>
            <w:gridSpan w:val="2"/>
          </w:tcPr>
          <w:p w14:paraId="068E61BE" w14:textId="77777777" w:rsidR="002A39A9" w:rsidRPr="002A39A9" w:rsidRDefault="002A39A9" w:rsidP="007756B8">
            <w:pPr>
              <w:rPr>
                <w:rFonts w:asciiTheme="minorHAnsi" w:hAnsiTheme="minorHAnsi" w:cstheme="minorHAnsi"/>
                <w:sz w:val="22"/>
                <w:szCs w:val="22"/>
              </w:rPr>
            </w:pPr>
            <w:r w:rsidRPr="002A39A9">
              <w:rPr>
                <w:rFonts w:asciiTheme="minorHAnsi" w:hAnsiTheme="minorHAnsi" w:cstheme="minorHAnsi"/>
                <w:sz w:val="22"/>
                <w:szCs w:val="22"/>
              </w:rPr>
              <w:t>President/Master</w:t>
            </w:r>
          </w:p>
        </w:tc>
        <w:tc>
          <w:tcPr>
            <w:tcW w:w="931" w:type="dxa"/>
          </w:tcPr>
          <w:p w14:paraId="1F485E43" w14:textId="77777777" w:rsidR="002A39A9" w:rsidRPr="002A39A9" w:rsidRDefault="002A39A9" w:rsidP="007756B8">
            <w:pPr>
              <w:jc w:val="right"/>
              <w:rPr>
                <w:rFonts w:asciiTheme="minorHAnsi" w:hAnsiTheme="minorHAnsi" w:cstheme="minorHAnsi"/>
                <w:sz w:val="22"/>
                <w:szCs w:val="22"/>
              </w:rPr>
            </w:pPr>
            <w:r w:rsidRPr="002A39A9">
              <w:rPr>
                <w:rFonts w:asciiTheme="minorHAnsi" w:hAnsiTheme="minorHAnsi" w:cstheme="minorHAnsi"/>
                <w:sz w:val="22"/>
                <w:szCs w:val="22"/>
              </w:rPr>
              <w:t>$49,224</w:t>
            </w:r>
          </w:p>
        </w:tc>
      </w:tr>
      <w:tr w:rsidR="002A39A9" w:rsidRPr="002A39A9" w14:paraId="49FA2C48" w14:textId="77777777" w:rsidTr="007756B8">
        <w:trPr>
          <w:gridAfter w:val="2"/>
          <w:wAfter w:w="4099" w:type="dxa"/>
        </w:trPr>
        <w:tc>
          <w:tcPr>
            <w:tcW w:w="900" w:type="dxa"/>
          </w:tcPr>
          <w:p w14:paraId="74D0D6C5" w14:textId="77777777" w:rsidR="002A39A9" w:rsidRPr="002A39A9" w:rsidRDefault="002A39A9" w:rsidP="007756B8">
            <w:pPr>
              <w:rPr>
                <w:rFonts w:asciiTheme="minorHAnsi" w:hAnsiTheme="minorHAnsi" w:cstheme="minorHAnsi"/>
                <w:sz w:val="22"/>
                <w:szCs w:val="22"/>
              </w:rPr>
            </w:pPr>
          </w:p>
        </w:tc>
        <w:tc>
          <w:tcPr>
            <w:tcW w:w="2705" w:type="dxa"/>
            <w:gridSpan w:val="2"/>
          </w:tcPr>
          <w:p w14:paraId="0ACC4CB0" w14:textId="77777777" w:rsidR="002A39A9" w:rsidRPr="002A39A9" w:rsidRDefault="002A39A9" w:rsidP="007756B8">
            <w:pPr>
              <w:rPr>
                <w:rFonts w:asciiTheme="minorHAnsi" w:hAnsiTheme="minorHAnsi" w:cstheme="minorHAnsi"/>
                <w:sz w:val="22"/>
                <w:szCs w:val="22"/>
              </w:rPr>
            </w:pPr>
            <w:r w:rsidRPr="002A39A9">
              <w:rPr>
                <w:rFonts w:asciiTheme="minorHAnsi" w:hAnsiTheme="minorHAnsi" w:cstheme="minorHAnsi"/>
                <w:sz w:val="22"/>
                <w:szCs w:val="22"/>
              </w:rPr>
              <w:t>Treasurer</w:t>
            </w:r>
          </w:p>
        </w:tc>
        <w:tc>
          <w:tcPr>
            <w:tcW w:w="931" w:type="dxa"/>
          </w:tcPr>
          <w:p w14:paraId="5AA6BEFF" w14:textId="77777777" w:rsidR="002A39A9" w:rsidRPr="002A39A9" w:rsidRDefault="002A39A9" w:rsidP="007756B8">
            <w:pPr>
              <w:jc w:val="right"/>
              <w:rPr>
                <w:rFonts w:asciiTheme="minorHAnsi" w:hAnsiTheme="minorHAnsi" w:cstheme="minorHAnsi"/>
                <w:sz w:val="22"/>
                <w:szCs w:val="22"/>
              </w:rPr>
            </w:pPr>
            <w:r w:rsidRPr="002A39A9">
              <w:rPr>
                <w:rFonts w:asciiTheme="minorHAnsi" w:hAnsiTheme="minorHAnsi" w:cstheme="minorHAnsi"/>
                <w:sz w:val="22"/>
                <w:szCs w:val="22"/>
              </w:rPr>
              <w:t>$  4,120</w:t>
            </w:r>
          </w:p>
        </w:tc>
      </w:tr>
      <w:tr w:rsidR="002A39A9" w:rsidRPr="002A39A9" w14:paraId="29A08EAE" w14:textId="77777777" w:rsidTr="007756B8">
        <w:trPr>
          <w:gridAfter w:val="2"/>
          <w:wAfter w:w="4099" w:type="dxa"/>
        </w:trPr>
        <w:tc>
          <w:tcPr>
            <w:tcW w:w="900" w:type="dxa"/>
          </w:tcPr>
          <w:p w14:paraId="1D81925C" w14:textId="77777777" w:rsidR="002A39A9" w:rsidRPr="002A39A9" w:rsidRDefault="002A39A9" w:rsidP="007756B8">
            <w:pPr>
              <w:rPr>
                <w:rFonts w:asciiTheme="minorHAnsi" w:hAnsiTheme="minorHAnsi" w:cstheme="minorHAnsi"/>
                <w:sz w:val="22"/>
                <w:szCs w:val="22"/>
              </w:rPr>
            </w:pPr>
          </w:p>
        </w:tc>
        <w:tc>
          <w:tcPr>
            <w:tcW w:w="2705" w:type="dxa"/>
            <w:gridSpan w:val="2"/>
          </w:tcPr>
          <w:p w14:paraId="0ED8A2D9" w14:textId="77777777" w:rsidR="002A39A9" w:rsidRPr="002A39A9" w:rsidRDefault="002A39A9" w:rsidP="007756B8">
            <w:pPr>
              <w:rPr>
                <w:rFonts w:asciiTheme="minorHAnsi" w:hAnsiTheme="minorHAnsi" w:cstheme="minorHAnsi"/>
                <w:sz w:val="22"/>
                <w:szCs w:val="22"/>
              </w:rPr>
            </w:pPr>
            <w:r w:rsidRPr="002A39A9">
              <w:rPr>
                <w:rFonts w:asciiTheme="minorHAnsi" w:hAnsiTheme="minorHAnsi" w:cstheme="minorHAnsi"/>
                <w:sz w:val="22"/>
                <w:szCs w:val="22"/>
              </w:rPr>
              <w:t>Secretary</w:t>
            </w:r>
          </w:p>
        </w:tc>
        <w:tc>
          <w:tcPr>
            <w:tcW w:w="931" w:type="dxa"/>
          </w:tcPr>
          <w:p w14:paraId="27EC26FD" w14:textId="77777777" w:rsidR="002A39A9" w:rsidRPr="002A39A9" w:rsidRDefault="002A39A9" w:rsidP="007756B8">
            <w:pPr>
              <w:jc w:val="right"/>
              <w:rPr>
                <w:rFonts w:asciiTheme="minorHAnsi" w:hAnsiTheme="minorHAnsi" w:cstheme="minorHAnsi"/>
                <w:sz w:val="22"/>
                <w:szCs w:val="22"/>
              </w:rPr>
            </w:pPr>
            <w:r w:rsidRPr="002A39A9">
              <w:rPr>
                <w:rFonts w:asciiTheme="minorHAnsi" w:hAnsiTheme="minorHAnsi" w:cstheme="minorHAnsi"/>
                <w:sz w:val="22"/>
                <w:szCs w:val="22"/>
              </w:rPr>
              <w:t>$  4,120</w:t>
            </w:r>
          </w:p>
        </w:tc>
      </w:tr>
    </w:tbl>
    <w:p w14:paraId="0F8E69BA" w14:textId="77777777" w:rsidR="002A39A9" w:rsidRPr="002A39A9" w:rsidRDefault="002A39A9" w:rsidP="002A39A9">
      <w:pPr>
        <w:rPr>
          <w:rFonts w:asciiTheme="minorHAnsi" w:hAnsiTheme="minorHAnsi" w:cstheme="minorHAnsi"/>
          <w:sz w:val="22"/>
          <w:szCs w:val="22"/>
        </w:rPr>
      </w:pP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2070"/>
        <w:gridCol w:w="635"/>
        <w:gridCol w:w="940"/>
        <w:gridCol w:w="982"/>
        <w:gridCol w:w="3117"/>
      </w:tblGrid>
      <w:tr w:rsidR="002A39A9" w:rsidRPr="002A39A9" w14:paraId="0A2B2C98" w14:textId="77777777" w:rsidTr="007756B8">
        <w:tc>
          <w:tcPr>
            <w:tcW w:w="2970" w:type="dxa"/>
            <w:gridSpan w:val="2"/>
          </w:tcPr>
          <w:p w14:paraId="657AC71B" w14:textId="77777777" w:rsidR="002A39A9" w:rsidRPr="002A39A9" w:rsidRDefault="002A39A9" w:rsidP="007756B8">
            <w:pPr>
              <w:rPr>
                <w:rFonts w:asciiTheme="minorHAnsi" w:hAnsiTheme="minorHAnsi" w:cstheme="minorHAnsi"/>
                <w:sz w:val="22"/>
                <w:szCs w:val="22"/>
              </w:rPr>
            </w:pPr>
            <w:r w:rsidRPr="002A39A9">
              <w:rPr>
                <w:rFonts w:asciiTheme="minorHAnsi" w:hAnsiTheme="minorHAnsi" w:cstheme="minorHAnsi"/>
                <w:sz w:val="22"/>
                <w:szCs w:val="22"/>
              </w:rPr>
              <w:t>Beginning November 1, 2025</w:t>
            </w:r>
          </w:p>
        </w:tc>
        <w:tc>
          <w:tcPr>
            <w:tcW w:w="2548" w:type="dxa"/>
            <w:gridSpan w:val="3"/>
          </w:tcPr>
          <w:p w14:paraId="32353C0A" w14:textId="77777777" w:rsidR="002A39A9" w:rsidRPr="002A39A9" w:rsidRDefault="002A39A9" w:rsidP="007756B8">
            <w:pPr>
              <w:rPr>
                <w:rFonts w:asciiTheme="minorHAnsi" w:hAnsiTheme="minorHAnsi" w:cstheme="minorHAnsi"/>
                <w:sz w:val="22"/>
                <w:szCs w:val="22"/>
              </w:rPr>
            </w:pPr>
          </w:p>
        </w:tc>
        <w:tc>
          <w:tcPr>
            <w:tcW w:w="3117" w:type="dxa"/>
          </w:tcPr>
          <w:p w14:paraId="3F4D0E52" w14:textId="77777777" w:rsidR="002A39A9" w:rsidRPr="002A39A9" w:rsidRDefault="002A39A9" w:rsidP="007756B8">
            <w:pPr>
              <w:rPr>
                <w:rFonts w:asciiTheme="minorHAnsi" w:hAnsiTheme="minorHAnsi" w:cstheme="minorHAnsi"/>
                <w:sz w:val="22"/>
                <w:szCs w:val="22"/>
              </w:rPr>
            </w:pPr>
          </w:p>
        </w:tc>
      </w:tr>
      <w:tr w:rsidR="002A39A9" w:rsidRPr="002A39A9" w14:paraId="6D1BC015" w14:textId="77777777" w:rsidTr="007756B8">
        <w:trPr>
          <w:gridAfter w:val="2"/>
          <w:wAfter w:w="4099" w:type="dxa"/>
        </w:trPr>
        <w:tc>
          <w:tcPr>
            <w:tcW w:w="900" w:type="dxa"/>
          </w:tcPr>
          <w:p w14:paraId="355A7DAA" w14:textId="77777777" w:rsidR="002A39A9" w:rsidRPr="002A39A9" w:rsidRDefault="002A39A9" w:rsidP="007756B8">
            <w:pPr>
              <w:rPr>
                <w:rFonts w:asciiTheme="minorHAnsi" w:hAnsiTheme="minorHAnsi" w:cstheme="minorHAnsi"/>
                <w:sz w:val="22"/>
                <w:szCs w:val="22"/>
              </w:rPr>
            </w:pPr>
          </w:p>
        </w:tc>
        <w:tc>
          <w:tcPr>
            <w:tcW w:w="2705" w:type="dxa"/>
            <w:gridSpan w:val="2"/>
          </w:tcPr>
          <w:p w14:paraId="6B93B04E" w14:textId="77777777" w:rsidR="002A39A9" w:rsidRPr="002A39A9" w:rsidRDefault="002A39A9" w:rsidP="007756B8">
            <w:pPr>
              <w:rPr>
                <w:rFonts w:asciiTheme="minorHAnsi" w:hAnsiTheme="minorHAnsi" w:cstheme="minorHAnsi"/>
                <w:sz w:val="22"/>
                <w:szCs w:val="22"/>
              </w:rPr>
            </w:pPr>
            <w:r w:rsidRPr="002A39A9">
              <w:rPr>
                <w:rFonts w:asciiTheme="minorHAnsi" w:hAnsiTheme="minorHAnsi" w:cstheme="minorHAnsi"/>
                <w:sz w:val="22"/>
                <w:szCs w:val="22"/>
              </w:rPr>
              <w:t>President/Master</w:t>
            </w:r>
          </w:p>
        </w:tc>
        <w:tc>
          <w:tcPr>
            <w:tcW w:w="931" w:type="dxa"/>
          </w:tcPr>
          <w:p w14:paraId="1BDFA077" w14:textId="77777777" w:rsidR="002A39A9" w:rsidRPr="002A39A9" w:rsidRDefault="002A39A9" w:rsidP="007756B8">
            <w:pPr>
              <w:jc w:val="right"/>
              <w:rPr>
                <w:rFonts w:asciiTheme="minorHAnsi" w:hAnsiTheme="minorHAnsi" w:cstheme="minorHAnsi"/>
                <w:sz w:val="22"/>
                <w:szCs w:val="22"/>
              </w:rPr>
            </w:pPr>
            <w:r w:rsidRPr="002A39A9">
              <w:rPr>
                <w:rFonts w:asciiTheme="minorHAnsi" w:hAnsiTheme="minorHAnsi" w:cstheme="minorHAnsi"/>
                <w:sz w:val="22"/>
                <w:szCs w:val="22"/>
              </w:rPr>
              <w:t>$50,180</w:t>
            </w:r>
          </w:p>
        </w:tc>
      </w:tr>
      <w:tr w:rsidR="002A39A9" w:rsidRPr="002A39A9" w14:paraId="2E7D2C60" w14:textId="77777777" w:rsidTr="007756B8">
        <w:trPr>
          <w:gridAfter w:val="2"/>
          <w:wAfter w:w="4099" w:type="dxa"/>
        </w:trPr>
        <w:tc>
          <w:tcPr>
            <w:tcW w:w="900" w:type="dxa"/>
          </w:tcPr>
          <w:p w14:paraId="5CA4D113" w14:textId="77777777" w:rsidR="002A39A9" w:rsidRPr="002A39A9" w:rsidRDefault="002A39A9" w:rsidP="007756B8">
            <w:pPr>
              <w:rPr>
                <w:rFonts w:asciiTheme="minorHAnsi" w:hAnsiTheme="minorHAnsi" w:cstheme="minorHAnsi"/>
                <w:sz w:val="22"/>
                <w:szCs w:val="22"/>
              </w:rPr>
            </w:pPr>
          </w:p>
        </w:tc>
        <w:tc>
          <w:tcPr>
            <w:tcW w:w="2705" w:type="dxa"/>
            <w:gridSpan w:val="2"/>
          </w:tcPr>
          <w:p w14:paraId="39F5B206" w14:textId="77777777" w:rsidR="002A39A9" w:rsidRPr="002A39A9" w:rsidRDefault="002A39A9" w:rsidP="007756B8">
            <w:pPr>
              <w:rPr>
                <w:rFonts w:asciiTheme="minorHAnsi" w:hAnsiTheme="minorHAnsi" w:cstheme="minorHAnsi"/>
                <w:sz w:val="22"/>
                <w:szCs w:val="22"/>
              </w:rPr>
            </w:pPr>
            <w:r w:rsidRPr="002A39A9">
              <w:rPr>
                <w:rFonts w:asciiTheme="minorHAnsi" w:hAnsiTheme="minorHAnsi" w:cstheme="minorHAnsi"/>
                <w:sz w:val="22"/>
                <w:szCs w:val="22"/>
              </w:rPr>
              <w:t>Treasurer</w:t>
            </w:r>
          </w:p>
        </w:tc>
        <w:tc>
          <w:tcPr>
            <w:tcW w:w="931" w:type="dxa"/>
          </w:tcPr>
          <w:p w14:paraId="21BB6E24" w14:textId="77777777" w:rsidR="002A39A9" w:rsidRPr="002A39A9" w:rsidRDefault="002A39A9" w:rsidP="007756B8">
            <w:pPr>
              <w:jc w:val="right"/>
              <w:rPr>
                <w:rFonts w:asciiTheme="minorHAnsi" w:hAnsiTheme="minorHAnsi" w:cstheme="minorHAnsi"/>
                <w:sz w:val="22"/>
                <w:szCs w:val="22"/>
              </w:rPr>
            </w:pPr>
            <w:r w:rsidRPr="002A39A9">
              <w:rPr>
                <w:rFonts w:asciiTheme="minorHAnsi" w:hAnsiTheme="minorHAnsi" w:cstheme="minorHAnsi"/>
                <w:sz w:val="22"/>
                <w:szCs w:val="22"/>
              </w:rPr>
              <w:t>$  4,120</w:t>
            </w:r>
          </w:p>
        </w:tc>
      </w:tr>
      <w:tr w:rsidR="002A39A9" w:rsidRPr="002A39A9" w14:paraId="1C17277E" w14:textId="77777777" w:rsidTr="007756B8">
        <w:trPr>
          <w:gridAfter w:val="2"/>
          <w:wAfter w:w="4099" w:type="dxa"/>
        </w:trPr>
        <w:tc>
          <w:tcPr>
            <w:tcW w:w="900" w:type="dxa"/>
          </w:tcPr>
          <w:p w14:paraId="131C3BCA" w14:textId="77777777" w:rsidR="002A39A9" w:rsidRPr="002A39A9" w:rsidRDefault="002A39A9" w:rsidP="007756B8">
            <w:pPr>
              <w:rPr>
                <w:rFonts w:asciiTheme="minorHAnsi" w:hAnsiTheme="minorHAnsi" w:cstheme="minorHAnsi"/>
                <w:sz w:val="22"/>
                <w:szCs w:val="22"/>
              </w:rPr>
            </w:pPr>
          </w:p>
        </w:tc>
        <w:tc>
          <w:tcPr>
            <w:tcW w:w="2705" w:type="dxa"/>
            <w:gridSpan w:val="2"/>
          </w:tcPr>
          <w:p w14:paraId="3D2E70DA" w14:textId="77777777" w:rsidR="002A39A9" w:rsidRPr="002A39A9" w:rsidRDefault="002A39A9" w:rsidP="007756B8">
            <w:pPr>
              <w:rPr>
                <w:rFonts w:asciiTheme="minorHAnsi" w:hAnsiTheme="minorHAnsi" w:cstheme="minorHAnsi"/>
                <w:sz w:val="22"/>
                <w:szCs w:val="22"/>
              </w:rPr>
            </w:pPr>
            <w:r w:rsidRPr="002A39A9">
              <w:rPr>
                <w:rFonts w:asciiTheme="minorHAnsi" w:hAnsiTheme="minorHAnsi" w:cstheme="minorHAnsi"/>
                <w:sz w:val="22"/>
                <w:szCs w:val="22"/>
              </w:rPr>
              <w:t>Secretary</w:t>
            </w:r>
          </w:p>
        </w:tc>
        <w:tc>
          <w:tcPr>
            <w:tcW w:w="931" w:type="dxa"/>
          </w:tcPr>
          <w:p w14:paraId="39AC2513" w14:textId="77777777" w:rsidR="002A39A9" w:rsidRPr="002A39A9" w:rsidRDefault="002A39A9" w:rsidP="007756B8">
            <w:pPr>
              <w:jc w:val="right"/>
              <w:rPr>
                <w:rFonts w:asciiTheme="minorHAnsi" w:hAnsiTheme="minorHAnsi" w:cstheme="minorHAnsi"/>
                <w:sz w:val="22"/>
                <w:szCs w:val="22"/>
              </w:rPr>
            </w:pPr>
            <w:r w:rsidRPr="002A39A9">
              <w:rPr>
                <w:rFonts w:asciiTheme="minorHAnsi" w:hAnsiTheme="minorHAnsi" w:cstheme="minorHAnsi"/>
                <w:sz w:val="22"/>
                <w:szCs w:val="22"/>
              </w:rPr>
              <w:t>$  4,120</w:t>
            </w:r>
          </w:p>
        </w:tc>
      </w:tr>
    </w:tbl>
    <w:p w14:paraId="3F52BB3B" w14:textId="77777777" w:rsidR="002A39A9" w:rsidRPr="002A39A9" w:rsidRDefault="002A39A9" w:rsidP="002A39A9">
      <w:pPr>
        <w:rPr>
          <w:rFonts w:asciiTheme="minorHAnsi" w:hAnsiTheme="minorHAnsi" w:cstheme="minorHAnsi"/>
          <w:sz w:val="22"/>
          <w:szCs w:val="22"/>
        </w:rPr>
      </w:pPr>
    </w:p>
    <w:p w14:paraId="63E59196" w14:textId="77777777" w:rsidR="002A39A9" w:rsidRPr="002A39A9" w:rsidRDefault="002A39A9" w:rsidP="002A39A9">
      <w:pPr>
        <w:rPr>
          <w:rFonts w:asciiTheme="minorHAnsi" w:hAnsiTheme="minorHAnsi" w:cstheme="minorHAnsi"/>
          <w:sz w:val="22"/>
          <w:szCs w:val="22"/>
        </w:rPr>
      </w:pPr>
      <w:r w:rsidRPr="002A39A9">
        <w:rPr>
          <w:rFonts w:asciiTheme="minorHAnsi" w:hAnsiTheme="minorHAnsi" w:cstheme="minorHAnsi"/>
          <w:sz w:val="22"/>
          <w:szCs w:val="22"/>
        </w:rPr>
        <w:t>All other benefits/compensations provided to the President/Master are set by the Executive Committee.</w:t>
      </w:r>
    </w:p>
    <w:p w14:paraId="790F0872" w14:textId="77777777" w:rsidR="002A39A9" w:rsidRPr="002A39A9" w:rsidRDefault="002A39A9" w:rsidP="002A39A9">
      <w:pPr>
        <w:rPr>
          <w:rFonts w:asciiTheme="minorHAnsi" w:hAnsiTheme="minorHAnsi" w:cstheme="minorHAnsi"/>
          <w:sz w:val="16"/>
          <w:szCs w:val="16"/>
        </w:rPr>
      </w:pPr>
    </w:p>
    <w:p w14:paraId="50C3FF44" w14:textId="77777777" w:rsidR="002A39A9" w:rsidRPr="002A39A9" w:rsidRDefault="002A39A9" w:rsidP="002A39A9">
      <w:pPr>
        <w:rPr>
          <w:rFonts w:asciiTheme="minorHAnsi" w:hAnsiTheme="minorHAnsi" w:cstheme="minorHAnsi"/>
          <w:sz w:val="22"/>
          <w:szCs w:val="22"/>
        </w:rPr>
      </w:pPr>
      <w:r w:rsidRPr="002A39A9">
        <w:rPr>
          <w:rFonts w:asciiTheme="minorHAnsi" w:hAnsiTheme="minorHAnsi" w:cstheme="minorHAnsi"/>
          <w:sz w:val="22"/>
          <w:szCs w:val="22"/>
        </w:rPr>
        <w:t>Respectfully submitted,</w:t>
      </w:r>
    </w:p>
    <w:p w14:paraId="7293008D" w14:textId="42999B2A" w:rsidR="00EA2608" w:rsidRDefault="002A39A9" w:rsidP="002A39A9">
      <w:pPr>
        <w:rPr>
          <w:rFonts w:asciiTheme="minorHAnsi" w:hAnsiTheme="minorHAnsi" w:cstheme="minorHAnsi"/>
          <w:sz w:val="22"/>
          <w:szCs w:val="22"/>
        </w:rPr>
      </w:pPr>
      <w:r w:rsidRPr="002A39A9">
        <w:rPr>
          <w:rFonts w:asciiTheme="minorHAnsi" w:hAnsiTheme="minorHAnsi" w:cstheme="minorHAnsi"/>
          <w:sz w:val="22"/>
          <w:szCs w:val="22"/>
        </w:rPr>
        <w:t>Christie Straub, Chair</w:t>
      </w:r>
      <w:r w:rsidR="0003303D">
        <w:rPr>
          <w:rFonts w:asciiTheme="minorHAnsi" w:hAnsiTheme="minorHAnsi" w:cstheme="minorHAnsi"/>
          <w:sz w:val="22"/>
          <w:szCs w:val="22"/>
        </w:rPr>
        <w:t>, (Mercer County)</w:t>
      </w:r>
    </w:p>
    <w:p w14:paraId="0A24A54E" w14:textId="570941E5" w:rsidR="002A39A9" w:rsidRPr="002A39A9" w:rsidRDefault="002A39A9" w:rsidP="002A39A9">
      <w:pPr>
        <w:rPr>
          <w:rFonts w:asciiTheme="minorHAnsi" w:hAnsiTheme="minorHAnsi" w:cstheme="minorHAnsi"/>
          <w:sz w:val="22"/>
          <w:szCs w:val="22"/>
        </w:rPr>
      </w:pPr>
      <w:r w:rsidRPr="002A39A9">
        <w:rPr>
          <w:rFonts w:asciiTheme="minorHAnsi" w:hAnsiTheme="minorHAnsi" w:cstheme="minorHAnsi"/>
          <w:sz w:val="22"/>
          <w:szCs w:val="22"/>
        </w:rPr>
        <w:t>Gene Zvarick</w:t>
      </w:r>
      <w:r w:rsidR="0003303D">
        <w:rPr>
          <w:rFonts w:asciiTheme="minorHAnsi" w:hAnsiTheme="minorHAnsi" w:cstheme="minorHAnsi"/>
          <w:sz w:val="22"/>
          <w:szCs w:val="22"/>
        </w:rPr>
        <w:t xml:space="preserve"> (Montgomery County</w:t>
      </w:r>
    </w:p>
    <w:p w14:paraId="317A1227" w14:textId="3CB5C404" w:rsidR="00EA2608" w:rsidRDefault="002A39A9" w:rsidP="002A39A9">
      <w:pPr>
        <w:rPr>
          <w:rFonts w:asciiTheme="minorHAnsi" w:hAnsiTheme="minorHAnsi" w:cstheme="minorHAnsi"/>
          <w:sz w:val="22"/>
          <w:szCs w:val="22"/>
        </w:rPr>
      </w:pPr>
      <w:r w:rsidRPr="002A39A9">
        <w:rPr>
          <w:rFonts w:asciiTheme="minorHAnsi" w:hAnsiTheme="minorHAnsi" w:cstheme="minorHAnsi"/>
          <w:sz w:val="22"/>
          <w:szCs w:val="22"/>
        </w:rPr>
        <w:t>Michael Marti</w:t>
      </w:r>
      <w:r w:rsidR="00EA2608">
        <w:rPr>
          <w:rFonts w:asciiTheme="minorHAnsi" w:hAnsiTheme="minorHAnsi" w:cstheme="minorHAnsi"/>
          <w:sz w:val="22"/>
          <w:szCs w:val="22"/>
        </w:rPr>
        <w:t>n</w:t>
      </w:r>
      <w:r w:rsidR="0003303D">
        <w:rPr>
          <w:rFonts w:asciiTheme="minorHAnsi" w:hAnsiTheme="minorHAnsi" w:cstheme="minorHAnsi"/>
          <w:sz w:val="22"/>
          <w:szCs w:val="22"/>
        </w:rPr>
        <w:t xml:space="preserve"> (York County)</w:t>
      </w:r>
    </w:p>
    <w:p w14:paraId="3AE64D65" w14:textId="05B96717" w:rsidR="002A39A9" w:rsidRPr="002A39A9" w:rsidRDefault="002A39A9" w:rsidP="002A39A9">
      <w:pPr>
        <w:rPr>
          <w:rFonts w:asciiTheme="minorHAnsi" w:hAnsiTheme="minorHAnsi" w:cstheme="minorHAnsi"/>
          <w:sz w:val="22"/>
          <w:szCs w:val="22"/>
        </w:rPr>
      </w:pPr>
      <w:r w:rsidRPr="002A39A9">
        <w:rPr>
          <w:rFonts w:asciiTheme="minorHAnsi" w:hAnsiTheme="minorHAnsi" w:cstheme="minorHAnsi"/>
          <w:sz w:val="22"/>
          <w:szCs w:val="22"/>
        </w:rPr>
        <w:t xml:space="preserve">Henry Seidel, </w:t>
      </w:r>
      <w:r w:rsidR="0003303D">
        <w:rPr>
          <w:rFonts w:asciiTheme="minorHAnsi" w:hAnsiTheme="minorHAnsi" w:cstheme="minorHAnsi"/>
          <w:sz w:val="22"/>
          <w:szCs w:val="22"/>
        </w:rPr>
        <w:t xml:space="preserve">State Grange </w:t>
      </w:r>
      <w:r w:rsidRPr="002A39A9">
        <w:rPr>
          <w:rFonts w:asciiTheme="minorHAnsi" w:hAnsiTheme="minorHAnsi" w:cstheme="minorHAnsi"/>
          <w:sz w:val="22"/>
          <w:szCs w:val="22"/>
        </w:rPr>
        <w:t>Treasurer, ex officio</w:t>
      </w:r>
      <w:r w:rsidR="0003303D">
        <w:rPr>
          <w:rFonts w:asciiTheme="minorHAnsi" w:hAnsiTheme="minorHAnsi" w:cstheme="minorHAnsi"/>
          <w:sz w:val="22"/>
          <w:szCs w:val="22"/>
        </w:rPr>
        <w:t xml:space="preserve"> (Berks County)</w:t>
      </w:r>
    </w:p>
    <w:p w14:paraId="60722D41" w14:textId="77777777" w:rsidR="00015152" w:rsidRPr="002A39A9" w:rsidRDefault="00015152" w:rsidP="008267BC">
      <w:pPr>
        <w:rPr>
          <w:rFonts w:asciiTheme="minorHAnsi" w:hAnsiTheme="minorHAnsi" w:cstheme="minorHAnsi"/>
          <w:highlight w:val="yellow"/>
        </w:rPr>
      </w:pPr>
    </w:p>
    <w:p w14:paraId="77F6E131" w14:textId="77777777" w:rsidR="00545276" w:rsidRPr="002A39A9" w:rsidRDefault="0032625F" w:rsidP="008267BC">
      <w:pPr>
        <w:jc w:val="center"/>
        <w:rPr>
          <w:rFonts w:asciiTheme="minorHAnsi" w:hAnsiTheme="minorHAnsi" w:cstheme="minorHAnsi"/>
          <w:b/>
          <w:bCs/>
          <w:smallCaps/>
          <w:color w:val="000000"/>
          <w:sz w:val="28"/>
        </w:rPr>
      </w:pPr>
      <w:r w:rsidRPr="002A39A9">
        <w:rPr>
          <w:rFonts w:asciiTheme="minorHAnsi" w:hAnsiTheme="minorHAnsi" w:cstheme="minorHAnsi"/>
          <w:b/>
          <w:bCs/>
          <w:smallCaps/>
          <w:color w:val="000000"/>
          <w:sz w:val="28"/>
        </w:rPr>
        <w:t>Report</w:t>
      </w:r>
      <w:r w:rsidR="00545276" w:rsidRPr="002A39A9">
        <w:rPr>
          <w:rFonts w:asciiTheme="minorHAnsi" w:hAnsiTheme="minorHAnsi" w:cstheme="minorHAnsi"/>
          <w:b/>
          <w:bCs/>
          <w:smallCaps/>
          <w:color w:val="000000"/>
          <w:sz w:val="28"/>
        </w:rPr>
        <w:t xml:space="preserve"> </w:t>
      </w:r>
      <w:r w:rsidRPr="002A39A9">
        <w:rPr>
          <w:rFonts w:asciiTheme="minorHAnsi" w:hAnsiTheme="minorHAnsi" w:cstheme="minorHAnsi"/>
          <w:b/>
          <w:bCs/>
          <w:smallCaps/>
          <w:color w:val="000000"/>
          <w:sz w:val="28"/>
        </w:rPr>
        <w:t>of</w:t>
      </w:r>
      <w:r w:rsidR="00545276" w:rsidRPr="002A39A9">
        <w:rPr>
          <w:rFonts w:asciiTheme="minorHAnsi" w:hAnsiTheme="minorHAnsi" w:cstheme="minorHAnsi"/>
          <w:b/>
          <w:bCs/>
          <w:smallCaps/>
          <w:color w:val="000000"/>
          <w:sz w:val="28"/>
        </w:rPr>
        <w:t xml:space="preserve"> </w:t>
      </w:r>
      <w:r w:rsidRPr="002A39A9">
        <w:rPr>
          <w:rFonts w:asciiTheme="minorHAnsi" w:hAnsiTheme="minorHAnsi" w:cstheme="minorHAnsi"/>
          <w:b/>
          <w:bCs/>
          <w:smallCaps/>
          <w:color w:val="000000"/>
          <w:sz w:val="28"/>
        </w:rPr>
        <w:t>the</w:t>
      </w:r>
      <w:r w:rsidR="00545276" w:rsidRPr="002A39A9">
        <w:rPr>
          <w:rFonts w:asciiTheme="minorHAnsi" w:hAnsiTheme="minorHAnsi" w:cstheme="minorHAnsi"/>
          <w:b/>
          <w:bCs/>
          <w:smallCaps/>
          <w:color w:val="000000"/>
          <w:sz w:val="28"/>
        </w:rPr>
        <w:t xml:space="preserve"> </w:t>
      </w:r>
      <w:r w:rsidRPr="002A39A9">
        <w:rPr>
          <w:rFonts w:asciiTheme="minorHAnsi" w:hAnsiTheme="minorHAnsi" w:cstheme="minorHAnsi"/>
          <w:b/>
          <w:bCs/>
          <w:smallCaps/>
          <w:color w:val="000000"/>
          <w:sz w:val="28"/>
        </w:rPr>
        <w:t>Legislative</w:t>
      </w:r>
      <w:r w:rsidR="00545276" w:rsidRPr="002A39A9">
        <w:rPr>
          <w:rFonts w:asciiTheme="minorHAnsi" w:hAnsiTheme="minorHAnsi" w:cstheme="minorHAnsi"/>
          <w:b/>
          <w:bCs/>
          <w:smallCaps/>
          <w:color w:val="000000"/>
          <w:sz w:val="28"/>
        </w:rPr>
        <w:t xml:space="preserve"> </w:t>
      </w:r>
      <w:r w:rsidRPr="002A39A9">
        <w:rPr>
          <w:rFonts w:asciiTheme="minorHAnsi" w:hAnsiTheme="minorHAnsi" w:cstheme="minorHAnsi"/>
          <w:b/>
          <w:bCs/>
          <w:smallCaps/>
          <w:color w:val="000000"/>
          <w:sz w:val="28"/>
        </w:rPr>
        <w:t>consultant</w:t>
      </w:r>
    </w:p>
    <w:p w14:paraId="552A020C" w14:textId="77777777" w:rsidR="0056593E" w:rsidRPr="002A39A9" w:rsidRDefault="0056593E" w:rsidP="008267BC">
      <w:pPr>
        <w:rPr>
          <w:rFonts w:asciiTheme="minorHAnsi" w:hAnsiTheme="minorHAnsi" w:cstheme="minorHAnsi"/>
          <w:sz w:val="22"/>
          <w:szCs w:val="22"/>
          <w:highlight w:val="yellow"/>
        </w:rPr>
      </w:pPr>
    </w:p>
    <w:p w14:paraId="592ED60A" w14:textId="77777777" w:rsidR="007F2106" w:rsidRDefault="007F2106" w:rsidP="007F2106">
      <w:pPr>
        <w:pStyle w:val="NoSpacing"/>
        <w:rPr>
          <w:rFonts w:asciiTheme="minorHAnsi" w:hAnsiTheme="minorHAnsi" w:cstheme="minorHAnsi"/>
          <w:sz w:val="22"/>
          <w:szCs w:val="22"/>
        </w:rPr>
      </w:pPr>
      <w:r w:rsidRPr="002A39A9">
        <w:rPr>
          <w:rFonts w:asciiTheme="minorHAnsi" w:hAnsiTheme="minorHAnsi" w:cstheme="minorHAnsi"/>
          <w:sz w:val="22"/>
          <w:szCs w:val="22"/>
        </w:rPr>
        <w:t xml:space="preserve">Following are some of the highlights of Pennsylvania State Grange lobbying and advocacy from November 2022 through mid-September 2023 following the State Session in October 2022. This report does not contain new issues added after September 20, 2023. </w:t>
      </w:r>
    </w:p>
    <w:p w14:paraId="6CC1E302" w14:textId="77777777" w:rsidR="0003303D" w:rsidRPr="002A39A9" w:rsidRDefault="0003303D" w:rsidP="007F2106">
      <w:pPr>
        <w:pStyle w:val="NoSpacing"/>
        <w:rPr>
          <w:rFonts w:asciiTheme="minorHAnsi" w:hAnsiTheme="minorHAnsi" w:cstheme="minorHAnsi"/>
          <w:sz w:val="22"/>
          <w:szCs w:val="22"/>
        </w:rPr>
      </w:pPr>
    </w:p>
    <w:p w14:paraId="5471CD13" w14:textId="77777777" w:rsidR="007F2106" w:rsidRPr="002A39A9" w:rsidRDefault="007F2106" w:rsidP="007F2106">
      <w:pPr>
        <w:pStyle w:val="NoSpacing"/>
        <w:rPr>
          <w:rFonts w:asciiTheme="minorHAnsi" w:hAnsiTheme="minorHAnsi" w:cstheme="minorHAnsi"/>
          <w:b/>
          <w:sz w:val="22"/>
          <w:szCs w:val="22"/>
          <w:u w:val="single"/>
        </w:rPr>
      </w:pPr>
      <w:r w:rsidRPr="002A39A9">
        <w:rPr>
          <w:rFonts w:asciiTheme="minorHAnsi" w:hAnsiTheme="minorHAnsi" w:cstheme="minorHAnsi"/>
          <w:b/>
          <w:sz w:val="22"/>
          <w:szCs w:val="22"/>
          <w:u w:val="single"/>
        </w:rPr>
        <w:t xml:space="preserve">LEGISLATION ON WHICH THE PENNSYLVANIA STATE GRANGE LOBBIES </w:t>
      </w:r>
    </w:p>
    <w:p w14:paraId="2CD546B8" w14:textId="77777777" w:rsidR="007F2106" w:rsidRPr="002A39A9" w:rsidRDefault="007F2106" w:rsidP="007F2106">
      <w:pPr>
        <w:pStyle w:val="NoSpacing"/>
        <w:rPr>
          <w:rFonts w:asciiTheme="minorHAnsi" w:hAnsiTheme="minorHAnsi" w:cstheme="minorHAnsi"/>
          <w:b/>
          <w:sz w:val="22"/>
          <w:szCs w:val="22"/>
        </w:rPr>
      </w:pPr>
    </w:p>
    <w:p w14:paraId="0D06BB24"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AGRICULTURAL EDUCATION</w:t>
      </w:r>
    </w:p>
    <w:p w14:paraId="564613B1" w14:textId="31331AE5" w:rsidR="007F2106" w:rsidRPr="002A39A9" w:rsidRDefault="007F2106" w:rsidP="00891EDE">
      <w:pPr>
        <w:pStyle w:val="NoSpacing"/>
        <w:numPr>
          <w:ilvl w:val="0"/>
          <w:numId w:val="13"/>
        </w:numPr>
        <w:rPr>
          <w:rFonts w:asciiTheme="minorHAnsi" w:hAnsiTheme="minorHAnsi" w:cstheme="minorHAnsi"/>
          <w:b/>
          <w:sz w:val="22"/>
          <w:szCs w:val="22"/>
        </w:rPr>
      </w:pPr>
      <w:r w:rsidRPr="002A39A9">
        <w:rPr>
          <w:rFonts w:asciiTheme="minorHAnsi" w:hAnsiTheme="minorHAnsi" w:cstheme="minorHAnsi"/>
          <w:bCs/>
          <w:sz w:val="22"/>
          <w:szCs w:val="22"/>
        </w:rPr>
        <w:t xml:space="preserve">Advocates for increased state funding of Penn State College of Agricultural Sciences, Penn State Extension, and the University of Pennsylvania School of Veterinary Medicine. Status: State law. </w:t>
      </w:r>
      <w:r w:rsidRPr="002A39A9">
        <w:rPr>
          <w:rFonts w:asciiTheme="minorHAnsi" w:hAnsiTheme="minorHAnsi" w:cstheme="minorHAnsi"/>
          <w:b/>
          <w:sz w:val="22"/>
          <w:szCs w:val="22"/>
        </w:rPr>
        <w:t>NOTE: PSU did not receive an increase in funding in the 2023-24 state budget</w:t>
      </w:r>
    </w:p>
    <w:p w14:paraId="596E4F4E" w14:textId="77777777" w:rsidR="007F2106" w:rsidRPr="002A39A9" w:rsidRDefault="007F2106" w:rsidP="007F2106">
      <w:pPr>
        <w:pStyle w:val="NoSpacing"/>
        <w:rPr>
          <w:rFonts w:asciiTheme="minorHAnsi" w:hAnsiTheme="minorHAnsi" w:cstheme="minorHAnsi"/>
          <w:bCs/>
          <w:sz w:val="22"/>
          <w:szCs w:val="22"/>
        </w:rPr>
      </w:pPr>
    </w:p>
    <w:p w14:paraId="77E553A6"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AGRICULTURE DEPT. BUDGET</w:t>
      </w:r>
    </w:p>
    <w:p w14:paraId="33C71239" w14:textId="77777777" w:rsidR="007F2106" w:rsidRPr="002A39A9" w:rsidRDefault="007F2106" w:rsidP="00891EDE">
      <w:pPr>
        <w:pStyle w:val="NoSpacing"/>
        <w:numPr>
          <w:ilvl w:val="0"/>
          <w:numId w:val="13"/>
        </w:numPr>
        <w:rPr>
          <w:rFonts w:asciiTheme="minorHAnsi" w:hAnsiTheme="minorHAnsi" w:cstheme="minorHAnsi"/>
          <w:b/>
          <w:sz w:val="22"/>
          <w:szCs w:val="22"/>
        </w:rPr>
      </w:pPr>
      <w:r w:rsidRPr="002A39A9">
        <w:rPr>
          <w:rFonts w:asciiTheme="minorHAnsi" w:hAnsiTheme="minorHAnsi" w:cstheme="minorHAnsi"/>
          <w:bCs/>
          <w:sz w:val="22"/>
          <w:szCs w:val="22"/>
        </w:rPr>
        <w:t xml:space="preserve">Lobbies for strengthened PDA general government operations budget line.  </w:t>
      </w:r>
      <w:r w:rsidRPr="002A39A9">
        <w:rPr>
          <w:rFonts w:asciiTheme="minorHAnsi" w:hAnsiTheme="minorHAnsi" w:cstheme="minorHAnsi"/>
          <w:bCs/>
          <w:sz w:val="22"/>
          <w:szCs w:val="22"/>
        </w:rPr>
        <w:br/>
      </w:r>
      <w:r w:rsidRPr="002A39A9">
        <w:rPr>
          <w:rFonts w:asciiTheme="minorHAnsi" w:hAnsiTheme="minorHAnsi" w:cstheme="minorHAnsi"/>
          <w:b/>
          <w:sz w:val="22"/>
          <w:szCs w:val="22"/>
        </w:rPr>
        <w:t>NOTE:  PDA received an increase in the 2023-24 State Budget.</w:t>
      </w:r>
    </w:p>
    <w:p w14:paraId="7712E58D" w14:textId="77777777" w:rsidR="007F2106" w:rsidRPr="002A39A9" w:rsidRDefault="007F2106" w:rsidP="007F2106">
      <w:pPr>
        <w:pStyle w:val="NoSpacing"/>
        <w:rPr>
          <w:rFonts w:asciiTheme="minorHAnsi" w:hAnsiTheme="minorHAnsi" w:cstheme="minorHAnsi"/>
          <w:b/>
          <w:sz w:val="22"/>
          <w:szCs w:val="22"/>
        </w:rPr>
      </w:pPr>
    </w:p>
    <w:p w14:paraId="2AFD520D"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AGRICULTURAL ECONOMY</w:t>
      </w:r>
    </w:p>
    <w:p w14:paraId="53419211" w14:textId="77777777" w:rsidR="007F2106" w:rsidRPr="002A39A9" w:rsidRDefault="007F2106" w:rsidP="00891EDE">
      <w:pPr>
        <w:pStyle w:val="NoSpacing"/>
        <w:numPr>
          <w:ilvl w:val="0"/>
          <w:numId w:val="13"/>
        </w:numPr>
        <w:rPr>
          <w:rFonts w:asciiTheme="minorHAnsi" w:hAnsiTheme="minorHAnsi" w:cstheme="minorHAnsi"/>
          <w:b/>
          <w:sz w:val="22"/>
          <w:szCs w:val="22"/>
        </w:rPr>
      </w:pPr>
      <w:r w:rsidRPr="002A39A9">
        <w:rPr>
          <w:rFonts w:asciiTheme="minorHAnsi" w:hAnsiTheme="minorHAnsi" w:cstheme="minorHAnsi"/>
          <w:bCs/>
          <w:sz w:val="22"/>
          <w:szCs w:val="22"/>
        </w:rPr>
        <w:t xml:space="preserve">Supports enhancing grants to Very Small Meat Processors even if they do not yet have received Federal credentials. </w:t>
      </w:r>
      <w:r w:rsidRPr="002A39A9">
        <w:rPr>
          <w:rFonts w:asciiTheme="minorHAnsi" w:hAnsiTheme="minorHAnsi" w:cstheme="minorHAnsi"/>
          <w:b/>
          <w:sz w:val="22"/>
          <w:szCs w:val="22"/>
        </w:rPr>
        <w:t>NOTE: Both Federal and state</w:t>
      </w:r>
    </w:p>
    <w:p w14:paraId="158D6BBF" w14:textId="77777777" w:rsidR="007F2106" w:rsidRPr="002A39A9" w:rsidRDefault="007F2106" w:rsidP="007F2106">
      <w:pPr>
        <w:pStyle w:val="NoSpacing"/>
        <w:rPr>
          <w:rFonts w:asciiTheme="minorHAnsi" w:hAnsiTheme="minorHAnsi" w:cstheme="minorHAnsi"/>
          <w:b/>
          <w:sz w:val="22"/>
          <w:szCs w:val="22"/>
        </w:rPr>
      </w:pPr>
    </w:p>
    <w:p w14:paraId="6D6B427E"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BROADBAND</w:t>
      </w:r>
    </w:p>
    <w:p w14:paraId="46E2E03F" w14:textId="77777777" w:rsidR="007F2106" w:rsidRPr="002A39A9" w:rsidRDefault="007F2106" w:rsidP="00891EDE">
      <w:pPr>
        <w:pStyle w:val="NoSpacing"/>
        <w:numPr>
          <w:ilvl w:val="0"/>
          <w:numId w:val="13"/>
        </w:numPr>
        <w:rPr>
          <w:rFonts w:asciiTheme="minorHAnsi" w:hAnsiTheme="minorHAnsi" w:cstheme="minorHAnsi"/>
          <w:b/>
          <w:i/>
          <w:iCs/>
          <w:sz w:val="22"/>
          <w:szCs w:val="22"/>
        </w:rPr>
      </w:pPr>
      <w:r w:rsidRPr="002A39A9">
        <w:rPr>
          <w:rFonts w:asciiTheme="minorHAnsi" w:hAnsiTheme="minorHAnsi" w:cstheme="minorHAnsi"/>
          <w:bCs/>
          <w:sz w:val="22"/>
          <w:szCs w:val="22"/>
        </w:rPr>
        <w:t xml:space="preserve">Supports the work of the PA Broadband Development Authority (HB 129 granting authority) </w:t>
      </w:r>
      <w:r w:rsidRPr="002A39A9">
        <w:rPr>
          <w:rFonts w:asciiTheme="minorHAnsi" w:hAnsiTheme="minorHAnsi" w:cstheme="minorHAnsi"/>
          <w:b/>
          <w:i/>
          <w:iCs/>
          <w:sz w:val="22"/>
          <w:szCs w:val="22"/>
        </w:rPr>
        <w:t>NOTE: Pennsylvania State Grange was selected to sit on the Education and Advocacy Subcommittee.</w:t>
      </w:r>
    </w:p>
    <w:p w14:paraId="08C1B020" w14:textId="77777777" w:rsidR="007F2106" w:rsidRPr="002A39A9" w:rsidRDefault="007F2106" w:rsidP="00891EDE">
      <w:pPr>
        <w:pStyle w:val="NoSpacing"/>
        <w:numPr>
          <w:ilvl w:val="0"/>
          <w:numId w:val="13"/>
        </w:numPr>
        <w:rPr>
          <w:rFonts w:asciiTheme="minorHAnsi" w:hAnsiTheme="minorHAnsi" w:cstheme="minorHAnsi"/>
          <w:sz w:val="22"/>
          <w:szCs w:val="22"/>
        </w:rPr>
      </w:pPr>
      <w:r w:rsidRPr="002A39A9">
        <w:rPr>
          <w:rFonts w:asciiTheme="minorHAnsi" w:hAnsiTheme="minorHAnsi" w:cstheme="minorHAnsi"/>
          <w:sz w:val="22"/>
          <w:szCs w:val="22"/>
        </w:rPr>
        <w:t xml:space="preserve">Supports SB 566 Inventory of state properties to see where there can be a cellular add-on in rural areas (such as fire towers). </w:t>
      </w:r>
    </w:p>
    <w:p w14:paraId="098E69EF" w14:textId="77777777" w:rsidR="007F2106" w:rsidRDefault="007F2106" w:rsidP="00891EDE">
      <w:pPr>
        <w:pStyle w:val="NoSpacing"/>
        <w:numPr>
          <w:ilvl w:val="0"/>
          <w:numId w:val="13"/>
        </w:numPr>
        <w:rPr>
          <w:rFonts w:asciiTheme="minorHAnsi" w:hAnsiTheme="minorHAnsi" w:cstheme="minorHAnsi"/>
          <w:bCs/>
          <w:sz w:val="22"/>
          <w:szCs w:val="22"/>
        </w:rPr>
      </w:pPr>
      <w:r w:rsidRPr="002A39A9">
        <w:rPr>
          <w:rFonts w:asciiTheme="minorHAnsi" w:hAnsiTheme="minorHAnsi" w:cstheme="minorHAnsi"/>
          <w:sz w:val="22"/>
          <w:szCs w:val="22"/>
        </w:rPr>
        <w:t xml:space="preserve">Broadband access continues to be a top legislative priority for Pennsylvania State Grange in 2023 although the PA State Grange wants unserved areas to be provided with Broadband FIRST. </w:t>
      </w:r>
      <w:r w:rsidRPr="002A39A9">
        <w:rPr>
          <w:rFonts w:asciiTheme="minorHAnsi" w:hAnsiTheme="minorHAnsi" w:cstheme="minorHAnsi"/>
          <w:sz w:val="22"/>
          <w:szCs w:val="22"/>
        </w:rPr>
        <w:br/>
      </w:r>
    </w:p>
    <w:p w14:paraId="185DB04D" w14:textId="77777777" w:rsidR="009E1792" w:rsidRDefault="009E1792" w:rsidP="009E1792">
      <w:pPr>
        <w:pStyle w:val="NoSpacing"/>
        <w:rPr>
          <w:rFonts w:asciiTheme="minorHAnsi" w:hAnsiTheme="minorHAnsi" w:cstheme="minorHAnsi"/>
          <w:bCs/>
          <w:sz w:val="22"/>
          <w:szCs w:val="22"/>
        </w:rPr>
      </w:pPr>
    </w:p>
    <w:p w14:paraId="2787F150" w14:textId="77777777" w:rsidR="009E1792" w:rsidRPr="002A39A9" w:rsidRDefault="009E1792" w:rsidP="009E1792">
      <w:pPr>
        <w:pStyle w:val="NoSpacing"/>
        <w:rPr>
          <w:rFonts w:asciiTheme="minorHAnsi" w:hAnsiTheme="minorHAnsi" w:cstheme="minorHAnsi"/>
          <w:bCs/>
          <w:sz w:val="22"/>
          <w:szCs w:val="22"/>
        </w:rPr>
      </w:pPr>
    </w:p>
    <w:p w14:paraId="3782B30B" w14:textId="77777777" w:rsidR="007F2106" w:rsidRPr="002A39A9" w:rsidRDefault="007F2106" w:rsidP="007F2106">
      <w:pPr>
        <w:pStyle w:val="NoSpacing"/>
        <w:rPr>
          <w:rFonts w:asciiTheme="minorHAnsi" w:hAnsiTheme="minorHAnsi" w:cstheme="minorHAnsi"/>
          <w:b/>
          <w:i/>
          <w:iCs/>
          <w:sz w:val="22"/>
          <w:szCs w:val="22"/>
        </w:rPr>
      </w:pPr>
      <w:r w:rsidRPr="002A39A9">
        <w:rPr>
          <w:rFonts w:asciiTheme="minorHAnsi" w:hAnsiTheme="minorHAnsi" w:cstheme="minorHAnsi"/>
          <w:b/>
          <w:i/>
          <w:iCs/>
          <w:sz w:val="22"/>
          <w:szCs w:val="22"/>
        </w:rPr>
        <w:t xml:space="preserve">NOTES on Broadband:  </w:t>
      </w:r>
    </w:p>
    <w:p w14:paraId="2C1B6FD5" w14:textId="77777777" w:rsidR="007F2106" w:rsidRPr="002A39A9" w:rsidRDefault="007F2106" w:rsidP="007F2106">
      <w:pPr>
        <w:pStyle w:val="NoSpacing"/>
        <w:jc w:val="both"/>
        <w:rPr>
          <w:rFonts w:asciiTheme="minorHAnsi" w:hAnsiTheme="minorHAnsi" w:cstheme="minorHAnsi"/>
          <w:b/>
          <w:i/>
          <w:iCs/>
          <w:sz w:val="22"/>
          <w:szCs w:val="22"/>
        </w:rPr>
      </w:pPr>
      <w:r w:rsidRPr="002A39A9">
        <w:rPr>
          <w:rFonts w:asciiTheme="minorHAnsi" w:hAnsiTheme="minorHAnsi" w:cstheme="minorHAnsi"/>
          <w:b/>
          <w:i/>
          <w:iCs/>
          <w:sz w:val="22"/>
          <w:szCs w:val="22"/>
        </w:rPr>
        <w:t>Although progress has been made, the Pennsylvania State Grange will continue to advocate funding for of universal Broadband.  (SB 377 and SB 480)</w:t>
      </w:r>
    </w:p>
    <w:p w14:paraId="339E191E" w14:textId="77777777" w:rsidR="007F2106" w:rsidRPr="002A39A9" w:rsidRDefault="007F2106" w:rsidP="007F2106">
      <w:pPr>
        <w:pStyle w:val="NoSpacing"/>
        <w:jc w:val="both"/>
        <w:rPr>
          <w:rFonts w:asciiTheme="minorHAnsi" w:hAnsiTheme="minorHAnsi" w:cstheme="minorHAnsi"/>
          <w:b/>
          <w:i/>
          <w:iCs/>
          <w:sz w:val="22"/>
          <w:szCs w:val="22"/>
        </w:rPr>
      </w:pPr>
    </w:p>
    <w:p w14:paraId="53366C76" w14:textId="77777777" w:rsidR="007F2106" w:rsidRPr="002A39A9" w:rsidRDefault="007F2106" w:rsidP="007F2106">
      <w:pPr>
        <w:pStyle w:val="NoSpacing"/>
        <w:jc w:val="both"/>
        <w:rPr>
          <w:rFonts w:asciiTheme="minorHAnsi" w:hAnsiTheme="minorHAnsi" w:cstheme="minorHAnsi"/>
          <w:b/>
          <w:i/>
          <w:iCs/>
          <w:sz w:val="22"/>
          <w:szCs w:val="22"/>
        </w:rPr>
      </w:pPr>
      <w:r w:rsidRPr="002A39A9">
        <w:rPr>
          <w:rFonts w:asciiTheme="minorHAnsi" w:hAnsiTheme="minorHAnsi" w:cstheme="minorHAnsi"/>
          <w:b/>
          <w:i/>
          <w:iCs/>
          <w:sz w:val="22"/>
          <w:szCs w:val="22"/>
        </w:rPr>
        <w:t>The Pennsylvania State Grange will also continue to work on the SR 47 Broadband Advisory Committee as the only rural membership organization appointed to that group. Creating the Broadband Authority was their key initial recommendation to the General Assembly.</w:t>
      </w:r>
    </w:p>
    <w:p w14:paraId="69EBDF87" w14:textId="77777777" w:rsidR="007F2106" w:rsidRPr="002A39A9" w:rsidRDefault="007F2106" w:rsidP="007F2106">
      <w:pPr>
        <w:pStyle w:val="NoSpacing"/>
        <w:rPr>
          <w:rFonts w:asciiTheme="minorHAnsi" w:hAnsiTheme="minorHAnsi" w:cstheme="minorHAnsi"/>
          <w:bCs/>
          <w:sz w:val="22"/>
          <w:szCs w:val="22"/>
        </w:rPr>
      </w:pPr>
    </w:p>
    <w:p w14:paraId="18EB3721"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CONSUMER PROTECTIONS</w:t>
      </w:r>
    </w:p>
    <w:p w14:paraId="12AEB4D9" w14:textId="77777777" w:rsidR="007F2106" w:rsidRPr="002A39A9" w:rsidRDefault="007F2106" w:rsidP="00891EDE">
      <w:pPr>
        <w:pStyle w:val="NoSpacing"/>
        <w:numPr>
          <w:ilvl w:val="0"/>
          <w:numId w:val="13"/>
        </w:numPr>
        <w:rPr>
          <w:rFonts w:asciiTheme="minorHAnsi" w:hAnsiTheme="minorHAnsi" w:cstheme="minorHAnsi"/>
          <w:b/>
          <w:sz w:val="22"/>
          <w:szCs w:val="22"/>
        </w:rPr>
      </w:pPr>
      <w:r w:rsidRPr="002A39A9">
        <w:rPr>
          <w:rFonts w:asciiTheme="minorHAnsi" w:hAnsiTheme="minorHAnsi" w:cstheme="minorHAnsi"/>
          <w:bCs/>
          <w:sz w:val="22"/>
          <w:szCs w:val="22"/>
        </w:rPr>
        <w:t xml:space="preserve">At Farm Show, PA State Grange offered a public program on Scams and combatting consumer fraud. </w:t>
      </w:r>
      <w:r w:rsidRPr="002A39A9">
        <w:rPr>
          <w:rFonts w:asciiTheme="minorHAnsi" w:hAnsiTheme="minorHAnsi" w:cstheme="minorHAnsi"/>
          <w:b/>
          <w:sz w:val="22"/>
          <w:szCs w:val="22"/>
        </w:rPr>
        <w:t xml:space="preserve"> NOTE:  A state Rep. contacted PA State Grange which assisted her is setting up a similar program for her constituents.</w:t>
      </w:r>
    </w:p>
    <w:p w14:paraId="535CA3BA" w14:textId="77777777" w:rsidR="007F2106" w:rsidRPr="002A39A9" w:rsidRDefault="007F2106" w:rsidP="00891EDE">
      <w:pPr>
        <w:pStyle w:val="NoSpacing"/>
        <w:numPr>
          <w:ilvl w:val="0"/>
          <w:numId w:val="13"/>
        </w:numPr>
        <w:rPr>
          <w:rFonts w:asciiTheme="minorHAnsi" w:hAnsiTheme="minorHAnsi" w:cstheme="minorHAnsi"/>
          <w:b/>
          <w:bCs/>
          <w:sz w:val="22"/>
          <w:szCs w:val="22"/>
        </w:rPr>
      </w:pPr>
      <w:r w:rsidRPr="002A39A9">
        <w:rPr>
          <w:rFonts w:asciiTheme="minorHAnsi" w:hAnsiTheme="minorHAnsi" w:cstheme="minorHAnsi"/>
          <w:sz w:val="22"/>
          <w:szCs w:val="22"/>
        </w:rPr>
        <w:t xml:space="preserve">(Consumer protection) What is ‘Meat’? – </w:t>
      </w:r>
      <w:r w:rsidRPr="002A39A9">
        <w:rPr>
          <w:rFonts w:asciiTheme="minorHAnsi" w:hAnsiTheme="minorHAnsi" w:cstheme="minorHAnsi"/>
          <w:b/>
          <w:bCs/>
          <w:sz w:val="22"/>
          <w:szCs w:val="22"/>
        </w:rPr>
        <w:t>NOTE: no activity because of the PA Cattlemen Association non-engagement on this issue</w:t>
      </w:r>
    </w:p>
    <w:p w14:paraId="2401E792" w14:textId="77777777" w:rsidR="007F2106" w:rsidRPr="002A39A9" w:rsidRDefault="007F2106" w:rsidP="00891EDE">
      <w:pPr>
        <w:pStyle w:val="NoSpacing"/>
        <w:numPr>
          <w:ilvl w:val="0"/>
          <w:numId w:val="13"/>
        </w:numPr>
        <w:rPr>
          <w:rFonts w:asciiTheme="minorHAnsi" w:hAnsiTheme="minorHAnsi" w:cstheme="minorHAnsi"/>
          <w:sz w:val="22"/>
          <w:szCs w:val="22"/>
        </w:rPr>
      </w:pPr>
      <w:bookmarkStart w:id="11" w:name="_Hlk146089692"/>
      <w:r w:rsidRPr="002A39A9">
        <w:rPr>
          <w:rFonts w:asciiTheme="minorHAnsi" w:hAnsiTheme="minorHAnsi" w:cstheme="minorHAnsi"/>
          <w:sz w:val="22"/>
          <w:szCs w:val="22"/>
        </w:rPr>
        <w:t xml:space="preserve">(Consumer protection) What is ‘Milk’? </w:t>
      </w:r>
      <w:bookmarkEnd w:id="11"/>
      <w:r w:rsidRPr="002A39A9">
        <w:rPr>
          <w:rFonts w:asciiTheme="minorHAnsi" w:hAnsiTheme="minorHAnsi" w:cstheme="minorHAnsi"/>
          <w:sz w:val="22"/>
          <w:szCs w:val="22"/>
        </w:rPr>
        <w:t>See below.</w:t>
      </w:r>
    </w:p>
    <w:p w14:paraId="781D8D13" w14:textId="77777777" w:rsidR="007F2106" w:rsidRPr="002A39A9" w:rsidRDefault="007F2106" w:rsidP="007F2106">
      <w:pPr>
        <w:pStyle w:val="NoSpacing"/>
        <w:rPr>
          <w:rFonts w:asciiTheme="minorHAnsi" w:hAnsiTheme="minorHAnsi" w:cstheme="minorHAnsi"/>
          <w:b/>
          <w:sz w:val="22"/>
          <w:szCs w:val="22"/>
        </w:rPr>
      </w:pPr>
    </w:p>
    <w:p w14:paraId="20BA0538"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DAIRY</w:t>
      </w:r>
    </w:p>
    <w:p w14:paraId="1B66FDCD" w14:textId="77777777" w:rsidR="007F2106" w:rsidRPr="002A39A9" w:rsidRDefault="007F2106" w:rsidP="00891EDE">
      <w:pPr>
        <w:pStyle w:val="NoSpacing"/>
        <w:numPr>
          <w:ilvl w:val="0"/>
          <w:numId w:val="12"/>
        </w:numPr>
        <w:rPr>
          <w:rFonts w:asciiTheme="minorHAnsi" w:hAnsiTheme="minorHAnsi" w:cstheme="minorHAnsi"/>
          <w:bCs/>
          <w:sz w:val="22"/>
          <w:szCs w:val="22"/>
        </w:rPr>
      </w:pPr>
      <w:r w:rsidRPr="002A39A9">
        <w:rPr>
          <w:rFonts w:asciiTheme="minorHAnsi" w:hAnsiTheme="minorHAnsi" w:cstheme="minorHAnsi"/>
          <w:sz w:val="22"/>
          <w:szCs w:val="22"/>
        </w:rPr>
        <w:t>Testified for continuance of PA Milk Marketing Board (PMMB) over-order premium.</w:t>
      </w:r>
    </w:p>
    <w:p w14:paraId="59236DC0" w14:textId="77777777" w:rsidR="007F2106" w:rsidRPr="002A39A9" w:rsidRDefault="007F2106" w:rsidP="00891EDE">
      <w:pPr>
        <w:pStyle w:val="NoSpacing"/>
        <w:numPr>
          <w:ilvl w:val="0"/>
          <w:numId w:val="12"/>
        </w:numPr>
        <w:rPr>
          <w:rFonts w:asciiTheme="minorHAnsi" w:hAnsiTheme="minorHAnsi" w:cstheme="minorHAnsi"/>
          <w:sz w:val="22"/>
          <w:szCs w:val="22"/>
        </w:rPr>
      </w:pPr>
      <w:r w:rsidRPr="002A39A9">
        <w:rPr>
          <w:rFonts w:asciiTheme="minorHAnsi" w:hAnsiTheme="minorHAnsi" w:cstheme="minorHAnsi"/>
          <w:sz w:val="22"/>
          <w:szCs w:val="22"/>
        </w:rPr>
        <w:t>(Consumer protection) What is ‘Milk’?  Working with PA Senate sponsor on future introduction of bill</w:t>
      </w:r>
    </w:p>
    <w:p w14:paraId="3F363525" w14:textId="77777777" w:rsidR="007F2106" w:rsidRPr="002A39A9" w:rsidRDefault="007F2106" w:rsidP="00891EDE">
      <w:pPr>
        <w:pStyle w:val="NoSpacing"/>
        <w:numPr>
          <w:ilvl w:val="0"/>
          <w:numId w:val="12"/>
        </w:numPr>
        <w:rPr>
          <w:rFonts w:asciiTheme="minorHAnsi" w:hAnsiTheme="minorHAnsi" w:cstheme="minorHAnsi"/>
          <w:bCs/>
          <w:sz w:val="22"/>
          <w:szCs w:val="22"/>
        </w:rPr>
      </w:pPr>
      <w:r w:rsidRPr="002A39A9">
        <w:rPr>
          <w:rFonts w:asciiTheme="minorHAnsi" w:hAnsiTheme="minorHAnsi" w:cstheme="minorHAnsi"/>
          <w:bCs/>
          <w:sz w:val="22"/>
          <w:szCs w:val="22"/>
        </w:rPr>
        <w:t>Supporting Rep. GT Thompson’s Whole Milk in Schools Federal bill and SB 297, SR 48, and HB 997 to do so in PA.</w:t>
      </w:r>
    </w:p>
    <w:p w14:paraId="1DA1907B" w14:textId="109B7F83" w:rsidR="007F2106" w:rsidRPr="002A39A9" w:rsidRDefault="007F2106" w:rsidP="00891EDE">
      <w:pPr>
        <w:pStyle w:val="NoSpacing"/>
        <w:numPr>
          <w:ilvl w:val="0"/>
          <w:numId w:val="12"/>
        </w:numPr>
        <w:rPr>
          <w:rFonts w:asciiTheme="minorHAnsi" w:hAnsiTheme="minorHAnsi" w:cstheme="minorHAnsi"/>
          <w:sz w:val="22"/>
          <w:szCs w:val="22"/>
        </w:rPr>
      </w:pPr>
      <w:r w:rsidRPr="002A39A9">
        <w:rPr>
          <w:rFonts w:asciiTheme="minorHAnsi" w:hAnsiTheme="minorHAnsi" w:cstheme="minorHAnsi"/>
          <w:sz w:val="22"/>
          <w:szCs w:val="22"/>
        </w:rPr>
        <w:t>Supports Tax credit for Dairy producers based on Massachusetts law. Working with Senate sponsor on future introduction of bill.</w:t>
      </w:r>
    </w:p>
    <w:p w14:paraId="5A306F76" w14:textId="2541645A" w:rsidR="007F2106" w:rsidRPr="002A39A9" w:rsidRDefault="007F2106" w:rsidP="00891EDE">
      <w:pPr>
        <w:pStyle w:val="NoSpacing"/>
        <w:numPr>
          <w:ilvl w:val="0"/>
          <w:numId w:val="12"/>
        </w:numPr>
        <w:rPr>
          <w:rFonts w:asciiTheme="minorHAnsi" w:hAnsiTheme="minorHAnsi" w:cstheme="minorHAnsi"/>
          <w:bCs/>
          <w:sz w:val="22"/>
          <w:szCs w:val="22"/>
        </w:rPr>
      </w:pPr>
      <w:r w:rsidRPr="002A39A9">
        <w:rPr>
          <w:rFonts w:asciiTheme="minorHAnsi" w:hAnsiTheme="minorHAnsi" w:cstheme="minorHAnsi"/>
          <w:bCs/>
          <w:sz w:val="22"/>
          <w:szCs w:val="22"/>
        </w:rPr>
        <w:t xml:space="preserve">Pennsylvania State Grange was represented on the PA Dairy Future Commission by member Dina Zug who chaired the Markets subcommittee in their 2020 far-reaching report. </w:t>
      </w:r>
      <w:r w:rsidRPr="002A39A9">
        <w:rPr>
          <w:rFonts w:asciiTheme="minorHAnsi" w:hAnsiTheme="minorHAnsi" w:cstheme="minorHAnsi"/>
          <w:b/>
          <w:sz w:val="22"/>
          <w:szCs w:val="22"/>
        </w:rPr>
        <w:t>NOTE: The Grange continues to support these recommendations</w:t>
      </w:r>
      <w:r w:rsidR="009E1792">
        <w:rPr>
          <w:rFonts w:asciiTheme="minorHAnsi" w:hAnsiTheme="minorHAnsi" w:cstheme="minorHAnsi"/>
          <w:b/>
          <w:sz w:val="22"/>
          <w:szCs w:val="22"/>
        </w:rPr>
        <w:t>.</w:t>
      </w:r>
    </w:p>
    <w:p w14:paraId="0F30E53A" w14:textId="77777777" w:rsidR="007F2106" w:rsidRPr="002A39A9" w:rsidRDefault="007F2106" w:rsidP="00891EDE">
      <w:pPr>
        <w:pStyle w:val="NoSpacing"/>
        <w:numPr>
          <w:ilvl w:val="0"/>
          <w:numId w:val="12"/>
        </w:numPr>
        <w:rPr>
          <w:rFonts w:asciiTheme="minorHAnsi" w:hAnsiTheme="minorHAnsi" w:cstheme="minorHAnsi"/>
          <w:bCs/>
          <w:sz w:val="22"/>
          <w:szCs w:val="22"/>
        </w:rPr>
      </w:pPr>
      <w:r w:rsidRPr="002A39A9">
        <w:rPr>
          <w:rFonts w:asciiTheme="minorHAnsi" w:hAnsiTheme="minorHAnsi" w:cstheme="minorHAnsi"/>
          <w:bCs/>
          <w:sz w:val="22"/>
          <w:szCs w:val="22"/>
        </w:rPr>
        <w:t>Supports HB 995 and SB 781 which would create Keystone Dairy Opportunity Zones to attract regional investment in dairy processing facilities when re-introduced.</w:t>
      </w:r>
    </w:p>
    <w:p w14:paraId="61D69000" w14:textId="20B0670B" w:rsidR="007F2106" w:rsidRPr="002A39A9" w:rsidRDefault="007F2106" w:rsidP="00891EDE">
      <w:pPr>
        <w:pStyle w:val="NoSpacing"/>
        <w:numPr>
          <w:ilvl w:val="0"/>
          <w:numId w:val="12"/>
        </w:numPr>
        <w:rPr>
          <w:rFonts w:asciiTheme="minorHAnsi" w:hAnsiTheme="minorHAnsi" w:cstheme="minorHAnsi"/>
          <w:b/>
          <w:i/>
          <w:iCs/>
          <w:sz w:val="22"/>
          <w:szCs w:val="22"/>
        </w:rPr>
      </w:pPr>
      <w:r w:rsidRPr="002A39A9">
        <w:rPr>
          <w:rFonts w:asciiTheme="minorHAnsi" w:hAnsiTheme="minorHAnsi" w:cstheme="minorHAnsi"/>
          <w:bCs/>
          <w:sz w:val="22"/>
          <w:szCs w:val="22"/>
        </w:rPr>
        <w:t xml:space="preserve">Supports HB 102 and SB 153 on milk hauling during </w:t>
      </w:r>
      <w:r w:rsidR="009E1792">
        <w:rPr>
          <w:rFonts w:asciiTheme="minorHAnsi" w:hAnsiTheme="minorHAnsi" w:cstheme="minorHAnsi"/>
          <w:bCs/>
          <w:sz w:val="22"/>
          <w:szCs w:val="22"/>
        </w:rPr>
        <w:t xml:space="preserve">an </w:t>
      </w:r>
      <w:r w:rsidRPr="002A39A9">
        <w:rPr>
          <w:rFonts w:asciiTheme="minorHAnsi" w:hAnsiTheme="minorHAnsi" w:cstheme="minorHAnsi"/>
          <w:bCs/>
          <w:sz w:val="22"/>
          <w:szCs w:val="22"/>
        </w:rPr>
        <w:t>emergency</w:t>
      </w:r>
      <w:r w:rsidR="009E1792">
        <w:rPr>
          <w:rFonts w:asciiTheme="minorHAnsi" w:hAnsiTheme="minorHAnsi" w:cstheme="minorHAnsi"/>
          <w:bCs/>
          <w:sz w:val="22"/>
          <w:szCs w:val="22"/>
        </w:rPr>
        <w:t>.</w:t>
      </w:r>
      <w:r w:rsidRPr="002A39A9">
        <w:rPr>
          <w:rFonts w:asciiTheme="minorHAnsi" w:hAnsiTheme="minorHAnsi" w:cstheme="minorHAnsi"/>
          <w:bCs/>
          <w:sz w:val="22"/>
          <w:szCs w:val="22"/>
        </w:rPr>
        <w:t xml:space="preserve"> </w:t>
      </w:r>
      <w:r w:rsidRPr="002A39A9">
        <w:rPr>
          <w:rFonts w:asciiTheme="minorHAnsi" w:hAnsiTheme="minorHAnsi" w:cstheme="minorHAnsi"/>
          <w:b/>
          <w:i/>
          <w:iCs/>
          <w:sz w:val="22"/>
          <w:szCs w:val="22"/>
        </w:rPr>
        <w:t xml:space="preserve"> </w:t>
      </w:r>
      <w:r w:rsidRPr="002A39A9">
        <w:rPr>
          <w:rFonts w:asciiTheme="minorHAnsi" w:hAnsiTheme="minorHAnsi" w:cstheme="minorHAnsi"/>
          <w:b/>
          <w:i/>
          <w:iCs/>
          <w:sz w:val="22"/>
          <w:szCs w:val="22"/>
        </w:rPr>
        <w:br/>
        <w:t>NOTE: This was vetoed by former Governor Wolf. So far, the Shapiro Administration has not expressed a position in the last legislative session.</w:t>
      </w:r>
    </w:p>
    <w:p w14:paraId="7F5F3719" w14:textId="77777777" w:rsidR="007F2106" w:rsidRPr="002A39A9" w:rsidRDefault="007F2106" w:rsidP="007F2106">
      <w:pPr>
        <w:pStyle w:val="NoSpacing"/>
        <w:rPr>
          <w:rFonts w:asciiTheme="minorHAnsi" w:hAnsiTheme="minorHAnsi" w:cstheme="minorHAnsi"/>
          <w:b/>
          <w:sz w:val="22"/>
          <w:szCs w:val="22"/>
        </w:rPr>
      </w:pPr>
    </w:p>
    <w:p w14:paraId="02D1B7E4"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ABUSE OF POWER; ATTACK ON STATE SOVEREINTY</w:t>
      </w:r>
    </w:p>
    <w:p w14:paraId="42885868" w14:textId="4A621E59" w:rsidR="007F2106" w:rsidRPr="002A39A9" w:rsidRDefault="007F2106" w:rsidP="00891EDE">
      <w:pPr>
        <w:pStyle w:val="NoSpacing"/>
        <w:numPr>
          <w:ilvl w:val="0"/>
          <w:numId w:val="11"/>
        </w:numPr>
        <w:rPr>
          <w:rFonts w:asciiTheme="minorHAnsi" w:hAnsiTheme="minorHAnsi" w:cstheme="minorHAnsi"/>
          <w:b/>
          <w:sz w:val="22"/>
          <w:szCs w:val="22"/>
        </w:rPr>
      </w:pPr>
      <w:r w:rsidRPr="002A39A9">
        <w:rPr>
          <w:rFonts w:asciiTheme="minorHAnsi" w:hAnsiTheme="minorHAnsi" w:cstheme="minorHAnsi"/>
          <w:bCs/>
          <w:sz w:val="22"/>
          <w:szCs w:val="22"/>
        </w:rPr>
        <w:t>Opposes the unilateral decision to have PA join the Regional Greenhouse Gas Initiative (RGGI) without legislative approval. Besides the Grange position opposing cap and trade schemes, the Pennsylvania State Grange also stresses that the PA Constitution explicitly says no to PA surrendering the power to tax to an outside entity. RGGI would have the power to tax coal energy producers out of existence.</w:t>
      </w:r>
    </w:p>
    <w:p w14:paraId="03B45891" w14:textId="77777777" w:rsidR="007F2106" w:rsidRPr="002A39A9" w:rsidRDefault="007F2106" w:rsidP="00891EDE">
      <w:pPr>
        <w:pStyle w:val="NoSpacing"/>
        <w:numPr>
          <w:ilvl w:val="0"/>
          <w:numId w:val="11"/>
        </w:numPr>
        <w:rPr>
          <w:rFonts w:asciiTheme="minorHAnsi" w:hAnsiTheme="minorHAnsi" w:cstheme="minorHAnsi"/>
          <w:b/>
          <w:sz w:val="22"/>
          <w:szCs w:val="22"/>
        </w:rPr>
      </w:pPr>
      <w:r w:rsidRPr="002A39A9">
        <w:rPr>
          <w:rFonts w:asciiTheme="minorHAnsi" w:hAnsiTheme="minorHAnsi" w:cstheme="minorHAnsi"/>
          <w:bCs/>
          <w:sz w:val="22"/>
          <w:szCs w:val="22"/>
        </w:rPr>
        <w:t>The Pennsylvania State Grange opposes actions by regional entities such as the Delaware River Basin Commission when it makes decisions contrary to PA state law.</w:t>
      </w:r>
    </w:p>
    <w:p w14:paraId="38B6616F" w14:textId="77777777" w:rsidR="007F2106" w:rsidRPr="002A39A9" w:rsidRDefault="007F2106" w:rsidP="007F2106">
      <w:pPr>
        <w:pStyle w:val="NoSpacing"/>
        <w:ind w:left="720"/>
        <w:rPr>
          <w:rFonts w:asciiTheme="minorHAnsi" w:hAnsiTheme="minorHAnsi" w:cstheme="minorHAnsi"/>
          <w:b/>
          <w:sz w:val="22"/>
          <w:szCs w:val="22"/>
        </w:rPr>
      </w:pPr>
    </w:p>
    <w:p w14:paraId="47C49FFD"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DOG LAW</w:t>
      </w:r>
    </w:p>
    <w:p w14:paraId="5D3A7D62" w14:textId="2A6DCE84" w:rsidR="007F2106" w:rsidRPr="002A39A9" w:rsidRDefault="007F2106" w:rsidP="00891EDE">
      <w:pPr>
        <w:pStyle w:val="NoSpacing"/>
        <w:numPr>
          <w:ilvl w:val="0"/>
          <w:numId w:val="11"/>
        </w:numPr>
        <w:rPr>
          <w:rFonts w:asciiTheme="minorHAnsi" w:hAnsiTheme="minorHAnsi" w:cstheme="minorHAnsi"/>
          <w:bCs/>
          <w:sz w:val="22"/>
          <w:szCs w:val="22"/>
        </w:rPr>
      </w:pPr>
      <w:r w:rsidRPr="002A39A9">
        <w:rPr>
          <w:rFonts w:asciiTheme="minorHAnsi" w:hAnsiTheme="minorHAnsi" w:cstheme="minorHAnsi"/>
          <w:bCs/>
          <w:sz w:val="22"/>
          <w:szCs w:val="22"/>
        </w:rPr>
        <w:t xml:space="preserve">Supports modernization of and funding for the PA Dog Law (SB 746). </w:t>
      </w:r>
      <w:r w:rsidRPr="002A39A9">
        <w:rPr>
          <w:rFonts w:asciiTheme="minorHAnsi" w:hAnsiTheme="minorHAnsi" w:cstheme="minorHAnsi"/>
          <w:b/>
          <w:i/>
          <w:iCs/>
          <w:sz w:val="22"/>
          <w:szCs w:val="22"/>
        </w:rPr>
        <w:t xml:space="preserve"> NOTE: SB 746 passed the Senate</w:t>
      </w:r>
      <w:r w:rsidR="009E1792">
        <w:rPr>
          <w:rFonts w:asciiTheme="minorHAnsi" w:hAnsiTheme="minorHAnsi" w:cstheme="minorHAnsi"/>
          <w:b/>
          <w:i/>
          <w:iCs/>
          <w:sz w:val="22"/>
          <w:szCs w:val="22"/>
        </w:rPr>
        <w:t>.</w:t>
      </w:r>
    </w:p>
    <w:p w14:paraId="27E8F597" w14:textId="77777777" w:rsidR="007F2106" w:rsidRPr="002A39A9" w:rsidRDefault="007F2106" w:rsidP="007F2106">
      <w:pPr>
        <w:pStyle w:val="NoSpacing"/>
        <w:rPr>
          <w:rFonts w:asciiTheme="minorHAnsi" w:hAnsiTheme="minorHAnsi" w:cstheme="minorHAnsi"/>
          <w:b/>
          <w:sz w:val="22"/>
          <w:szCs w:val="22"/>
        </w:rPr>
      </w:pPr>
    </w:p>
    <w:p w14:paraId="2F22654B"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ENVIRONMENT &amp; FARMLAND PRESERVATION</w:t>
      </w:r>
    </w:p>
    <w:p w14:paraId="5594B401" w14:textId="7D0242D7" w:rsidR="007F2106" w:rsidRPr="002A39A9" w:rsidRDefault="007F2106" w:rsidP="00891EDE">
      <w:pPr>
        <w:pStyle w:val="NoSpacing"/>
        <w:numPr>
          <w:ilvl w:val="0"/>
          <w:numId w:val="11"/>
        </w:numPr>
        <w:rPr>
          <w:rFonts w:asciiTheme="minorHAnsi" w:hAnsiTheme="minorHAnsi" w:cstheme="minorHAnsi"/>
          <w:bCs/>
          <w:sz w:val="22"/>
          <w:szCs w:val="22"/>
        </w:rPr>
      </w:pPr>
      <w:r w:rsidRPr="002A39A9">
        <w:rPr>
          <w:rFonts w:asciiTheme="minorHAnsi" w:hAnsiTheme="minorHAnsi" w:cstheme="minorHAnsi"/>
          <w:bCs/>
          <w:sz w:val="22"/>
          <w:szCs w:val="22"/>
        </w:rPr>
        <w:t>Supports continued funding for conservation programs, Growing Greener III, and dedicating funding for farmers to adopt conservation best practices.</w:t>
      </w:r>
    </w:p>
    <w:p w14:paraId="44CA6853" w14:textId="77777777" w:rsidR="007F2106" w:rsidRPr="002A39A9" w:rsidRDefault="007F2106" w:rsidP="00891EDE">
      <w:pPr>
        <w:pStyle w:val="NoSpacing"/>
        <w:numPr>
          <w:ilvl w:val="0"/>
          <w:numId w:val="11"/>
        </w:numPr>
        <w:rPr>
          <w:rFonts w:asciiTheme="minorHAnsi" w:hAnsiTheme="minorHAnsi" w:cstheme="minorHAnsi"/>
          <w:b/>
          <w:sz w:val="22"/>
          <w:szCs w:val="22"/>
        </w:rPr>
      </w:pPr>
      <w:r w:rsidRPr="002A39A9">
        <w:rPr>
          <w:rFonts w:asciiTheme="minorHAnsi" w:hAnsiTheme="minorHAnsi" w:cstheme="minorHAnsi"/>
          <w:bCs/>
          <w:sz w:val="22"/>
          <w:szCs w:val="22"/>
        </w:rPr>
        <w:t xml:space="preserve">Supports increased Agriculture Conservation Assistance Program funding. </w:t>
      </w:r>
    </w:p>
    <w:p w14:paraId="24110974" w14:textId="77777777" w:rsidR="007F2106" w:rsidRPr="002A39A9" w:rsidRDefault="007F2106" w:rsidP="00891EDE">
      <w:pPr>
        <w:pStyle w:val="NoSpacing"/>
        <w:numPr>
          <w:ilvl w:val="0"/>
          <w:numId w:val="11"/>
        </w:numPr>
        <w:rPr>
          <w:rFonts w:asciiTheme="minorHAnsi" w:hAnsiTheme="minorHAnsi" w:cstheme="minorHAnsi"/>
          <w:b/>
          <w:sz w:val="22"/>
          <w:szCs w:val="22"/>
        </w:rPr>
      </w:pPr>
      <w:r w:rsidRPr="002A39A9">
        <w:rPr>
          <w:rFonts w:asciiTheme="minorHAnsi" w:hAnsiTheme="minorHAnsi" w:cstheme="minorHAnsi"/>
          <w:bCs/>
          <w:sz w:val="22"/>
          <w:szCs w:val="22"/>
        </w:rPr>
        <w:t>Supports SB 283 to offer a Crop Insurance premium deduction to farmers using cover crops to reduce runoff.</w:t>
      </w:r>
    </w:p>
    <w:p w14:paraId="08AB0BC6"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FAIRS</w:t>
      </w:r>
    </w:p>
    <w:p w14:paraId="24EF4E73" w14:textId="77777777" w:rsidR="007F2106" w:rsidRPr="002A39A9" w:rsidRDefault="007F2106" w:rsidP="00891EDE">
      <w:pPr>
        <w:pStyle w:val="NoSpacing"/>
        <w:numPr>
          <w:ilvl w:val="0"/>
          <w:numId w:val="11"/>
        </w:numPr>
        <w:rPr>
          <w:rFonts w:asciiTheme="minorHAnsi" w:hAnsiTheme="minorHAnsi" w:cstheme="minorHAnsi"/>
          <w:b/>
          <w:sz w:val="22"/>
          <w:szCs w:val="22"/>
        </w:rPr>
      </w:pPr>
      <w:r w:rsidRPr="002A39A9">
        <w:rPr>
          <w:rFonts w:asciiTheme="minorHAnsi" w:hAnsiTheme="minorHAnsi" w:cstheme="minorHAnsi"/>
          <w:bCs/>
          <w:sz w:val="22"/>
          <w:szCs w:val="22"/>
        </w:rPr>
        <w:t>Supports continued state support disbursements to County Fairs, particularly to continue payments for operations such as Fair liability insurance policies.</w:t>
      </w:r>
      <w:r w:rsidRPr="002A39A9">
        <w:rPr>
          <w:rFonts w:asciiTheme="minorHAnsi" w:hAnsiTheme="minorHAnsi" w:cstheme="minorHAnsi"/>
          <w:b/>
          <w:sz w:val="22"/>
          <w:szCs w:val="22"/>
        </w:rPr>
        <w:t xml:space="preserve"> NOTE:  Funding remained constant in the 2023-24 State Budget.</w:t>
      </w:r>
    </w:p>
    <w:p w14:paraId="0BA14901" w14:textId="77777777" w:rsidR="007F2106" w:rsidRPr="002A39A9" w:rsidRDefault="007F2106" w:rsidP="007F2106">
      <w:pPr>
        <w:pStyle w:val="NoSpacing"/>
        <w:rPr>
          <w:rFonts w:asciiTheme="minorHAnsi" w:hAnsiTheme="minorHAnsi" w:cstheme="minorHAnsi"/>
          <w:b/>
          <w:sz w:val="22"/>
          <w:szCs w:val="22"/>
        </w:rPr>
      </w:pPr>
    </w:p>
    <w:p w14:paraId="457A59D2"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 xml:space="preserve">FEDERAL </w:t>
      </w:r>
    </w:p>
    <w:p w14:paraId="01D49872" w14:textId="5198564C" w:rsidR="007F2106" w:rsidRPr="002A39A9" w:rsidRDefault="007F2106" w:rsidP="00891EDE">
      <w:pPr>
        <w:pStyle w:val="NoSpacing"/>
        <w:numPr>
          <w:ilvl w:val="0"/>
          <w:numId w:val="11"/>
        </w:numPr>
        <w:rPr>
          <w:rFonts w:asciiTheme="minorHAnsi" w:hAnsiTheme="minorHAnsi" w:cstheme="minorHAnsi"/>
          <w:bCs/>
          <w:sz w:val="22"/>
          <w:szCs w:val="22"/>
        </w:rPr>
      </w:pPr>
      <w:r w:rsidRPr="002A39A9">
        <w:rPr>
          <w:rFonts w:asciiTheme="minorHAnsi" w:hAnsiTheme="minorHAnsi" w:cstheme="minorHAnsi"/>
          <w:bCs/>
          <w:sz w:val="22"/>
          <w:szCs w:val="22"/>
        </w:rPr>
        <w:t>Engaged in several state and Federal listening sessions and hearings as to what should be in the Federal Farm Bill</w:t>
      </w:r>
      <w:r w:rsidR="009E1792">
        <w:rPr>
          <w:rFonts w:asciiTheme="minorHAnsi" w:hAnsiTheme="minorHAnsi" w:cstheme="minorHAnsi"/>
          <w:bCs/>
          <w:sz w:val="22"/>
          <w:szCs w:val="22"/>
        </w:rPr>
        <w:t>.</w:t>
      </w:r>
    </w:p>
    <w:p w14:paraId="53E90802" w14:textId="5C33923A" w:rsidR="007F2106" w:rsidRPr="002A39A9" w:rsidRDefault="007F2106" w:rsidP="00891EDE">
      <w:pPr>
        <w:pStyle w:val="NoSpacing"/>
        <w:numPr>
          <w:ilvl w:val="0"/>
          <w:numId w:val="11"/>
        </w:numPr>
        <w:rPr>
          <w:rFonts w:asciiTheme="minorHAnsi" w:hAnsiTheme="minorHAnsi" w:cstheme="minorHAnsi"/>
          <w:bCs/>
          <w:sz w:val="22"/>
          <w:szCs w:val="22"/>
        </w:rPr>
      </w:pPr>
      <w:r w:rsidRPr="002A39A9">
        <w:rPr>
          <w:rFonts w:asciiTheme="minorHAnsi" w:hAnsiTheme="minorHAnsi" w:cstheme="minorHAnsi"/>
          <w:bCs/>
          <w:sz w:val="22"/>
          <w:szCs w:val="22"/>
        </w:rPr>
        <w:t>Issued formal comments to the US Fish &amp; Wildlife Service opposing the creation of the French Creek Wildlife Refuge</w:t>
      </w:r>
      <w:r w:rsidR="009E1792">
        <w:rPr>
          <w:rFonts w:asciiTheme="minorHAnsi" w:hAnsiTheme="minorHAnsi" w:cstheme="minorHAnsi"/>
          <w:bCs/>
          <w:sz w:val="22"/>
          <w:szCs w:val="22"/>
        </w:rPr>
        <w:t>.</w:t>
      </w:r>
    </w:p>
    <w:p w14:paraId="2DE51038" w14:textId="6BE71CC2" w:rsidR="007F2106" w:rsidRPr="002A39A9" w:rsidRDefault="007F2106" w:rsidP="00891EDE">
      <w:pPr>
        <w:pStyle w:val="NoSpacing"/>
        <w:numPr>
          <w:ilvl w:val="0"/>
          <w:numId w:val="11"/>
        </w:numPr>
        <w:rPr>
          <w:rFonts w:asciiTheme="minorHAnsi" w:hAnsiTheme="minorHAnsi" w:cstheme="minorHAnsi"/>
          <w:bCs/>
          <w:sz w:val="22"/>
          <w:szCs w:val="22"/>
        </w:rPr>
      </w:pPr>
      <w:r w:rsidRPr="002A39A9">
        <w:rPr>
          <w:rFonts w:asciiTheme="minorHAnsi" w:hAnsiTheme="minorHAnsi" w:cstheme="minorHAnsi"/>
          <w:bCs/>
          <w:sz w:val="22"/>
          <w:szCs w:val="22"/>
        </w:rPr>
        <w:t>Urged USDA to allow whole milk as part of the Nutrition Guidelines</w:t>
      </w:r>
      <w:r w:rsidR="009E1792">
        <w:rPr>
          <w:rFonts w:asciiTheme="minorHAnsi" w:hAnsiTheme="minorHAnsi" w:cstheme="minorHAnsi"/>
          <w:bCs/>
          <w:sz w:val="22"/>
          <w:szCs w:val="22"/>
        </w:rPr>
        <w:t>.</w:t>
      </w:r>
    </w:p>
    <w:p w14:paraId="47ABF681" w14:textId="73DB7A61" w:rsidR="007F2106" w:rsidRPr="002A39A9" w:rsidRDefault="007F2106" w:rsidP="00891EDE">
      <w:pPr>
        <w:pStyle w:val="NoSpacing"/>
        <w:numPr>
          <w:ilvl w:val="0"/>
          <w:numId w:val="11"/>
        </w:numPr>
        <w:rPr>
          <w:rFonts w:asciiTheme="minorHAnsi" w:hAnsiTheme="minorHAnsi" w:cstheme="minorHAnsi"/>
          <w:bCs/>
          <w:sz w:val="22"/>
          <w:szCs w:val="22"/>
        </w:rPr>
      </w:pPr>
      <w:r w:rsidRPr="002A39A9">
        <w:rPr>
          <w:rFonts w:asciiTheme="minorHAnsi" w:hAnsiTheme="minorHAnsi" w:cstheme="minorHAnsi"/>
          <w:bCs/>
          <w:sz w:val="22"/>
          <w:szCs w:val="22"/>
        </w:rPr>
        <w:t>Supports Rep. GT Thompson’s bill to force USDA to allow whole milk to</w:t>
      </w:r>
      <w:r w:rsidR="009E1792">
        <w:rPr>
          <w:rFonts w:asciiTheme="minorHAnsi" w:hAnsiTheme="minorHAnsi" w:cstheme="minorHAnsi"/>
          <w:bCs/>
          <w:sz w:val="22"/>
          <w:szCs w:val="22"/>
        </w:rPr>
        <w:t xml:space="preserve"> be</w:t>
      </w:r>
      <w:r w:rsidRPr="002A39A9">
        <w:rPr>
          <w:rFonts w:asciiTheme="minorHAnsi" w:hAnsiTheme="minorHAnsi" w:cstheme="minorHAnsi"/>
          <w:bCs/>
          <w:sz w:val="22"/>
          <w:szCs w:val="22"/>
        </w:rPr>
        <w:t xml:space="preserve"> serve</w:t>
      </w:r>
      <w:r w:rsidR="009E1792">
        <w:rPr>
          <w:rFonts w:asciiTheme="minorHAnsi" w:hAnsiTheme="minorHAnsi" w:cstheme="minorHAnsi"/>
          <w:bCs/>
          <w:sz w:val="22"/>
          <w:szCs w:val="22"/>
        </w:rPr>
        <w:t>d</w:t>
      </w:r>
      <w:r w:rsidRPr="002A39A9">
        <w:rPr>
          <w:rFonts w:asciiTheme="minorHAnsi" w:hAnsiTheme="minorHAnsi" w:cstheme="minorHAnsi"/>
          <w:bCs/>
          <w:sz w:val="22"/>
          <w:szCs w:val="22"/>
        </w:rPr>
        <w:t xml:space="preserve"> in school meal programs.</w:t>
      </w:r>
    </w:p>
    <w:p w14:paraId="2B1C9B9D" w14:textId="77777777" w:rsidR="007F2106" w:rsidRPr="002A39A9" w:rsidRDefault="007F2106" w:rsidP="00891EDE">
      <w:pPr>
        <w:pStyle w:val="NoSpacing"/>
        <w:numPr>
          <w:ilvl w:val="0"/>
          <w:numId w:val="11"/>
        </w:numPr>
        <w:rPr>
          <w:rFonts w:asciiTheme="minorHAnsi" w:hAnsiTheme="minorHAnsi" w:cstheme="minorHAnsi"/>
          <w:bCs/>
          <w:sz w:val="22"/>
          <w:szCs w:val="22"/>
        </w:rPr>
      </w:pPr>
      <w:r w:rsidRPr="002A39A9">
        <w:rPr>
          <w:rFonts w:asciiTheme="minorHAnsi" w:hAnsiTheme="minorHAnsi" w:cstheme="minorHAnsi"/>
          <w:bCs/>
          <w:sz w:val="22"/>
          <w:szCs w:val="22"/>
        </w:rPr>
        <w:t>Monitored activity of Family Business Coalition which opposes a Federal Death Tax.</w:t>
      </w:r>
    </w:p>
    <w:p w14:paraId="038AAD55" w14:textId="77777777" w:rsidR="007F2106" w:rsidRPr="002A39A9" w:rsidRDefault="007F2106" w:rsidP="00891EDE">
      <w:pPr>
        <w:pStyle w:val="NoSpacing"/>
        <w:numPr>
          <w:ilvl w:val="0"/>
          <w:numId w:val="11"/>
        </w:numPr>
        <w:rPr>
          <w:rFonts w:asciiTheme="minorHAnsi" w:hAnsiTheme="minorHAnsi" w:cstheme="minorHAnsi"/>
          <w:bCs/>
          <w:sz w:val="22"/>
          <w:szCs w:val="22"/>
        </w:rPr>
      </w:pPr>
      <w:r w:rsidRPr="002A39A9">
        <w:rPr>
          <w:rFonts w:asciiTheme="minorHAnsi" w:hAnsiTheme="minorHAnsi" w:cstheme="minorHAnsi"/>
          <w:bCs/>
          <w:sz w:val="22"/>
          <w:szCs w:val="22"/>
        </w:rPr>
        <w:t>Re-enforced National Grange legislative positions.</w:t>
      </w:r>
    </w:p>
    <w:p w14:paraId="7A283A71" w14:textId="77777777" w:rsidR="007F2106" w:rsidRPr="002A39A9" w:rsidRDefault="007F2106" w:rsidP="007F2106">
      <w:pPr>
        <w:pStyle w:val="NoSpacing"/>
        <w:rPr>
          <w:rFonts w:asciiTheme="minorHAnsi" w:hAnsiTheme="minorHAnsi" w:cstheme="minorHAnsi"/>
          <w:b/>
          <w:sz w:val="22"/>
          <w:szCs w:val="22"/>
        </w:rPr>
      </w:pPr>
    </w:p>
    <w:p w14:paraId="7456F377"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HEALTH</w:t>
      </w:r>
    </w:p>
    <w:p w14:paraId="46C70428" w14:textId="77777777" w:rsidR="007F2106" w:rsidRPr="002A39A9" w:rsidRDefault="007F2106" w:rsidP="00891EDE">
      <w:pPr>
        <w:pStyle w:val="NoSpacing"/>
        <w:numPr>
          <w:ilvl w:val="0"/>
          <w:numId w:val="11"/>
        </w:numPr>
        <w:rPr>
          <w:rFonts w:asciiTheme="minorHAnsi" w:hAnsiTheme="minorHAnsi" w:cstheme="minorHAnsi"/>
          <w:bCs/>
          <w:sz w:val="22"/>
          <w:szCs w:val="22"/>
        </w:rPr>
      </w:pPr>
      <w:r w:rsidRPr="002A39A9">
        <w:rPr>
          <w:rFonts w:asciiTheme="minorHAnsi" w:hAnsiTheme="minorHAnsi" w:cstheme="minorHAnsi"/>
          <w:bCs/>
          <w:sz w:val="22"/>
          <w:szCs w:val="22"/>
        </w:rPr>
        <w:t>Supports SB 739, HB 1512, and HB 849 (Telemedicine and mental health care) that would regulate Telemedicine as an important resource to rural PA given the shortage of health care providers and closure of rural hospitals.  It also requires insurance coverage.</w:t>
      </w:r>
    </w:p>
    <w:p w14:paraId="5BF749F9" w14:textId="1464E335" w:rsidR="007F2106" w:rsidRPr="002A39A9" w:rsidRDefault="007F2106" w:rsidP="00891EDE">
      <w:pPr>
        <w:pStyle w:val="NoSpacing"/>
        <w:numPr>
          <w:ilvl w:val="0"/>
          <w:numId w:val="11"/>
        </w:numPr>
        <w:rPr>
          <w:rFonts w:asciiTheme="minorHAnsi" w:hAnsiTheme="minorHAnsi" w:cstheme="minorHAnsi"/>
          <w:b/>
          <w:i/>
          <w:iCs/>
          <w:sz w:val="22"/>
          <w:szCs w:val="22"/>
        </w:rPr>
      </w:pPr>
      <w:r w:rsidRPr="002A39A9">
        <w:rPr>
          <w:rFonts w:asciiTheme="minorHAnsi" w:hAnsiTheme="minorHAnsi" w:cstheme="minorHAnsi"/>
          <w:bCs/>
          <w:sz w:val="22"/>
          <w:szCs w:val="22"/>
        </w:rPr>
        <w:t>Opposes HB 1277 and HB 1437 to establish the False Claims Act in PA</w:t>
      </w:r>
      <w:r w:rsidR="009E1792">
        <w:rPr>
          <w:rFonts w:asciiTheme="minorHAnsi" w:hAnsiTheme="minorHAnsi" w:cstheme="minorHAnsi"/>
          <w:bCs/>
          <w:sz w:val="22"/>
          <w:szCs w:val="22"/>
        </w:rPr>
        <w:t>.</w:t>
      </w:r>
      <w:r w:rsidRPr="002A39A9">
        <w:rPr>
          <w:rFonts w:asciiTheme="minorHAnsi" w:hAnsiTheme="minorHAnsi" w:cstheme="minorHAnsi"/>
          <w:bCs/>
          <w:sz w:val="22"/>
          <w:szCs w:val="22"/>
        </w:rPr>
        <w:br/>
      </w:r>
      <w:r w:rsidRPr="002A39A9">
        <w:rPr>
          <w:rFonts w:asciiTheme="minorHAnsi" w:hAnsiTheme="minorHAnsi" w:cstheme="minorHAnsi"/>
          <w:b/>
          <w:i/>
          <w:iCs/>
          <w:sz w:val="22"/>
          <w:szCs w:val="22"/>
        </w:rPr>
        <w:t xml:space="preserve">NOTE: Because the bill punishes those who make </w:t>
      </w:r>
      <w:proofErr w:type="gramStart"/>
      <w:r w:rsidRPr="002A39A9">
        <w:rPr>
          <w:rFonts w:asciiTheme="minorHAnsi" w:hAnsiTheme="minorHAnsi" w:cstheme="minorHAnsi"/>
          <w:b/>
          <w:i/>
          <w:iCs/>
          <w:sz w:val="22"/>
          <w:szCs w:val="22"/>
        </w:rPr>
        <w:t>an unintentional mistake</w:t>
      </w:r>
      <w:proofErr w:type="gramEnd"/>
      <w:r w:rsidRPr="002A39A9">
        <w:rPr>
          <w:rFonts w:asciiTheme="minorHAnsi" w:hAnsiTheme="minorHAnsi" w:cstheme="minorHAnsi"/>
          <w:b/>
          <w:i/>
          <w:iCs/>
          <w:sz w:val="22"/>
          <w:szCs w:val="22"/>
        </w:rPr>
        <w:t xml:space="preserve"> in a contract with the state and corrects, it, rural hospitals and managed care companies having Medicaid contracts would be unfairly fined.</w:t>
      </w:r>
    </w:p>
    <w:p w14:paraId="38DDAE53" w14:textId="77777777" w:rsidR="007F2106" w:rsidRPr="002A39A9" w:rsidRDefault="007F2106" w:rsidP="00891EDE">
      <w:pPr>
        <w:pStyle w:val="NoSpacing"/>
        <w:numPr>
          <w:ilvl w:val="0"/>
          <w:numId w:val="11"/>
        </w:numPr>
        <w:rPr>
          <w:rFonts w:asciiTheme="minorHAnsi" w:hAnsiTheme="minorHAnsi" w:cstheme="minorHAnsi"/>
          <w:b/>
          <w:bCs/>
          <w:sz w:val="22"/>
          <w:szCs w:val="22"/>
        </w:rPr>
      </w:pPr>
      <w:r w:rsidRPr="002A39A9">
        <w:rPr>
          <w:rFonts w:asciiTheme="minorHAnsi" w:hAnsiTheme="minorHAnsi" w:cstheme="minorHAnsi"/>
          <w:sz w:val="22"/>
          <w:szCs w:val="22"/>
        </w:rPr>
        <w:t xml:space="preserve">Supports prescription drug price transparency. </w:t>
      </w:r>
      <w:r w:rsidRPr="002A39A9">
        <w:rPr>
          <w:rFonts w:asciiTheme="minorHAnsi" w:hAnsiTheme="minorHAnsi" w:cstheme="minorHAnsi"/>
          <w:b/>
          <w:bCs/>
          <w:sz w:val="22"/>
          <w:szCs w:val="22"/>
        </w:rPr>
        <w:t>NOTE: There is interest, but no legislative/advancement shown on this issue.</w:t>
      </w:r>
    </w:p>
    <w:p w14:paraId="2B7569F7" w14:textId="77777777" w:rsidR="007F2106" w:rsidRPr="002A39A9" w:rsidRDefault="007F2106" w:rsidP="007F2106">
      <w:pPr>
        <w:pStyle w:val="NoSpacing"/>
        <w:rPr>
          <w:rFonts w:asciiTheme="minorHAnsi" w:hAnsiTheme="minorHAnsi" w:cstheme="minorHAnsi"/>
          <w:b/>
          <w:sz w:val="22"/>
          <w:szCs w:val="22"/>
        </w:rPr>
      </w:pPr>
    </w:p>
    <w:p w14:paraId="526EEAF7"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HEARING</w:t>
      </w:r>
    </w:p>
    <w:p w14:paraId="0438F574" w14:textId="45F2CACE" w:rsidR="007F2106" w:rsidRPr="002A39A9" w:rsidRDefault="007F2106" w:rsidP="00891EDE">
      <w:pPr>
        <w:pStyle w:val="NoSpacing"/>
        <w:numPr>
          <w:ilvl w:val="0"/>
          <w:numId w:val="11"/>
        </w:numPr>
        <w:rPr>
          <w:rFonts w:asciiTheme="minorHAnsi" w:hAnsiTheme="minorHAnsi" w:cstheme="minorHAnsi"/>
          <w:bCs/>
          <w:sz w:val="22"/>
          <w:szCs w:val="22"/>
        </w:rPr>
      </w:pPr>
      <w:r w:rsidRPr="002A39A9">
        <w:rPr>
          <w:rFonts w:asciiTheme="minorHAnsi" w:hAnsiTheme="minorHAnsi" w:cstheme="minorHAnsi"/>
          <w:bCs/>
          <w:sz w:val="22"/>
          <w:szCs w:val="22"/>
        </w:rPr>
        <w:t xml:space="preserve">Supports legislation, HR </w:t>
      </w:r>
      <w:proofErr w:type="gramStart"/>
      <w:r w:rsidRPr="002A39A9">
        <w:rPr>
          <w:rFonts w:asciiTheme="minorHAnsi" w:hAnsiTheme="minorHAnsi" w:cstheme="minorHAnsi"/>
          <w:bCs/>
          <w:sz w:val="22"/>
          <w:szCs w:val="22"/>
        </w:rPr>
        <w:t>181</w:t>
      </w:r>
      <w:proofErr w:type="gramEnd"/>
      <w:r w:rsidRPr="002A39A9">
        <w:rPr>
          <w:rFonts w:asciiTheme="minorHAnsi" w:hAnsiTheme="minorHAnsi" w:cstheme="minorHAnsi"/>
          <w:bCs/>
          <w:sz w:val="22"/>
          <w:szCs w:val="22"/>
        </w:rPr>
        <w:t xml:space="preserve"> and HB 1609 to mandate insurer hearing aid coverage</w:t>
      </w:r>
      <w:r w:rsidR="009E1792">
        <w:rPr>
          <w:rFonts w:asciiTheme="minorHAnsi" w:hAnsiTheme="minorHAnsi" w:cstheme="minorHAnsi"/>
          <w:bCs/>
          <w:sz w:val="22"/>
          <w:szCs w:val="22"/>
        </w:rPr>
        <w:t>.</w:t>
      </w:r>
    </w:p>
    <w:p w14:paraId="182D0FF3" w14:textId="77777777" w:rsidR="007F2106" w:rsidRPr="002A39A9" w:rsidRDefault="007F2106" w:rsidP="007F2106">
      <w:pPr>
        <w:pStyle w:val="NoSpacing"/>
        <w:rPr>
          <w:rFonts w:asciiTheme="minorHAnsi" w:hAnsiTheme="minorHAnsi" w:cstheme="minorHAnsi"/>
          <w:b/>
          <w:sz w:val="22"/>
          <w:szCs w:val="22"/>
        </w:rPr>
      </w:pPr>
    </w:p>
    <w:p w14:paraId="13C9A895"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HUNGER</w:t>
      </w:r>
    </w:p>
    <w:p w14:paraId="3A5524A9" w14:textId="77777777" w:rsidR="007F2106" w:rsidRPr="002A39A9" w:rsidRDefault="007F2106" w:rsidP="00891EDE">
      <w:pPr>
        <w:pStyle w:val="NoSpacing"/>
        <w:numPr>
          <w:ilvl w:val="0"/>
          <w:numId w:val="12"/>
        </w:numPr>
        <w:rPr>
          <w:rFonts w:asciiTheme="minorHAnsi" w:hAnsiTheme="minorHAnsi" w:cstheme="minorHAnsi"/>
          <w:bCs/>
          <w:sz w:val="22"/>
          <w:szCs w:val="22"/>
        </w:rPr>
      </w:pPr>
      <w:r w:rsidRPr="002A39A9">
        <w:rPr>
          <w:rFonts w:asciiTheme="minorHAnsi" w:hAnsiTheme="minorHAnsi" w:cstheme="minorHAnsi"/>
          <w:bCs/>
          <w:sz w:val="22"/>
          <w:szCs w:val="22"/>
        </w:rPr>
        <w:t>Supports legislation when introduced to limit liability for milk being donated to hunger programs.</w:t>
      </w:r>
    </w:p>
    <w:p w14:paraId="6F6C3AA3" w14:textId="5AC751BD" w:rsidR="007F2106" w:rsidRPr="002A39A9" w:rsidRDefault="007F2106" w:rsidP="00891EDE">
      <w:pPr>
        <w:pStyle w:val="NoSpacing"/>
        <w:numPr>
          <w:ilvl w:val="0"/>
          <w:numId w:val="10"/>
        </w:numPr>
        <w:rPr>
          <w:rFonts w:asciiTheme="minorHAnsi" w:hAnsiTheme="minorHAnsi" w:cstheme="minorHAnsi"/>
          <w:b/>
          <w:sz w:val="22"/>
          <w:szCs w:val="22"/>
        </w:rPr>
      </w:pPr>
      <w:r w:rsidRPr="002A39A9">
        <w:rPr>
          <w:rFonts w:asciiTheme="minorHAnsi" w:hAnsiTheme="minorHAnsi" w:cstheme="minorHAnsi"/>
          <w:bCs/>
          <w:sz w:val="22"/>
          <w:szCs w:val="22"/>
        </w:rPr>
        <w:t>Supports expansion of State distribution of farm commodities to food banks</w:t>
      </w:r>
      <w:r w:rsidR="009E1792">
        <w:rPr>
          <w:rFonts w:asciiTheme="minorHAnsi" w:hAnsiTheme="minorHAnsi" w:cstheme="minorHAnsi"/>
          <w:bCs/>
          <w:sz w:val="22"/>
          <w:szCs w:val="22"/>
        </w:rPr>
        <w:t>.</w:t>
      </w:r>
    </w:p>
    <w:p w14:paraId="261277DA" w14:textId="77777777" w:rsidR="007F2106" w:rsidRPr="002A39A9" w:rsidRDefault="007F2106" w:rsidP="007F2106">
      <w:pPr>
        <w:pStyle w:val="NoSpacing"/>
        <w:rPr>
          <w:rFonts w:asciiTheme="minorHAnsi" w:hAnsiTheme="minorHAnsi" w:cstheme="minorHAnsi"/>
          <w:b/>
          <w:sz w:val="22"/>
          <w:szCs w:val="22"/>
        </w:rPr>
      </w:pPr>
    </w:p>
    <w:p w14:paraId="2D8CAAC2"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HUNTING</w:t>
      </w:r>
    </w:p>
    <w:p w14:paraId="087F8FAC" w14:textId="7455793C" w:rsidR="007F2106" w:rsidRPr="002A39A9" w:rsidRDefault="007F2106" w:rsidP="00891EDE">
      <w:pPr>
        <w:pStyle w:val="NoSpacing"/>
        <w:numPr>
          <w:ilvl w:val="0"/>
          <w:numId w:val="9"/>
        </w:numPr>
        <w:rPr>
          <w:rFonts w:asciiTheme="minorHAnsi" w:hAnsiTheme="minorHAnsi" w:cstheme="minorHAnsi"/>
          <w:b/>
          <w:sz w:val="22"/>
          <w:szCs w:val="22"/>
        </w:rPr>
      </w:pPr>
      <w:r w:rsidRPr="002A39A9">
        <w:rPr>
          <w:rFonts w:asciiTheme="minorHAnsi" w:hAnsiTheme="minorHAnsi" w:cstheme="minorHAnsi"/>
          <w:bCs/>
          <w:sz w:val="22"/>
          <w:szCs w:val="22"/>
        </w:rPr>
        <w:t>Opposes SB 67 to eliminate all restrictions on hunting during deer season on Sundays</w:t>
      </w:r>
      <w:r w:rsidR="009E1792">
        <w:rPr>
          <w:rFonts w:asciiTheme="minorHAnsi" w:hAnsiTheme="minorHAnsi" w:cstheme="minorHAnsi"/>
          <w:bCs/>
          <w:sz w:val="22"/>
          <w:szCs w:val="22"/>
        </w:rPr>
        <w:t>.</w:t>
      </w:r>
    </w:p>
    <w:p w14:paraId="20B77FFE" w14:textId="77777777" w:rsidR="007F2106" w:rsidRPr="002A39A9" w:rsidRDefault="007F2106" w:rsidP="007F2106">
      <w:pPr>
        <w:pStyle w:val="NoSpacing"/>
        <w:rPr>
          <w:rFonts w:asciiTheme="minorHAnsi" w:hAnsiTheme="minorHAnsi" w:cstheme="minorHAnsi"/>
          <w:b/>
          <w:sz w:val="22"/>
          <w:szCs w:val="22"/>
        </w:rPr>
      </w:pPr>
    </w:p>
    <w:p w14:paraId="3AB60A31"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MARCELLUS SHALE ROYALTIES</w:t>
      </w:r>
    </w:p>
    <w:p w14:paraId="74B1C83F" w14:textId="2B97A9AF" w:rsidR="007F2106" w:rsidRPr="002A39A9" w:rsidRDefault="007F2106" w:rsidP="00891EDE">
      <w:pPr>
        <w:pStyle w:val="NoSpacing"/>
        <w:numPr>
          <w:ilvl w:val="0"/>
          <w:numId w:val="9"/>
        </w:numPr>
        <w:rPr>
          <w:rFonts w:asciiTheme="minorHAnsi" w:hAnsiTheme="minorHAnsi" w:cstheme="minorHAnsi"/>
          <w:b/>
          <w:sz w:val="22"/>
          <w:szCs w:val="22"/>
        </w:rPr>
      </w:pPr>
      <w:r w:rsidRPr="002A39A9">
        <w:rPr>
          <w:rFonts w:asciiTheme="minorHAnsi" w:hAnsiTheme="minorHAnsi" w:cstheme="minorHAnsi"/>
          <w:bCs/>
          <w:sz w:val="22"/>
          <w:szCs w:val="22"/>
        </w:rPr>
        <w:t>Supports royalty transparency legislation when introduced</w:t>
      </w:r>
      <w:r w:rsidR="009E1792">
        <w:rPr>
          <w:rFonts w:asciiTheme="minorHAnsi" w:hAnsiTheme="minorHAnsi" w:cstheme="minorHAnsi"/>
          <w:bCs/>
          <w:sz w:val="22"/>
          <w:szCs w:val="22"/>
        </w:rPr>
        <w:t>.</w:t>
      </w:r>
    </w:p>
    <w:p w14:paraId="635C1FE8" w14:textId="77777777" w:rsidR="007F2106" w:rsidRPr="002A39A9" w:rsidRDefault="007F2106" w:rsidP="007F2106">
      <w:pPr>
        <w:pStyle w:val="NoSpacing"/>
        <w:rPr>
          <w:rFonts w:asciiTheme="minorHAnsi" w:hAnsiTheme="minorHAnsi" w:cstheme="minorHAnsi"/>
          <w:b/>
          <w:sz w:val="22"/>
          <w:szCs w:val="22"/>
        </w:rPr>
      </w:pPr>
    </w:p>
    <w:p w14:paraId="6040ED68"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MEDIA LEGISLATION</w:t>
      </w:r>
    </w:p>
    <w:p w14:paraId="35E09EBA" w14:textId="77777777" w:rsidR="007F2106" w:rsidRPr="002A39A9" w:rsidRDefault="007F2106" w:rsidP="00891EDE">
      <w:pPr>
        <w:pStyle w:val="NoSpacing"/>
        <w:numPr>
          <w:ilvl w:val="0"/>
          <w:numId w:val="9"/>
        </w:numPr>
        <w:rPr>
          <w:rFonts w:asciiTheme="minorHAnsi" w:hAnsiTheme="minorHAnsi" w:cstheme="minorHAnsi"/>
          <w:b/>
          <w:sz w:val="22"/>
          <w:szCs w:val="22"/>
        </w:rPr>
      </w:pPr>
      <w:r w:rsidRPr="002A39A9">
        <w:rPr>
          <w:rFonts w:asciiTheme="minorHAnsi" w:hAnsiTheme="minorHAnsi" w:cstheme="minorHAnsi"/>
          <w:bCs/>
          <w:sz w:val="22"/>
          <w:szCs w:val="22"/>
        </w:rPr>
        <w:t>Opposes HB 88 to give municipalities the option of posting legal notices online instead of placing ads in newspapers</w:t>
      </w:r>
      <w:r w:rsidRPr="002A39A9">
        <w:rPr>
          <w:rFonts w:asciiTheme="minorHAnsi" w:hAnsiTheme="minorHAnsi" w:cstheme="minorHAnsi"/>
          <w:b/>
          <w:sz w:val="22"/>
          <w:szCs w:val="22"/>
        </w:rPr>
        <w:t xml:space="preserve"> </w:t>
      </w:r>
      <w:r w:rsidRPr="002A39A9">
        <w:rPr>
          <w:rFonts w:asciiTheme="minorHAnsi" w:hAnsiTheme="minorHAnsi" w:cstheme="minorHAnsi"/>
          <w:b/>
          <w:i/>
          <w:iCs/>
          <w:sz w:val="22"/>
          <w:szCs w:val="22"/>
        </w:rPr>
        <w:t>NOTE:  The Grange works with PA newspapers association on this bill.</w:t>
      </w:r>
    </w:p>
    <w:p w14:paraId="05360749" w14:textId="77777777" w:rsidR="007F2106" w:rsidRPr="002A39A9" w:rsidRDefault="007F2106" w:rsidP="007F2106">
      <w:pPr>
        <w:pStyle w:val="NoSpacing"/>
        <w:rPr>
          <w:rFonts w:asciiTheme="minorHAnsi" w:hAnsiTheme="minorHAnsi" w:cstheme="minorHAnsi"/>
          <w:b/>
          <w:sz w:val="22"/>
          <w:szCs w:val="22"/>
        </w:rPr>
      </w:pPr>
    </w:p>
    <w:p w14:paraId="04C23A77"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PROPERTY TAXES</w:t>
      </w:r>
    </w:p>
    <w:p w14:paraId="2A498A86" w14:textId="0E18EAC3" w:rsidR="007F2106" w:rsidRPr="002A39A9" w:rsidRDefault="007F2106" w:rsidP="00891EDE">
      <w:pPr>
        <w:pStyle w:val="NoSpacing"/>
        <w:numPr>
          <w:ilvl w:val="0"/>
          <w:numId w:val="9"/>
        </w:numPr>
        <w:rPr>
          <w:rFonts w:asciiTheme="minorHAnsi" w:hAnsiTheme="minorHAnsi" w:cstheme="minorHAnsi"/>
          <w:b/>
          <w:i/>
          <w:iCs/>
          <w:sz w:val="22"/>
          <w:szCs w:val="22"/>
        </w:rPr>
      </w:pPr>
      <w:r w:rsidRPr="002A39A9">
        <w:rPr>
          <w:rFonts w:asciiTheme="minorHAnsi" w:hAnsiTheme="minorHAnsi" w:cstheme="minorHAnsi"/>
          <w:bCs/>
          <w:sz w:val="22"/>
          <w:szCs w:val="22"/>
        </w:rPr>
        <w:t>Supports legislation when re-introduced to exempt “historic agricultural buildings” like Grange Halls from local property taxes</w:t>
      </w:r>
      <w:r w:rsidR="009E1792">
        <w:rPr>
          <w:rFonts w:asciiTheme="minorHAnsi" w:hAnsiTheme="minorHAnsi" w:cstheme="minorHAnsi"/>
          <w:bCs/>
          <w:sz w:val="22"/>
          <w:szCs w:val="22"/>
        </w:rPr>
        <w:t>.</w:t>
      </w:r>
    </w:p>
    <w:p w14:paraId="6253FF5C" w14:textId="77777777" w:rsidR="007F2106" w:rsidRDefault="007F2106" w:rsidP="007F2106">
      <w:pPr>
        <w:pStyle w:val="NoSpacing"/>
        <w:ind w:left="360"/>
        <w:rPr>
          <w:rFonts w:asciiTheme="minorHAnsi" w:hAnsiTheme="minorHAnsi" w:cstheme="minorHAnsi"/>
          <w:b/>
          <w:i/>
          <w:iCs/>
          <w:sz w:val="22"/>
          <w:szCs w:val="22"/>
        </w:rPr>
      </w:pPr>
    </w:p>
    <w:p w14:paraId="49E53D9A" w14:textId="77777777" w:rsidR="007670B1" w:rsidRDefault="007670B1" w:rsidP="007F2106">
      <w:pPr>
        <w:pStyle w:val="NoSpacing"/>
        <w:ind w:left="360"/>
        <w:rPr>
          <w:rFonts w:asciiTheme="minorHAnsi" w:hAnsiTheme="minorHAnsi" w:cstheme="minorHAnsi"/>
          <w:b/>
          <w:i/>
          <w:iCs/>
          <w:sz w:val="22"/>
          <w:szCs w:val="22"/>
        </w:rPr>
      </w:pPr>
    </w:p>
    <w:p w14:paraId="14601831" w14:textId="77777777" w:rsidR="007670B1" w:rsidRDefault="007670B1" w:rsidP="007F2106">
      <w:pPr>
        <w:pStyle w:val="NoSpacing"/>
        <w:ind w:left="360"/>
        <w:rPr>
          <w:rFonts w:asciiTheme="minorHAnsi" w:hAnsiTheme="minorHAnsi" w:cstheme="minorHAnsi"/>
          <w:b/>
          <w:i/>
          <w:iCs/>
          <w:sz w:val="22"/>
          <w:szCs w:val="22"/>
        </w:rPr>
      </w:pPr>
    </w:p>
    <w:p w14:paraId="45E138CF" w14:textId="77777777" w:rsidR="007670B1" w:rsidRPr="002A39A9" w:rsidRDefault="007670B1" w:rsidP="007F2106">
      <w:pPr>
        <w:pStyle w:val="NoSpacing"/>
        <w:ind w:left="360"/>
        <w:rPr>
          <w:rFonts w:asciiTheme="minorHAnsi" w:hAnsiTheme="minorHAnsi" w:cstheme="minorHAnsi"/>
          <w:b/>
          <w:i/>
          <w:iCs/>
          <w:sz w:val="22"/>
          <w:szCs w:val="22"/>
        </w:rPr>
      </w:pPr>
    </w:p>
    <w:p w14:paraId="4B784D9A"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MANDATORY STATE RETIREMENT PLAN</w:t>
      </w:r>
    </w:p>
    <w:p w14:paraId="6145FD56" w14:textId="77777777" w:rsidR="007F2106" w:rsidRPr="002A39A9" w:rsidRDefault="007F2106" w:rsidP="00891EDE">
      <w:pPr>
        <w:pStyle w:val="NoSpacing"/>
        <w:numPr>
          <w:ilvl w:val="0"/>
          <w:numId w:val="9"/>
        </w:numPr>
        <w:jc w:val="both"/>
        <w:rPr>
          <w:rFonts w:asciiTheme="minorHAnsi" w:hAnsiTheme="minorHAnsi" w:cstheme="minorHAnsi"/>
          <w:b/>
          <w:i/>
          <w:iCs/>
          <w:sz w:val="22"/>
          <w:szCs w:val="22"/>
        </w:rPr>
      </w:pPr>
      <w:r w:rsidRPr="002A39A9">
        <w:rPr>
          <w:rFonts w:asciiTheme="minorHAnsi" w:hAnsiTheme="minorHAnsi" w:cstheme="minorHAnsi"/>
          <w:bCs/>
          <w:sz w:val="22"/>
          <w:szCs w:val="22"/>
        </w:rPr>
        <w:t>Opposes HB 577 and SB 728 which would impose a state retirement plan on businesses</w:t>
      </w:r>
      <w:r w:rsidRPr="002A39A9">
        <w:rPr>
          <w:rFonts w:asciiTheme="minorHAnsi" w:hAnsiTheme="minorHAnsi" w:cstheme="minorHAnsi"/>
          <w:b/>
          <w:sz w:val="22"/>
          <w:szCs w:val="22"/>
        </w:rPr>
        <w:t xml:space="preserve">  </w:t>
      </w:r>
      <w:r w:rsidRPr="002A39A9">
        <w:rPr>
          <w:rFonts w:asciiTheme="minorHAnsi" w:hAnsiTheme="minorHAnsi" w:cstheme="minorHAnsi"/>
          <w:b/>
          <w:sz w:val="22"/>
          <w:szCs w:val="22"/>
        </w:rPr>
        <w:br/>
      </w:r>
      <w:r w:rsidRPr="002A39A9">
        <w:rPr>
          <w:rFonts w:asciiTheme="minorHAnsi" w:hAnsiTheme="minorHAnsi" w:cstheme="minorHAnsi"/>
          <w:b/>
          <w:i/>
          <w:iCs/>
          <w:sz w:val="22"/>
          <w:szCs w:val="22"/>
        </w:rPr>
        <w:t>NOTE: It would be mandatory for businesses to participate if they don’t already have a plan for their employees. Employees would be automatically enrolled with premiums coming out of their paychecks although they could opt-out, but the onus is on them to do so.</w:t>
      </w:r>
    </w:p>
    <w:p w14:paraId="5514B7C3" w14:textId="77777777" w:rsidR="007F2106" w:rsidRPr="002A39A9" w:rsidRDefault="007F2106" w:rsidP="007F2106">
      <w:pPr>
        <w:pStyle w:val="NoSpacing"/>
        <w:rPr>
          <w:rFonts w:asciiTheme="minorHAnsi" w:hAnsiTheme="minorHAnsi" w:cstheme="minorHAnsi"/>
          <w:b/>
          <w:sz w:val="22"/>
          <w:szCs w:val="22"/>
        </w:rPr>
      </w:pPr>
    </w:p>
    <w:p w14:paraId="16DAA6C8"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RIGHT TO FARM/ AGRI-TOURISM</w:t>
      </w:r>
    </w:p>
    <w:p w14:paraId="5D3D128F" w14:textId="77777777" w:rsidR="007F2106" w:rsidRPr="002A39A9" w:rsidRDefault="007F2106" w:rsidP="00891EDE">
      <w:pPr>
        <w:pStyle w:val="NoSpacing"/>
        <w:numPr>
          <w:ilvl w:val="0"/>
          <w:numId w:val="9"/>
        </w:numPr>
        <w:rPr>
          <w:rFonts w:asciiTheme="minorHAnsi" w:hAnsiTheme="minorHAnsi" w:cstheme="minorHAnsi"/>
          <w:bCs/>
          <w:sz w:val="22"/>
          <w:szCs w:val="22"/>
        </w:rPr>
      </w:pPr>
      <w:r w:rsidRPr="002A39A9">
        <w:rPr>
          <w:rFonts w:asciiTheme="minorHAnsi" w:hAnsiTheme="minorHAnsi" w:cstheme="minorHAnsi"/>
          <w:bCs/>
          <w:sz w:val="22"/>
          <w:szCs w:val="22"/>
        </w:rPr>
        <w:t xml:space="preserve">Supports legislation when re-introduced which curtails unreasonable municipal restrictions on agritourism and rules adding to agritourism administrative requirements. </w:t>
      </w:r>
    </w:p>
    <w:p w14:paraId="0AFDD1DE"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RIGHT TO REPAIR</w:t>
      </w:r>
    </w:p>
    <w:p w14:paraId="4668E3ED" w14:textId="6CF2E6F8" w:rsidR="007F2106" w:rsidRPr="002A39A9" w:rsidRDefault="007F2106" w:rsidP="00891EDE">
      <w:pPr>
        <w:pStyle w:val="NoSpacing"/>
        <w:numPr>
          <w:ilvl w:val="0"/>
          <w:numId w:val="9"/>
        </w:numPr>
        <w:rPr>
          <w:rFonts w:asciiTheme="minorHAnsi" w:hAnsiTheme="minorHAnsi" w:cstheme="minorHAnsi"/>
          <w:b/>
          <w:sz w:val="22"/>
          <w:szCs w:val="22"/>
        </w:rPr>
      </w:pPr>
      <w:r w:rsidRPr="002A39A9">
        <w:rPr>
          <w:rFonts w:asciiTheme="minorHAnsi" w:hAnsiTheme="minorHAnsi" w:cstheme="minorHAnsi"/>
          <w:bCs/>
          <w:sz w:val="22"/>
          <w:szCs w:val="22"/>
        </w:rPr>
        <w:t>Monitors SB 744 Right to Repair legislation</w:t>
      </w:r>
      <w:r w:rsidR="009E1792">
        <w:rPr>
          <w:rFonts w:asciiTheme="minorHAnsi" w:hAnsiTheme="minorHAnsi" w:cstheme="minorHAnsi"/>
          <w:bCs/>
          <w:sz w:val="22"/>
          <w:szCs w:val="22"/>
        </w:rPr>
        <w:t>.</w:t>
      </w:r>
    </w:p>
    <w:p w14:paraId="40FCD05E" w14:textId="77777777" w:rsidR="007F2106" w:rsidRPr="002A39A9" w:rsidRDefault="007F2106" w:rsidP="007F2106">
      <w:pPr>
        <w:pStyle w:val="NoSpacing"/>
        <w:ind w:left="360"/>
        <w:rPr>
          <w:rFonts w:asciiTheme="minorHAnsi" w:hAnsiTheme="minorHAnsi" w:cstheme="minorHAnsi"/>
          <w:b/>
          <w:sz w:val="22"/>
          <w:szCs w:val="22"/>
        </w:rPr>
      </w:pPr>
    </w:p>
    <w:p w14:paraId="3DD274C0"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SEPTIC SYSTEMS</w:t>
      </w:r>
    </w:p>
    <w:p w14:paraId="4DD5B1FB" w14:textId="5ACB3C59" w:rsidR="007F2106" w:rsidRPr="002A39A9" w:rsidRDefault="007F2106" w:rsidP="00891EDE">
      <w:pPr>
        <w:pStyle w:val="NoSpacing"/>
        <w:numPr>
          <w:ilvl w:val="0"/>
          <w:numId w:val="9"/>
        </w:numPr>
        <w:rPr>
          <w:rFonts w:asciiTheme="minorHAnsi" w:hAnsiTheme="minorHAnsi" w:cstheme="minorHAnsi"/>
          <w:b/>
          <w:sz w:val="22"/>
          <w:szCs w:val="22"/>
        </w:rPr>
      </w:pPr>
      <w:r w:rsidRPr="002A39A9">
        <w:rPr>
          <w:rFonts w:asciiTheme="minorHAnsi" w:hAnsiTheme="minorHAnsi" w:cstheme="minorHAnsi"/>
          <w:bCs/>
          <w:sz w:val="22"/>
          <w:szCs w:val="22"/>
        </w:rPr>
        <w:t>Supports legislation when re-introduced to exempt DEP regulation of PA septic systems from oversight by Delaware River Basin Commission. Septic systems are regulated by the state and the Commission has no right to meddle.</w:t>
      </w:r>
      <w:r w:rsidRPr="002A39A9">
        <w:rPr>
          <w:rFonts w:asciiTheme="minorHAnsi" w:hAnsiTheme="minorHAnsi" w:cstheme="minorHAnsi"/>
          <w:b/>
          <w:sz w:val="22"/>
          <w:szCs w:val="22"/>
        </w:rPr>
        <w:t xml:space="preserve"> </w:t>
      </w:r>
      <w:r w:rsidRPr="002A39A9">
        <w:rPr>
          <w:rFonts w:asciiTheme="minorHAnsi" w:hAnsiTheme="minorHAnsi" w:cstheme="minorHAnsi"/>
          <w:b/>
          <w:i/>
          <w:iCs/>
          <w:sz w:val="22"/>
          <w:szCs w:val="22"/>
        </w:rPr>
        <w:t>NOTE:  DEP estimates that approximately one-quarter of PA homes have septic systems</w:t>
      </w:r>
      <w:r w:rsidRPr="002A39A9">
        <w:rPr>
          <w:rFonts w:asciiTheme="minorHAnsi" w:hAnsiTheme="minorHAnsi" w:cstheme="minorHAnsi"/>
          <w:b/>
          <w:sz w:val="22"/>
          <w:szCs w:val="22"/>
        </w:rPr>
        <w:t xml:space="preserve">. </w:t>
      </w:r>
    </w:p>
    <w:p w14:paraId="1A19C7EC" w14:textId="77777777" w:rsidR="007F2106" w:rsidRPr="002A39A9" w:rsidRDefault="007F2106" w:rsidP="007F2106">
      <w:pPr>
        <w:pStyle w:val="NoSpacing"/>
        <w:rPr>
          <w:rFonts w:asciiTheme="minorHAnsi" w:hAnsiTheme="minorHAnsi" w:cstheme="minorHAnsi"/>
          <w:b/>
          <w:sz w:val="22"/>
          <w:szCs w:val="22"/>
        </w:rPr>
      </w:pPr>
    </w:p>
    <w:p w14:paraId="6A176520"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SOLAR</w:t>
      </w:r>
    </w:p>
    <w:p w14:paraId="1E8F65E7" w14:textId="3D93B7C6" w:rsidR="007F2106" w:rsidRPr="002A39A9" w:rsidRDefault="007F2106" w:rsidP="00891EDE">
      <w:pPr>
        <w:pStyle w:val="NoSpacing"/>
        <w:numPr>
          <w:ilvl w:val="0"/>
          <w:numId w:val="14"/>
        </w:numPr>
        <w:rPr>
          <w:rFonts w:asciiTheme="minorHAnsi" w:hAnsiTheme="minorHAnsi" w:cstheme="minorHAnsi"/>
          <w:b/>
          <w:sz w:val="22"/>
          <w:szCs w:val="22"/>
        </w:rPr>
      </w:pPr>
      <w:r w:rsidRPr="002A39A9">
        <w:rPr>
          <w:rFonts w:asciiTheme="minorHAnsi" w:hAnsiTheme="minorHAnsi" w:cstheme="minorHAnsi"/>
          <w:bCs/>
          <w:sz w:val="22"/>
          <w:szCs w:val="22"/>
        </w:rPr>
        <w:t>Solar has been one of Grange’s top priorities since the 2021 State Session</w:t>
      </w:r>
      <w:r w:rsidR="009E1792">
        <w:rPr>
          <w:rFonts w:asciiTheme="minorHAnsi" w:hAnsiTheme="minorHAnsi" w:cstheme="minorHAnsi"/>
          <w:bCs/>
          <w:sz w:val="22"/>
          <w:szCs w:val="22"/>
        </w:rPr>
        <w:t>.</w:t>
      </w:r>
    </w:p>
    <w:p w14:paraId="7E450A42" w14:textId="66FDEE2F" w:rsidR="007F2106" w:rsidRPr="002A39A9" w:rsidRDefault="007F2106" w:rsidP="00891EDE">
      <w:pPr>
        <w:pStyle w:val="NoSpacing"/>
        <w:numPr>
          <w:ilvl w:val="0"/>
          <w:numId w:val="14"/>
        </w:numPr>
        <w:rPr>
          <w:rFonts w:asciiTheme="minorHAnsi" w:hAnsiTheme="minorHAnsi" w:cstheme="minorHAnsi"/>
          <w:b/>
          <w:sz w:val="22"/>
          <w:szCs w:val="22"/>
        </w:rPr>
      </w:pPr>
      <w:r w:rsidRPr="002A39A9">
        <w:rPr>
          <w:rFonts w:asciiTheme="minorHAnsi" w:hAnsiTheme="minorHAnsi" w:cstheme="minorHAnsi"/>
          <w:bCs/>
          <w:sz w:val="22"/>
          <w:szCs w:val="22"/>
        </w:rPr>
        <w:t>Organized 2023 Farm Show Panel on Solar</w:t>
      </w:r>
      <w:r w:rsidR="009E1792">
        <w:rPr>
          <w:rFonts w:asciiTheme="minorHAnsi" w:hAnsiTheme="minorHAnsi" w:cstheme="minorHAnsi"/>
          <w:bCs/>
          <w:sz w:val="22"/>
          <w:szCs w:val="22"/>
        </w:rPr>
        <w:t>.</w:t>
      </w:r>
    </w:p>
    <w:p w14:paraId="39A780C9" w14:textId="77777777" w:rsidR="007F2106" w:rsidRPr="002A39A9" w:rsidRDefault="007F2106" w:rsidP="00891EDE">
      <w:pPr>
        <w:pStyle w:val="NoSpacing"/>
        <w:numPr>
          <w:ilvl w:val="0"/>
          <w:numId w:val="14"/>
        </w:numPr>
        <w:rPr>
          <w:rFonts w:asciiTheme="minorHAnsi" w:hAnsiTheme="minorHAnsi" w:cstheme="minorHAnsi"/>
          <w:b/>
          <w:sz w:val="22"/>
          <w:szCs w:val="22"/>
        </w:rPr>
      </w:pPr>
      <w:r w:rsidRPr="002A39A9">
        <w:rPr>
          <w:rFonts w:asciiTheme="minorHAnsi" w:hAnsiTheme="minorHAnsi" w:cstheme="minorHAnsi"/>
          <w:bCs/>
          <w:sz w:val="22"/>
          <w:szCs w:val="22"/>
        </w:rPr>
        <w:t>Drafted Supports Legislation when prohibiting Solar on Class 1 and Class 2 farmland</w:t>
      </w:r>
      <w:r w:rsidRPr="002A39A9">
        <w:rPr>
          <w:rFonts w:asciiTheme="minorHAnsi" w:hAnsiTheme="minorHAnsi" w:cstheme="minorHAnsi"/>
          <w:b/>
          <w:sz w:val="22"/>
          <w:szCs w:val="22"/>
        </w:rPr>
        <w:t xml:space="preserve"> NOTE: Grange has been asked to sit on a solar advisory committee.</w:t>
      </w:r>
    </w:p>
    <w:p w14:paraId="6A046DC4" w14:textId="77777777" w:rsidR="007F2106" w:rsidRPr="002A39A9" w:rsidRDefault="007F2106" w:rsidP="00891EDE">
      <w:pPr>
        <w:pStyle w:val="NoSpacing"/>
        <w:numPr>
          <w:ilvl w:val="0"/>
          <w:numId w:val="14"/>
        </w:numPr>
        <w:rPr>
          <w:rFonts w:asciiTheme="minorHAnsi" w:hAnsiTheme="minorHAnsi" w:cstheme="minorHAnsi"/>
          <w:b/>
          <w:sz w:val="22"/>
          <w:szCs w:val="22"/>
        </w:rPr>
      </w:pPr>
      <w:r w:rsidRPr="002A39A9">
        <w:rPr>
          <w:rFonts w:asciiTheme="minorHAnsi" w:hAnsiTheme="minorHAnsi" w:cstheme="minorHAnsi"/>
          <w:bCs/>
          <w:sz w:val="22"/>
          <w:szCs w:val="22"/>
        </w:rPr>
        <w:t>Sponsoring Senator had PA State Grange stand by him as he introduced SB 798 detailing restrictions on these solar energy factories on farmland</w:t>
      </w:r>
      <w:r w:rsidRPr="002A39A9">
        <w:rPr>
          <w:rFonts w:asciiTheme="minorHAnsi" w:hAnsiTheme="minorHAnsi" w:cstheme="minorHAnsi"/>
          <w:b/>
          <w:sz w:val="22"/>
          <w:szCs w:val="22"/>
        </w:rPr>
        <w:t xml:space="preserve">.  </w:t>
      </w:r>
    </w:p>
    <w:p w14:paraId="46F3F4BC" w14:textId="36A77750" w:rsidR="007F2106" w:rsidRPr="002A39A9" w:rsidRDefault="007F2106" w:rsidP="00891EDE">
      <w:pPr>
        <w:pStyle w:val="NoSpacing"/>
        <w:numPr>
          <w:ilvl w:val="0"/>
          <w:numId w:val="14"/>
        </w:numPr>
        <w:rPr>
          <w:rFonts w:asciiTheme="minorHAnsi" w:hAnsiTheme="minorHAnsi" w:cstheme="minorHAnsi"/>
          <w:bCs/>
          <w:sz w:val="22"/>
          <w:szCs w:val="22"/>
        </w:rPr>
      </w:pPr>
      <w:r w:rsidRPr="002A39A9">
        <w:rPr>
          <w:rFonts w:asciiTheme="minorHAnsi" w:hAnsiTheme="minorHAnsi" w:cstheme="minorHAnsi"/>
          <w:bCs/>
          <w:sz w:val="22"/>
          <w:szCs w:val="22"/>
        </w:rPr>
        <w:t>Grange members testified at a regional rural energy conference</w:t>
      </w:r>
      <w:r w:rsidR="009E1792">
        <w:rPr>
          <w:rFonts w:asciiTheme="minorHAnsi" w:hAnsiTheme="minorHAnsi" w:cstheme="minorHAnsi"/>
          <w:bCs/>
          <w:sz w:val="22"/>
          <w:szCs w:val="22"/>
        </w:rPr>
        <w:t>.</w:t>
      </w:r>
    </w:p>
    <w:p w14:paraId="1800A5CB" w14:textId="519903AA" w:rsidR="007F2106" w:rsidRPr="002A39A9" w:rsidRDefault="007F2106" w:rsidP="00891EDE">
      <w:pPr>
        <w:pStyle w:val="NoSpacing"/>
        <w:numPr>
          <w:ilvl w:val="0"/>
          <w:numId w:val="14"/>
        </w:numPr>
        <w:rPr>
          <w:rFonts w:asciiTheme="minorHAnsi" w:hAnsiTheme="minorHAnsi" w:cstheme="minorHAnsi"/>
          <w:bCs/>
          <w:sz w:val="22"/>
          <w:szCs w:val="22"/>
        </w:rPr>
      </w:pPr>
      <w:r w:rsidRPr="002A39A9">
        <w:rPr>
          <w:rFonts w:asciiTheme="minorHAnsi" w:hAnsiTheme="minorHAnsi" w:cstheme="minorHAnsi"/>
          <w:bCs/>
          <w:sz w:val="22"/>
          <w:szCs w:val="22"/>
        </w:rPr>
        <w:t>Supports solar facility bonding to pay for decommissioning (SB 211 and HB 925)</w:t>
      </w:r>
      <w:r w:rsidR="009E1792">
        <w:rPr>
          <w:rFonts w:asciiTheme="minorHAnsi" w:hAnsiTheme="minorHAnsi" w:cstheme="minorHAnsi"/>
          <w:bCs/>
          <w:sz w:val="22"/>
          <w:szCs w:val="22"/>
        </w:rPr>
        <w:t>.</w:t>
      </w:r>
    </w:p>
    <w:p w14:paraId="6BE519E3" w14:textId="77777777" w:rsidR="007F2106" w:rsidRDefault="007F2106" w:rsidP="007F2106">
      <w:pPr>
        <w:pStyle w:val="NoSpacing"/>
        <w:rPr>
          <w:rFonts w:asciiTheme="minorHAnsi" w:hAnsiTheme="minorHAnsi" w:cstheme="minorHAnsi"/>
          <w:b/>
          <w:sz w:val="22"/>
          <w:szCs w:val="22"/>
        </w:rPr>
      </w:pPr>
    </w:p>
    <w:p w14:paraId="4F1EFBB2"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STATE BUDGET</w:t>
      </w:r>
    </w:p>
    <w:p w14:paraId="72AABA98" w14:textId="4182E520" w:rsidR="007F2106" w:rsidRPr="002A39A9" w:rsidRDefault="007F2106" w:rsidP="00891EDE">
      <w:pPr>
        <w:pStyle w:val="NoSpacing"/>
        <w:numPr>
          <w:ilvl w:val="0"/>
          <w:numId w:val="9"/>
        </w:numPr>
        <w:rPr>
          <w:rFonts w:asciiTheme="minorHAnsi" w:hAnsiTheme="minorHAnsi" w:cstheme="minorHAnsi"/>
          <w:b/>
          <w:sz w:val="22"/>
          <w:szCs w:val="22"/>
        </w:rPr>
      </w:pPr>
      <w:r w:rsidRPr="002A39A9">
        <w:rPr>
          <w:rFonts w:asciiTheme="minorHAnsi" w:hAnsiTheme="minorHAnsi" w:cstheme="minorHAnsi"/>
          <w:bCs/>
          <w:sz w:val="22"/>
          <w:szCs w:val="22"/>
        </w:rPr>
        <w:t>Supports increased PDA general government operations budget</w:t>
      </w:r>
      <w:r w:rsidR="009E1792">
        <w:rPr>
          <w:rFonts w:asciiTheme="minorHAnsi" w:hAnsiTheme="minorHAnsi" w:cstheme="minorHAnsi"/>
          <w:bCs/>
          <w:sz w:val="22"/>
          <w:szCs w:val="22"/>
        </w:rPr>
        <w:t>.</w:t>
      </w:r>
      <w:r w:rsidRPr="002A39A9">
        <w:rPr>
          <w:rFonts w:asciiTheme="minorHAnsi" w:hAnsiTheme="minorHAnsi" w:cstheme="minorHAnsi"/>
          <w:bCs/>
          <w:sz w:val="22"/>
          <w:szCs w:val="22"/>
        </w:rPr>
        <w:br/>
      </w:r>
      <w:r w:rsidRPr="002A39A9">
        <w:rPr>
          <w:rFonts w:asciiTheme="minorHAnsi" w:hAnsiTheme="minorHAnsi" w:cstheme="minorHAnsi"/>
          <w:b/>
          <w:sz w:val="22"/>
          <w:szCs w:val="22"/>
        </w:rPr>
        <w:t>NOTE: Enacted in FY 2023-24 State Budget</w:t>
      </w:r>
      <w:r w:rsidR="009E1792">
        <w:rPr>
          <w:rFonts w:asciiTheme="minorHAnsi" w:hAnsiTheme="minorHAnsi" w:cstheme="minorHAnsi"/>
          <w:b/>
          <w:sz w:val="22"/>
          <w:szCs w:val="22"/>
        </w:rPr>
        <w:t>.</w:t>
      </w:r>
    </w:p>
    <w:p w14:paraId="1AC55EBE" w14:textId="77777777" w:rsidR="007F2106" w:rsidRPr="002A39A9" w:rsidRDefault="007F2106" w:rsidP="00891EDE">
      <w:pPr>
        <w:pStyle w:val="NoSpacing"/>
        <w:numPr>
          <w:ilvl w:val="0"/>
          <w:numId w:val="9"/>
        </w:numPr>
        <w:rPr>
          <w:rFonts w:asciiTheme="minorHAnsi" w:hAnsiTheme="minorHAnsi" w:cstheme="minorHAnsi"/>
          <w:b/>
          <w:i/>
          <w:iCs/>
          <w:sz w:val="22"/>
          <w:szCs w:val="22"/>
        </w:rPr>
      </w:pPr>
      <w:r w:rsidRPr="002A39A9">
        <w:rPr>
          <w:rFonts w:asciiTheme="minorHAnsi" w:hAnsiTheme="minorHAnsi" w:cstheme="minorHAnsi"/>
          <w:bCs/>
          <w:sz w:val="22"/>
          <w:szCs w:val="22"/>
        </w:rPr>
        <w:t xml:space="preserve">Supports increased funding for Penn State College of Agricultural Sciences and Penn State Extension. </w:t>
      </w:r>
      <w:r w:rsidRPr="002A39A9">
        <w:rPr>
          <w:rFonts w:asciiTheme="minorHAnsi" w:hAnsiTheme="minorHAnsi" w:cstheme="minorHAnsi"/>
          <w:b/>
          <w:i/>
          <w:iCs/>
          <w:sz w:val="22"/>
          <w:szCs w:val="22"/>
        </w:rPr>
        <w:t>NOTE: 2022-23 state budget did not increase funding.</w:t>
      </w:r>
    </w:p>
    <w:p w14:paraId="20D06CE0" w14:textId="6F518F04" w:rsidR="007F2106" w:rsidRPr="002A39A9" w:rsidRDefault="007F2106" w:rsidP="00891EDE">
      <w:pPr>
        <w:pStyle w:val="NoSpacing"/>
        <w:numPr>
          <w:ilvl w:val="0"/>
          <w:numId w:val="9"/>
        </w:numPr>
        <w:rPr>
          <w:rFonts w:asciiTheme="minorHAnsi" w:hAnsiTheme="minorHAnsi" w:cstheme="minorHAnsi"/>
          <w:bCs/>
          <w:sz w:val="22"/>
          <w:szCs w:val="22"/>
        </w:rPr>
      </w:pPr>
      <w:proofErr w:type="gramStart"/>
      <w:r w:rsidRPr="002A39A9">
        <w:rPr>
          <w:rFonts w:asciiTheme="minorHAnsi" w:hAnsiTheme="minorHAnsi" w:cstheme="minorHAnsi"/>
          <w:bCs/>
          <w:sz w:val="22"/>
          <w:szCs w:val="22"/>
        </w:rPr>
        <w:t>Supports</w:t>
      </w:r>
      <w:proofErr w:type="gramEnd"/>
      <w:r w:rsidRPr="002A39A9">
        <w:rPr>
          <w:rFonts w:asciiTheme="minorHAnsi" w:hAnsiTheme="minorHAnsi" w:cstheme="minorHAnsi"/>
          <w:bCs/>
          <w:sz w:val="22"/>
          <w:szCs w:val="22"/>
        </w:rPr>
        <w:t xml:space="preserve"> increased FY 2022-23 funding for University of PA School of Veterinary Medicine</w:t>
      </w:r>
      <w:r w:rsidR="009E1792">
        <w:rPr>
          <w:rFonts w:asciiTheme="minorHAnsi" w:hAnsiTheme="minorHAnsi" w:cstheme="minorHAnsi"/>
          <w:bCs/>
          <w:sz w:val="22"/>
          <w:szCs w:val="22"/>
        </w:rPr>
        <w:t>.</w:t>
      </w:r>
    </w:p>
    <w:p w14:paraId="76ED9CA5" w14:textId="77777777" w:rsidR="007F2106" w:rsidRPr="002A39A9" w:rsidRDefault="007F2106" w:rsidP="007F2106">
      <w:pPr>
        <w:pStyle w:val="NoSpacing"/>
        <w:rPr>
          <w:rFonts w:asciiTheme="minorHAnsi" w:hAnsiTheme="minorHAnsi" w:cstheme="minorHAnsi"/>
          <w:b/>
          <w:sz w:val="22"/>
          <w:szCs w:val="22"/>
        </w:rPr>
      </w:pPr>
    </w:p>
    <w:p w14:paraId="149F6CE4"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STATE BUDGET BORROWING</w:t>
      </w:r>
    </w:p>
    <w:p w14:paraId="43211F8D" w14:textId="26E886AA" w:rsidR="007F2106" w:rsidRPr="002A39A9" w:rsidRDefault="007F2106" w:rsidP="00891EDE">
      <w:pPr>
        <w:pStyle w:val="NoSpacing"/>
        <w:numPr>
          <w:ilvl w:val="0"/>
          <w:numId w:val="9"/>
        </w:numPr>
        <w:rPr>
          <w:rFonts w:asciiTheme="minorHAnsi" w:hAnsiTheme="minorHAnsi" w:cstheme="minorHAnsi"/>
          <w:bCs/>
          <w:sz w:val="22"/>
          <w:szCs w:val="22"/>
        </w:rPr>
      </w:pPr>
      <w:r w:rsidRPr="002A39A9">
        <w:rPr>
          <w:rFonts w:asciiTheme="minorHAnsi" w:hAnsiTheme="minorHAnsi" w:cstheme="minorHAnsi"/>
          <w:bCs/>
          <w:sz w:val="22"/>
          <w:szCs w:val="22"/>
        </w:rPr>
        <w:t>Opposes legislation when introduced which would attempt to raid Special Funds</w:t>
      </w:r>
      <w:r w:rsidR="009E1792">
        <w:rPr>
          <w:rFonts w:asciiTheme="minorHAnsi" w:hAnsiTheme="minorHAnsi" w:cstheme="minorHAnsi"/>
          <w:bCs/>
          <w:sz w:val="22"/>
          <w:szCs w:val="22"/>
        </w:rPr>
        <w:t>.</w:t>
      </w:r>
    </w:p>
    <w:p w14:paraId="68C42AF4" w14:textId="77777777" w:rsidR="007F2106" w:rsidRPr="002A39A9" w:rsidRDefault="007F2106" w:rsidP="007F2106">
      <w:pPr>
        <w:pStyle w:val="NoSpacing"/>
        <w:rPr>
          <w:rFonts w:asciiTheme="minorHAnsi" w:hAnsiTheme="minorHAnsi" w:cstheme="minorHAnsi"/>
          <w:b/>
          <w:sz w:val="22"/>
          <w:szCs w:val="22"/>
        </w:rPr>
      </w:pPr>
    </w:p>
    <w:p w14:paraId="48B0BE76"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TAXES</w:t>
      </w:r>
    </w:p>
    <w:p w14:paraId="3F879D51" w14:textId="7B80948C" w:rsidR="007F2106" w:rsidRPr="002A39A9" w:rsidRDefault="007F2106" w:rsidP="00891EDE">
      <w:pPr>
        <w:pStyle w:val="NoSpacing"/>
        <w:numPr>
          <w:ilvl w:val="0"/>
          <w:numId w:val="9"/>
        </w:numPr>
        <w:rPr>
          <w:rFonts w:asciiTheme="minorHAnsi" w:hAnsiTheme="minorHAnsi" w:cstheme="minorHAnsi"/>
          <w:bCs/>
          <w:sz w:val="22"/>
          <w:szCs w:val="22"/>
        </w:rPr>
      </w:pPr>
      <w:r w:rsidRPr="002A39A9">
        <w:rPr>
          <w:rFonts w:asciiTheme="minorHAnsi" w:hAnsiTheme="minorHAnsi" w:cstheme="minorHAnsi"/>
          <w:bCs/>
          <w:sz w:val="22"/>
          <w:szCs w:val="22"/>
        </w:rPr>
        <w:t>Supports legislation exempting PA farmers from paying MS4 fees/tax (HB 207) and legislation providing state funding for MS4 (HB 224)</w:t>
      </w:r>
      <w:r w:rsidR="009E1792">
        <w:rPr>
          <w:rFonts w:asciiTheme="minorHAnsi" w:hAnsiTheme="minorHAnsi" w:cstheme="minorHAnsi"/>
          <w:bCs/>
          <w:sz w:val="22"/>
          <w:szCs w:val="22"/>
        </w:rPr>
        <w:t>.</w:t>
      </w:r>
    </w:p>
    <w:p w14:paraId="50AB0E35" w14:textId="77777777" w:rsidR="007F2106" w:rsidRPr="002A39A9" w:rsidRDefault="007F2106" w:rsidP="00891EDE">
      <w:pPr>
        <w:pStyle w:val="NoSpacing"/>
        <w:numPr>
          <w:ilvl w:val="0"/>
          <w:numId w:val="9"/>
        </w:numPr>
        <w:rPr>
          <w:rFonts w:asciiTheme="minorHAnsi" w:hAnsiTheme="minorHAnsi" w:cstheme="minorHAnsi"/>
          <w:bCs/>
          <w:sz w:val="22"/>
          <w:szCs w:val="22"/>
        </w:rPr>
      </w:pPr>
      <w:r w:rsidRPr="002A39A9">
        <w:rPr>
          <w:rFonts w:asciiTheme="minorHAnsi" w:hAnsiTheme="minorHAnsi" w:cstheme="minorHAnsi"/>
          <w:bCs/>
          <w:sz w:val="22"/>
          <w:szCs w:val="22"/>
        </w:rPr>
        <w:t>As part of Family Business Coalition, PA State Grange supports an end to Death (Inheritance) Taxes.</w:t>
      </w:r>
    </w:p>
    <w:p w14:paraId="4D4CE2AA" w14:textId="77777777" w:rsidR="007F2106" w:rsidRPr="002A39A9" w:rsidRDefault="007F2106" w:rsidP="007F2106">
      <w:pPr>
        <w:pStyle w:val="NoSpacing"/>
        <w:rPr>
          <w:rFonts w:asciiTheme="minorHAnsi" w:hAnsiTheme="minorHAnsi" w:cstheme="minorHAnsi"/>
          <w:b/>
          <w:sz w:val="22"/>
          <w:szCs w:val="22"/>
        </w:rPr>
      </w:pPr>
    </w:p>
    <w:p w14:paraId="19A084AD"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TRANSPORTATION</w:t>
      </w:r>
    </w:p>
    <w:p w14:paraId="3E0EB06C" w14:textId="0ECFBE8A" w:rsidR="007F2106" w:rsidRPr="002A39A9" w:rsidRDefault="007F2106" w:rsidP="00891EDE">
      <w:pPr>
        <w:pStyle w:val="NoSpacing"/>
        <w:numPr>
          <w:ilvl w:val="0"/>
          <w:numId w:val="9"/>
        </w:numPr>
        <w:rPr>
          <w:rFonts w:asciiTheme="minorHAnsi" w:hAnsiTheme="minorHAnsi" w:cstheme="minorHAnsi"/>
          <w:bCs/>
          <w:sz w:val="22"/>
          <w:szCs w:val="22"/>
        </w:rPr>
      </w:pPr>
      <w:r w:rsidRPr="002A39A9">
        <w:rPr>
          <w:rFonts w:asciiTheme="minorHAnsi" w:hAnsiTheme="minorHAnsi" w:cstheme="minorHAnsi"/>
          <w:bCs/>
          <w:sz w:val="22"/>
          <w:szCs w:val="22"/>
        </w:rPr>
        <w:t>Supports SB 37 to ban driver use of hand-held electronic devices while car is in motion</w:t>
      </w:r>
      <w:r w:rsidR="009E1792">
        <w:rPr>
          <w:rFonts w:asciiTheme="minorHAnsi" w:hAnsiTheme="minorHAnsi" w:cstheme="minorHAnsi"/>
          <w:bCs/>
          <w:sz w:val="22"/>
          <w:szCs w:val="22"/>
        </w:rPr>
        <w:t>.</w:t>
      </w:r>
    </w:p>
    <w:p w14:paraId="5492F553" w14:textId="52CD7B64" w:rsidR="007F2106" w:rsidRPr="002A39A9" w:rsidRDefault="007F2106" w:rsidP="00891EDE">
      <w:pPr>
        <w:pStyle w:val="NoSpacing"/>
        <w:numPr>
          <w:ilvl w:val="0"/>
          <w:numId w:val="9"/>
        </w:numPr>
        <w:rPr>
          <w:rFonts w:asciiTheme="minorHAnsi" w:hAnsiTheme="minorHAnsi" w:cstheme="minorHAnsi"/>
          <w:bCs/>
          <w:sz w:val="22"/>
          <w:szCs w:val="22"/>
        </w:rPr>
      </w:pPr>
      <w:r w:rsidRPr="002A39A9">
        <w:rPr>
          <w:rFonts w:asciiTheme="minorHAnsi" w:hAnsiTheme="minorHAnsi" w:cstheme="minorHAnsi"/>
          <w:bCs/>
          <w:sz w:val="22"/>
          <w:szCs w:val="22"/>
        </w:rPr>
        <w:t>Supports allowing farm vehicles to deliver consumer food without a CDL (SB 95)</w:t>
      </w:r>
      <w:r w:rsidR="009E1792">
        <w:rPr>
          <w:rFonts w:asciiTheme="minorHAnsi" w:hAnsiTheme="minorHAnsi" w:cstheme="minorHAnsi"/>
          <w:bCs/>
          <w:sz w:val="22"/>
          <w:szCs w:val="22"/>
        </w:rPr>
        <w:t>.</w:t>
      </w:r>
    </w:p>
    <w:p w14:paraId="24DA660B" w14:textId="30037B34" w:rsidR="007F2106" w:rsidRPr="002A39A9" w:rsidRDefault="007F2106" w:rsidP="00891EDE">
      <w:pPr>
        <w:pStyle w:val="NoSpacing"/>
        <w:numPr>
          <w:ilvl w:val="0"/>
          <w:numId w:val="9"/>
        </w:numPr>
        <w:rPr>
          <w:rFonts w:asciiTheme="minorHAnsi" w:hAnsiTheme="minorHAnsi" w:cstheme="minorHAnsi"/>
          <w:bCs/>
          <w:sz w:val="22"/>
          <w:szCs w:val="22"/>
        </w:rPr>
      </w:pPr>
      <w:r w:rsidRPr="002A39A9">
        <w:rPr>
          <w:rFonts w:asciiTheme="minorHAnsi" w:hAnsiTheme="minorHAnsi" w:cstheme="minorHAnsi"/>
          <w:bCs/>
          <w:sz w:val="22"/>
          <w:szCs w:val="22"/>
        </w:rPr>
        <w:t>Supports use of multi-purpose farm vehicles for farm transit (HB 245)</w:t>
      </w:r>
      <w:r w:rsidR="009E1792">
        <w:rPr>
          <w:rFonts w:asciiTheme="minorHAnsi" w:hAnsiTheme="minorHAnsi" w:cstheme="minorHAnsi"/>
          <w:bCs/>
          <w:sz w:val="22"/>
          <w:szCs w:val="22"/>
        </w:rPr>
        <w:t>.</w:t>
      </w:r>
    </w:p>
    <w:p w14:paraId="0F186FBB" w14:textId="77777777" w:rsidR="009E1792" w:rsidRPr="002A39A9" w:rsidRDefault="009E1792" w:rsidP="007F2106">
      <w:pPr>
        <w:pStyle w:val="NoSpacing"/>
        <w:rPr>
          <w:rFonts w:asciiTheme="minorHAnsi" w:hAnsiTheme="minorHAnsi" w:cstheme="minorHAnsi"/>
          <w:b/>
          <w:sz w:val="22"/>
          <w:szCs w:val="22"/>
        </w:rPr>
      </w:pPr>
    </w:p>
    <w:p w14:paraId="596446D5" w14:textId="77777777" w:rsidR="007F2106" w:rsidRPr="002A39A9" w:rsidRDefault="007F2106" w:rsidP="007F2106">
      <w:pPr>
        <w:pStyle w:val="NoSpacing"/>
        <w:rPr>
          <w:rFonts w:asciiTheme="minorHAnsi" w:hAnsiTheme="minorHAnsi" w:cstheme="minorHAnsi"/>
          <w:b/>
          <w:sz w:val="22"/>
          <w:szCs w:val="22"/>
          <w:u w:val="single"/>
        </w:rPr>
      </w:pPr>
      <w:r w:rsidRPr="002A39A9">
        <w:rPr>
          <w:rFonts w:asciiTheme="minorHAnsi" w:hAnsiTheme="minorHAnsi" w:cstheme="minorHAnsi"/>
          <w:b/>
          <w:sz w:val="22"/>
          <w:szCs w:val="22"/>
          <w:u w:val="single"/>
        </w:rPr>
        <w:t>GRANGE LEGISLATIVE RESOLUTIONS by the GENERAL ASSEMBLY</w:t>
      </w:r>
    </w:p>
    <w:p w14:paraId="76FE3BC2" w14:textId="675122CE" w:rsidR="007F2106" w:rsidRPr="002A39A9" w:rsidRDefault="007F2106" w:rsidP="00891EDE">
      <w:pPr>
        <w:pStyle w:val="NoSpacing"/>
        <w:numPr>
          <w:ilvl w:val="0"/>
          <w:numId w:val="9"/>
        </w:numPr>
        <w:rPr>
          <w:rFonts w:asciiTheme="minorHAnsi" w:hAnsiTheme="minorHAnsi" w:cstheme="minorHAnsi"/>
          <w:sz w:val="22"/>
          <w:szCs w:val="22"/>
        </w:rPr>
      </w:pPr>
      <w:r w:rsidRPr="002A39A9">
        <w:rPr>
          <w:rFonts w:asciiTheme="minorHAnsi" w:hAnsiTheme="minorHAnsi" w:cstheme="minorHAnsi"/>
          <w:sz w:val="22"/>
          <w:szCs w:val="22"/>
        </w:rPr>
        <w:t>Both House and Senate Resolutions commemorating the 150</w:t>
      </w:r>
      <w:r w:rsidRPr="002A39A9">
        <w:rPr>
          <w:rFonts w:asciiTheme="minorHAnsi" w:hAnsiTheme="minorHAnsi" w:cstheme="minorHAnsi"/>
          <w:sz w:val="22"/>
          <w:szCs w:val="22"/>
          <w:vertAlign w:val="superscript"/>
        </w:rPr>
        <w:t>th</w:t>
      </w:r>
      <w:r w:rsidRPr="002A39A9">
        <w:rPr>
          <w:rFonts w:asciiTheme="minorHAnsi" w:hAnsiTheme="minorHAnsi" w:cstheme="minorHAnsi"/>
          <w:sz w:val="22"/>
          <w:szCs w:val="22"/>
        </w:rPr>
        <w:t xml:space="preserve"> anniversary of the PA State Grange</w:t>
      </w:r>
      <w:r w:rsidR="007670B1">
        <w:rPr>
          <w:rFonts w:asciiTheme="minorHAnsi" w:hAnsiTheme="minorHAnsi" w:cstheme="minorHAnsi"/>
          <w:sz w:val="22"/>
          <w:szCs w:val="22"/>
        </w:rPr>
        <w:t xml:space="preserve"> </w:t>
      </w:r>
      <w:r w:rsidRPr="002A39A9">
        <w:rPr>
          <w:rFonts w:asciiTheme="minorHAnsi" w:hAnsiTheme="minorHAnsi" w:cstheme="minorHAnsi"/>
          <w:sz w:val="22"/>
          <w:szCs w:val="22"/>
        </w:rPr>
        <w:t>and upcoming Proclamations (SR 164 and HR 148)</w:t>
      </w:r>
      <w:r w:rsidR="009E1792">
        <w:rPr>
          <w:rFonts w:asciiTheme="minorHAnsi" w:hAnsiTheme="minorHAnsi" w:cstheme="minorHAnsi"/>
          <w:sz w:val="22"/>
          <w:szCs w:val="22"/>
        </w:rPr>
        <w:t>.</w:t>
      </w:r>
    </w:p>
    <w:p w14:paraId="55FD8798" w14:textId="77777777" w:rsidR="008677FB" w:rsidRPr="002A39A9" w:rsidRDefault="008677FB" w:rsidP="007F2106">
      <w:pPr>
        <w:pStyle w:val="NoSpacing"/>
        <w:rPr>
          <w:rFonts w:asciiTheme="minorHAnsi" w:hAnsiTheme="minorHAnsi" w:cstheme="minorHAnsi"/>
          <w:b/>
          <w:sz w:val="22"/>
          <w:szCs w:val="22"/>
        </w:rPr>
      </w:pPr>
    </w:p>
    <w:p w14:paraId="595E4361" w14:textId="77777777" w:rsidR="007F2106" w:rsidRPr="002A39A9" w:rsidRDefault="007F2106" w:rsidP="007F2106">
      <w:pPr>
        <w:pStyle w:val="NoSpacing"/>
        <w:rPr>
          <w:rFonts w:asciiTheme="minorHAnsi" w:hAnsiTheme="minorHAnsi" w:cstheme="minorHAnsi"/>
          <w:b/>
          <w:bCs/>
          <w:iCs/>
          <w:sz w:val="22"/>
          <w:szCs w:val="22"/>
          <w:u w:val="single"/>
        </w:rPr>
      </w:pPr>
      <w:r w:rsidRPr="002A39A9">
        <w:rPr>
          <w:rFonts w:asciiTheme="minorHAnsi" w:hAnsiTheme="minorHAnsi" w:cstheme="minorHAnsi"/>
          <w:b/>
          <w:bCs/>
          <w:iCs/>
          <w:sz w:val="22"/>
          <w:szCs w:val="22"/>
          <w:u w:val="single"/>
        </w:rPr>
        <w:t>LEGISLATIVE ACTIVITY WITH MEMBERS</w:t>
      </w:r>
    </w:p>
    <w:p w14:paraId="104BB2D0" w14:textId="714D695A" w:rsidR="007F2106" w:rsidRPr="002A39A9" w:rsidRDefault="007F2106" w:rsidP="00891EDE">
      <w:pPr>
        <w:pStyle w:val="NoSpacing"/>
        <w:numPr>
          <w:ilvl w:val="0"/>
          <w:numId w:val="9"/>
        </w:numPr>
        <w:rPr>
          <w:rFonts w:asciiTheme="minorHAnsi" w:hAnsiTheme="minorHAnsi" w:cstheme="minorHAnsi"/>
          <w:i/>
          <w:sz w:val="22"/>
          <w:szCs w:val="22"/>
        </w:rPr>
      </w:pPr>
      <w:r w:rsidRPr="002A39A9">
        <w:rPr>
          <w:rFonts w:asciiTheme="minorHAnsi" w:hAnsiTheme="minorHAnsi" w:cstheme="minorHAnsi"/>
          <w:sz w:val="22"/>
          <w:szCs w:val="22"/>
        </w:rPr>
        <w:t>2023 Grange Royalty visit to Harrisburg</w:t>
      </w:r>
      <w:r w:rsidR="009E1792">
        <w:rPr>
          <w:rFonts w:asciiTheme="minorHAnsi" w:hAnsiTheme="minorHAnsi" w:cstheme="minorHAnsi"/>
          <w:sz w:val="22"/>
          <w:szCs w:val="22"/>
        </w:rPr>
        <w:t>.</w:t>
      </w:r>
    </w:p>
    <w:p w14:paraId="43178F7B" w14:textId="41CFA771" w:rsidR="007F2106" w:rsidRPr="002A39A9" w:rsidRDefault="007F2106" w:rsidP="00891EDE">
      <w:pPr>
        <w:pStyle w:val="NoSpacing"/>
        <w:numPr>
          <w:ilvl w:val="0"/>
          <w:numId w:val="9"/>
        </w:numPr>
        <w:rPr>
          <w:rFonts w:asciiTheme="minorHAnsi" w:hAnsiTheme="minorHAnsi" w:cstheme="minorHAnsi"/>
          <w:i/>
          <w:sz w:val="22"/>
          <w:szCs w:val="22"/>
        </w:rPr>
      </w:pPr>
      <w:r w:rsidRPr="002A39A9">
        <w:rPr>
          <w:rFonts w:asciiTheme="minorHAnsi" w:hAnsiTheme="minorHAnsi" w:cstheme="minorHAnsi"/>
          <w:sz w:val="22"/>
          <w:szCs w:val="22"/>
        </w:rPr>
        <w:t>2023 Grange Family Days legislative/resolutions workshop</w:t>
      </w:r>
      <w:r w:rsidR="009E1792">
        <w:rPr>
          <w:rFonts w:asciiTheme="minorHAnsi" w:hAnsiTheme="minorHAnsi" w:cstheme="minorHAnsi"/>
          <w:sz w:val="22"/>
          <w:szCs w:val="22"/>
        </w:rPr>
        <w:t>.</w:t>
      </w:r>
    </w:p>
    <w:p w14:paraId="79E84B2E" w14:textId="56577CBB" w:rsidR="007F2106" w:rsidRPr="002A39A9" w:rsidRDefault="007F2106" w:rsidP="00891EDE">
      <w:pPr>
        <w:pStyle w:val="NoSpacing"/>
        <w:numPr>
          <w:ilvl w:val="0"/>
          <w:numId w:val="9"/>
        </w:numPr>
        <w:rPr>
          <w:rFonts w:asciiTheme="minorHAnsi" w:hAnsiTheme="minorHAnsi" w:cstheme="minorHAnsi"/>
          <w:i/>
          <w:sz w:val="22"/>
          <w:szCs w:val="22"/>
        </w:rPr>
      </w:pPr>
      <w:r w:rsidRPr="002A39A9">
        <w:rPr>
          <w:rFonts w:asciiTheme="minorHAnsi" w:hAnsiTheme="minorHAnsi" w:cstheme="minorHAnsi"/>
          <w:sz w:val="22"/>
          <w:szCs w:val="22"/>
        </w:rPr>
        <w:t>Monthly Legislative Zoom Meetings on 4</w:t>
      </w:r>
      <w:r w:rsidRPr="002A39A9">
        <w:rPr>
          <w:rFonts w:asciiTheme="minorHAnsi" w:hAnsiTheme="minorHAnsi" w:cstheme="minorHAnsi"/>
          <w:sz w:val="22"/>
          <w:szCs w:val="22"/>
          <w:vertAlign w:val="superscript"/>
        </w:rPr>
        <w:t>th</w:t>
      </w:r>
      <w:r w:rsidRPr="002A39A9">
        <w:rPr>
          <w:rFonts w:asciiTheme="minorHAnsi" w:hAnsiTheme="minorHAnsi" w:cstheme="minorHAnsi"/>
          <w:sz w:val="22"/>
          <w:szCs w:val="22"/>
        </w:rPr>
        <w:t xml:space="preserve"> Thursday of the Month</w:t>
      </w:r>
      <w:r w:rsidR="009E1792">
        <w:rPr>
          <w:rFonts w:asciiTheme="minorHAnsi" w:hAnsiTheme="minorHAnsi" w:cstheme="minorHAnsi"/>
          <w:sz w:val="22"/>
          <w:szCs w:val="22"/>
        </w:rPr>
        <w:t>.</w:t>
      </w:r>
    </w:p>
    <w:p w14:paraId="5F991A52" w14:textId="7558F43D" w:rsidR="007F2106" w:rsidRPr="002A39A9" w:rsidRDefault="007F2106" w:rsidP="00891EDE">
      <w:pPr>
        <w:pStyle w:val="NoSpacing"/>
        <w:numPr>
          <w:ilvl w:val="0"/>
          <w:numId w:val="9"/>
        </w:numPr>
        <w:rPr>
          <w:rFonts w:asciiTheme="minorHAnsi" w:hAnsiTheme="minorHAnsi" w:cstheme="minorHAnsi"/>
          <w:i/>
          <w:sz w:val="22"/>
          <w:szCs w:val="22"/>
        </w:rPr>
      </w:pPr>
      <w:r w:rsidRPr="002A39A9">
        <w:rPr>
          <w:rFonts w:asciiTheme="minorHAnsi" w:hAnsiTheme="minorHAnsi" w:cstheme="minorHAnsi"/>
          <w:sz w:val="22"/>
          <w:szCs w:val="22"/>
        </w:rPr>
        <w:t>Visits to individual Granges in Berks County to speak on legislative issues</w:t>
      </w:r>
      <w:r w:rsidR="009E1792">
        <w:rPr>
          <w:rFonts w:asciiTheme="minorHAnsi" w:hAnsiTheme="minorHAnsi" w:cstheme="minorHAnsi"/>
          <w:sz w:val="22"/>
          <w:szCs w:val="22"/>
        </w:rPr>
        <w:t>.</w:t>
      </w:r>
    </w:p>
    <w:p w14:paraId="0F93AA50" w14:textId="1285970F" w:rsidR="007F2106" w:rsidRPr="002A39A9" w:rsidRDefault="007F2106" w:rsidP="00891EDE">
      <w:pPr>
        <w:pStyle w:val="NoSpacing"/>
        <w:numPr>
          <w:ilvl w:val="0"/>
          <w:numId w:val="9"/>
        </w:numPr>
        <w:rPr>
          <w:rFonts w:asciiTheme="minorHAnsi" w:hAnsiTheme="minorHAnsi" w:cstheme="minorHAnsi"/>
          <w:i/>
          <w:sz w:val="22"/>
          <w:szCs w:val="22"/>
        </w:rPr>
      </w:pPr>
      <w:r w:rsidRPr="002A39A9">
        <w:rPr>
          <w:rFonts w:asciiTheme="minorHAnsi" w:hAnsiTheme="minorHAnsi" w:cstheme="minorHAnsi"/>
          <w:sz w:val="22"/>
          <w:szCs w:val="22"/>
        </w:rPr>
        <w:t>Federal 2023 Legislative Fly-In</w:t>
      </w:r>
      <w:r w:rsidR="009E1792">
        <w:rPr>
          <w:rFonts w:asciiTheme="minorHAnsi" w:hAnsiTheme="minorHAnsi" w:cstheme="minorHAnsi"/>
          <w:sz w:val="22"/>
          <w:szCs w:val="22"/>
        </w:rPr>
        <w:t>.</w:t>
      </w:r>
    </w:p>
    <w:p w14:paraId="2EF96F78" w14:textId="77777777" w:rsidR="007F2106" w:rsidRPr="002A39A9" w:rsidRDefault="007F2106" w:rsidP="00891EDE">
      <w:pPr>
        <w:pStyle w:val="NoSpacing"/>
        <w:numPr>
          <w:ilvl w:val="0"/>
          <w:numId w:val="9"/>
        </w:numPr>
        <w:rPr>
          <w:rFonts w:asciiTheme="minorHAnsi" w:hAnsiTheme="minorHAnsi" w:cstheme="minorHAnsi"/>
          <w:i/>
          <w:sz w:val="22"/>
          <w:szCs w:val="22"/>
        </w:rPr>
      </w:pPr>
      <w:r w:rsidRPr="002A39A9">
        <w:rPr>
          <w:rFonts w:asciiTheme="minorHAnsi" w:hAnsiTheme="minorHAnsi" w:cstheme="minorHAnsi"/>
          <w:sz w:val="22"/>
          <w:szCs w:val="22"/>
        </w:rPr>
        <w:t>Alerted Grange constituents to legislator district events in Bucks, Monroe, Dauphin, York, Franklin, Beaver, Lycoming, Bradford, Clarion, Lancaster, Allegheny, Union, and Chester Counties.</w:t>
      </w:r>
    </w:p>
    <w:p w14:paraId="32360F1C" w14:textId="77777777" w:rsidR="007F2106" w:rsidRPr="002A39A9" w:rsidRDefault="007F2106" w:rsidP="007F2106">
      <w:pPr>
        <w:pStyle w:val="NoSpacing"/>
        <w:rPr>
          <w:rFonts w:asciiTheme="minorHAnsi" w:hAnsiTheme="minorHAnsi" w:cstheme="minorHAnsi"/>
          <w:b/>
          <w:sz w:val="22"/>
          <w:szCs w:val="22"/>
        </w:rPr>
      </w:pPr>
    </w:p>
    <w:p w14:paraId="5EEE67B5" w14:textId="77777777" w:rsidR="007F2106" w:rsidRPr="002A39A9" w:rsidRDefault="007F2106" w:rsidP="007F2106">
      <w:pPr>
        <w:pStyle w:val="NoSpacing"/>
        <w:rPr>
          <w:rFonts w:asciiTheme="minorHAnsi" w:hAnsiTheme="minorHAnsi" w:cstheme="minorHAnsi"/>
          <w:b/>
          <w:sz w:val="22"/>
          <w:szCs w:val="22"/>
          <w:u w:val="single"/>
        </w:rPr>
      </w:pPr>
      <w:r w:rsidRPr="002A39A9">
        <w:rPr>
          <w:rFonts w:asciiTheme="minorHAnsi" w:hAnsiTheme="minorHAnsi" w:cstheme="minorHAnsi"/>
          <w:b/>
          <w:sz w:val="22"/>
          <w:szCs w:val="22"/>
          <w:u w:val="single"/>
        </w:rPr>
        <w:t>REGULATORY WORK</w:t>
      </w:r>
    </w:p>
    <w:p w14:paraId="7B0D6FFB" w14:textId="77777777" w:rsidR="007F2106" w:rsidRPr="002A39A9" w:rsidRDefault="007F2106" w:rsidP="007F2106">
      <w:pPr>
        <w:pStyle w:val="NoSpacing"/>
        <w:numPr>
          <w:ilvl w:val="0"/>
          <w:numId w:val="5"/>
        </w:numPr>
        <w:rPr>
          <w:rFonts w:asciiTheme="minorHAnsi" w:hAnsiTheme="minorHAnsi" w:cstheme="minorHAnsi"/>
          <w:sz w:val="22"/>
          <w:szCs w:val="22"/>
        </w:rPr>
      </w:pPr>
      <w:r w:rsidRPr="002A39A9">
        <w:rPr>
          <w:rFonts w:asciiTheme="minorHAnsi" w:hAnsiTheme="minorHAnsi" w:cstheme="minorHAnsi"/>
          <w:sz w:val="22"/>
          <w:szCs w:val="22"/>
        </w:rPr>
        <w:t>(Agricultural Permits) Opposes certain proposed Department of Environmental Protection Office of Environmental. Protection public hearing requirements for agricultural permits such as biosolid application and nutrient management.</w:t>
      </w:r>
    </w:p>
    <w:p w14:paraId="4D8DD93C" w14:textId="2A00CD54" w:rsidR="007F2106" w:rsidRPr="002A39A9" w:rsidRDefault="007F2106" w:rsidP="007F2106">
      <w:pPr>
        <w:pStyle w:val="NoSpacing"/>
        <w:numPr>
          <w:ilvl w:val="0"/>
          <w:numId w:val="5"/>
        </w:numPr>
        <w:rPr>
          <w:rFonts w:asciiTheme="minorHAnsi" w:hAnsiTheme="minorHAnsi" w:cstheme="minorHAnsi"/>
          <w:sz w:val="22"/>
          <w:szCs w:val="22"/>
        </w:rPr>
      </w:pPr>
      <w:r w:rsidRPr="002A39A9">
        <w:rPr>
          <w:rFonts w:asciiTheme="minorHAnsi" w:hAnsiTheme="minorHAnsi" w:cstheme="minorHAnsi"/>
          <w:sz w:val="22"/>
          <w:szCs w:val="22"/>
        </w:rPr>
        <w:t>Supports permit transparency legislation such as SB 350, HB 734, and HB 532</w:t>
      </w:r>
      <w:r w:rsidR="009E1792">
        <w:rPr>
          <w:rFonts w:asciiTheme="minorHAnsi" w:hAnsiTheme="minorHAnsi" w:cstheme="minorHAnsi"/>
          <w:sz w:val="22"/>
          <w:szCs w:val="22"/>
        </w:rPr>
        <w:t>.</w:t>
      </w:r>
    </w:p>
    <w:p w14:paraId="55D39FBF" w14:textId="7BD1CFCD" w:rsidR="007F2106" w:rsidRPr="002A39A9" w:rsidRDefault="007F2106" w:rsidP="007F2106">
      <w:pPr>
        <w:pStyle w:val="NoSpacing"/>
        <w:numPr>
          <w:ilvl w:val="0"/>
          <w:numId w:val="5"/>
        </w:numPr>
        <w:rPr>
          <w:rFonts w:asciiTheme="minorHAnsi" w:hAnsiTheme="minorHAnsi" w:cstheme="minorHAnsi"/>
          <w:sz w:val="22"/>
          <w:szCs w:val="22"/>
        </w:rPr>
      </w:pPr>
      <w:r w:rsidRPr="002A39A9">
        <w:rPr>
          <w:rFonts w:asciiTheme="minorHAnsi" w:hAnsiTheme="minorHAnsi" w:cstheme="minorHAnsi"/>
          <w:sz w:val="22"/>
          <w:szCs w:val="22"/>
        </w:rPr>
        <w:t>Supports mandatory DEP OK of permits if not decided by 45 days if engineer-certified (SB 705)</w:t>
      </w:r>
      <w:r w:rsidR="009E1792">
        <w:rPr>
          <w:rFonts w:asciiTheme="minorHAnsi" w:hAnsiTheme="minorHAnsi" w:cstheme="minorHAnsi"/>
          <w:sz w:val="22"/>
          <w:szCs w:val="22"/>
        </w:rPr>
        <w:t>.</w:t>
      </w:r>
    </w:p>
    <w:p w14:paraId="32A45122" w14:textId="3B1DE5D5" w:rsidR="007F2106" w:rsidRPr="002A39A9" w:rsidRDefault="007F2106" w:rsidP="007F2106">
      <w:pPr>
        <w:pStyle w:val="NoSpacing"/>
        <w:numPr>
          <w:ilvl w:val="0"/>
          <w:numId w:val="5"/>
        </w:numPr>
        <w:rPr>
          <w:rFonts w:asciiTheme="minorHAnsi" w:hAnsiTheme="minorHAnsi" w:cstheme="minorHAnsi"/>
          <w:sz w:val="22"/>
          <w:szCs w:val="22"/>
        </w:rPr>
      </w:pPr>
      <w:r w:rsidRPr="002A39A9">
        <w:rPr>
          <w:rFonts w:asciiTheme="minorHAnsi" w:hAnsiTheme="minorHAnsi" w:cstheme="minorHAnsi"/>
          <w:sz w:val="22"/>
          <w:szCs w:val="22"/>
        </w:rPr>
        <w:t>Support streamlining permit appeals (SB 198)</w:t>
      </w:r>
      <w:r w:rsidR="009E1792">
        <w:rPr>
          <w:rFonts w:asciiTheme="minorHAnsi" w:hAnsiTheme="minorHAnsi" w:cstheme="minorHAnsi"/>
          <w:sz w:val="22"/>
          <w:szCs w:val="22"/>
        </w:rPr>
        <w:t>.</w:t>
      </w:r>
    </w:p>
    <w:p w14:paraId="64C94AA9" w14:textId="0506E7B0" w:rsidR="007F2106" w:rsidRPr="002A39A9" w:rsidRDefault="007F2106" w:rsidP="007F2106">
      <w:pPr>
        <w:pStyle w:val="NoSpacing"/>
        <w:numPr>
          <w:ilvl w:val="0"/>
          <w:numId w:val="5"/>
        </w:numPr>
        <w:rPr>
          <w:rFonts w:asciiTheme="minorHAnsi" w:hAnsiTheme="minorHAnsi" w:cstheme="minorHAnsi"/>
          <w:sz w:val="22"/>
          <w:szCs w:val="22"/>
        </w:rPr>
      </w:pPr>
      <w:r w:rsidRPr="002A39A9">
        <w:rPr>
          <w:rFonts w:asciiTheme="minorHAnsi" w:hAnsiTheme="minorHAnsi" w:cstheme="minorHAnsi"/>
          <w:sz w:val="22"/>
          <w:szCs w:val="22"/>
        </w:rPr>
        <w:t>Supports SR 76 opposing (pre-Supreme Court ruling) WOTUS re-definition</w:t>
      </w:r>
      <w:r w:rsidR="009E1792">
        <w:rPr>
          <w:rFonts w:asciiTheme="minorHAnsi" w:hAnsiTheme="minorHAnsi" w:cstheme="minorHAnsi"/>
          <w:sz w:val="22"/>
          <w:szCs w:val="22"/>
        </w:rPr>
        <w:t>.</w:t>
      </w:r>
    </w:p>
    <w:p w14:paraId="19420FE9" w14:textId="74F2ED1A" w:rsidR="007F2106" w:rsidRPr="002A39A9" w:rsidRDefault="007F2106" w:rsidP="007F2106">
      <w:pPr>
        <w:pStyle w:val="NoSpacing"/>
        <w:numPr>
          <w:ilvl w:val="0"/>
          <w:numId w:val="5"/>
        </w:numPr>
        <w:rPr>
          <w:rFonts w:asciiTheme="minorHAnsi" w:hAnsiTheme="minorHAnsi" w:cstheme="minorHAnsi"/>
          <w:sz w:val="22"/>
          <w:szCs w:val="22"/>
        </w:rPr>
      </w:pPr>
      <w:r w:rsidRPr="002A39A9">
        <w:rPr>
          <w:rFonts w:asciiTheme="minorHAnsi" w:hAnsiTheme="minorHAnsi" w:cstheme="minorHAnsi"/>
          <w:sz w:val="22"/>
          <w:szCs w:val="22"/>
        </w:rPr>
        <w:t>Registered concerns re PDA hayride rules over-reach</w:t>
      </w:r>
      <w:r w:rsidR="009E1792">
        <w:rPr>
          <w:rFonts w:asciiTheme="minorHAnsi" w:hAnsiTheme="minorHAnsi" w:cstheme="minorHAnsi"/>
          <w:sz w:val="22"/>
          <w:szCs w:val="22"/>
        </w:rPr>
        <w:t>.</w:t>
      </w:r>
    </w:p>
    <w:p w14:paraId="1669214F" w14:textId="267EF80E" w:rsidR="007F2106" w:rsidRPr="002A39A9" w:rsidRDefault="007F2106" w:rsidP="007F2106">
      <w:pPr>
        <w:pStyle w:val="NoSpacing"/>
        <w:numPr>
          <w:ilvl w:val="0"/>
          <w:numId w:val="5"/>
        </w:numPr>
        <w:rPr>
          <w:rFonts w:asciiTheme="minorHAnsi" w:hAnsiTheme="minorHAnsi" w:cstheme="minorHAnsi"/>
          <w:sz w:val="22"/>
          <w:szCs w:val="22"/>
        </w:rPr>
      </w:pPr>
      <w:r w:rsidRPr="002A39A9">
        <w:rPr>
          <w:rFonts w:asciiTheme="minorHAnsi" w:hAnsiTheme="minorHAnsi" w:cstheme="minorHAnsi"/>
          <w:sz w:val="22"/>
          <w:szCs w:val="22"/>
        </w:rPr>
        <w:t>Seeking formal Grange membership on Center for Rural PA Board (SB 277)</w:t>
      </w:r>
      <w:r w:rsidR="009E1792">
        <w:rPr>
          <w:rFonts w:asciiTheme="minorHAnsi" w:hAnsiTheme="minorHAnsi" w:cstheme="minorHAnsi"/>
          <w:sz w:val="22"/>
          <w:szCs w:val="22"/>
        </w:rPr>
        <w:t>.</w:t>
      </w:r>
    </w:p>
    <w:p w14:paraId="5A2F87FF" w14:textId="77777777" w:rsidR="007F2106" w:rsidRPr="002A39A9" w:rsidRDefault="007F2106" w:rsidP="007F2106">
      <w:pPr>
        <w:pStyle w:val="NoSpacing"/>
        <w:numPr>
          <w:ilvl w:val="0"/>
          <w:numId w:val="5"/>
        </w:numPr>
        <w:rPr>
          <w:rFonts w:asciiTheme="minorHAnsi" w:hAnsiTheme="minorHAnsi" w:cstheme="minorHAnsi"/>
          <w:sz w:val="22"/>
          <w:szCs w:val="22"/>
        </w:rPr>
      </w:pPr>
      <w:r w:rsidRPr="002A39A9">
        <w:rPr>
          <w:rFonts w:asciiTheme="minorHAnsi" w:hAnsiTheme="minorHAnsi" w:cstheme="minorHAnsi"/>
          <w:sz w:val="22"/>
          <w:szCs w:val="22"/>
        </w:rPr>
        <w:t>Grange is a member of:</w:t>
      </w:r>
    </w:p>
    <w:p w14:paraId="6C813998" w14:textId="11790C95" w:rsidR="007F2106" w:rsidRPr="002A39A9" w:rsidRDefault="007F2106" w:rsidP="00891EDE">
      <w:pPr>
        <w:pStyle w:val="NoSpacing"/>
        <w:numPr>
          <w:ilvl w:val="0"/>
          <w:numId w:val="42"/>
        </w:numPr>
        <w:rPr>
          <w:rFonts w:asciiTheme="minorHAnsi" w:hAnsiTheme="minorHAnsi" w:cstheme="minorHAnsi"/>
          <w:sz w:val="22"/>
          <w:szCs w:val="22"/>
        </w:rPr>
      </w:pPr>
      <w:r w:rsidRPr="002A39A9">
        <w:rPr>
          <w:rFonts w:asciiTheme="minorHAnsi" w:hAnsiTheme="minorHAnsi" w:cstheme="minorHAnsi"/>
          <w:sz w:val="22"/>
          <w:szCs w:val="22"/>
        </w:rPr>
        <w:t xml:space="preserve">PSU Pollinator </w:t>
      </w:r>
      <w:r w:rsidR="00225843">
        <w:rPr>
          <w:rFonts w:asciiTheme="minorHAnsi" w:hAnsiTheme="minorHAnsi" w:cstheme="minorHAnsi"/>
          <w:sz w:val="22"/>
          <w:szCs w:val="22"/>
        </w:rPr>
        <w:t>I</w:t>
      </w:r>
      <w:r w:rsidRPr="002A39A9">
        <w:rPr>
          <w:rFonts w:asciiTheme="minorHAnsi" w:hAnsiTheme="minorHAnsi" w:cstheme="minorHAnsi"/>
          <w:sz w:val="22"/>
          <w:szCs w:val="22"/>
        </w:rPr>
        <w:t xml:space="preserve">ssue </w:t>
      </w:r>
      <w:r w:rsidR="00225843">
        <w:rPr>
          <w:rFonts w:asciiTheme="minorHAnsi" w:hAnsiTheme="minorHAnsi" w:cstheme="minorHAnsi"/>
          <w:sz w:val="22"/>
          <w:szCs w:val="22"/>
        </w:rPr>
        <w:t>C</w:t>
      </w:r>
      <w:r w:rsidRPr="002A39A9">
        <w:rPr>
          <w:rFonts w:asciiTheme="minorHAnsi" w:hAnsiTheme="minorHAnsi" w:cstheme="minorHAnsi"/>
          <w:sz w:val="22"/>
          <w:szCs w:val="22"/>
        </w:rPr>
        <w:t xml:space="preserve">ommittee </w:t>
      </w:r>
    </w:p>
    <w:p w14:paraId="348B7501" w14:textId="77777777" w:rsidR="007F2106" w:rsidRPr="002A39A9" w:rsidRDefault="007F2106" w:rsidP="00891EDE">
      <w:pPr>
        <w:pStyle w:val="NoSpacing"/>
        <w:numPr>
          <w:ilvl w:val="0"/>
          <w:numId w:val="42"/>
        </w:numPr>
        <w:rPr>
          <w:rFonts w:asciiTheme="minorHAnsi" w:hAnsiTheme="minorHAnsi" w:cstheme="minorHAnsi"/>
          <w:sz w:val="22"/>
          <w:szCs w:val="22"/>
        </w:rPr>
      </w:pPr>
      <w:r w:rsidRPr="002A39A9">
        <w:rPr>
          <w:rFonts w:asciiTheme="minorHAnsi" w:hAnsiTheme="minorHAnsi" w:cstheme="minorHAnsi"/>
          <w:sz w:val="22"/>
          <w:szCs w:val="22"/>
        </w:rPr>
        <w:t xml:space="preserve">DEP Agriculture Advisory Committee </w:t>
      </w:r>
    </w:p>
    <w:p w14:paraId="651479B5" w14:textId="77777777" w:rsidR="007F2106" w:rsidRPr="002A39A9" w:rsidRDefault="007F2106" w:rsidP="00891EDE">
      <w:pPr>
        <w:pStyle w:val="NoSpacing"/>
        <w:numPr>
          <w:ilvl w:val="0"/>
          <w:numId w:val="42"/>
        </w:numPr>
        <w:rPr>
          <w:rFonts w:asciiTheme="minorHAnsi" w:hAnsiTheme="minorHAnsi" w:cstheme="minorHAnsi"/>
          <w:sz w:val="22"/>
          <w:szCs w:val="22"/>
        </w:rPr>
      </w:pPr>
      <w:r w:rsidRPr="002A39A9">
        <w:rPr>
          <w:rFonts w:asciiTheme="minorHAnsi" w:hAnsiTheme="minorHAnsi" w:cstheme="minorHAnsi"/>
          <w:sz w:val="22"/>
          <w:szCs w:val="22"/>
        </w:rPr>
        <w:t>Rural Energy Coalition</w:t>
      </w:r>
    </w:p>
    <w:p w14:paraId="5D8E067E" w14:textId="5E0E9B83" w:rsidR="007F2106" w:rsidRPr="002A39A9" w:rsidRDefault="007F2106" w:rsidP="007F2106">
      <w:pPr>
        <w:pStyle w:val="NoSpacing"/>
        <w:numPr>
          <w:ilvl w:val="0"/>
          <w:numId w:val="5"/>
        </w:numPr>
        <w:rPr>
          <w:rFonts w:asciiTheme="minorHAnsi" w:hAnsiTheme="minorHAnsi" w:cstheme="minorHAnsi"/>
          <w:sz w:val="22"/>
          <w:szCs w:val="22"/>
        </w:rPr>
      </w:pPr>
      <w:r w:rsidRPr="002A39A9">
        <w:rPr>
          <w:rFonts w:asciiTheme="minorHAnsi" w:hAnsiTheme="minorHAnsi" w:cstheme="minorHAnsi"/>
          <w:sz w:val="22"/>
          <w:szCs w:val="22"/>
        </w:rPr>
        <w:t>Former member, Underground Storage Tank Indemnification Fund Board, Dog Law Committee</w:t>
      </w:r>
      <w:r w:rsidR="007670B1">
        <w:rPr>
          <w:rFonts w:asciiTheme="minorHAnsi" w:hAnsiTheme="minorHAnsi" w:cstheme="minorHAnsi"/>
          <w:sz w:val="22"/>
          <w:szCs w:val="22"/>
        </w:rPr>
        <w:t xml:space="preserve"> </w:t>
      </w:r>
      <w:r w:rsidRPr="002A39A9">
        <w:rPr>
          <w:rFonts w:asciiTheme="minorHAnsi" w:hAnsiTheme="minorHAnsi" w:cstheme="minorHAnsi"/>
          <w:sz w:val="22"/>
          <w:szCs w:val="22"/>
        </w:rPr>
        <w:t>member, and PA Dairy Future Commission member (in state law)</w:t>
      </w:r>
      <w:r w:rsidR="009E1792">
        <w:rPr>
          <w:rFonts w:asciiTheme="minorHAnsi" w:hAnsiTheme="minorHAnsi" w:cstheme="minorHAnsi"/>
          <w:sz w:val="22"/>
          <w:szCs w:val="22"/>
        </w:rPr>
        <w:t>.</w:t>
      </w:r>
    </w:p>
    <w:p w14:paraId="2C9C05A3" w14:textId="77777777" w:rsidR="007F2106" w:rsidRDefault="007F2106" w:rsidP="007F2106">
      <w:pPr>
        <w:pStyle w:val="NoSpacing"/>
        <w:numPr>
          <w:ilvl w:val="0"/>
          <w:numId w:val="5"/>
        </w:numPr>
        <w:rPr>
          <w:rFonts w:asciiTheme="minorHAnsi" w:hAnsiTheme="minorHAnsi" w:cstheme="minorHAnsi"/>
          <w:sz w:val="22"/>
          <w:szCs w:val="22"/>
        </w:rPr>
      </w:pPr>
      <w:r w:rsidRPr="002A39A9">
        <w:rPr>
          <w:rFonts w:asciiTheme="minorHAnsi" w:hAnsiTheme="minorHAnsi" w:cstheme="minorHAnsi"/>
          <w:sz w:val="22"/>
          <w:szCs w:val="22"/>
        </w:rPr>
        <w:t>Grange is a Broadband Authority subcommittee member and member of SR 47 Broadband Task Force.</w:t>
      </w:r>
    </w:p>
    <w:p w14:paraId="78910D56" w14:textId="1A3F05B2" w:rsidR="007F2106" w:rsidRPr="002A39A9" w:rsidRDefault="007F2106" w:rsidP="007F2106">
      <w:pPr>
        <w:pStyle w:val="NoSpacing"/>
        <w:numPr>
          <w:ilvl w:val="0"/>
          <w:numId w:val="5"/>
        </w:numPr>
        <w:rPr>
          <w:rFonts w:asciiTheme="minorHAnsi" w:hAnsiTheme="minorHAnsi" w:cstheme="minorHAnsi"/>
          <w:sz w:val="22"/>
          <w:szCs w:val="22"/>
        </w:rPr>
      </w:pPr>
      <w:r w:rsidRPr="002A39A9">
        <w:rPr>
          <w:rFonts w:asciiTheme="minorHAnsi" w:hAnsiTheme="minorHAnsi" w:cstheme="minorHAnsi"/>
          <w:sz w:val="22"/>
          <w:szCs w:val="22"/>
        </w:rPr>
        <w:t>Active with Governor’s Rural Development Council (observer participant)</w:t>
      </w:r>
      <w:r w:rsidR="009E1792">
        <w:rPr>
          <w:rFonts w:asciiTheme="minorHAnsi" w:hAnsiTheme="minorHAnsi" w:cstheme="minorHAnsi"/>
          <w:sz w:val="22"/>
          <w:szCs w:val="22"/>
        </w:rPr>
        <w:t>.</w:t>
      </w:r>
    </w:p>
    <w:p w14:paraId="6FB99540" w14:textId="7ECA4810" w:rsidR="007F2106" w:rsidRPr="002A39A9" w:rsidRDefault="007F2106" w:rsidP="007F2106">
      <w:pPr>
        <w:pStyle w:val="NoSpacing"/>
        <w:numPr>
          <w:ilvl w:val="0"/>
          <w:numId w:val="5"/>
        </w:numPr>
        <w:rPr>
          <w:rFonts w:asciiTheme="minorHAnsi" w:hAnsiTheme="minorHAnsi" w:cstheme="minorHAnsi"/>
          <w:sz w:val="22"/>
          <w:szCs w:val="22"/>
        </w:rPr>
      </w:pPr>
      <w:r w:rsidRPr="002A39A9">
        <w:rPr>
          <w:rFonts w:asciiTheme="minorHAnsi" w:hAnsiTheme="minorHAnsi" w:cstheme="minorHAnsi"/>
          <w:sz w:val="22"/>
          <w:szCs w:val="22"/>
        </w:rPr>
        <w:t>Active with PA Long-Term Care Council (observer participant)</w:t>
      </w:r>
      <w:r w:rsidR="009E1792">
        <w:rPr>
          <w:rFonts w:asciiTheme="minorHAnsi" w:hAnsiTheme="minorHAnsi" w:cstheme="minorHAnsi"/>
          <w:sz w:val="22"/>
          <w:szCs w:val="22"/>
        </w:rPr>
        <w:t>.</w:t>
      </w:r>
    </w:p>
    <w:p w14:paraId="3D9F9F94" w14:textId="77777777" w:rsidR="007F2106" w:rsidRPr="002A39A9" w:rsidRDefault="007F2106" w:rsidP="007F2106">
      <w:pPr>
        <w:pStyle w:val="NoSpacing"/>
        <w:rPr>
          <w:rFonts w:asciiTheme="minorHAnsi" w:hAnsiTheme="minorHAnsi" w:cstheme="minorHAnsi"/>
          <w:b/>
          <w:sz w:val="22"/>
          <w:szCs w:val="22"/>
        </w:rPr>
      </w:pPr>
    </w:p>
    <w:p w14:paraId="2FB9B6D3" w14:textId="77777777" w:rsidR="007F2106" w:rsidRPr="002A39A9" w:rsidRDefault="007F2106" w:rsidP="007F2106">
      <w:pPr>
        <w:pStyle w:val="NoSpacing"/>
        <w:rPr>
          <w:rFonts w:asciiTheme="minorHAnsi" w:hAnsiTheme="minorHAnsi" w:cstheme="minorHAnsi"/>
          <w:b/>
          <w:sz w:val="22"/>
          <w:szCs w:val="22"/>
          <w:u w:val="single"/>
        </w:rPr>
      </w:pPr>
      <w:r w:rsidRPr="002A39A9">
        <w:rPr>
          <w:rFonts w:asciiTheme="minorHAnsi" w:hAnsiTheme="minorHAnsi" w:cstheme="minorHAnsi"/>
          <w:b/>
          <w:sz w:val="22"/>
          <w:szCs w:val="22"/>
          <w:u w:val="single"/>
        </w:rPr>
        <w:t>COMMUNICATIONS AND OUTREACH</w:t>
      </w:r>
    </w:p>
    <w:p w14:paraId="02A79020" w14:textId="77777777" w:rsidR="007F2106" w:rsidRPr="002A39A9" w:rsidRDefault="007F2106" w:rsidP="007F2106">
      <w:pPr>
        <w:pStyle w:val="NoSpacing"/>
        <w:rPr>
          <w:rFonts w:asciiTheme="minorHAnsi" w:hAnsiTheme="minorHAnsi" w:cstheme="minorHAnsi"/>
          <w:bCs/>
          <w:sz w:val="22"/>
          <w:szCs w:val="22"/>
        </w:rPr>
      </w:pPr>
      <w:r w:rsidRPr="002A39A9">
        <w:rPr>
          <w:rFonts w:asciiTheme="minorHAnsi" w:hAnsiTheme="minorHAnsi" w:cstheme="minorHAnsi"/>
          <w:bCs/>
          <w:sz w:val="22"/>
          <w:szCs w:val="22"/>
        </w:rPr>
        <w:t>Media work for the Pennsylvania State Grange is done by the Public Relations staff but when content is legislative, regulatory, public policy, it is handled by the Legislative Director. A partial list of public policy media follows:</w:t>
      </w:r>
    </w:p>
    <w:p w14:paraId="7150DC6F" w14:textId="313B9C2D" w:rsidR="007F2106" w:rsidRPr="002A39A9" w:rsidRDefault="007F2106" w:rsidP="007F2106">
      <w:pPr>
        <w:pStyle w:val="NoSpacing"/>
        <w:numPr>
          <w:ilvl w:val="0"/>
          <w:numId w:val="5"/>
        </w:numPr>
        <w:rPr>
          <w:rFonts w:asciiTheme="minorHAnsi" w:hAnsiTheme="minorHAnsi" w:cstheme="minorHAnsi"/>
          <w:sz w:val="22"/>
          <w:szCs w:val="22"/>
        </w:rPr>
      </w:pPr>
      <w:r w:rsidRPr="002A39A9">
        <w:rPr>
          <w:rFonts w:asciiTheme="minorHAnsi" w:hAnsiTheme="minorHAnsi" w:cstheme="minorHAnsi"/>
          <w:sz w:val="22"/>
          <w:szCs w:val="22"/>
        </w:rPr>
        <w:t>Articles for Pennsylvania State Grange Magazine</w:t>
      </w:r>
      <w:r w:rsidR="009E1792">
        <w:rPr>
          <w:rFonts w:asciiTheme="minorHAnsi" w:hAnsiTheme="minorHAnsi" w:cstheme="minorHAnsi"/>
          <w:sz w:val="22"/>
          <w:szCs w:val="22"/>
        </w:rPr>
        <w:t>.</w:t>
      </w:r>
    </w:p>
    <w:p w14:paraId="46259319" w14:textId="4F55DCB4" w:rsidR="007F2106" w:rsidRPr="002A39A9" w:rsidRDefault="007F2106" w:rsidP="007F2106">
      <w:pPr>
        <w:pStyle w:val="NoSpacing"/>
        <w:numPr>
          <w:ilvl w:val="0"/>
          <w:numId w:val="5"/>
        </w:numPr>
        <w:rPr>
          <w:rFonts w:asciiTheme="minorHAnsi" w:hAnsiTheme="minorHAnsi" w:cstheme="minorHAnsi"/>
          <w:sz w:val="22"/>
          <w:szCs w:val="22"/>
        </w:rPr>
      </w:pPr>
      <w:r w:rsidRPr="002A39A9">
        <w:rPr>
          <w:rFonts w:asciiTheme="minorHAnsi" w:hAnsiTheme="minorHAnsi" w:cstheme="minorHAnsi"/>
          <w:sz w:val="22"/>
          <w:szCs w:val="22"/>
        </w:rPr>
        <w:t>Monthly Lancaster Farming Grange Page</w:t>
      </w:r>
      <w:r w:rsidR="009E1792">
        <w:rPr>
          <w:rFonts w:asciiTheme="minorHAnsi" w:hAnsiTheme="minorHAnsi" w:cstheme="minorHAnsi"/>
          <w:sz w:val="22"/>
          <w:szCs w:val="22"/>
        </w:rPr>
        <w:t>.</w:t>
      </w:r>
    </w:p>
    <w:p w14:paraId="2A8911E8" w14:textId="7C4C1CBA" w:rsidR="007F2106" w:rsidRPr="002A39A9" w:rsidRDefault="007F2106" w:rsidP="007F2106">
      <w:pPr>
        <w:pStyle w:val="NoSpacing"/>
        <w:numPr>
          <w:ilvl w:val="0"/>
          <w:numId w:val="5"/>
        </w:numPr>
        <w:rPr>
          <w:rFonts w:asciiTheme="minorHAnsi" w:hAnsiTheme="minorHAnsi" w:cstheme="minorHAnsi"/>
          <w:sz w:val="22"/>
          <w:szCs w:val="22"/>
        </w:rPr>
      </w:pPr>
      <w:r w:rsidRPr="002A39A9">
        <w:rPr>
          <w:rFonts w:asciiTheme="minorHAnsi" w:hAnsiTheme="minorHAnsi" w:cstheme="minorHAnsi"/>
          <w:sz w:val="22"/>
          <w:szCs w:val="22"/>
        </w:rPr>
        <w:t>Media release on Broadband (several)</w:t>
      </w:r>
      <w:r w:rsidR="009E1792">
        <w:rPr>
          <w:rFonts w:asciiTheme="minorHAnsi" w:hAnsiTheme="minorHAnsi" w:cstheme="minorHAnsi"/>
          <w:sz w:val="22"/>
          <w:szCs w:val="22"/>
        </w:rPr>
        <w:t>.</w:t>
      </w:r>
    </w:p>
    <w:p w14:paraId="6780B35E" w14:textId="0EF7027C" w:rsidR="007F2106" w:rsidRPr="002A39A9" w:rsidRDefault="007F2106" w:rsidP="007F2106">
      <w:pPr>
        <w:pStyle w:val="NoSpacing"/>
        <w:numPr>
          <w:ilvl w:val="0"/>
          <w:numId w:val="5"/>
        </w:numPr>
        <w:rPr>
          <w:rFonts w:asciiTheme="minorHAnsi" w:hAnsiTheme="minorHAnsi" w:cstheme="minorHAnsi"/>
          <w:sz w:val="22"/>
          <w:szCs w:val="22"/>
        </w:rPr>
      </w:pPr>
      <w:r w:rsidRPr="002A39A9">
        <w:rPr>
          <w:rFonts w:asciiTheme="minorHAnsi" w:hAnsiTheme="minorHAnsi" w:cstheme="minorHAnsi"/>
          <w:sz w:val="22"/>
          <w:szCs w:val="22"/>
        </w:rPr>
        <w:t>Media on testimony on Over Order Premium</w:t>
      </w:r>
      <w:r w:rsidR="009E1792">
        <w:rPr>
          <w:rFonts w:asciiTheme="minorHAnsi" w:hAnsiTheme="minorHAnsi" w:cstheme="minorHAnsi"/>
          <w:sz w:val="22"/>
          <w:szCs w:val="22"/>
        </w:rPr>
        <w:t>.</w:t>
      </w:r>
    </w:p>
    <w:p w14:paraId="4F6DFEEE" w14:textId="35270CB7" w:rsidR="007F2106" w:rsidRPr="002A39A9" w:rsidRDefault="007F2106" w:rsidP="007F2106">
      <w:pPr>
        <w:pStyle w:val="NoSpacing"/>
        <w:numPr>
          <w:ilvl w:val="0"/>
          <w:numId w:val="5"/>
        </w:numPr>
        <w:rPr>
          <w:rFonts w:asciiTheme="minorHAnsi" w:hAnsiTheme="minorHAnsi" w:cstheme="minorHAnsi"/>
          <w:sz w:val="22"/>
          <w:szCs w:val="22"/>
        </w:rPr>
      </w:pPr>
      <w:r w:rsidRPr="002A39A9">
        <w:rPr>
          <w:rFonts w:asciiTheme="minorHAnsi" w:hAnsiTheme="minorHAnsi" w:cstheme="minorHAnsi"/>
          <w:sz w:val="22"/>
          <w:szCs w:val="22"/>
        </w:rPr>
        <w:t>Follow up media on Grange Farm Show Solar program and Solar policy position</w:t>
      </w:r>
      <w:r w:rsidR="009E1792">
        <w:rPr>
          <w:rFonts w:asciiTheme="minorHAnsi" w:hAnsiTheme="minorHAnsi" w:cstheme="minorHAnsi"/>
          <w:sz w:val="22"/>
          <w:szCs w:val="22"/>
        </w:rPr>
        <w:t>.</w:t>
      </w:r>
    </w:p>
    <w:p w14:paraId="49D9CBE0" w14:textId="67EF4A21" w:rsidR="007F2106" w:rsidRPr="002A39A9" w:rsidRDefault="007F2106" w:rsidP="007F2106">
      <w:pPr>
        <w:pStyle w:val="NoSpacing"/>
        <w:numPr>
          <w:ilvl w:val="0"/>
          <w:numId w:val="5"/>
        </w:numPr>
        <w:rPr>
          <w:rFonts w:asciiTheme="minorHAnsi" w:hAnsiTheme="minorHAnsi" w:cstheme="minorHAnsi"/>
          <w:sz w:val="22"/>
          <w:szCs w:val="22"/>
        </w:rPr>
      </w:pPr>
      <w:r w:rsidRPr="002A39A9">
        <w:rPr>
          <w:rFonts w:asciiTheme="minorHAnsi" w:hAnsiTheme="minorHAnsi" w:cstheme="minorHAnsi"/>
          <w:sz w:val="22"/>
          <w:szCs w:val="22"/>
        </w:rPr>
        <w:t xml:space="preserve">Various opinion editorials on numerous topics such as Dairy, Broadband, Solar, and natural </w:t>
      </w:r>
      <w:proofErr w:type="spellStart"/>
      <w:r w:rsidRPr="002A39A9">
        <w:rPr>
          <w:rFonts w:asciiTheme="minorHAnsi" w:hAnsiTheme="minorHAnsi" w:cstheme="minorHAnsi"/>
          <w:sz w:val="22"/>
          <w:szCs w:val="22"/>
        </w:rPr>
        <w:t>gasMedia</w:t>
      </w:r>
      <w:proofErr w:type="spellEnd"/>
      <w:r w:rsidRPr="002A39A9">
        <w:rPr>
          <w:rFonts w:asciiTheme="minorHAnsi" w:hAnsiTheme="minorHAnsi" w:cstheme="minorHAnsi"/>
          <w:sz w:val="22"/>
          <w:szCs w:val="22"/>
        </w:rPr>
        <w:t xml:space="preserve"> on State Budget funding for Agriculture programs</w:t>
      </w:r>
      <w:r w:rsidR="009E1792">
        <w:rPr>
          <w:rFonts w:asciiTheme="minorHAnsi" w:hAnsiTheme="minorHAnsi" w:cstheme="minorHAnsi"/>
          <w:sz w:val="22"/>
          <w:szCs w:val="22"/>
        </w:rPr>
        <w:t>.</w:t>
      </w:r>
    </w:p>
    <w:p w14:paraId="436F1AEE" w14:textId="6063B247" w:rsidR="007F2106" w:rsidRPr="002A39A9" w:rsidRDefault="007F2106" w:rsidP="007F2106">
      <w:pPr>
        <w:pStyle w:val="NoSpacing"/>
        <w:rPr>
          <w:rFonts w:asciiTheme="minorHAnsi" w:hAnsiTheme="minorHAnsi" w:cstheme="minorHAnsi"/>
          <w:b/>
          <w:sz w:val="22"/>
          <w:szCs w:val="22"/>
          <w:u w:val="single"/>
        </w:rPr>
      </w:pPr>
    </w:p>
    <w:p w14:paraId="1868EC0A" w14:textId="77777777" w:rsidR="007F2106" w:rsidRPr="002A39A9" w:rsidRDefault="007F2106" w:rsidP="007F2106">
      <w:pPr>
        <w:pStyle w:val="NoSpacing"/>
        <w:rPr>
          <w:rFonts w:asciiTheme="minorHAnsi" w:hAnsiTheme="minorHAnsi" w:cstheme="minorHAnsi"/>
          <w:b/>
          <w:sz w:val="22"/>
          <w:szCs w:val="22"/>
          <w:u w:val="single"/>
        </w:rPr>
      </w:pPr>
      <w:r w:rsidRPr="002A39A9">
        <w:rPr>
          <w:rFonts w:asciiTheme="minorHAnsi" w:hAnsiTheme="minorHAnsi" w:cstheme="minorHAnsi"/>
          <w:b/>
          <w:sz w:val="22"/>
          <w:szCs w:val="22"/>
          <w:u w:val="single"/>
        </w:rPr>
        <w:t>GRANT OPPORTUNITIES IDENTIFIED</w:t>
      </w:r>
    </w:p>
    <w:p w14:paraId="0C33EB5E" w14:textId="61FBC427" w:rsidR="007F2106" w:rsidRPr="002A39A9" w:rsidRDefault="007F2106" w:rsidP="007F2106">
      <w:pPr>
        <w:pStyle w:val="NoSpacing"/>
        <w:numPr>
          <w:ilvl w:val="0"/>
          <w:numId w:val="5"/>
        </w:numPr>
        <w:rPr>
          <w:rFonts w:asciiTheme="minorHAnsi" w:hAnsiTheme="minorHAnsi" w:cstheme="minorHAnsi"/>
          <w:sz w:val="22"/>
          <w:szCs w:val="22"/>
        </w:rPr>
      </w:pPr>
      <w:r w:rsidRPr="002A39A9">
        <w:rPr>
          <w:rFonts w:asciiTheme="minorHAnsi" w:hAnsiTheme="minorHAnsi" w:cstheme="minorHAnsi"/>
          <w:sz w:val="22"/>
          <w:szCs w:val="22"/>
        </w:rPr>
        <w:t xml:space="preserve">Grants for libraries, education, organic </w:t>
      </w:r>
      <w:proofErr w:type="gramStart"/>
      <w:r w:rsidRPr="002A39A9">
        <w:rPr>
          <w:rFonts w:asciiTheme="minorHAnsi" w:hAnsiTheme="minorHAnsi" w:cstheme="minorHAnsi"/>
          <w:sz w:val="22"/>
          <w:szCs w:val="22"/>
        </w:rPr>
        <w:t>ag</w:t>
      </w:r>
      <w:proofErr w:type="gramEnd"/>
      <w:r w:rsidRPr="002A39A9">
        <w:rPr>
          <w:rFonts w:asciiTheme="minorHAnsi" w:hAnsiTheme="minorHAnsi" w:cstheme="minorHAnsi"/>
          <w:sz w:val="22"/>
          <w:szCs w:val="22"/>
        </w:rPr>
        <w:t>, and ag research</w:t>
      </w:r>
      <w:r w:rsidR="009E1792">
        <w:rPr>
          <w:rFonts w:asciiTheme="minorHAnsi" w:hAnsiTheme="minorHAnsi" w:cstheme="minorHAnsi"/>
          <w:sz w:val="22"/>
          <w:szCs w:val="22"/>
        </w:rPr>
        <w:t>.</w:t>
      </w:r>
    </w:p>
    <w:p w14:paraId="3ED91D4F" w14:textId="12A10927" w:rsidR="007F2106" w:rsidRPr="002A39A9" w:rsidRDefault="007F2106" w:rsidP="007F2106">
      <w:pPr>
        <w:pStyle w:val="NoSpacing"/>
        <w:numPr>
          <w:ilvl w:val="0"/>
          <w:numId w:val="5"/>
        </w:numPr>
        <w:rPr>
          <w:rFonts w:asciiTheme="minorHAnsi" w:hAnsiTheme="minorHAnsi" w:cstheme="minorHAnsi"/>
          <w:sz w:val="22"/>
          <w:szCs w:val="22"/>
        </w:rPr>
      </w:pPr>
      <w:r w:rsidRPr="002A39A9">
        <w:rPr>
          <w:rFonts w:asciiTheme="minorHAnsi" w:hAnsiTheme="minorHAnsi" w:cstheme="minorHAnsi"/>
          <w:sz w:val="22"/>
          <w:szCs w:val="22"/>
        </w:rPr>
        <w:t>Agriculture youth grants (Kids’ Garden)</w:t>
      </w:r>
      <w:r w:rsidR="009E1792">
        <w:rPr>
          <w:rFonts w:asciiTheme="minorHAnsi" w:hAnsiTheme="minorHAnsi" w:cstheme="minorHAnsi"/>
          <w:sz w:val="22"/>
          <w:szCs w:val="22"/>
        </w:rPr>
        <w:t>.</w:t>
      </w:r>
    </w:p>
    <w:p w14:paraId="2A464754" w14:textId="77777777" w:rsidR="007F2106" w:rsidRDefault="007F2106" w:rsidP="007F2106">
      <w:pPr>
        <w:pStyle w:val="NoSpacing"/>
        <w:rPr>
          <w:rFonts w:asciiTheme="minorHAnsi" w:hAnsiTheme="minorHAnsi" w:cstheme="minorHAnsi"/>
          <w:sz w:val="22"/>
          <w:szCs w:val="22"/>
        </w:rPr>
      </w:pPr>
    </w:p>
    <w:p w14:paraId="128DC78B" w14:textId="77777777" w:rsidR="007670B1" w:rsidRDefault="007670B1" w:rsidP="007F2106">
      <w:pPr>
        <w:pStyle w:val="NoSpacing"/>
        <w:rPr>
          <w:rFonts w:asciiTheme="minorHAnsi" w:hAnsiTheme="minorHAnsi" w:cstheme="minorHAnsi"/>
          <w:sz w:val="22"/>
          <w:szCs w:val="22"/>
        </w:rPr>
      </w:pPr>
    </w:p>
    <w:p w14:paraId="2A9A3E9C" w14:textId="77777777" w:rsidR="007670B1" w:rsidRDefault="007670B1" w:rsidP="007F2106">
      <w:pPr>
        <w:pStyle w:val="NoSpacing"/>
        <w:rPr>
          <w:rFonts w:asciiTheme="minorHAnsi" w:hAnsiTheme="minorHAnsi" w:cstheme="minorHAnsi"/>
          <w:sz w:val="22"/>
          <w:szCs w:val="22"/>
        </w:rPr>
      </w:pPr>
    </w:p>
    <w:p w14:paraId="680929D6" w14:textId="77777777" w:rsidR="007670B1" w:rsidRDefault="007670B1" w:rsidP="007F2106">
      <w:pPr>
        <w:pStyle w:val="NoSpacing"/>
        <w:rPr>
          <w:rFonts w:asciiTheme="minorHAnsi" w:hAnsiTheme="minorHAnsi" w:cstheme="minorHAnsi"/>
          <w:sz w:val="22"/>
          <w:szCs w:val="22"/>
        </w:rPr>
      </w:pPr>
    </w:p>
    <w:p w14:paraId="6C769D2A" w14:textId="77777777" w:rsidR="009E1792" w:rsidRPr="002A39A9" w:rsidRDefault="009E1792" w:rsidP="007F2106">
      <w:pPr>
        <w:pStyle w:val="NoSpacing"/>
        <w:rPr>
          <w:rFonts w:asciiTheme="minorHAnsi" w:hAnsiTheme="minorHAnsi" w:cstheme="minorHAnsi"/>
          <w:sz w:val="22"/>
          <w:szCs w:val="22"/>
        </w:rPr>
      </w:pPr>
    </w:p>
    <w:p w14:paraId="652B1D02" w14:textId="77777777" w:rsidR="007F2106" w:rsidRPr="002A39A9" w:rsidRDefault="007F2106" w:rsidP="007F2106">
      <w:pPr>
        <w:pStyle w:val="NoSpacing"/>
        <w:rPr>
          <w:rFonts w:asciiTheme="minorHAnsi" w:hAnsiTheme="minorHAnsi" w:cstheme="minorHAnsi"/>
          <w:b/>
          <w:sz w:val="22"/>
          <w:szCs w:val="22"/>
          <w:u w:val="single"/>
        </w:rPr>
      </w:pPr>
      <w:r w:rsidRPr="002A39A9">
        <w:rPr>
          <w:rFonts w:asciiTheme="minorHAnsi" w:hAnsiTheme="minorHAnsi" w:cstheme="minorHAnsi"/>
          <w:b/>
          <w:sz w:val="22"/>
          <w:szCs w:val="22"/>
          <w:u w:val="single"/>
        </w:rPr>
        <w:t>ASSOCIATION WORK</w:t>
      </w:r>
    </w:p>
    <w:p w14:paraId="4204B81C" w14:textId="77777777" w:rsidR="007F2106" w:rsidRPr="002A39A9" w:rsidRDefault="007F2106" w:rsidP="007F2106">
      <w:pPr>
        <w:pStyle w:val="NoSpacing"/>
        <w:rPr>
          <w:rFonts w:asciiTheme="minorHAnsi" w:hAnsiTheme="minorHAnsi" w:cstheme="minorHAnsi"/>
          <w:sz w:val="22"/>
          <w:szCs w:val="22"/>
        </w:rPr>
      </w:pPr>
      <w:r w:rsidRPr="002A39A9">
        <w:rPr>
          <w:rFonts w:asciiTheme="minorHAnsi" w:hAnsiTheme="minorHAnsi" w:cstheme="minorHAnsi"/>
          <w:sz w:val="22"/>
          <w:szCs w:val="22"/>
        </w:rPr>
        <w:t xml:space="preserve">The Legislative Consultant: </w:t>
      </w:r>
    </w:p>
    <w:p w14:paraId="4A17D09B" w14:textId="035B73FA" w:rsidR="007F2106" w:rsidRPr="002A39A9" w:rsidRDefault="007F2106" w:rsidP="007670B1">
      <w:pPr>
        <w:pStyle w:val="NoSpacing"/>
        <w:numPr>
          <w:ilvl w:val="0"/>
          <w:numId w:val="6"/>
        </w:numPr>
        <w:ind w:left="720"/>
        <w:rPr>
          <w:rFonts w:asciiTheme="minorHAnsi" w:hAnsiTheme="minorHAnsi" w:cstheme="minorHAnsi"/>
          <w:sz w:val="22"/>
          <w:szCs w:val="22"/>
        </w:rPr>
      </w:pPr>
      <w:r w:rsidRPr="002A39A9">
        <w:rPr>
          <w:rFonts w:asciiTheme="minorHAnsi" w:hAnsiTheme="minorHAnsi" w:cstheme="minorHAnsi"/>
          <w:sz w:val="22"/>
          <w:szCs w:val="22"/>
        </w:rPr>
        <w:t>Works with Grange History Committee, Grange leadership, and legislators to develop proper recognition of PA State Grange’s 150</w:t>
      </w:r>
      <w:r w:rsidRPr="002A39A9">
        <w:rPr>
          <w:rFonts w:asciiTheme="minorHAnsi" w:hAnsiTheme="minorHAnsi" w:cstheme="minorHAnsi"/>
          <w:sz w:val="22"/>
          <w:szCs w:val="22"/>
          <w:vertAlign w:val="superscript"/>
        </w:rPr>
        <w:t>th</w:t>
      </w:r>
      <w:r w:rsidRPr="002A39A9">
        <w:rPr>
          <w:rFonts w:asciiTheme="minorHAnsi" w:hAnsiTheme="minorHAnsi" w:cstheme="minorHAnsi"/>
          <w:sz w:val="22"/>
          <w:szCs w:val="22"/>
        </w:rPr>
        <w:t xml:space="preserve"> </w:t>
      </w:r>
      <w:r w:rsidR="007670B1" w:rsidRPr="002A39A9">
        <w:rPr>
          <w:rFonts w:asciiTheme="minorHAnsi" w:hAnsiTheme="minorHAnsi" w:cstheme="minorHAnsi"/>
          <w:sz w:val="22"/>
          <w:szCs w:val="22"/>
        </w:rPr>
        <w:t>Anniversary.</w:t>
      </w:r>
    </w:p>
    <w:p w14:paraId="0EAA9A43" w14:textId="77777777" w:rsidR="007F2106" w:rsidRPr="002A39A9" w:rsidRDefault="007F2106" w:rsidP="007670B1">
      <w:pPr>
        <w:pStyle w:val="NoSpacing"/>
        <w:numPr>
          <w:ilvl w:val="0"/>
          <w:numId w:val="6"/>
        </w:numPr>
        <w:ind w:left="720"/>
        <w:rPr>
          <w:rFonts w:asciiTheme="minorHAnsi" w:hAnsiTheme="minorHAnsi" w:cstheme="minorHAnsi"/>
          <w:sz w:val="22"/>
          <w:szCs w:val="22"/>
        </w:rPr>
      </w:pPr>
      <w:r w:rsidRPr="002A39A9">
        <w:rPr>
          <w:rFonts w:asciiTheme="minorHAnsi" w:hAnsiTheme="minorHAnsi" w:cstheme="minorHAnsi"/>
          <w:sz w:val="22"/>
          <w:szCs w:val="22"/>
        </w:rPr>
        <w:t>Reports to Grange President and leadership on issues and legislation</w:t>
      </w:r>
    </w:p>
    <w:p w14:paraId="41ECA88C" w14:textId="77777777" w:rsidR="007F2106" w:rsidRPr="002A39A9" w:rsidRDefault="007F2106" w:rsidP="007670B1">
      <w:pPr>
        <w:pStyle w:val="NoSpacing"/>
        <w:numPr>
          <w:ilvl w:val="0"/>
          <w:numId w:val="6"/>
        </w:numPr>
        <w:ind w:left="720"/>
        <w:rPr>
          <w:rFonts w:asciiTheme="minorHAnsi" w:hAnsiTheme="minorHAnsi" w:cstheme="minorHAnsi"/>
          <w:sz w:val="22"/>
          <w:szCs w:val="22"/>
        </w:rPr>
      </w:pPr>
      <w:r w:rsidRPr="002A39A9">
        <w:rPr>
          <w:rFonts w:asciiTheme="minorHAnsi" w:hAnsiTheme="minorHAnsi" w:cstheme="minorHAnsi"/>
          <w:sz w:val="22"/>
          <w:szCs w:val="22"/>
        </w:rPr>
        <w:t>Drafted Resolution language and/or researched issues of importance to Grange Members on topics such as solar, Chinese-owned farmland near military installations, Social Security benefits, lithium battery dangers, etc.</w:t>
      </w:r>
    </w:p>
    <w:p w14:paraId="2F0AE325" w14:textId="77777777" w:rsidR="007F2106" w:rsidRPr="002A39A9" w:rsidRDefault="007F2106" w:rsidP="007670B1">
      <w:pPr>
        <w:pStyle w:val="NoSpacing"/>
        <w:numPr>
          <w:ilvl w:val="0"/>
          <w:numId w:val="6"/>
        </w:numPr>
        <w:ind w:left="720"/>
        <w:rPr>
          <w:rFonts w:asciiTheme="minorHAnsi" w:hAnsiTheme="minorHAnsi" w:cstheme="minorHAnsi"/>
          <w:sz w:val="22"/>
          <w:szCs w:val="22"/>
        </w:rPr>
      </w:pPr>
      <w:r w:rsidRPr="002A39A9">
        <w:rPr>
          <w:rFonts w:asciiTheme="minorHAnsi" w:hAnsiTheme="minorHAnsi" w:cstheme="minorHAnsi"/>
          <w:sz w:val="22"/>
          <w:szCs w:val="22"/>
        </w:rPr>
        <w:t>Provides legislative briefings for members</w:t>
      </w:r>
    </w:p>
    <w:p w14:paraId="4FB8C594" w14:textId="77777777" w:rsidR="007F2106" w:rsidRPr="002A39A9" w:rsidRDefault="007F2106" w:rsidP="007670B1">
      <w:pPr>
        <w:pStyle w:val="NoSpacing"/>
        <w:numPr>
          <w:ilvl w:val="0"/>
          <w:numId w:val="6"/>
        </w:numPr>
        <w:ind w:left="720"/>
        <w:rPr>
          <w:rFonts w:asciiTheme="minorHAnsi" w:hAnsiTheme="minorHAnsi" w:cstheme="minorHAnsi"/>
          <w:sz w:val="22"/>
          <w:szCs w:val="22"/>
        </w:rPr>
      </w:pPr>
      <w:r w:rsidRPr="002A39A9">
        <w:rPr>
          <w:rFonts w:asciiTheme="minorHAnsi" w:hAnsiTheme="minorHAnsi" w:cstheme="minorHAnsi"/>
          <w:sz w:val="22"/>
          <w:szCs w:val="22"/>
        </w:rPr>
        <w:t>Convenes monthly Legislative Zoom Meetings</w:t>
      </w:r>
    </w:p>
    <w:p w14:paraId="7E808F03" w14:textId="77777777" w:rsidR="007F2106" w:rsidRPr="002A39A9" w:rsidRDefault="007F2106" w:rsidP="007670B1">
      <w:pPr>
        <w:pStyle w:val="NoSpacing"/>
        <w:numPr>
          <w:ilvl w:val="0"/>
          <w:numId w:val="6"/>
        </w:numPr>
        <w:ind w:left="720"/>
        <w:rPr>
          <w:rFonts w:asciiTheme="minorHAnsi" w:hAnsiTheme="minorHAnsi" w:cstheme="minorHAnsi"/>
          <w:sz w:val="22"/>
          <w:szCs w:val="22"/>
        </w:rPr>
      </w:pPr>
      <w:r w:rsidRPr="002A39A9">
        <w:rPr>
          <w:rFonts w:asciiTheme="minorHAnsi" w:hAnsiTheme="minorHAnsi" w:cstheme="minorHAnsi"/>
          <w:sz w:val="22"/>
          <w:szCs w:val="22"/>
        </w:rPr>
        <w:t>Serves as resource for 2023 Resolutions Committees’ meeting</w:t>
      </w:r>
    </w:p>
    <w:p w14:paraId="24FB5489" w14:textId="77777777" w:rsidR="007F2106" w:rsidRPr="002A39A9" w:rsidRDefault="007F2106" w:rsidP="007670B1">
      <w:pPr>
        <w:pStyle w:val="NoSpacing"/>
        <w:numPr>
          <w:ilvl w:val="0"/>
          <w:numId w:val="6"/>
        </w:numPr>
        <w:ind w:left="720"/>
        <w:rPr>
          <w:rFonts w:asciiTheme="minorHAnsi" w:hAnsiTheme="minorHAnsi" w:cstheme="minorHAnsi"/>
          <w:sz w:val="22"/>
          <w:szCs w:val="22"/>
        </w:rPr>
      </w:pPr>
      <w:r w:rsidRPr="002A39A9">
        <w:rPr>
          <w:rFonts w:asciiTheme="minorHAnsi" w:hAnsiTheme="minorHAnsi" w:cstheme="minorHAnsi"/>
          <w:sz w:val="22"/>
          <w:szCs w:val="22"/>
        </w:rPr>
        <w:t>Prepares administrative backup for state-required Lobbying Expenditure Quarterly Reports and calculation of state-mandated Sales Tax for direct lobbying expenditures – as requested.</w:t>
      </w:r>
    </w:p>
    <w:p w14:paraId="58E6DBB8" w14:textId="77777777" w:rsidR="007F2106" w:rsidRPr="002A39A9" w:rsidRDefault="007F2106" w:rsidP="007670B1">
      <w:pPr>
        <w:pStyle w:val="NoSpacing"/>
        <w:numPr>
          <w:ilvl w:val="0"/>
          <w:numId w:val="6"/>
        </w:numPr>
        <w:ind w:left="720"/>
        <w:rPr>
          <w:rFonts w:asciiTheme="minorHAnsi" w:hAnsiTheme="minorHAnsi" w:cstheme="minorHAnsi"/>
          <w:sz w:val="22"/>
          <w:szCs w:val="22"/>
        </w:rPr>
      </w:pPr>
      <w:r w:rsidRPr="002A39A9">
        <w:rPr>
          <w:rFonts w:asciiTheme="minorHAnsi" w:hAnsiTheme="minorHAnsi" w:cstheme="minorHAnsi"/>
          <w:sz w:val="22"/>
          <w:szCs w:val="22"/>
        </w:rPr>
        <w:t>Researches current Resolutions to determine which should be archived</w:t>
      </w:r>
    </w:p>
    <w:p w14:paraId="2B87F46B" w14:textId="77777777" w:rsidR="007F2106" w:rsidRPr="002A39A9" w:rsidRDefault="007F2106" w:rsidP="007670B1">
      <w:pPr>
        <w:pStyle w:val="NoSpacing"/>
        <w:numPr>
          <w:ilvl w:val="0"/>
          <w:numId w:val="6"/>
        </w:numPr>
        <w:ind w:left="720"/>
        <w:rPr>
          <w:rFonts w:asciiTheme="minorHAnsi" w:hAnsiTheme="minorHAnsi" w:cstheme="minorHAnsi"/>
          <w:sz w:val="22"/>
          <w:szCs w:val="22"/>
        </w:rPr>
      </w:pPr>
      <w:r w:rsidRPr="002A39A9">
        <w:rPr>
          <w:rFonts w:asciiTheme="minorHAnsi" w:hAnsiTheme="minorHAnsi" w:cstheme="minorHAnsi"/>
          <w:sz w:val="22"/>
          <w:szCs w:val="22"/>
        </w:rPr>
        <w:t>Speeches to Granges</w:t>
      </w:r>
    </w:p>
    <w:p w14:paraId="19B866CB" w14:textId="77777777" w:rsidR="007F2106" w:rsidRPr="002A39A9" w:rsidRDefault="007F2106" w:rsidP="007670B1">
      <w:pPr>
        <w:pStyle w:val="NoSpacing"/>
        <w:numPr>
          <w:ilvl w:val="0"/>
          <w:numId w:val="6"/>
        </w:numPr>
        <w:ind w:left="720"/>
        <w:rPr>
          <w:rFonts w:asciiTheme="minorHAnsi" w:hAnsiTheme="minorHAnsi" w:cstheme="minorHAnsi"/>
          <w:sz w:val="22"/>
          <w:szCs w:val="22"/>
        </w:rPr>
      </w:pPr>
      <w:r w:rsidRPr="002A39A9">
        <w:rPr>
          <w:rFonts w:asciiTheme="minorHAnsi" w:hAnsiTheme="minorHAnsi" w:cstheme="minorHAnsi"/>
          <w:sz w:val="22"/>
          <w:szCs w:val="22"/>
        </w:rPr>
        <w:t>Prepares testimony to legislative committees on topics of importance to the Grange</w:t>
      </w:r>
    </w:p>
    <w:p w14:paraId="524C3CE2" w14:textId="77777777" w:rsidR="007F2106" w:rsidRPr="002A39A9" w:rsidRDefault="007F2106" w:rsidP="007670B1">
      <w:pPr>
        <w:pStyle w:val="NoSpacing"/>
        <w:numPr>
          <w:ilvl w:val="0"/>
          <w:numId w:val="6"/>
        </w:numPr>
        <w:ind w:left="720"/>
        <w:rPr>
          <w:rFonts w:asciiTheme="minorHAnsi" w:hAnsiTheme="minorHAnsi" w:cstheme="minorHAnsi"/>
          <w:sz w:val="22"/>
          <w:szCs w:val="22"/>
        </w:rPr>
      </w:pPr>
      <w:r w:rsidRPr="002A39A9">
        <w:rPr>
          <w:rFonts w:asciiTheme="minorHAnsi" w:hAnsiTheme="minorHAnsi" w:cstheme="minorHAnsi"/>
          <w:sz w:val="22"/>
          <w:szCs w:val="22"/>
        </w:rPr>
        <w:t>Updated 2023 Legislative Priorities flyer</w:t>
      </w:r>
    </w:p>
    <w:p w14:paraId="51C87A59" w14:textId="77777777" w:rsidR="007F2106" w:rsidRPr="002A39A9" w:rsidRDefault="007F2106" w:rsidP="007F2106">
      <w:pPr>
        <w:pStyle w:val="NoSpacing"/>
        <w:rPr>
          <w:rFonts w:asciiTheme="minorHAnsi" w:hAnsiTheme="minorHAnsi" w:cstheme="minorHAnsi"/>
          <w:sz w:val="22"/>
          <w:szCs w:val="22"/>
        </w:rPr>
      </w:pPr>
    </w:p>
    <w:p w14:paraId="130A96C8" w14:textId="77777777" w:rsidR="007F2106" w:rsidRPr="002A39A9" w:rsidRDefault="007F2106" w:rsidP="007F2106">
      <w:pPr>
        <w:pStyle w:val="NoSpacing"/>
        <w:rPr>
          <w:rFonts w:asciiTheme="minorHAnsi" w:hAnsiTheme="minorHAnsi" w:cstheme="minorHAnsi"/>
          <w:sz w:val="22"/>
          <w:szCs w:val="22"/>
        </w:rPr>
      </w:pPr>
      <w:r w:rsidRPr="002A39A9">
        <w:rPr>
          <w:rFonts w:asciiTheme="minorHAnsi" w:hAnsiTheme="minorHAnsi" w:cstheme="minorHAnsi"/>
          <w:sz w:val="22"/>
          <w:szCs w:val="22"/>
        </w:rPr>
        <w:t xml:space="preserve">Respectfully submitted, </w:t>
      </w:r>
    </w:p>
    <w:p w14:paraId="18472018"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Carrie Nace, Pennsylvania State Grange Legislative Consultant</w:t>
      </w:r>
    </w:p>
    <w:p w14:paraId="7BA6FD5A" w14:textId="77777777" w:rsidR="007F2106" w:rsidRPr="002A39A9" w:rsidRDefault="007F2106" w:rsidP="007F2106">
      <w:pPr>
        <w:pStyle w:val="NoSpacing"/>
        <w:rPr>
          <w:rFonts w:asciiTheme="minorHAnsi" w:hAnsiTheme="minorHAnsi" w:cstheme="minorHAnsi"/>
          <w:b/>
          <w:sz w:val="22"/>
          <w:szCs w:val="22"/>
        </w:rPr>
      </w:pPr>
      <w:r w:rsidRPr="002A39A9">
        <w:rPr>
          <w:rFonts w:asciiTheme="minorHAnsi" w:hAnsiTheme="minorHAnsi" w:cstheme="minorHAnsi"/>
          <w:b/>
          <w:sz w:val="22"/>
          <w:szCs w:val="22"/>
        </w:rPr>
        <w:t>717-424-5832</w:t>
      </w:r>
    </w:p>
    <w:p w14:paraId="50524E38" w14:textId="77777777" w:rsidR="007F2106" w:rsidRPr="002A39A9" w:rsidRDefault="00717B58" w:rsidP="007F2106">
      <w:pPr>
        <w:pStyle w:val="NoSpacing"/>
        <w:rPr>
          <w:rFonts w:asciiTheme="minorHAnsi" w:hAnsiTheme="minorHAnsi" w:cstheme="minorHAnsi"/>
          <w:b/>
          <w:sz w:val="22"/>
          <w:szCs w:val="22"/>
        </w:rPr>
      </w:pPr>
      <w:hyperlink r:id="rId33" w:history="1">
        <w:r w:rsidR="007F2106" w:rsidRPr="002A39A9">
          <w:rPr>
            <w:rStyle w:val="Hyperlink"/>
            <w:rFonts w:asciiTheme="minorHAnsi" w:eastAsiaTheme="majorEastAsia" w:hAnsiTheme="minorHAnsi" w:cstheme="minorHAnsi"/>
            <w:b/>
            <w:sz w:val="22"/>
            <w:szCs w:val="22"/>
          </w:rPr>
          <w:t>legislative@pagrange.org</w:t>
        </w:r>
      </w:hyperlink>
      <w:r w:rsidR="007F2106" w:rsidRPr="002A39A9">
        <w:rPr>
          <w:rFonts w:asciiTheme="minorHAnsi" w:hAnsiTheme="minorHAnsi" w:cstheme="minorHAnsi"/>
          <w:b/>
          <w:sz w:val="22"/>
          <w:szCs w:val="22"/>
        </w:rPr>
        <w:t xml:space="preserve">  </w:t>
      </w:r>
    </w:p>
    <w:p w14:paraId="53719F4C" w14:textId="77777777" w:rsidR="008267BC" w:rsidRPr="007F2106" w:rsidRDefault="008267BC" w:rsidP="008267BC">
      <w:pPr>
        <w:pStyle w:val="NoSpacing"/>
        <w:rPr>
          <w:rFonts w:asciiTheme="minorHAnsi" w:hAnsiTheme="minorHAnsi" w:cstheme="minorHAnsi"/>
          <w:sz w:val="22"/>
          <w:szCs w:val="22"/>
          <w:highlight w:val="yellow"/>
        </w:rPr>
      </w:pPr>
    </w:p>
    <w:p w14:paraId="56656411" w14:textId="77777777" w:rsidR="00545276" w:rsidRPr="007F2106" w:rsidRDefault="00545276" w:rsidP="00AD4EF9">
      <w:pPr>
        <w:jc w:val="center"/>
        <w:rPr>
          <w:rFonts w:asciiTheme="minorHAnsi" w:hAnsiTheme="minorHAnsi" w:cstheme="minorHAnsi"/>
          <w:b/>
          <w:bCs/>
          <w:smallCaps/>
          <w:color w:val="000000"/>
          <w:sz w:val="28"/>
        </w:rPr>
      </w:pPr>
      <w:r w:rsidRPr="007F2106">
        <w:rPr>
          <w:rFonts w:asciiTheme="minorHAnsi" w:hAnsiTheme="minorHAnsi" w:cstheme="minorHAnsi"/>
          <w:b/>
          <w:bCs/>
          <w:smallCaps/>
          <w:color w:val="000000"/>
          <w:sz w:val="28"/>
        </w:rPr>
        <w:t>R</w:t>
      </w:r>
      <w:r w:rsidR="0032625F" w:rsidRPr="007F2106">
        <w:rPr>
          <w:rFonts w:asciiTheme="minorHAnsi" w:hAnsiTheme="minorHAnsi" w:cstheme="minorHAnsi"/>
          <w:b/>
          <w:bCs/>
          <w:smallCaps/>
          <w:color w:val="000000"/>
          <w:sz w:val="28"/>
        </w:rPr>
        <w:t>eport of the</w:t>
      </w:r>
      <w:r w:rsidRPr="007F2106">
        <w:rPr>
          <w:rFonts w:asciiTheme="minorHAnsi" w:hAnsiTheme="minorHAnsi" w:cstheme="minorHAnsi"/>
          <w:b/>
          <w:bCs/>
          <w:smallCaps/>
          <w:color w:val="000000"/>
          <w:sz w:val="28"/>
        </w:rPr>
        <w:t xml:space="preserve"> PR/M</w:t>
      </w:r>
      <w:r w:rsidR="0032625F" w:rsidRPr="007F2106">
        <w:rPr>
          <w:rFonts w:asciiTheme="minorHAnsi" w:hAnsiTheme="minorHAnsi" w:cstheme="minorHAnsi"/>
          <w:b/>
          <w:bCs/>
          <w:smallCaps/>
          <w:color w:val="000000"/>
          <w:sz w:val="28"/>
        </w:rPr>
        <w:t>embership Consultant</w:t>
      </w:r>
    </w:p>
    <w:p w14:paraId="5FB4AA5D" w14:textId="77777777" w:rsidR="007F2106" w:rsidRDefault="007F2106" w:rsidP="00AD4EF9">
      <w:pPr>
        <w:jc w:val="center"/>
        <w:rPr>
          <w:rFonts w:asciiTheme="minorHAnsi" w:hAnsiTheme="minorHAnsi" w:cstheme="minorHAnsi"/>
          <w:b/>
          <w:bCs/>
          <w:smallCaps/>
          <w:color w:val="000000"/>
          <w:sz w:val="28"/>
          <w:highlight w:val="yellow"/>
        </w:rPr>
      </w:pPr>
    </w:p>
    <w:p w14:paraId="1DB3879B"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State Grange Officers, Delegates, and Members of the Pennsylvania State Grange:</w:t>
      </w:r>
    </w:p>
    <w:p w14:paraId="0B661496" w14:textId="77777777" w:rsidR="007F2106" w:rsidRPr="007F2106" w:rsidRDefault="007F2106" w:rsidP="007F2106">
      <w:pPr>
        <w:rPr>
          <w:rFonts w:asciiTheme="minorHAnsi" w:hAnsiTheme="minorHAnsi" w:cstheme="minorHAnsi"/>
          <w:sz w:val="22"/>
          <w:szCs w:val="22"/>
        </w:rPr>
      </w:pPr>
    </w:p>
    <w:p w14:paraId="663078B6"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The past year has been filled with excitement. It has been amazing to visit and see your Granges in action – from fairs to meals; from speakers to celebrating those within your community. You have been making a difference. Listening to the stories of what your Grange is doing has been a driving force as we share your successes with other Granges across the state.</w:t>
      </w:r>
    </w:p>
    <w:p w14:paraId="6C93BD20" w14:textId="77777777" w:rsidR="007F2106" w:rsidRPr="007F2106" w:rsidRDefault="007F2106" w:rsidP="007F2106">
      <w:pPr>
        <w:rPr>
          <w:rFonts w:asciiTheme="minorHAnsi" w:hAnsiTheme="minorHAnsi" w:cstheme="minorHAnsi"/>
          <w:sz w:val="22"/>
          <w:szCs w:val="22"/>
        </w:rPr>
      </w:pPr>
    </w:p>
    <w:p w14:paraId="7ACB5AC0"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What we have excelled at is adaptation. I’ve had the opportunity to attend Grange meetings in a library, in a community center, in a fire hall, in a park, and in a mall – all are places I would have never imagined having a meeting in, but it is working thanks to your dedication and willingness to adapt. </w:t>
      </w:r>
    </w:p>
    <w:p w14:paraId="666567C4" w14:textId="77777777" w:rsidR="007F2106" w:rsidRPr="007F2106" w:rsidRDefault="007F2106" w:rsidP="007F2106">
      <w:pPr>
        <w:rPr>
          <w:rFonts w:asciiTheme="minorHAnsi" w:hAnsiTheme="minorHAnsi" w:cstheme="minorHAnsi"/>
          <w:sz w:val="22"/>
          <w:szCs w:val="22"/>
        </w:rPr>
      </w:pPr>
    </w:p>
    <w:p w14:paraId="5B4AB952"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While we share a common bond as Grangers, it is amazing how each of you fill the needs in your community differently. You have supported local charities, hosted meals, had speakers visit, and honored and recognized those in your communities. You have helped with food banks, clothing drives, and donated books and supplies to your school districts.</w:t>
      </w:r>
    </w:p>
    <w:p w14:paraId="5CB466F0" w14:textId="77777777" w:rsidR="007F2106" w:rsidRPr="007F2106" w:rsidRDefault="007F2106" w:rsidP="007F2106">
      <w:pPr>
        <w:rPr>
          <w:rFonts w:asciiTheme="minorHAnsi" w:hAnsiTheme="minorHAnsi" w:cstheme="minorHAnsi"/>
          <w:sz w:val="22"/>
          <w:szCs w:val="22"/>
        </w:rPr>
      </w:pPr>
    </w:p>
    <w:p w14:paraId="0FDDF176"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You are making a difference and the community around you recognizes your contributions. This is because you are willing to adapt to your community’s needs. Rather than closing the door and turning your backs, you’ve embraced the community, faced the issues head-on and found new solutions to move forward and make the difference. You are making the Grange’s presence known through local events, regional fairs, the Pennsylvania Farm Show, and Ag Progress Days.</w:t>
      </w:r>
    </w:p>
    <w:p w14:paraId="50850166" w14:textId="77777777" w:rsidR="007F2106" w:rsidRPr="007F2106" w:rsidRDefault="007F2106" w:rsidP="007F2106">
      <w:pPr>
        <w:rPr>
          <w:rFonts w:asciiTheme="minorHAnsi" w:hAnsiTheme="minorHAnsi" w:cstheme="minorHAnsi"/>
          <w:sz w:val="22"/>
          <w:szCs w:val="22"/>
        </w:rPr>
      </w:pPr>
    </w:p>
    <w:p w14:paraId="1993957A"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The hard work and dedication have been fruitful. This past year saw the reorganization of Howard Grange #297 in Centre County and the organization of Grassroots Grange #2112 in Indiana County.</w:t>
      </w:r>
    </w:p>
    <w:p w14:paraId="4DDA209E" w14:textId="77777777" w:rsidR="007F2106" w:rsidRPr="007F2106" w:rsidRDefault="007F2106" w:rsidP="007F2106">
      <w:pPr>
        <w:rPr>
          <w:rFonts w:asciiTheme="minorHAnsi" w:hAnsiTheme="minorHAnsi" w:cstheme="minorHAnsi"/>
          <w:sz w:val="22"/>
          <w:szCs w:val="22"/>
        </w:rPr>
      </w:pPr>
    </w:p>
    <w:p w14:paraId="44222930"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We continue to release membership information and celebrate your successes in newspapers and magazines such as the Pennsylvania Grange News and Lancaster Farming, are publishing a bi-weekly newsletter to share the Grange in action and are making our presence known on social media. Keep sending your Grange’s events in so we can share with others the impact you are making within the community and to promote your Grange’s activities.</w:t>
      </w:r>
    </w:p>
    <w:p w14:paraId="6D92DD78" w14:textId="77777777" w:rsidR="007F2106" w:rsidRPr="007F2106" w:rsidRDefault="007F2106" w:rsidP="007F2106">
      <w:pPr>
        <w:rPr>
          <w:rFonts w:asciiTheme="minorHAnsi" w:hAnsiTheme="minorHAnsi" w:cstheme="minorHAnsi"/>
          <w:sz w:val="22"/>
          <w:szCs w:val="22"/>
        </w:rPr>
      </w:pPr>
    </w:p>
    <w:p w14:paraId="364725ED"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We encourage you to continue to adapt to the ever-changing needs of those around you. Continue to be the leaders in your community.</w:t>
      </w:r>
    </w:p>
    <w:p w14:paraId="6286CD23" w14:textId="77777777" w:rsidR="007F2106" w:rsidRPr="007F2106" w:rsidRDefault="007F2106" w:rsidP="007F2106">
      <w:pPr>
        <w:rPr>
          <w:rFonts w:asciiTheme="minorHAnsi" w:hAnsiTheme="minorHAnsi" w:cstheme="minorHAnsi"/>
          <w:sz w:val="22"/>
          <w:szCs w:val="22"/>
        </w:rPr>
      </w:pPr>
    </w:p>
    <w:p w14:paraId="6878A1F6" w14:textId="77777777" w:rsidR="007F2106" w:rsidRPr="00803300" w:rsidRDefault="007F2106" w:rsidP="007F2106">
      <w:pPr>
        <w:rPr>
          <w:rFonts w:cstheme="minorHAnsi"/>
          <w:sz w:val="22"/>
          <w:szCs w:val="22"/>
        </w:rPr>
      </w:pPr>
      <w:r w:rsidRPr="007F2106">
        <w:rPr>
          <w:rFonts w:asciiTheme="minorHAnsi" w:hAnsiTheme="minorHAnsi" w:cstheme="minorHAnsi"/>
          <w:sz w:val="22"/>
          <w:szCs w:val="22"/>
        </w:rPr>
        <w:t xml:space="preserve">Norman M Houser </w:t>
      </w:r>
      <w:r w:rsidRPr="007F2106">
        <w:rPr>
          <w:rFonts w:asciiTheme="minorHAnsi" w:hAnsiTheme="minorHAnsi" w:cstheme="minorHAnsi"/>
          <w:sz w:val="22"/>
          <w:szCs w:val="22"/>
        </w:rPr>
        <w:tab/>
      </w:r>
      <w:r w:rsidRPr="007F2106">
        <w:rPr>
          <w:rFonts w:asciiTheme="minorHAnsi" w:hAnsiTheme="minorHAnsi" w:cstheme="minorHAnsi"/>
          <w:sz w:val="22"/>
          <w:szCs w:val="22"/>
        </w:rPr>
        <w:tab/>
      </w:r>
      <w:r w:rsidRPr="007F2106">
        <w:rPr>
          <w:rFonts w:asciiTheme="minorHAnsi" w:hAnsiTheme="minorHAnsi" w:cstheme="minorHAnsi"/>
          <w:sz w:val="22"/>
          <w:szCs w:val="22"/>
        </w:rPr>
        <w:tab/>
      </w:r>
      <w:r w:rsidRPr="007F2106">
        <w:rPr>
          <w:rFonts w:asciiTheme="minorHAnsi" w:hAnsiTheme="minorHAnsi" w:cstheme="minorHAnsi"/>
          <w:sz w:val="22"/>
          <w:szCs w:val="22"/>
        </w:rPr>
        <w:tab/>
      </w:r>
      <w:r w:rsidRPr="007F2106">
        <w:rPr>
          <w:rFonts w:asciiTheme="minorHAnsi" w:hAnsiTheme="minorHAnsi" w:cstheme="minorHAnsi"/>
          <w:sz w:val="22"/>
          <w:szCs w:val="22"/>
        </w:rPr>
        <w:tab/>
        <w:t>Bernadette S. Comfort</w:t>
      </w:r>
    </w:p>
    <w:p w14:paraId="76EA49EF"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Membership Director</w:t>
      </w:r>
      <w:r w:rsidRPr="007F2106">
        <w:rPr>
          <w:rFonts w:asciiTheme="minorHAnsi" w:hAnsiTheme="minorHAnsi" w:cstheme="minorHAnsi"/>
          <w:sz w:val="22"/>
          <w:szCs w:val="22"/>
        </w:rPr>
        <w:tab/>
      </w:r>
      <w:r w:rsidRPr="007F2106">
        <w:rPr>
          <w:rFonts w:asciiTheme="minorHAnsi" w:hAnsiTheme="minorHAnsi" w:cstheme="minorHAnsi"/>
          <w:sz w:val="22"/>
          <w:szCs w:val="22"/>
        </w:rPr>
        <w:tab/>
      </w:r>
      <w:r w:rsidRPr="007F2106">
        <w:rPr>
          <w:rFonts w:asciiTheme="minorHAnsi" w:hAnsiTheme="minorHAnsi" w:cstheme="minorHAnsi"/>
          <w:sz w:val="22"/>
          <w:szCs w:val="22"/>
        </w:rPr>
        <w:tab/>
      </w:r>
      <w:r w:rsidRPr="007F2106">
        <w:rPr>
          <w:rFonts w:asciiTheme="minorHAnsi" w:hAnsiTheme="minorHAnsi" w:cstheme="minorHAnsi"/>
          <w:sz w:val="22"/>
          <w:szCs w:val="22"/>
        </w:rPr>
        <w:tab/>
      </w:r>
      <w:r w:rsidRPr="007F2106">
        <w:rPr>
          <w:rFonts w:asciiTheme="minorHAnsi" w:hAnsiTheme="minorHAnsi" w:cstheme="minorHAnsi"/>
          <w:sz w:val="22"/>
          <w:szCs w:val="22"/>
        </w:rPr>
        <w:tab/>
        <w:t>Public Relations</w:t>
      </w:r>
    </w:p>
    <w:p w14:paraId="4D8C62B5" w14:textId="77777777" w:rsidR="007F2106" w:rsidRPr="00FF0DBE" w:rsidRDefault="007F2106" w:rsidP="00AD4EF9">
      <w:pPr>
        <w:jc w:val="center"/>
        <w:rPr>
          <w:rFonts w:asciiTheme="minorHAnsi" w:hAnsiTheme="minorHAnsi" w:cstheme="minorHAnsi"/>
          <w:b/>
          <w:bCs/>
          <w:smallCaps/>
          <w:color w:val="000000"/>
          <w:sz w:val="28"/>
          <w:highlight w:val="yellow"/>
        </w:rPr>
      </w:pPr>
    </w:p>
    <w:p w14:paraId="667B570C" w14:textId="77777777" w:rsidR="004B6286" w:rsidRPr="007F2106" w:rsidRDefault="004B6286" w:rsidP="00CF2039">
      <w:pPr>
        <w:jc w:val="center"/>
        <w:rPr>
          <w:rFonts w:asciiTheme="minorHAnsi" w:hAnsiTheme="minorHAnsi" w:cstheme="minorHAnsi"/>
          <w:b/>
          <w:bCs/>
          <w:smallCaps/>
          <w:color w:val="000000"/>
          <w:sz w:val="28"/>
          <w:szCs w:val="28"/>
        </w:rPr>
      </w:pPr>
      <w:r w:rsidRPr="007F2106">
        <w:rPr>
          <w:rFonts w:asciiTheme="minorHAnsi" w:hAnsiTheme="minorHAnsi" w:cstheme="minorHAnsi"/>
          <w:b/>
          <w:bCs/>
          <w:smallCaps/>
          <w:color w:val="000000"/>
          <w:sz w:val="28"/>
          <w:szCs w:val="28"/>
        </w:rPr>
        <w:t xml:space="preserve">Report </w:t>
      </w:r>
      <w:r w:rsidR="007A5BD2" w:rsidRPr="007F2106">
        <w:rPr>
          <w:rFonts w:asciiTheme="minorHAnsi" w:hAnsiTheme="minorHAnsi" w:cstheme="minorHAnsi"/>
          <w:b/>
          <w:bCs/>
          <w:smallCaps/>
          <w:color w:val="000000"/>
          <w:sz w:val="28"/>
          <w:szCs w:val="28"/>
        </w:rPr>
        <w:t xml:space="preserve">For The </w:t>
      </w:r>
      <w:r w:rsidRPr="007F2106">
        <w:rPr>
          <w:rFonts w:asciiTheme="minorHAnsi" w:hAnsiTheme="minorHAnsi" w:cstheme="minorHAnsi"/>
          <w:b/>
          <w:bCs/>
          <w:smallCaps/>
          <w:color w:val="000000"/>
          <w:sz w:val="28"/>
          <w:szCs w:val="28"/>
        </w:rPr>
        <w:t>PA Grange Heritage Quilt</w:t>
      </w:r>
      <w:r w:rsidR="00BE155C" w:rsidRPr="007F2106">
        <w:rPr>
          <w:rFonts w:asciiTheme="minorHAnsi" w:hAnsiTheme="minorHAnsi" w:cstheme="minorHAnsi"/>
          <w:b/>
          <w:bCs/>
          <w:smallCaps/>
          <w:color w:val="000000"/>
          <w:sz w:val="28"/>
          <w:szCs w:val="28"/>
        </w:rPr>
        <w:t xml:space="preserve"> </w:t>
      </w:r>
      <w:r w:rsidRPr="007F2106">
        <w:rPr>
          <w:rFonts w:asciiTheme="minorHAnsi" w:hAnsiTheme="minorHAnsi" w:cstheme="minorHAnsi"/>
          <w:b/>
          <w:bCs/>
          <w:smallCaps/>
          <w:color w:val="000000"/>
          <w:sz w:val="28"/>
          <w:szCs w:val="28"/>
        </w:rPr>
        <w:t>Trail</w:t>
      </w:r>
      <w:r w:rsidR="00BE155C" w:rsidRPr="007F2106">
        <w:rPr>
          <w:rFonts w:asciiTheme="minorHAnsi" w:hAnsiTheme="minorHAnsi" w:cstheme="minorHAnsi"/>
          <w:b/>
          <w:bCs/>
          <w:smallCaps/>
          <w:color w:val="000000"/>
          <w:sz w:val="28"/>
          <w:szCs w:val="28"/>
        </w:rPr>
        <w:t xml:space="preserve"> </w:t>
      </w:r>
      <w:r w:rsidR="00E225F6" w:rsidRPr="007F2106">
        <w:rPr>
          <w:rFonts w:asciiTheme="minorHAnsi" w:hAnsiTheme="minorHAnsi" w:cstheme="minorHAnsi"/>
          <w:b/>
          <w:bCs/>
          <w:smallCaps/>
          <w:color w:val="000000"/>
          <w:sz w:val="28"/>
          <w:szCs w:val="28"/>
        </w:rPr>
        <w:t>Committee</w:t>
      </w:r>
    </w:p>
    <w:p w14:paraId="24C745FF" w14:textId="77777777" w:rsidR="0056593E" w:rsidRPr="00FF0DBE" w:rsidRDefault="0056593E" w:rsidP="00CF2039">
      <w:pPr>
        <w:ind w:firstLine="144"/>
        <w:jc w:val="center"/>
        <w:rPr>
          <w:rFonts w:asciiTheme="minorHAnsi" w:hAnsiTheme="minorHAnsi" w:cstheme="minorHAnsi"/>
          <w:b/>
          <w:sz w:val="22"/>
          <w:szCs w:val="22"/>
          <w:highlight w:val="yellow"/>
          <w:u w:val="single"/>
        </w:rPr>
      </w:pPr>
    </w:p>
    <w:p w14:paraId="09D6C744"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The PA Grange Heritage Quilt Trail continues to be active throughout the year.   Classes where we paint the quilt blocks were held in six different locations in Pennsylvania including a class at the Grange Family Festival.  In September two Paint Your Own Quilt Block Classes were held in New York State. A power point program was presented at Roseville Grange, Jefferson Co., prior to their painting an 8’ x 8’ block for the front of their Grange Hall.   </w:t>
      </w:r>
    </w:p>
    <w:p w14:paraId="0FA739BF" w14:textId="77777777" w:rsidR="007F2106" w:rsidRPr="007F2106" w:rsidRDefault="007F2106" w:rsidP="007F2106">
      <w:pPr>
        <w:rPr>
          <w:rFonts w:asciiTheme="minorHAnsi" w:hAnsiTheme="minorHAnsi" w:cstheme="minorHAnsi"/>
          <w:sz w:val="22"/>
          <w:szCs w:val="22"/>
        </w:rPr>
      </w:pPr>
    </w:p>
    <w:p w14:paraId="1D5F1726"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The highlight of the year was the hanging of the patriotic Quilt Block (4’ x 4’) on the PA State Grange Office in Mifflintown.  The quilt block was painted by Grangers at the 2021 Family Fest.  A big thank you goes out to Wayne and Bryce Campbell for attacking this project.  </w:t>
      </w:r>
    </w:p>
    <w:p w14:paraId="6407E093" w14:textId="77777777" w:rsidR="007F2106" w:rsidRPr="007F2106" w:rsidRDefault="007F2106" w:rsidP="007F2106">
      <w:pPr>
        <w:rPr>
          <w:rFonts w:asciiTheme="minorHAnsi" w:hAnsiTheme="minorHAnsi" w:cstheme="minorHAnsi"/>
          <w:sz w:val="22"/>
          <w:szCs w:val="22"/>
        </w:rPr>
      </w:pPr>
    </w:p>
    <w:p w14:paraId="1D3F4417"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The classes are designed in a Train the Trainer format and we are delighted that a friend of the Grange who attended the Class at the 2022 Family Festival went home and taught two classes in her school’s adult education program. We would be delighted if Grangers across the state would also start teaching classes in their areas.  We will be glad to work with folks and help them set up and teach the classes.   If you are interested or know anyone who is, please contact us. </w:t>
      </w:r>
    </w:p>
    <w:p w14:paraId="1F23F449" w14:textId="77777777" w:rsidR="007F2106" w:rsidRPr="007F2106" w:rsidRDefault="007F2106" w:rsidP="007F2106">
      <w:pPr>
        <w:rPr>
          <w:rFonts w:asciiTheme="minorHAnsi" w:hAnsiTheme="minorHAnsi" w:cstheme="minorHAnsi"/>
          <w:sz w:val="22"/>
          <w:szCs w:val="22"/>
        </w:rPr>
      </w:pPr>
    </w:p>
    <w:p w14:paraId="415F4466" w14:textId="77777777" w:rsidR="007F2106" w:rsidRPr="007F2106" w:rsidRDefault="007F2106" w:rsidP="009E1792">
      <w:pPr>
        <w:ind w:right="-198"/>
        <w:rPr>
          <w:rFonts w:asciiTheme="minorHAnsi" w:hAnsiTheme="minorHAnsi" w:cstheme="minorHAnsi"/>
          <w:sz w:val="22"/>
          <w:szCs w:val="22"/>
        </w:rPr>
      </w:pPr>
      <w:r w:rsidRPr="007F2106">
        <w:rPr>
          <w:rFonts w:asciiTheme="minorHAnsi" w:hAnsiTheme="minorHAnsi" w:cstheme="minorHAnsi"/>
          <w:sz w:val="22"/>
          <w:szCs w:val="22"/>
        </w:rPr>
        <w:t>The Pennsylvania State Grange Heritage Quilt Trail photos can be found as part of the pagrange.org website.  Remember the PA State Grange will provide every Grange sponsored Quilt Block with a PA Grange Heritage Quilt Trail sign at no cost. If you have or know of a Grange sponsored Quilt Block without signage, please contact us to receive one. To register your Quilt Block with the PA Grange Heritage Quilt Trail and have it listed on the website, fill out the on-line form and send a photo of your mounted block to the State Grange Office.</w:t>
      </w:r>
    </w:p>
    <w:p w14:paraId="7ECFD983" w14:textId="77777777" w:rsidR="007F2106" w:rsidRPr="007F2106" w:rsidRDefault="007F2106" w:rsidP="007F2106">
      <w:pPr>
        <w:rPr>
          <w:rFonts w:asciiTheme="minorHAnsi" w:hAnsiTheme="minorHAnsi" w:cstheme="minorHAnsi"/>
          <w:sz w:val="22"/>
          <w:szCs w:val="22"/>
        </w:rPr>
      </w:pPr>
    </w:p>
    <w:p w14:paraId="06D87C57"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If you need assistance, directions or have questions concerning the Quilt Blocks, please call. Help is only a phone call or email away. </w:t>
      </w:r>
    </w:p>
    <w:p w14:paraId="3A26D1EC" w14:textId="77777777" w:rsidR="007F2106" w:rsidRPr="007F2106" w:rsidRDefault="007F2106" w:rsidP="007F2106">
      <w:pPr>
        <w:rPr>
          <w:rFonts w:asciiTheme="minorHAnsi" w:hAnsiTheme="minorHAnsi" w:cstheme="minorHAnsi"/>
          <w:sz w:val="22"/>
          <w:szCs w:val="22"/>
        </w:rPr>
      </w:pPr>
    </w:p>
    <w:p w14:paraId="7E502D09"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Respectfully submitted,</w:t>
      </w:r>
    </w:p>
    <w:p w14:paraId="64DCBE75" w14:textId="49CE364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Barbara Gross, Chair </w:t>
      </w:r>
      <w:r w:rsidR="0003303D">
        <w:rPr>
          <w:rFonts w:asciiTheme="minorHAnsi" w:hAnsiTheme="minorHAnsi" w:cstheme="minorHAnsi"/>
          <w:sz w:val="22"/>
          <w:szCs w:val="22"/>
        </w:rPr>
        <w:t>(Venango County)</w:t>
      </w:r>
    </w:p>
    <w:p w14:paraId="03838904"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 xml:space="preserve">724-290-3783 </w:t>
      </w:r>
    </w:p>
    <w:p w14:paraId="682C1141" w14:textId="7B25D48F" w:rsidR="007F2106" w:rsidRDefault="00717B58" w:rsidP="007F2106">
      <w:pPr>
        <w:rPr>
          <w:rFonts w:asciiTheme="minorHAnsi" w:hAnsiTheme="minorHAnsi" w:cstheme="minorHAnsi"/>
          <w:sz w:val="22"/>
          <w:szCs w:val="22"/>
        </w:rPr>
      </w:pPr>
      <w:hyperlink r:id="rId34" w:history="1">
        <w:r w:rsidR="00561556" w:rsidRPr="008D73E3">
          <w:rPr>
            <w:rStyle w:val="Hyperlink"/>
            <w:rFonts w:asciiTheme="minorHAnsi" w:hAnsiTheme="minorHAnsi" w:cstheme="minorHAnsi"/>
            <w:sz w:val="22"/>
            <w:szCs w:val="22"/>
          </w:rPr>
          <w:t>berglen@verizon.net</w:t>
        </w:r>
      </w:hyperlink>
    </w:p>
    <w:p w14:paraId="538D309A" w14:textId="77777777" w:rsidR="00561556" w:rsidRDefault="00561556" w:rsidP="007F2106">
      <w:pPr>
        <w:rPr>
          <w:rFonts w:asciiTheme="minorHAnsi" w:hAnsiTheme="minorHAnsi" w:cstheme="minorHAnsi"/>
          <w:sz w:val="22"/>
          <w:szCs w:val="22"/>
        </w:rPr>
      </w:pPr>
    </w:p>
    <w:p w14:paraId="426718DC" w14:textId="77777777" w:rsidR="00561556" w:rsidRDefault="00561556" w:rsidP="00561556">
      <w:pPr>
        <w:jc w:val="center"/>
        <w:rPr>
          <w:rFonts w:asciiTheme="minorHAnsi" w:hAnsiTheme="minorHAnsi" w:cstheme="minorHAnsi"/>
          <w:b/>
          <w:bCs/>
          <w:smallCaps/>
          <w:color w:val="000000"/>
          <w:sz w:val="28"/>
          <w:szCs w:val="28"/>
        </w:rPr>
      </w:pPr>
      <w:r w:rsidRPr="007F2106">
        <w:rPr>
          <w:rFonts w:asciiTheme="minorHAnsi" w:hAnsiTheme="minorHAnsi" w:cstheme="minorHAnsi"/>
          <w:b/>
          <w:bCs/>
          <w:smallCaps/>
          <w:color w:val="000000"/>
          <w:sz w:val="28"/>
          <w:szCs w:val="28"/>
        </w:rPr>
        <w:t xml:space="preserve">Report For The </w:t>
      </w:r>
      <w:r>
        <w:rPr>
          <w:rFonts w:asciiTheme="minorHAnsi" w:hAnsiTheme="minorHAnsi" w:cstheme="minorHAnsi"/>
          <w:b/>
          <w:bCs/>
          <w:smallCaps/>
          <w:color w:val="000000"/>
          <w:sz w:val="28"/>
          <w:szCs w:val="28"/>
        </w:rPr>
        <w:t xml:space="preserve">Office Secretary and </w:t>
      </w:r>
    </w:p>
    <w:p w14:paraId="7A17B80A" w14:textId="30478286" w:rsidR="00561556" w:rsidRDefault="00561556" w:rsidP="00561556">
      <w:pPr>
        <w:jc w:val="center"/>
        <w:rPr>
          <w:rFonts w:asciiTheme="minorHAnsi" w:hAnsiTheme="minorHAnsi" w:cstheme="minorHAnsi"/>
          <w:sz w:val="22"/>
          <w:szCs w:val="22"/>
        </w:rPr>
      </w:pPr>
      <w:r>
        <w:rPr>
          <w:rFonts w:asciiTheme="minorHAnsi" w:hAnsiTheme="minorHAnsi" w:cstheme="minorHAnsi"/>
          <w:b/>
          <w:bCs/>
          <w:smallCaps/>
          <w:color w:val="000000"/>
          <w:sz w:val="28"/>
          <w:szCs w:val="28"/>
        </w:rPr>
        <w:t>Managing Editor of the Pennsylvania Grange News</w:t>
      </w:r>
      <w:r w:rsidRPr="007F2106">
        <w:rPr>
          <w:rFonts w:asciiTheme="minorHAnsi" w:hAnsiTheme="minorHAnsi" w:cstheme="minorHAnsi"/>
          <w:b/>
          <w:bCs/>
          <w:smallCaps/>
          <w:color w:val="000000"/>
          <w:sz w:val="28"/>
          <w:szCs w:val="28"/>
        </w:rPr>
        <w:t xml:space="preserve"> </w:t>
      </w:r>
    </w:p>
    <w:p w14:paraId="2DF0D945" w14:textId="77777777" w:rsidR="00561556" w:rsidRDefault="00561556" w:rsidP="00561556">
      <w:pPr>
        <w:rPr>
          <w:rFonts w:cstheme="minorHAnsi"/>
          <w:sz w:val="22"/>
          <w:szCs w:val="22"/>
        </w:rPr>
      </w:pPr>
    </w:p>
    <w:p w14:paraId="0BCBF93F" w14:textId="77777777" w:rsidR="00561556" w:rsidRPr="00561556" w:rsidRDefault="00561556" w:rsidP="00561556">
      <w:pPr>
        <w:rPr>
          <w:rFonts w:asciiTheme="minorHAnsi" w:hAnsiTheme="minorHAnsi" w:cstheme="minorHAnsi"/>
          <w:sz w:val="22"/>
          <w:szCs w:val="22"/>
        </w:rPr>
      </w:pPr>
      <w:r w:rsidRPr="00561556">
        <w:rPr>
          <w:rFonts w:asciiTheme="minorHAnsi" w:hAnsiTheme="minorHAnsi" w:cstheme="minorHAnsi"/>
          <w:sz w:val="22"/>
          <w:szCs w:val="22"/>
        </w:rPr>
        <w:t>Worthy State Master, Worthy National Master, National Representatives, State Officers, and Members of the Pennsylvania State Grange,</w:t>
      </w:r>
    </w:p>
    <w:p w14:paraId="2B259CD0" w14:textId="77777777" w:rsidR="00561556" w:rsidRPr="00561556" w:rsidRDefault="00561556" w:rsidP="00561556">
      <w:pPr>
        <w:rPr>
          <w:rFonts w:asciiTheme="minorHAnsi" w:hAnsiTheme="minorHAnsi" w:cstheme="minorHAnsi"/>
          <w:sz w:val="22"/>
          <w:szCs w:val="22"/>
        </w:rPr>
      </w:pPr>
    </w:p>
    <w:p w14:paraId="5CFD9082" w14:textId="6B2FB9F1" w:rsidR="00561556" w:rsidRPr="00561556" w:rsidRDefault="00561556" w:rsidP="00561556">
      <w:pPr>
        <w:rPr>
          <w:rFonts w:asciiTheme="minorHAnsi" w:hAnsiTheme="minorHAnsi" w:cstheme="minorHAnsi"/>
          <w:sz w:val="22"/>
          <w:szCs w:val="22"/>
        </w:rPr>
      </w:pPr>
      <w:r w:rsidRPr="00561556">
        <w:rPr>
          <w:rFonts w:asciiTheme="minorHAnsi" w:hAnsiTheme="minorHAnsi" w:cstheme="minorHAnsi"/>
          <w:sz w:val="22"/>
          <w:szCs w:val="22"/>
        </w:rPr>
        <w:t xml:space="preserve">For the past 4 years, I have thoroughly enjoyed my position in the office as Office Secretary and Managing Editor of the Pennsylvania Grange News. With that title I am responsible for </w:t>
      </w:r>
      <w:r w:rsidR="0003303D" w:rsidRPr="00561556">
        <w:rPr>
          <w:rFonts w:asciiTheme="minorHAnsi" w:hAnsiTheme="minorHAnsi" w:cstheme="minorHAnsi"/>
          <w:sz w:val="22"/>
          <w:szCs w:val="22"/>
        </w:rPr>
        <w:t>all</w:t>
      </w:r>
      <w:r w:rsidRPr="00561556">
        <w:rPr>
          <w:rFonts w:asciiTheme="minorHAnsi" w:hAnsiTheme="minorHAnsi" w:cstheme="minorHAnsi"/>
          <w:sz w:val="22"/>
          <w:szCs w:val="22"/>
        </w:rPr>
        <w:t xml:space="preserve"> the day-to-day operations of the office, which includes, but are not limited to, weekly cleaning of the office, processing all the bills and balancing all bank accounts, handling all reports from committees as well as handling any other issues that may arise. I process the dues reports and make the changes to the Database from the reports that local Granges submit. I also print off all the brochures and literature for all events throughout the year including, but not limited to, the Farm Show, Ag Progress Days, and State Session. This year started out with the Farm Show in Harrisburg. After the show I usually have a bunch of online cookbook orders to fill. I receive a lot of online orders for cookbooks and pins during the year, especially around fair season and Christmas. Sometimes, my entire day is spent boxing up and completing cookbook orders from online. I coordinate with the local Granges on picking up cases of cookbooks as well as apple butter. At the end of the fiscal year I send all the different departments financial records to Hamilton &amp; Musser, P.C. in Mechanicsburg so they can start the yearly review process. In the summer, after all the camps and Family Festival, I order name badges for the new royalty team. </w:t>
      </w:r>
    </w:p>
    <w:p w14:paraId="069DA6DE" w14:textId="77777777" w:rsidR="00561556" w:rsidRPr="00561556" w:rsidRDefault="00561556" w:rsidP="00561556">
      <w:pPr>
        <w:rPr>
          <w:rFonts w:asciiTheme="minorHAnsi" w:hAnsiTheme="minorHAnsi" w:cstheme="minorHAnsi"/>
          <w:sz w:val="22"/>
          <w:szCs w:val="22"/>
        </w:rPr>
      </w:pPr>
    </w:p>
    <w:p w14:paraId="69174BBE" w14:textId="77777777" w:rsidR="00561556" w:rsidRPr="00561556" w:rsidRDefault="00561556" w:rsidP="00561556">
      <w:pPr>
        <w:rPr>
          <w:rFonts w:asciiTheme="minorHAnsi" w:hAnsiTheme="minorHAnsi" w:cstheme="minorHAnsi"/>
          <w:sz w:val="22"/>
          <w:szCs w:val="22"/>
        </w:rPr>
      </w:pPr>
      <w:r w:rsidRPr="00561556">
        <w:rPr>
          <w:rFonts w:asciiTheme="minorHAnsi" w:hAnsiTheme="minorHAnsi" w:cstheme="minorHAnsi"/>
          <w:sz w:val="22"/>
          <w:szCs w:val="22"/>
        </w:rPr>
        <w:t xml:space="preserve">Since November 2022, I have taken on the responsibility of Managing Editor of the Pennsylvania Grange News. I am solely responsible for inputting all the articles from the department chairs and officers. I create the layout and design of the Pennsylvania Grange News. I look for different events from the local Granges to place in the “Grange’s In Action” section. If a Grange submits the events themselves, it makes this part easier, however, sometimes I have to go searching. This is your chance to let others know what your Grange is doing and to possibly give them a new idea.  </w:t>
      </w:r>
    </w:p>
    <w:p w14:paraId="3DC1A199" w14:textId="77777777" w:rsidR="00561556" w:rsidRPr="00561556" w:rsidRDefault="00561556" w:rsidP="00561556">
      <w:pPr>
        <w:rPr>
          <w:rFonts w:asciiTheme="minorHAnsi" w:hAnsiTheme="minorHAnsi" w:cstheme="minorHAnsi"/>
          <w:sz w:val="22"/>
          <w:szCs w:val="22"/>
        </w:rPr>
      </w:pPr>
    </w:p>
    <w:p w14:paraId="486141CC" w14:textId="77777777" w:rsidR="00561556" w:rsidRPr="00561556" w:rsidRDefault="00561556" w:rsidP="00561556">
      <w:pPr>
        <w:rPr>
          <w:rFonts w:asciiTheme="minorHAnsi" w:hAnsiTheme="minorHAnsi" w:cstheme="minorHAnsi"/>
          <w:sz w:val="22"/>
          <w:szCs w:val="22"/>
        </w:rPr>
      </w:pPr>
      <w:r w:rsidRPr="00561556">
        <w:rPr>
          <w:rFonts w:asciiTheme="minorHAnsi" w:hAnsiTheme="minorHAnsi" w:cstheme="minorHAnsi"/>
          <w:sz w:val="22"/>
          <w:szCs w:val="22"/>
        </w:rPr>
        <w:t xml:space="preserve">Getting ready for State Session can be overwhelming. My planning for Session begins in July. I start printing sections of the Delegate Books in the summer along with the voter cards for the delegates. By the beginning of September, one table at the office is covered in literature and items to go to Session. I am “on-call” all weekend at State Session in case anyone needs something printed or copied. At State Session, once all the nominations for the officer positions that need to be voted on are in, I start printing the ballots. If there is a re-vote, then I may have to leave lunch early so I can print the new ballots for the re-vote when Session reconvenes. </w:t>
      </w:r>
    </w:p>
    <w:p w14:paraId="5626196E" w14:textId="77777777" w:rsidR="00561556" w:rsidRPr="00561556" w:rsidRDefault="00561556" w:rsidP="00561556">
      <w:pPr>
        <w:rPr>
          <w:rFonts w:asciiTheme="minorHAnsi" w:hAnsiTheme="minorHAnsi" w:cstheme="minorHAnsi"/>
          <w:sz w:val="22"/>
          <w:szCs w:val="22"/>
        </w:rPr>
      </w:pPr>
    </w:p>
    <w:p w14:paraId="0EAA8780" w14:textId="16DC2172" w:rsidR="00561556" w:rsidRPr="00561556" w:rsidRDefault="00561556" w:rsidP="00561556">
      <w:pPr>
        <w:rPr>
          <w:rFonts w:asciiTheme="minorHAnsi" w:hAnsiTheme="minorHAnsi" w:cstheme="minorHAnsi"/>
          <w:sz w:val="22"/>
          <w:szCs w:val="22"/>
        </w:rPr>
      </w:pPr>
      <w:r w:rsidRPr="00561556">
        <w:rPr>
          <w:rFonts w:asciiTheme="minorHAnsi" w:hAnsiTheme="minorHAnsi" w:cstheme="minorHAnsi"/>
          <w:sz w:val="22"/>
          <w:szCs w:val="22"/>
        </w:rPr>
        <w:t xml:space="preserve">Once Session is over, I give myself a day to “relax” before I go full blast into the Farm Show. I am the coordinator of the booth volunteers and make sure those volunteers get parking passes in a timely manner. I print off 1,000 of each of the brochures for the entire week, and make sure that we have all the cookbook cases set up and ready to transport to the Farm Show Complex. I write specific directions so that the booth volunteers can take cookbook payments, quilt raffle ticket </w:t>
      </w:r>
      <w:r w:rsidR="0003303D" w:rsidRPr="00561556">
        <w:rPr>
          <w:rFonts w:asciiTheme="minorHAnsi" w:hAnsiTheme="minorHAnsi" w:cstheme="minorHAnsi"/>
          <w:sz w:val="22"/>
          <w:szCs w:val="22"/>
        </w:rPr>
        <w:t>payments,</w:t>
      </w:r>
      <w:r w:rsidRPr="00561556">
        <w:rPr>
          <w:rFonts w:asciiTheme="minorHAnsi" w:hAnsiTheme="minorHAnsi" w:cstheme="minorHAnsi"/>
          <w:sz w:val="22"/>
          <w:szCs w:val="22"/>
        </w:rPr>
        <w:t xml:space="preserve"> and set up and close the booth in case I am not there at that time. </w:t>
      </w:r>
    </w:p>
    <w:p w14:paraId="3F1CFA9D" w14:textId="77777777" w:rsidR="00561556" w:rsidRPr="00561556" w:rsidRDefault="00561556" w:rsidP="00561556">
      <w:pPr>
        <w:rPr>
          <w:rFonts w:asciiTheme="minorHAnsi" w:hAnsiTheme="minorHAnsi" w:cstheme="minorHAnsi"/>
          <w:sz w:val="22"/>
          <w:szCs w:val="22"/>
        </w:rPr>
      </w:pPr>
    </w:p>
    <w:p w14:paraId="55C72CF4" w14:textId="77777777" w:rsidR="00561556" w:rsidRPr="00561556" w:rsidRDefault="00561556" w:rsidP="00561556">
      <w:pPr>
        <w:rPr>
          <w:rFonts w:asciiTheme="minorHAnsi" w:hAnsiTheme="minorHAnsi" w:cstheme="minorHAnsi"/>
          <w:sz w:val="22"/>
          <w:szCs w:val="22"/>
        </w:rPr>
      </w:pPr>
      <w:r w:rsidRPr="00561556">
        <w:rPr>
          <w:rFonts w:asciiTheme="minorHAnsi" w:hAnsiTheme="minorHAnsi" w:cstheme="minorHAnsi"/>
          <w:sz w:val="22"/>
          <w:szCs w:val="22"/>
        </w:rPr>
        <w:t>After the Farm Show, it is department mailing time. Most departments have yearly mailings that go out regarding the different contests and reports that they have due either before or at State Session. I print all of those packets and stuff the envelopes with that information. Each department packet usually takes about 2-3 days to print, collate and get “post office ready”.</w:t>
      </w:r>
    </w:p>
    <w:p w14:paraId="55147743" w14:textId="77777777" w:rsidR="00561556" w:rsidRPr="00561556" w:rsidRDefault="00561556" w:rsidP="00561556">
      <w:pPr>
        <w:rPr>
          <w:rFonts w:asciiTheme="minorHAnsi" w:hAnsiTheme="minorHAnsi" w:cstheme="minorHAnsi"/>
          <w:sz w:val="22"/>
          <w:szCs w:val="22"/>
        </w:rPr>
      </w:pPr>
    </w:p>
    <w:p w14:paraId="0D303164" w14:textId="77777777" w:rsidR="00561556" w:rsidRPr="00561556" w:rsidRDefault="00561556" w:rsidP="00561556">
      <w:pPr>
        <w:rPr>
          <w:rFonts w:asciiTheme="minorHAnsi" w:hAnsiTheme="minorHAnsi" w:cstheme="minorHAnsi"/>
          <w:sz w:val="22"/>
          <w:szCs w:val="22"/>
        </w:rPr>
      </w:pPr>
      <w:r w:rsidRPr="00561556">
        <w:rPr>
          <w:rFonts w:asciiTheme="minorHAnsi" w:hAnsiTheme="minorHAnsi" w:cstheme="minorHAnsi"/>
          <w:sz w:val="22"/>
          <w:szCs w:val="22"/>
        </w:rPr>
        <w:t xml:space="preserve">In the Spring, after the department mailings go out and before all of the end of year reports need to be sent out, I make sure we have brochure packets printed and ready to be sent out to any Grange that requests them for their different functions and events. </w:t>
      </w:r>
    </w:p>
    <w:p w14:paraId="0CE379F6" w14:textId="77777777" w:rsidR="00561556" w:rsidRPr="00561556" w:rsidRDefault="00561556" w:rsidP="00561556">
      <w:pPr>
        <w:rPr>
          <w:rFonts w:asciiTheme="minorHAnsi" w:hAnsiTheme="minorHAnsi" w:cstheme="minorHAnsi"/>
          <w:sz w:val="22"/>
          <w:szCs w:val="22"/>
        </w:rPr>
      </w:pPr>
    </w:p>
    <w:p w14:paraId="0DCA816D" w14:textId="77777777" w:rsidR="00561556" w:rsidRPr="00561556" w:rsidRDefault="00561556" w:rsidP="00561556">
      <w:pPr>
        <w:rPr>
          <w:rFonts w:asciiTheme="minorHAnsi" w:hAnsiTheme="minorHAnsi" w:cstheme="minorHAnsi"/>
          <w:sz w:val="22"/>
          <w:szCs w:val="22"/>
        </w:rPr>
      </w:pPr>
      <w:r w:rsidRPr="00561556">
        <w:rPr>
          <w:rFonts w:asciiTheme="minorHAnsi" w:hAnsiTheme="minorHAnsi" w:cstheme="minorHAnsi"/>
          <w:sz w:val="22"/>
          <w:szCs w:val="22"/>
        </w:rPr>
        <w:t>As you can see there is a lot that goes into everyday operations of the Office Secretary and Managing Editor that many Grangers do not realize. I can only hope that if you called the state office needing literature for your events, or any other assistance, I fulfilled your order or was able to resolve your issue in a timely and efficient manner.</w:t>
      </w:r>
    </w:p>
    <w:p w14:paraId="2CD3E8C6" w14:textId="77777777" w:rsidR="00561556" w:rsidRPr="00561556" w:rsidRDefault="00561556" w:rsidP="00561556">
      <w:pPr>
        <w:rPr>
          <w:rFonts w:asciiTheme="minorHAnsi" w:hAnsiTheme="minorHAnsi" w:cstheme="minorHAnsi"/>
          <w:sz w:val="22"/>
          <w:szCs w:val="22"/>
        </w:rPr>
      </w:pPr>
    </w:p>
    <w:p w14:paraId="5895B3EB" w14:textId="77777777" w:rsidR="00561556" w:rsidRPr="00561556" w:rsidRDefault="00561556" w:rsidP="00561556">
      <w:pPr>
        <w:rPr>
          <w:rFonts w:asciiTheme="minorHAnsi" w:hAnsiTheme="minorHAnsi" w:cstheme="minorHAnsi"/>
          <w:sz w:val="22"/>
          <w:szCs w:val="22"/>
        </w:rPr>
      </w:pPr>
      <w:r w:rsidRPr="00561556">
        <w:rPr>
          <w:rFonts w:asciiTheme="minorHAnsi" w:hAnsiTheme="minorHAnsi" w:cstheme="minorHAnsi"/>
          <w:sz w:val="22"/>
          <w:szCs w:val="22"/>
        </w:rPr>
        <w:t>Respectfully submitted,</w:t>
      </w:r>
    </w:p>
    <w:p w14:paraId="3E73D945" w14:textId="5B44FA68" w:rsidR="00561556" w:rsidRPr="00561556" w:rsidRDefault="00561556" w:rsidP="00561556">
      <w:pPr>
        <w:rPr>
          <w:rFonts w:asciiTheme="minorHAnsi" w:hAnsiTheme="minorHAnsi" w:cstheme="minorHAnsi"/>
          <w:sz w:val="22"/>
          <w:szCs w:val="22"/>
        </w:rPr>
      </w:pPr>
      <w:r w:rsidRPr="00561556">
        <w:rPr>
          <w:rFonts w:asciiTheme="minorHAnsi" w:hAnsiTheme="minorHAnsi" w:cstheme="minorHAnsi"/>
          <w:sz w:val="22"/>
          <w:szCs w:val="22"/>
        </w:rPr>
        <w:t>Brittany Covey</w:t>
      </w:r>
      <w:r w:rsidR="0003303D">
        <w:rPr>
          <w:rFonts w:asciiTheme="minorHAnsi" w:hAnsiTheme="minorHAnsi" w:cstheme="minorHAnsi"/>
          <w:sz w:val="22"/>
          <w:szCs w:val="22"/>
        </w:rPr>
        <w:t xml:space="preserve"> (Berks County)</w:t>
      </w:r>
    </w:p>
    <w:p w14:paraId="7D63127E" w14:textId="77777777" w:rsidR="00561556" w:rsidRPr="00561556" w:rsidRDefault="00561556" w:rsidP="00561556">
      <w:pPr>
        <w:rPr>
          <w:rFonts w:asciiTheme="minorHAnsi" w:hAnsiTheme="minorHAnsi" w:cstheme="minorHAnsi"/>
          <w:sz w:val="22"/>
          <w:szCs w:val="22"/>
        </w:rPr>
      </w:pPr>
      <w:r w:rsidRPr="00561556">
        <w:rPr>
          <w:rFonts w:asciiTheme="minorHAnsi" w:hAnsiTheme="minorHAnsi" w:cstheme="minorHAnsi"/>
          <w:sz w:val="22"/>
          <w:szCs w:val="22"/>
        </w:rPr>
        <w:t>PA State Grange Office Secretary</w:t>
      </w:r>
    </w:p>
    <w:p w14:paraId="5CC9683A" w14:textId="77777777" w:rsidR="00561556" w:rsidRPr="00561556" w:rsidRDefault="00561556" w:rsidP="00561556">
      <w:pPr>
        <w:rPr>
          <w:rFonts w:asciiTheme="minorHAnsi" w:hAnsiTheme="minorHAnsi" w:cstheme="minorHAnsi"/>
          <w:sz w:val="22"/>
          <w:szCs w:val="22"/>
        </w:rPr>
      </w:pPr>
      <w:r w:rsidRPr="00561556">
        <w:rPr>
          <w:rFonts w:asciiTheme="minorHAnsi" w:hAnsiTheme="minorHAnsi" w:cstheme="minorHAnsi"/>
          <w:sz w:val="22"/>
          <w:szCs w:val="22"/>
        </w:rPr>
        <w:t>Managing Editor of the Pennsylvania Grange News</w:t>
      </w:r>
    </w:p>
    <w:p w14:paraId="6CAFDD3D" w14:textId="77777777" w:rsidR="006E523B" w:rsidRPr="00E54E11" w:rsidRDefault="007A5BD2" w:rsidP="00284AA3">
      <w:pPr>
        <w:jc w:val="center"/>
        <w:rPr>
          <w:rFonts w:asciiTheme="minorHAnsi" w:hAnsiTheme="minorHAnsi" w:cstheme="minorHAnsi"/>
          <w:b/>
          <w:bCs/>
          <w:smallCaps/>
          <w:color w:val="000000"/>
          <w:sz w:val="28"/>
        </w:rPr>
      </w:pPr>
      <w:r w:rsidRPr="00E54E11">
        <w:rPr>
          <w:rFonts w:asciiTheme="minorHAnsi" w:hAnsiTheme="minorHAnsi" w:cstheme="minorHAnsi"/>
          <w:b/>
          <w:bCs/>
          <w:smallCaps/>
          <w:color w:val="000000"/>
          <w:sz w:val="28"/>
        </w:rPr>
        <w:t>R</w:t>
      </w:r>
      <w:r w:rsidR="002C57EC" w:rsidRPr="00E54E11">
        <w:rPr>
          <w:rFonts w:asciiTheme="minorHAnsi" w:hAnsiTheme="minorHAnsi" w:cstheme="minorHAnsi"/>
          <w:b/>
          <w:bCs/>
          <w:smallCaps/>
          <w:color w:val="000000"/>
          <w:sz w:val="28"/>
        </w:rPr>
        <w:t>eport of the Sixth Degree Committee</w:t>
      </w:r>
    </w:p>
    <w:p w14:paraId="31C75C94" w14:textId="77777777" w:rsidR="006E523B" w:rsidRPr="00E54E11" w:rsidRDefault="006E523B" w:rsidP="00284AA3">
      <w:pPr>
        <w:pStyle w:val="NoSpacing"/>
        <w:jc w:val="center"/>
        <w:rPr>
          <w:rFonts w:asciiTheme="minorHAnsi" w:hAnsiTheme="minorHAnsi" w:cstheme="minorHAnsi"/>
          <w:b/>
          <w:sz w:val="20"/>
          <w:szCs w:val="20"/>
        </w:rPr>
      </w:pPr>
    </w:p>
    <w:p w14:paraId="48377780" w14:textId="77777777" w:rsidR="006E523B" w:rsidRPr="00E54E11" w:rsidRDefault="006E523B" w:rsidP="00284AA3">
      <w:pPr>
        <w:pStyle w:val="NoSpacing"/>
        <w:rPr>
          <w:rFonts w:asciiTheme="minorHAnsi" w:hAnsiTheme="minorHAnsi" w:cstheme="minorHAnsi"/>
          <w:sz w:val="22"/>
          <w:szCs w:val="22"/>
        </w:rPr>
      </w:pPr>
      <w:r w:rsidRPr="00E54E11">
        <w:rPr>
          <w:rFonts w:asciiTheme="minorHAnsi" w:hAnsiTheme="minorHAnsi" w:cstheme="minorHAnsi"/>
          <w:sz w:val="22"/>
          <w:szCs w:val="22"/>
        </w:rPr>
        <w:t xml:space="preserve">Worthy Master, </w:t>
      </w:r>
      <w:r w:rsidR="0063251A" w:rsidRPr="00E54E11">
        <w:rPr>
          <w:rFonts w:asciiTheme="minorHAnsi" w:hAnsiTheme="minorHAnsi" w:cstheme="minorHAnsi"/>
          <w:sz w:val="22"/>
          <w:szCs w:val="22"/>
        </w:rPr>
        <w:t xml:space="preserve">National Officers, </w:t>
      </w:r>
      <w:r w:rsidR="00E225F6" w:rsidRPr="00E54E11">
        <w:rPr>
          <w:rFonts w:asciiTheme="minorHAnsi" w:hAnsiTheme="minorHAnsi" w:cstheme="minorHAnsi"/>
          <w:sz w:val="22"/>
          <w:szCs w:val="22"/>
        </w:rPr>
        <w:t>Delegates</w:t>
      </w:r>
      <w:r w:rsidR="0063251A" w:rsidRPr="00E54E11">
        <w:rPr>
          <w:rFonts w:asciiTheme="minorHAnsi" w:hAnsiTheme="minorHAnsi" w:cstheme="minorHAnsi"/>
          <w:sz w:val="22"/>
          <w:szCs w:val="22"/>
        </w:rPr>
        <w:t xml:space="preserve">, </w:t>
      </w:r>
      <w:r w:rsidRPr="00E54E11">
        <w:rPr>
          <w:rFonts w:asciiTheme="minorHAnsi" w:hAnsiTheme="minorHAnsi" w:cstheme="minorHAnsi"/>
          <w:sz w:val="22"/>
          <w:szCs w:val="22"/>
        </w:rPr>
        <w:t>Guests, Brothers and Sisters:</w:t>
      </w:r>
    </w:p>
    <w:p w14:paraId="12F04C42" w14:textId="77777777" w:rsidR="006E523B" w:rsidRPr="00E54E11" w:rsidRDefault="006E523B" w:rsidP="00284AA3">
      <w:pPr>
        <w:pStyle w:val="NoSpacing"/>
        <w:rPr>
          <w:rFonts w:asciiTheme="minorHAnsi" w:hAnsiTheme="minorHAnsi" w:cstheme="minorHAnsi"/>
          <w:sz w:val="22"/>
          <w:szCs w:val="22"/>
        </w:rPr>
      </w:pPr>
    </w:p>
    <w:p w14:paraId="27AA42E4" w14:textId="0D2F57D7" w:rsidR="006E523B" w:rsidRPr="00E54E11" w:rsidRDefault="006E523B" w:rsidP="00284AA3">
      <w:pPr>
        <w:pStyle w:val="NoSpacing"/>
        <w:rPr>
          <w:rFonts w:asciiTheme="minorHAnsi" w:hAnsiTheme="minorHAnsi" w:cstheme="minorHAnsi"/>
          <w:sz w:val="22"/>
          <w:szCs w:val="22"/>
        </w:rPr>
      </w:pPr>
      <w:r w:rsidRPr="00E54E11">
        <w:rPr>
          <w:rFonts w:asciiTheme="minorHAnsi" w:hAnsiTheme="minorHAnsi" w:cstheme="minorHAnsi"/>
          <w:sz w:val="22"/>
          <w:szCs w:val="22"/>
        </w:rPr>
        <w:t>The Sixth Degree Committee is pleased to report that the Degree of Flora was beautifully conferred on</w:t>
      </w:r>
      <w:r w:rsidR="00B9341B" w:rsidRPr="00E54E11">
        <w:rPr>
          <w:rFonts w:asciiTheme="minorHAnsi" w:hAnsiTheme="minorHAnsi" w:cstheme="minorHAnsi"/>
          <w:sz w:val="22"/>
          <w:szCs w:val="22"/>
        </w:rPr>
        <w:t xml:space="preserve"> Saturday, October </w:t>
      </w:r>
      <w:r w:rsidR="00BF4ACC" w:rsidRPr="00E54E11">
        <w:rPr>
          <w:rFonts w:asciiTheme="minorHAnsi" w:hAnsiTheme="minorHAnsi" w:cstheme="minorHAnsi"/>
          <w:sz w:val="22"/>
          <w:szCs w:val="22"/>
        </w:rPr>
        <w:t>1</w:t>
      </w:r>
      <w:r w:rsidR="00606C00" w:rsidRPr="00E54E11">
        <w:rPr>
          <w:rFonts w:asciiTheme="minorHAnsi" w:hAnsiTheme="minorHAnsi" w:cstheme="minorHAnsi"/>
          <w:sz w:val="22"/>
          <w:szCs w:val="22"/>
        </w:rPr>
        <w:t>5</w:t>
      </w:r>
      <w:r w:rsidR="00B9341B" w:rsidRPr="00E54E11">
        <w:rPr>
          <w:rFonts w:asciiTheme="minorHAnsi" w:hAnsiTheme="minorHAnsi" w:cstheme="minorHAnsi"/>
          <w:sz w:val="22"/>
          <w:szCs w:val="22"/>
        </w:rPr>
        <w:t xml:space="preserve">, </w:t>
      </w:r>
      <w:r w:rsidR="00651BBF" w:rsidRPr="00E54E11">
        <w:rPr>
          <w:rFonts w:asciiTheme="minorHAnsi" w:hAnsiTheme="minorHAnsi" w:cstheme="minorHAnsi"/>
          <w:sz w:val="22"/>
          <w:szCs w:val="22"/>
        </w:rPr>
        <w:t>2023</w:t>
      </w:r>
      <w:r w:rsidR="00B9341B" w:rsidRPr="00E54E11">
        <w:rPr>
          <w:rFonts w:asciiTheme="minorHAnsi" w:hAnsiTheme="minorHAnsi" w:cstheme="minorHAnsi"/>
          <w:sz w:val="22"/>
          <w:szCs w:val="22"/>
        </w:rPr>
        <w:t xml:space="preserve">. There were </w:t>
      </w:r>
      <w:r w:rsidR="00413B62" w:rsidRPr="00E54E11">
        <w:rPr>
          <w:rFonts w:asciiTheme="minorHAnsi" w:hAnsiTheme="minorHAnsi" w:cstheme="minorHAnsi"/>
          <w:sz w:val="22"/>
          <w:szCs w:val="22"/>
        </w:rPr>
        <w:t>5</w:t>
      </w:r>
      <w:r w:rsidR="00BF4ACC" w:rsidRPr="00E54E11">
        <w:rPr>
          <w:rFonts w:asciiTheme="minorHAnsi" w:hAnsiTheme="minorHAnsi" w:cstheme="minorHAnsi"/>
          <w:sz w:val="22"/>
          <w:szCs w:val="22"/>
        </w:rPr>
        <w:t>3</w:t>
      </w:r>
      <w:r w:rsidR="002D7BEE" w:rsidRPr="00E54E11">
        <w:rPr>
          <w:rFonts w:asciiTheme="minorHAnsi" w:hAnsiTheme="minorHAnsi" w:cstheme="minorHAnsi"/>
          <w:sz w:val="22"/>
          <w:szCs w:val="22"/>
        </w:rPr>
        <w:t xml:space="preserve"> </w:t>
      </w:r>
      <w:r w:rsidRPr="00E54E11">
        <w:rPr>
          <w:rFonts w:asciiTheme="minorHAnsi" w:hAnsiTheme="minorHAnsi" w:cstheme="minorHAnsi"/>
          <w:sz w:val="22"/>
          <w:szCs w:val="22"/>
        </w:rPr>
        <w:t xml:space="preserve">candidates representing </w:t>
      </w:r>
      <w:r w:rsidR="00F551DC" w:rsidRPr="00E54E11">
        <w:rPr>
          <w:rFonts w:asciiTheme="minorHAnsi" w:hAnsiTheme="minorHAnsi" w:cstheme="minorHAnsi"/>
          <w:sz w:val="22"/>
          <w:szCs w:val="22"/>
        </w:rPr>
        <w:t>seven</w:t>
      </w:r>
      <w:r w:rsidRPr="00E54E11">
        <w:rPr>
          <w:rFonts w:asciiTheme="minorHAnsi" w:hAnsiTheme="minorHAnsi" w:cstheme="minorHAnsi"/>
          <w:sz w:val="22"/>
          <w:szCs w:val="22"/>
        </w:rPr>
        <w:t xml:space="preserve"> counties at the 1</w:t>
      </w:r>
      <w:r w:rsidR="00606C00" w:rsidRPr="00E54E11">
        <w:rPr>
          <w:rFonts w:asciiTheme="minorHAnsi" w:hAnsiTheme="minorHAnsi" w:cstheme="minorHAnsi"/>
          <w:sz w:val="22"/>
          <w:szCs w:val="22"/>
        </w:rPr>
        <w:t>5</w:t>
      </w:r>
      <w:r w:rsidR="00413B62" w:rsidRPr="00E54E11">
        <w:rPr>
          <w:rFonts w:asciiTheme="minorHAnsi" w:hAnsiTheme="minorHAnsi" w:cstheme="minorHAnsi"/>
          <w:sz w:val="22"/>
          <w:szCs w:val="22"/>
        </w:rPr>
        <w:t>1</w:t>
      </w:r>
      <w:r w:rsidR="00413B62" w:rsidRPr="00E54E11">
        <w:rPr>
          <w:rFonts w:asciiTheme="minorHAnsi" w:hAnsiTheme="minorHAnsi" w:cstheme="minorHAnsi"/>
          <w:sz w:val="22"/>
          <w:szCs w:val="22"/>
          <w:vertAlign w:val="superscript"/>
        </w:rPr>
        <w:t>st</w:t>
      </w:r>
      <w:r w:rsidR="00413B62" w:rsidRPr="00E54E11">
        <w:rPr>
          <w:rFonts w:asciiTheme="minorHAnsi" w:hAnsiTheme="minorHAnsi" w:cstheme="minorHAnsi"/>
          <w:sz w:val="22"/>
          <w:szCs w:val="22"/>
        </w:rPr>
        <w:t xml:space="preserve"> </w:t>
      </w:r>
      <w:r w:rsidRPr="00E54E11">
        <w:rPr>
          <w:rFonts w:asciiTheme="minorHAnsi" w:hAnsiTheme="minorHAnsi" w:cstheme="minorHAnsi"/>
          <w:sz w:val="22"/>
          <w:szCs w:val="22"/>
        </w:rPr>
        <w:t>Annual Session of the Pennsylvania State Grange.</w:t>
      </w:r>
    </w:p>
    <w:p w14:paraId="14A1E6AC" w14:textId="77777777" w:rsidR="00AE728D" w:rsidRPr="00E54E11" w:rsidRDefault="00AE728D" w:rsidP="00284AA3">
      <w:pPr>
        <w:pStyle w:val="NoSpacing"/>
        <w:rPr>
          <w:rFonts w:asciiTheme="minorHAnsi" w:hAnsiTheme="minorHAnsi" w:cstheme="minorHAnsi"/>
          <w:sz w:val="22"/>
          <w:szCs w:val="22"/>
        </w:rPr>
      </w:pPr>
    </w:p>
    <w:p w14:paraId="06A8CC6F" w14:textId="77777777" w:rsidR="006E523B" w:rsidRPr="00E54E11" w:rsidRDefault="006E523B" w:rsidP="00284AA3">
      <w:pPr>
        <w:pStyle w:val="NoSpacing"/>
        <w:rPr>
          <w:rFonts w:asciiTheme="minorHAnsi" w:hAnsiTheme="minorHAnsi" w:cstheme="minorHAnsi"/>
          <w:sz w:val="22"/>
          <w:szCs w:val="22"/>
        </w:rPr>
      </w:pPr>
      <w:r w:rsidRPr="00E54E11">
        <w:rPr>
          <w:rFonts w:asciiTheme="minorHAnsi" w:hAnsiTheme="minorHAnsi" w:cstheme="minorHAnsi"/>
          <w:sz w:val="22"/>
          <w:szCs w:val="22"/>
        </w:rPr>
        <w:t>It was an honor and a pleasure to serve on the Sixth Degree Committee and a special thank you to everyone for their dedication to the Grange.</w:t>
      </w:r>
    </w:p>
    <w:p w14:paraId="1D3EBAC3" w14:textId="77777777" w:rsidR="00F551DC" w:rsidRPr="00E54E11" w:rsidRDefault="00F551DC" w:rsidP="00284AA3">
      <w:pPr>
        <w:pStyle w:val="NoSpacing"/>
        <w:rPr>
          <w:rFonts w:asciiTheme="minorHAnsi" w:hAnsiTheme="minorHAnsi" w:cstheme="minorHAnsi"/>
          <w:sz w:val="22"/>
          <w:szCs w:val="22"/>
        </w:rPr>
      </w:pPr>
    </w:p>
    <w:p w14:paraId="5AE94A6A" w14:textId="13902DEE" w:rsidR="006E523B" w:rsidRPr="00E54E11" w:rsidRDefault="006E523B" w:rsidP="00284AA3">
      <w:pPr>
        <w:pStyle w:val="NoSpacing"/>
        <w:rPr>
          <w:rFonts w:asciiTheme="minorHAnsi" w:hAnsiTheme="minorHAnsi" w:cstheme="minorHAnsi"/>
          <w:sz w:val="22"/>
          <w:szCs w:val="22"/>
        </w:rPr>
      </w:pPr>
      <w:r w:rsidRPr="00E54E11">
        <w:rPr>
          <w:rFonts w:asciiTheme="minorHAnsi" w:hAnsiTheme="minorHAnsi" w:cstheme="minorHAnsi"/>
          <w:sz w:val="22"/>
          <w:szCs w:val="22"/>
        </w:rPr>
        <w:t>Respectfully Submitted,</w:t>
      </w:r>
    </w:p>
    <w:p w14:paraId="42D89E1F" w14:textId="7517EC60" w:rsidR="006E523B" w:rsidRPr="00E54E11" w:rsidRDefault="00413B62" w:rsidP="00284AA3">
      <w:pPr>
        <w:pStyle w:val="NoSpacing"/>
        <w:rPr>
          <w:rFonts w:asciiTheme="minorHAnsi" w:hAnsiTheme="minorHAnsi" w:cstheme="minorHAnsi"/>
          <w:sz w:val="22"/>
          <w:szCs w:val="22"/>
        </w:rPr>
      </w:pPr>
      <w:r w:rsidRPr="00E54E11">
        <w:rPr>
          <w:rFonts w:asciiTheme="minorHAnsi" w:hAnsiTheme="minorHAnsi" w:cstheme="minorHAnsi"/>
          <w:sz w:val="22"/>
          <w:szCs w:val="22"/>
        </w:rPr>
        <w:t>Karen Mohn</w:t>
      </w:r>
      <w:r w:rsidR="00BF4ACC" w:rsidRPr="00E54E11">
        <w:rPr>
          <w:rFonts w:asciiTheme="minorHAnsi" w:hAnsiTheme="minorHAnsi" w:cstheme="minorHAnsi"/>
          <w:sz w:val="22"/>
          <w:szCs w:val="22"/>
        </w:rPr>
        <w:t xml:space="preserve">, </w:t>
      </w:r>
      <w:r w:rsidR="00141612" w:rsidRPr="00E54E11">
        <w:rPr>
          <w:rFonts w:asciiTheme="minorHAnsi" w:hAnsiTheme="minorHAnsi" w:cstheme="minorHAnsi"/>
          <w:sz w:val="22"/>
          <w:szCs w:val="22"/>
        </w:rPr>
        <w:t>Be</w:t>
      </w:r>
      <w:r w:rsidRPr="00E54E11">
        <w:rPr>
          <w:rFonts w:asciiTheme="minorHAnsi" w:hAnsiTheme="minorHAnsi" w:cstheme="minorHAnsi"/>
          <w:sz w:val="22"/>
          <w:szCs w:val="22"/>
        </w:rPr>
        <w:t>rks</w:t>
      </w:r>
      <w:r w:rsidR="00141612" w:rsidRPr="00E54E11">
        <w:rPr>
          <w:rFonts w:asciiTheme="minorHAnsi" w:hAnsiTheme="minorHAnsi" w:cstheme="minorHAnsi"/>
          <w:sz w:val="22"/>
          <w:szCs w:val="22"/>
        </w:rPr>
        <w:t xml:space="preserve"> </w:t>
      </w:r>
      <w:r w:rsidR="00BF4ACC" w:rsidRPr="00E54E11">
        <w:rPr>
          <w:rFonts w:asciiTheme="minorHAnsi" w:hAnsiTheme="minorHAnsi" w:cstheme="minorHAnsi"/>
          <w:sz w:val="22"/>
          <w:szCs w:val="22"/>
        </w:rPr>
        <w:t>County</w:t>
      </w:r>
    </w:p>
    <w:p w14:paraId="5775E442" w14:textId="77777777" w:rsidR="00F551DC" w:rsidRPr="00EA2608" w:rsidRDefault="00F551DC" w:rsidP="00284AA3">
      <w:pPr>
        <w:pStyle w:val="NoSpacing"/>
        <w:rPr>
          <w:rFonts w:asciiTheme="minorHAnsi" w:hAnsiTheme="minorHAnsi" w:cstheme="minorHAnsi"/>
          <w:sz w:val="22"/>
          <w:szCs w:val="22"/>
        </w:rPr>
      </w:pPr>
    </w:p>
    <w:p w14:paraId="0593EABC" w14:textId="694A256B" w:rsidR="004B6286" w:rsidRPr="00EA2608" w:rsidRDefault="007A5BD2" w:rsidP="00284AA3">
      <w:pPr>
        <w:jc w:val="center"/>
        <w:rPr>
          <w:rFonts w:asciiTheme="minorHAnsi" w:hAnsiTheme="minorHAnsi" w:cstheme="minorHAnsi"/>
          <w:b/>
          <w:bCs/>
          <w:smallCaps/>
          <w:color w:val="000000"/>
          <w:sz w:val="28"/>
        </w:rPr>
      </w:pPr>
      <w:r w:rsidRPr="00EA2608">
        <w:rPr>
          <w:rFonts w:asciiTheme="minorHAnsi" w:hAnsiTheme="minorHAnsi" w:cstheme="minorHAnsi"/>
          <w:b/>
          <w:bCs/>
          <w:smallCaps/>
          <w:color w:val="000000"/>
          <w:sz w:val="28"/>
        </w:rPr>
        <w:t>Sixth Degree Candidates</w:t>
      </w:r>
    </w:p>
    <w:p w14:paraId="16A0DE41" w14:textId="77777777" w:rsidR="004B6286" w:rsidRPr="00EA2608" w:rsidRDefault="004B6286" w:rsidP="00284AA3">
      <w:pPr>
        <w:jc w:val="center"/>
        <w:rPr>
          <w:rFonts w:asciiTheme="minorHAnsi" w:hAnsiTheme="minorHAnsi" w:cstheme="minorHAnsi"/>
          <w:b/>
          <w:bCs/>
          <w:smallCaps/>
          <w:color w:val="000000"/>
        </w:rPr>
      </w:pPr>
    </w:p>
    <w:tbl>
      <w:tblPr>
        <w:tblW w:w="10244" w:type="dxa"/>
        <w:tblLook w:val="04A0" w:firstRow="1" w:lastRow="0" w:firstColumn="1" w:lastColumn="0" w:noHBand="0" w:noVBand="1"/>
      </w:tblPr>
      <w:tblGrid>
        <w:gridCol w:w="2520"/>
        <w:gridCol w:w="2250"/>
        <w:gridCol w:w="3150"/>
        <w:gridCol w:w="2324"/>
      </w:tblGrid>
      <w:tr w:rsidR="004B6286" w:rsidRPr="00EA2608" w14:paraId="65EAF893" w14:textId="77777777" w:rsidTr="0030229A">
        <w:trPr>
          <w:trHeight w:val="360"/>
        </w:trPr>
        <w:tc>
          <w:tcPr>
            <w:tcW w:w="2520" w:type="dxa"/>
            <w:shd w:val="clear" w:color="auto" w:fill="auto"/>
            <w:vAlign w:val="bottom"/>
            <w:hideMark/>
          </w:tcPr>
          <w:p w14:paraId="347B20AE" w14:textId="77777777" w:rsidR="004B6286" w:rsidRPr="00EA2608" w:rsidRDefault="008F4C7E" w:rsidP="00284AA3">
            <w:pPr>
              <w:jc w:val="center"/>
              <w:rPr>
                <w:rFonts w:asciiTheme="minorHAnsi" w:hAnsiTheme="minorHAnsi" w:cstheme="minorHAnsi"/>
                <w:b/>
                <w:bCs/>
                <w:color w:val="000000"/>
                <w:sz w:val="22"/>
                <w:szCs w:val="22"/>
              </w:rPr>
            </w:pPr>
            <w:r w:rsidRPr="00EA2608">
              <w:rPr>
                <w:rFonts w:asciiTheme="minorHAnsi" w:hAnsiTheme="minorHAnsi" w:cstheme="minorHAnsi"/>
                <w:b/>
                <w:bCs/>
                <w:color w:val="000000"/>
                <w:sz w:val="22"/>
                <w:szCs w:val="22"/>
              </w:rPr>
              <w:t>Sixth</w:t>
            </w:r>
            <w:r w:rsidR="004B6286" w:rsidRPr="00EA2608">
              <w:rPr>
                <w:rFonts w:asciiTheme="minorHAnsi" w:hAnsiTheme="minorHAnsi" w:cstheme="minorHAnsi"/>
                <w:b/>
                <w:bCs/>
                <w:color w:val="000000"/>
                <w:sz w:val="22"/>
                <w:szCs w:val="22"/>
              </w:rPr>
              <w:t xml:space="preserve"> Degree Member #</w:t>
            </w:r>
          </w:p>
        </w:tc>
        <w:tc>
          <w:tcPr>
            <w:tcW w:w="2250" w:type="dxa"/>
            <w:shd w:val="clear" w:color="auto" w:fill="auto"/>
            <w:vAlign w:val="bottom"/>
            <w:hideMark/>
          </w:tcPr>
          <w:p w14:paraId="72A18E79" w14:textId="77777777" w:rsidR="004B6286" w:rsidRPr="00EA2608" w:rsidRDefault="004B6286" w:rsidP="00284AA3">
            <w:pPr>
              <w:jc w:val="center"/>
              <w:rPr>
                <w:rFonts w:asciiTheme="minorHAnsi" w:hAnsiTheme="minorHAnsi" w:cstheme="minorHAnsi"/>
                <w:b/>
                <w:bCs/>
                <w:color w:val="000000"/>
                <w:sz w:val="22"/>
                <w:szCs w:val="22"/>
              </w:rPr>
            </w:pPr>
            <w:r w:rsidRPr="00EA2608">
              <w:rPr>
                <w:rFonts w:asciiTheme="minorHAnsi" w:hAnsiTheme="minorHAnsi" w:cstheme="minorHAnsi"/>
                <w:b/>
                <w:bCs/>
                <w:color w:val="000000"/>
                <w:sz w:val="22"/>
                <w:szCs w:val="22"/>
              </w:rPr>
              <w:t>Name</w:t>
            </w:r>
          </w:p>
        </w:tc>
        <w:tc>
          <w:tcPr>
            <w:tcW w:w="3150" w:type="dxa"/>
            <w:shd w:val="clear" w:color="auto" w:fill="auto"/>
            <w:vAlign w:val="bottom"/>
            <w:hideMark/>
          </w:tcPr>
          <w:p w14:paraId="3AE39AF0" w14:textId="77777777" w:rsidR="004B6286" w:rsidRPr="00EA2608" w:rsidRDefault="004B6286" w:rsidP="00284AA3">
            <w:pPr>
              <w:jc w:val="center"/>
              <w:rPr>
                <w:rFonts w:asciiTheme="minorHAnsi" w:hAnsiTheme="minorHAnsi" w:cstheme="minorHAnsi"/>
                <w:b/>
                <w:bCs/>
                <w:color w:val="000000"/>
                <w:sz w:val="22"/>
                <w:szCs w:val="22"/>
              </w:rPr>
            </w:pPr>
            <w:r w:rsidRPr="00EA2608">
              <w:rPr>
                <w:rFonts w:asciiTheme="minorHAnsi" w:hAnsiTheme="minorHAnsi" w:cstheme="minorHAnsi"/>
                <w:b/>
                <w:bCs/>
                <w:color w:val="000000"/>
                <w:sz w:val="22"/>
                <w:szCs w:val="22"/>
              </w:rPr>
              <w:t>Grange Name</w:t>
            </w:r>
          </w:p>
        </w:tc>
        <w:tc>
          <w:tcPr>
            <w:tcW w:w="2324" w:type="dxa"/>
            <w:shd w:val="clear" w:color="auto" w:fill="auto"/>
            <w:vAlign w:val="bottom"/>
            <w:hideMark/>
          </w:tcPr>
          <w:p w14:paraId="48BBC114" w14:textId="77777777" w:rsidR="004B6286" w:rsidRPr="00EA2608" w:rsidRDefault="004B6286" w:rsidP="00284AA3">
            <w:pPr>
              <w:jc w:val="center"/>
              <w:rPr>
                <w:rFonts w:asciiTheme="minorHAnsi" w:hAnsiTheme="minorHAnsi" w:cstheme="minorHAnsi"/>
                <w:b/>
                <w:bCs/>
                <w:color w:val="000000"/>
                <w:sz w:val="22"/>
                <w:szCs w:val="22"/>
              </w:rPr>
            </w:pPr>
            <w:r w:rsidRPr="00EA2608">
              <w:rPr>
                <w:rFonts w:asciiTheme="minorHAnsi" w:hAnsiTheme="minorHAnsi" w:cstheme="minorHAnsi"/>
                <w:b/>
                <w:bCs/>
                <w:color w:val="000000"/>
                <w:sz w:val="22"/>
                <w:szCs w:val="22"/>
              </w:rPr>
              <w:t>County</w:t>
            </w:r>
          </w:p>
        </w:tc>
      </w:tr>
      <w:tr w:rsidR="000C712E" w:rsidRPr="00EA2608" w14:paraId="3E98B849" w14:textId="77777777" w:rsidTr="0030229A">
        <w:trPr>
          <w:trHeight w:val="300"/>
        </w:trPr>
        <w:tc>
          <w:tcPr>
            <w:tcW w:w="2520" w:type="dxa"/>
            <w:shd w:val="clear" w:color="auto" w:fill="auto"/>
            <w:noWrap/>
            <w:vAlign w:val="bottom"/>
          </w:tcPr>
          <w:p w14:paraId="024F1737" w14:textId="0F2B9356" w:rsidR="000C712E" w:rsidRPr="00EA2608" w:rsidRDefault="000C712E" w:rsidP="00284AA3">
            <w:pPr>
              <w:jc w:val="center"/>
              <w:rPr>
                <w:rFonts w:asciiTheme="minorHAnsi" w:hAnsiTheme="minorHAnsi" w:cstheme="minorHAnsi"/>
                <w:color w:val="000000"/>
                <w:sz w:val="22"/>
                <w:szCs w:val="22"/>
              </w:rPr>
            </w:pPr>
            <w:r w:rsidRPr="00EA2608">
              <w:rPr>
                <w:rFonts w:asciiTheme="minorHAnsi" w:hAnsiTheme="minorHAnsi" w:cstheme="minorHAnsi"/>
                <w:color w:val="000000"/>
                <w:sz w:val="22"/>
                <w:szCs w:val="22"/>
              </w:rPr>
              <w:t>PA-11</w:t>
            </w:r>
            <w:r w:rsidR="0049667E" w:rsidRPr="00EA2608">
              <w:rPr>
                <w:rFonts w:asciiTheme="minorHAnsi" w:hAnsiTheme="minorHAnsi" w:cstheme="minorHAnsi"/>
                <w:color w:val="000000"/>
                <w:sz w:val="22"/>
                <w:szCs w:val="22"/>
              </w:rPr>
              <w:t>74</w:t>
            </w:r>
          </w:p>
        </w:tc>
        <w:tc>
          <w:tcPr>
            <w:tcW w:w="2250" w:type="dxa"/>
            <w:shd w:val="clear" w:color="auto" w:fill="auto"/>
            <w:noWrap/>
            <w:vAlign w:val="bottom"/>
          </w:tcPr>
          <w:p w14:paraId="2F3A5D77" w14:textId="075D1032" w:rsidR="000C712E" w:rsidRPr="00EA2608" w:rsidRDefault="00D43805" w:rsidP="00284AA3">
            <w:pPr>
              <w:rPr>
                <w:rFonts w:asciiTheme="minorHAnsi" w:hAnsiTheme="minorHAnsi" w:cstheme="minorHAnsi"/>
                <w:sz w:val="22"/>
                <w:szCs w:val="22"/>
              </w:rPr>
            </w:pPr>
            <w:r w:rsidRPr="00EA2608">
              <w:rPr>
                <w:rFonts w:asciiTheme="minorHAnsi" w:hAnsiTheme="minorHAnsi" w:cstheme="minorHAnsi"/>
                <w:sz w:val="22"/>
                <w:szCs w:val="22"/>
              </w:rPr>
              <w:t>Sarah E. Edris</w:t>
            </w:r>
          </w:p>
        </w:tc>
        <w:tc>
          <w:tcPr>
            <w:tcW w:w="3150" w:type="dxa"/>
            <w:shd w:val="clear" w:color="auto" w:fill="auto"/>
            <w:noWrap/>
            <w:vAlign w:val="bottom"/>
          </w:tcPr>
          <w:p w14:paraId="6D2078D2" w14:textId="7FF78058" w:rsidR="000C712E" w:rsidRPr="00EA2608" w:rsidRDefault="00D43805" w:rsidP="00284AA3">
            <w:pPr>
              <w:rPr>
                <w:rFonts w:asciiTheme="minorHAnsi" w:hAnsiTheme="minorHAnsi" w:cstheme="minorHAnsi"/>
                <w:sz w:val="22"/>
                <w:szCs w:val="22"/>
              </w:rPr>
            </w:pPr>
            <w:r w:rsidRPr="00EA2608">
              <w:rPr>
                <w:rFonts w:asciiTheme="minorHAnsi" w:hAnsiTheme="minorHAnsi" w:cstheme="minorHAnsi"/>
                <w:sz w:val="22"/>
                <w:szCs w:val="22"/>
              </w:rPr>
              <w:t>Bernville Grange #1887</w:t>
            </w:r>
          </w:p>
        </w:tc>
        <w:tc>
          <w:tcPr>
            <w:tcW w:w="2324" w:type="dxa"/>
            <w:shd w:val="clear" w:color="auto" w:fill="auto"/>
            <w:noWrap/>
            <w:vAlign w:val="bottom"/>
          </w:tcPr>
          <w:p w14:paraId="11C7F1EC" w14:textId="74FE6F6F" w:rsidR="000C712E" w:rsidRPr="00EA2608" w:rsidRDefault="00D43805" w:rsidP="00284AA3">
            <w:pPr>
              <w:rPr>
                <w:rFonts w:asciiTheme="minorHAnsi" w:hAnsiTheme="minorHAnsi" w:cstheme="minorHAnsi"/>
                <w:color w:val="000000"/>
                <w:sz w:val="22"/>
                <w:szCs w:val="22"/>
              </w:rPr>
            </w:pPr>
            <w:r w:rsidRPr="00EA2608">
              <w:rPr>
                <w:rFonts w:asciiTheme="minorHAnsi" w:hAnsiTheme="minorHAnsi" w:cstheme="minorHAnsi"/>
                <w:color w:val="000000"/>
                <w:sz w:val="22"/>
                <w:szCs w:val="22"/>
              </w:rPr>
              <w:t>Berks County</w:t>
            </w:r>
          </w:p>
        </w:tc>
      </w:tr>
      <w:tr w:rsidR="000C712E" w:rsidRPr="00EA2608" w14:paraId="0E8D0871" w14:textId="77777777" w:rsidTr="0030229A">
        <w:trPr>
          <w:trHeight w:val="300"/>
        </w:trPr>
        <w:tc>
          <w:tcPr>
            <w:tcW w:w="2520" w:type="dxa"/>
            <w:shd w:val="clear" w:color="auto" w:fill="auto"/>
            <w:noWrap/>
            <w:vAlign w:val="bottom"/>
          </w:tcPr>
          <w:p w14:paraId="03E2A24A" w14:textId="2A1B4AB0" w:rsidR="000C712E" w:rsidRPr="00EA2608" w:rsidRDefault="000D2689" w:rsidP="00284AA3">
            <w:pPr>
              <w:jc w:val="center"/>
              <w:rPr>
                <w:rFonts w:asciiTheme="minorHAnsi" w:hAnsiTheme="minorHAnsi" w:cstheme="minorHAnsi"/>
                <w:color w:val="000000"/>
                <w:sz w:val="22"/>
                <w:szCs w:val="22"/>
              </w:rPr>
            </w:pPr>
            <w:r w:rsidRPr="00EA2608">
              <w:rPr>
                <w:rFonts w:asciiTheme="minorHAnsi" w:hAnsiTheme="minorHAnsi" w:cstheme="minorHAnsi"/>
                <w:color w:val="000000"/>
                <w:sz w:val="22"/>
                <w:szCs w:val="22"/>
              </w:rPr>
              <w:t>PA-11</w:t>
            </w:r>
            <w:r w:rsidR="0049667E" w:rsidRPr="00EA2608">
              <w:rPr>
                <w:rFonts w:asciiTheme="minorHAnsi" w:hAnsiTheme="minorHAnsi" w:cstheme="minorHAnsi"/>
                <w:color w:val="000000"/>
                <w:sz w:val="22"/>
                <w:szCs w:val="22"/>
              </w:rPr>
              <w:t>75</w:t>
            </w:r>
          </w:p>
        </w:tc>
        <w:tc>
          <w:tcPr>
            <w:tcW w:w="2250" w:type="dxa"/>
            <w:shd w:val="clear" w:color="auto" w:fill="auto"/>
            <w:noWrap/>
            <w:vAlign w:val="bottom"/>
          </w:tcPr>
          <w:p w14:paraId="2878953A" w14:textId="590D8F28" w:rsidR="000C712E" w:rsidRPr="00EA2608" w:rsidRDefault="00D43805" w:rsidP="00284AA3">
            <w:pPr>
              <w:rPr>
                <w:rFonts w:asciiTheme="minorHAnsi" w:hAnsiTheme="minorHAnsi" w:cstheme="minorHAnsi"/>
                <w:sz w:val="22"/>
                <w:szCs w:val="22"/>
              </w:rPr>
            </w:pPr>
            <w:r w:rsidRPr="00EA2608">
              <w:rPr>
                <w:rFonts w:asciiTheme="minorHAnsi" w:hAnsiTheme="minorHAnsi" w:cstheme="minorHAnsi"/>
                <w:sz w:val="22"/>
                <w:szCs w:val="22"/>
              </w:rPr>
              <w:t>Samantha Patton</w:t>
            </w:r>
          </w:p>
        </w:tc>
        <w:tc>
          <w:tcPr>
            <w:tcW w:w="3150" w:type="dxa"/>
            <w:shd w:val="clear" w:color="auto" w:fill="auto"/>
            <w:noWrap/>
            <w:vAlign w:val="bottom"/>
          </w:tcPr>
          <w:p w14:paraId="35018938" w14:textId="61F47873" w:rsidR="000C712E" w:rsidRPr="00EA2608" w:rsidRDefault="00D43805" w:rsidP="00284AA3">
            <w:pPr>
              <w:rPr>
                <w:rFonts w:asciiTheme="minorHAnsi" w:hAnsiTheme="minorHAnsi" w:cstheme="minorHAnsi"/>
                <w:sz w:val="22"/>
                <w:szCs w:val="22"/>
              </w:rPr>
            </w:pPr>
            <w:r w:rsidRPr="00EA2608">
              <w:rPr>
                <w:rFonts w:asciiTheme="minorHAnsi" w:hAnsiTheme="minorHAnsi" w:cstheme="minorHAnsi"/>
                <w:sz w:val="22"/>
                <w:szCs w:val="22"/>
              </w:rPr>
              <w:t>Big Knob Grange #2008</w:t>
            </w:r>
          </w:p>
        </w:tc>
        <w:tc>
          <w:tcPr>
            <w:tcW w:w="2324" w:type="dxa"/>
            <w:shd w:val="clear" w:color="auto" w:fill="auto"/>
            <w:noWrap/>
            <w:vAlign w:val="bottom"/>
          </w:tcPr>
          <w:p w14:paraId="16F9F732" w14:textId="4546A8A4" w:rsidR="000C712E" w:rsidRPr="00EA2608" w:rsidRDefault="00D43805" w:rsidP="00284AA3">
            <w:pPr>
              <w:rPr>
                <w:rFonts w:asciiTheme="minorHAnsi" w:hAnsiTheme="minorHAnsi" w:cstheme="minorHAnsi"/>
                <w:color w:val="000000"/>
                <w:sz w:val="22"/>
                <w:szCs w:val="22"/>
              </w:rPr>
            </w:pPr>
            <w:r w:rsidRPr="00EA2608">
              <w:rPr>
                <w:rFonts w:asciiTheme="minorHAnsi" w:hAnsiTheme="minorHAnsi" w:cstheme="minorHAnsi"/>
                <w:color w:val="000000"/>
                <w:sz w:val="22"/>
                <w:szCs w:val="22"/>
              </w:rPr>
              <w:t>Beaver County</w:t>
            </w:r>
          </w:p>
        </w:tc>
      </w:tr>
      <w:tr w:rsidR="00DE4530" w:rsidRPr="00FF0DBE" w14:paraId="3B466F1F" w14:textId="77777777" w:rsidTr="0030229A">
        <w:trPr>
          <w:trHeight w:val="300"/>
        </w:trPr>
        <w:tc>
          <w:tcPr>
            <w:tcW w:w="2520" w:type="dxa"/>
            <w:shd w:val="clear" w:color="auto" w:fill="auto"/>
            <w:noWrap/>
            <w:vAlign w:val="bottom"/>
          </w:tcPr>
          <w:p w14:paraId="53899145" w14:textId="338E08FF" w:rsidR="00DE4530" w:rsidRPr="00EA2608" w:rsidRDefault="00DE4530" w:rsidP="00284AA3">
            <w:pPr>
              <w:jc w:val="center"/>
              <w:rPr>
                <w:rFonts w:asciiTheme="minorHAnsi" w:hAnsiTheme="minorHAnsi" w:cstheme="minorHAnsi"/>
                <w:color w:val="000000"/>
                <w:sz w:val="22"/>
                <w:szCs w:val="22"/>
              </w:rPr>
            </w:pPr>
            <w:r w:rsidRPr="00EA2608">
              <w:rPr>
                <w:rFonts w:asciiTheme="minorHAnsi" w:hAnsiTheme="minorHAnsi" w:cstheme="minorHAnsi"/>
                <w:color w:val="000000"/>
                <w:sz w:val="22"/>
                <w:szCs w:val="22"/>
              </w:rPr>
              <w:t>PA-11</w:t>
            </w:r>
            <w:r w:rsidR="0049667E" w:rsidRPr="00EA2608">
              <w:rPr>
                <w:rFonts w:asciiTheme="minorHAnsi" w:hAnsiTheme="minorHAnsi" w:cstheme="minorHAnsi"/>
                <w:color w:val="000000"/>
                <w:sz w:val="22"/>
                <w:szCs w:val="22"/>
              </w:rPr>
              <w:t>76</w:t>
            </w:r>
          </w:p>
        </w:tc>
        <w:tc>
          <w:tcPr>
            <w:tcW w:w="2250" w:type="dxa"/>
            <w:shd w:val="clear" w:color="auto" w:fill="auto"/>
            <w:noWrap/>
            <w:vAlign w:val="bottom"/>
          </w:tcPr>
          <w:p w14:paraId="5F96E313" w14:textId="7AF14145" w:rsidR="00DE4530" w:rsidRPr="00EA2608" w:rsidRDefault="00D43805" w:rsidP="00284AA3">
            <w:pPr>
              <w:rPr>
                <w:rFonts w:asciiTheme="minorHAnsi" w:hAnsiTheme="minorHAnsi" w:cstheme="minorHAnsi"/>
                <w:sz w:val="22"/>
                <w:szCs w:val="22"/>
              </w:rPr>
            </w:pPr>
            <w:r w:rsidRPr="00EA2608">
              <w:rPr>
                <w:rFonts w:asciiTheme="minorHAnsi" w:hAnsiTheme="minorHAnsi" w:cstheme="minorHAnsi"/>
                <w:sz w:val="22"/>
                <w:szCs w:val="22"/>
              </w:rPr>
              <w:t>Louise Nogle</w:t>
            </w:r>
          </w:p>
        </w:tc>
        <w:tc>
          <w:tcPr>
            <w:tcW w:w="3150" w:type="dxa"/>
            <w:shd w:val="clear" w:color="auto" w:fill="auto"/>
            <w:noWrap/>
            <w:vAlign w:val="bottom"/>
          </w:tcPr>
          <w:p w14:paraId="3A923608" w14:textId="16AD7C2C" w:rsidR="00DE4530" w:rsidRPr="00EA2608" w:rsidRDefault="00D43805" w:rsidP="00284AA3">
            <w:pPr>
              <w:rPr>
                <w:rFonts w:asciiTheme="minorHAnsi" w:hAnsiTheme="minorHAnsi" w:cstheme="minorHAnsi"/>
                <w:sz w:val="22"/>
                <w:szCs w:val="22"/>
              </w:rPr>
            </w:pPr>
            <w:r w:rsidRPr="00EA2608">
              <w:rPr>
                <w:rFonts w:asciiTheme="minorHAnsi" w:hAnsiTheme="minorHAnsi" w:cstheme="minorHAnsi"/>
                <w:sz w:val="22"/>
                <w:szCs w:val="22"/>
              </w:rPr>
              <w:t>California Grange #941</w:t>
            </w:r>
          </w:p>
        </w:tc>
        <w:tc>
          <w:tcPr>
            <w:tcW w:w="2324" w:type="dxa"/>
            <w:shd w:val="clear" w:color="auto" w:fill="auto"/>
            <w:noWrap/>
            <w:vAlign w:val="bottom"/>
          </w:tcPr>
          <w:p w14:paraId="162F9A7D" w14:textId="6BCD647B" w:rsidR="00DE4530" w:rsidRPr="0049667E" w:rsidRDefault="00D43805" w:rsidP="00284AA3">
            <w:pPr>
              <w:rPr>
                <w:rFonts w:asciiTheme="minorHAnsi" w:hAnsiTheme="minorHAnsi" w:cstheme="minorHAnsi"/>
                <w:color w:val="000000"/>
                <w:sz w:val="22"/>
                <w:szCs w:val="22"/>
              </w:rPr>
            </w:pPr>
            <w:r w:rsidRPr="00EA2608">
              <w:rPr>
                <w:rFonts w:asciiTheme="minorHAnsi" w:hAnsiTheme="minorHAnsi" w:cstheme="minorHAnsi"/>
                <w:color w:val="000000"/>
                <w:sz w:val="22"/>
                <w:szCs w:val="22"/>
              </w:rPr>
              <w:t>Montour County</w:t>
            </w:r>
          </w:p>
        </w:tc>
      </w:tr>
      <w:tr w:rsidR="00DE4530" w:rsidRPr="00FF0DBE" w14:paraId="25DA0375" w14:textId="77777777" w:rsidTr="0030229A">
        <w:trPr>
          <w:trHeight w:val="300"/>
        </w:trPr>
        <w:tc>
          <w:tcPr>
            <w:tcW w:w="2520" w:type="dxa"/>
            <w:shd w:val="clear" w:color="auto" w:fill="auto"/>
            <w:noWrap/>
            <w:vAlign w:val="bottom"/>
          </w:tcPr>
          <w:p w14:paraId="1821DD91" w14:textId="189843E2" w:rsidR="00DE4530" w:rsidRPr="0049667E" w:rsidRDefault="00DE4530" w:rsidP="00284AA3">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PA-11</w:t>
            </w:r>
            <w:r w:rsidR="0049667E" w:rsidRPr="0049667E">
              <w:rPr>
                <w:rFonts w:asciiTheme="minorHAnsi" w:hAnsiTheme="minorHAnsi" w:cstheme="minorHAnsi"/>
                <w:color w:val="000000"/>
                <w:sz w:val="22"/>
                <w:szCs w:val="22"/>
              </w:rPr>
              <w:t>77</w:t>
            </w:r>
          </w:p>
        </w:tc>
        <w:tc>
          <w:tcPr>
            <w:tcW w:w="2250" w:type="dxa"/>
            <w:shd w:val="clear" w:color="auto" w:fill="auto"/>
            <w:noWrap/>
            <w:vAlign w:val="bottom"/>
          </w:tcPr>
          <w:p w14:paraId="663DCD54" w14:textId="5E1153C0" w:rsidR="00DE4530" w:rsidRPr="0049667E" w:rsidRDefault="00D43805" w:rsidP="00284AA3">
            <w:pPr>
              <w:rPr>
                <w:rFonts w:asciiTheme="minorHAnsi" w:hAnsiTheme="minorHAnsi" w:cstheme="minorHAnsi"/>
                <w:sz w:val="22"/>
                <w:szCs w:val="22"/>
              </w:rPr>
            </w:pPr>
            <w:r>
              <w:rPr>
                <w:rFonts w:asciiTheme="minorHAnsi" w:hAnsiTheme="minorHAnsi" w:cstheme="minorHAnsi"/>
                <w:sz w:val="22"/>
                <w:szCs w:val="22"/>
              </w:rPr>
              <w:t>Gail Summers</w:t>
            </w:r>
          </w:p>
        </w:tc>
        <w:tc>
          <w:tcPr>
            <w:tcW w:w="3150" w:type="dxa"/>
            <w:shd w:val="clear" w:color="auto" w:fill="auto"/>
            <w:noWrap/>
            <w:vAlign w:val="bottom"/>
          </w:tcPr>
          <w:p w14:paraId="6BFAFE8F" w14:textId="62868124" w:rsidR="00DE4530" w:rsidRPr="0049667E" w:rsidRDefault="00D43805" w:rsidP="00284AA3">
            <w:pPr>
              <w:rPr>
                <w:rFonts w:asciiTheme="minorHAnsi" w:hAnsiTheme="minorHAnsi" w:cstheme="minorHAnsi"/>
                <w:sz w:val="22"/>
                <w:szCs w:val="22"/>
              </w:rPr>
            </w:pPr>
            <w:r>
              <w:rPr>
                <w:rFonts w:asciiTheme="minorHAnsi" w:hAnsiTheme="minorHAnsi" w:cstheme="minorHAnsi"/>
                <w:sz w:val="22"/>
                <w:szCs w:val="22"/>
              </w:rPr>
              <w:t>California Grange #941</w:t>
            </w:r>
          </w:p>
        </w:tc>
        <w:tc>
          <w:tcPr>
            <w:tcW w:w="2324" w:type="dxa"/>
            <w:shd w:val="clear" w:color="auto" w:fill="auto"/>
            <w:noWrap/>
            <w:vAlign w:val="bottom"/>
          </w:tcPr>
          <w:p w14:paraId="17049522" w14:textId="71B214F8" w:rsidR="00DE4530" w:rsidRPr="0049667E" w:rsidRDefault="00D43805" w:rsidP="00284AA3">
            <w:pPr>
              <w:rPr>
                <w:rFonts w:asciiTheme="minorHAnsi" w:hAnsiTheme="minorHAnsi" w:cstheme="minorHAnsi"/>
                <w:color w:val="000000"/>
                <w:sz w:val="22"/>
                <w:szCs w:val="22"/>
              </w:rPr>
            </w:pPr>
            <w:r>
              <w:rPr>
                <w:rFonts w:asciiTheme="minorHAnsi" w:hAnsiTheme="minorHAnsi" w:cstheme="minorHAnsi"/>
                <w:color w:val="000000"/>
                <w:sz w:val="22"/>
                <w:szCs w:val="22"/>
              </w:rPr>
              <w:t>Montour County</w:t>
            </w:r>
          </w:p>
        </w:tc>
      </w:tr>
      <w:tr w:rsidR="0030229A" w:rsidRPr="00FF0DBE" w14:paraId="26C2D304" w14:textId="77777777" w:rsidTr="0030229A">
        <w:trPr>
          <w:trHeight w:val="300"/>
        </w:trPr>
        <w:tc>
          <w:tcPr>
            <w:tcW w:w="2520" w:type="dxa"/>
            <w:shd w:val="clear" w:color="auto" w:fill="auto"/>
            <w:noWrap/>
            <w:vAlign w:val="bottom"/>
          </w:tcPr>
          <w:p w14:paraId="37C36BA2" w14:textId="1353007C" w:rsidR="0030229A" w:rsidRPr="0049667E" w:rsidRDefault="0030229A" w:rsidP="00284AA3">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PA-11</w:t>
            </w:r>
            <w:r w:rsidR="0049667E" w:rsidRPr="0049667E">
              <w:rPr>
                <w:rFonts w:asciiTheme="minorHAnsi" w:hAnsiTheme="minorHAnsi" w:cstheme="minorHAnsi"/>
                <w:color w:val="000000"/>
                <w:sz w:val="22"/>
                <w:szCs w:val="22"/>
              </w:rPr>
              <w:t>78</w:t>
            </w:r>
          </w:p>
        </w:tc>
        <w:tc>
          <w:tcPr>
            <w:tcW w:w="2250" w:type="dxa"/>
            <w:shd w:val="clear" w:color="auto" w:fill="auto"/>
            <w:noWrap/>
            <w:vAlign w:val="bottom"/>
          </w:tcPr>
          <w:p w14:paraId="5F04EE4E" w14:textId="76664AA4" w:rsidR="0030229A" w:rsidRPr="0049667E" w:rsidRDefault="00D43805" w:rsidP="00284AA3">
            <w:pPr>
              <w:rPr>
                <w:rFonts w:asciiTheme="minorHAnsi" w:hAnsiTheme="minorHAnsi" w:cstheme="minorHAnsi"/>
                <w:sz w:val="22"/>
                <w:szCs w:val="22"/>
              </w:rPr>
            </w:pPr>
            <w:r>
              <w:rPr>
                <w:rFonts w:asciiTheme="minorHAnsi" w:hAnsiTheme="minorHAnsi" w:cstheme="minorHAnsi"/>
                <w:sz w:val="22"/>
                <w:szCs w:val="22"/>
              </w:rPr>
              <w:t>Alan Espenshade</w:t>
            </w:r>
          </w:p>
        </w:tc>
        <w:tc>
          <w:tcPr>
            <w:tcW w:w="3150" w:type="dxa"/>
            <w:shd w:val="clear" w:color="auto" w:fill="auto"/>
            <w:noWrap/>
          </w:tcPr>
          <w:p w14:paraId="5B3718FA" w14:textId="5A128FC8" w:rsidR="0030229A" w:rsidRPr="0049667E" w:rsidRDefault="00D43805" w:rsidP="00284AA3">
            <w:pPr>
              <w:rPr>
                <w:rFonts w:asciiTheme="minorHAnsi" w:hAnsiTheme="minorHAnsi" w:cstheme="minorHAnsi"/>
                <w:sz w:val="22"/>
                <w:szCs w:val="22"/>
              </w:rPr>
            </w:pPr>
            <w:r>
              <w:rPr>
                <w:rFonts w:asciiTheme="minorHAnsi" w:hAnsiTheme="minorHAnsi" w:cstheme="minorHAnsi"/>
                <w:sz w:val="22"/>
                <w:szCs w:val="22"/>
              </w:rPr>
              <w:t>Elizabethtown Grange #2076</w:t>
            </w:r>
          </w:p>
        </w:tc>
        <w:tc>
          <w:tcPr>
            <w:tcW w:w="2324" w:type="dxa"/>
            <w:shd w:val="clear" w:color="auto" w:fill="auto"/>
            <w:noWrap/>
            <w:vAlign w:val="bottom"/>
          </w:tcPr>
          <w:p w14:paraId="6BC60536" w14:textId="61CB1917" w:rsidR="0030229A" w:rsidRPr="0049667E" w:rsidRDefault="00D43805" w:rsidP="00284AA3">
            <w:pPr>
              <w:rPr>
                <w:rFonts w:asciiTheme="minorHAnsi" w:hAnsiTheme="minorHAnsi" w:cstheme="minorHAnsi"/>
                <w:color w:val="000000"/>
                <w:sz w:val="22"/>
                <w:szCs w:val="22"/>
              </w:rPr>
            </w:pPr>
            <w:r>
              <w:rPr>
                <w:rFonts w:asciiTheme="minorHAnsi" w:hAnsiTheme="minorHAnsi" w:cstheme="minorHAnsi"/>
                <w:color w:val="000000"/>
                <w:sz w:val="22"/>
                <w:szCs w:val="22"/>
              </w:rPr>
              <w:t>Lancaster County</w:t>
            </w:r>
          </w:p>
        </w:tc>
      </w:tr>
      <w:tr w:rsidR="00D43805" w:rsidRPr="00FF0DBE" w14:paraId="2745A9A5" w14:textId="77777777" w:rsidTr="00C33517">
        <w:trPr>
          <w:trHeight w:val="300"/>
        </w:trPr>
        <w:tc>
          <w:tcPr>
            <w:tcW w:w="2520" w:type="dxa"/>
            <w:shd w:val="clear" w:color="auto" w:fill="auto"/>
            <w:noWrap/>
            <w:vAlign w:val="bottom"/>
          </w:tcPr>
          <w:p w14:paraId="1B261799" w14:textId="0F1A7DB4" w:rsidR="00D43805" w:rsidRPr="0049667E" w:rsidRDefault="00D43805" w:rsidP="00D43805">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PA-1179</w:t>
            </w:r>
          </w:p>
        </w:tc>
        <w:tc>
          <w:tcPr>
            <w:tcW w:w="2250" w:type="dxa"/>
            <w:shd w:val="clear" w:color="auto" w:fill="auto"/>
            <w:noWrap/>
            <w:vAlign w:val="bottom"/>
          </w:tcPr>
          <w:p w14:paraId="1F640593" w14:textId="7E71AFC2" w:rsidR="00D43805" w:rsidRPr="0049667E" w:rsidRDefault="00D43805" w:rsidP="00D43805">
            <w:pPr>
              <w:rPr>
                <w:rFonts w:asciiTheme="minorHAnsi" w:hAnsiTheme="minorHAnsi" w:cstheme="minorHAnsi"/>
                <w:sz w:val="22"/>
                <w:szCs w:val="22"/>
              </w:rPr>
            </w:pPr>
            <w:r>
              <w:rPr>
                <w:rFonts w:asciiTheme="minorHAnsi" w:hAnsiTheme="minorHAnsi" w:cstheme="minorHAnsi"/>
                <w:sz w:val="22"/>
                <w:szCs w:val="22"/>
              </w:rPr>
              <w:t>Tyler David Schaeffer</w:t>
            </w:r>
          </w:p>
        </w:tc>
        <w:tc>
          <w:tcPr>
            <w:tcW w:w="3150" w:type="dxa"/>
            <w:shd w:val="clear" w:color="auto" w:fill="auto"/>
            <w:noWrap/>
          </w:tcPr>
          <w:p w14:paraId="5B36ACB2" w14:textId="1E8BE4FE" w:rsidR="00D43805" w:rsidRPr="0049667E" w:rsidRDefault="00D43805" w:rsidP="00D43805">
            <w:pPr>
              <w:rPr>
                <w:rFonts w:asciiTheme="minorHAnsi" w:hAnsiTheme="minorHAnsi" w:cstheme="minorHAnsi"/>
                <w:sz w:val="22"/>
                <w:szCs w:val="22"/>
              </w:rPr>
            </w:pPr>
            <w:r>
              <w:rPr>
                <w:rFonts w:asciiTheme="minorHAnsi" w:hAnsiTheme="minorHAnsi" w:cstheme="minorHAnsi"/>
                <w:sz w:val="22"/>
                <w:szCs w:val="22"/>
              </w:rPr>
              <w:t>Elizabethtown Grange #2076</w:t>
            </w:r>
          </w:p>
        </w:tc>
        <w:tc>
          <w:tcPr>
            <w:tcW w:w="2324" w:type="dxa"/>
            <w:shd w:val="clear" w:color="auto" w:fill="auto"/>
            <w:noWrap/>
          </w:tcPr>
          <w:p w14:paraId="5B8C0FC4" w14:textId="52819941" w:rsidR="00D43805" w:rsidRPr="0049667E" w:rsidRDefault="00D43805" w:rsidP="00D43805">
            <w:pPr>
              <w:rPr>
                <w:rFonts w:asciiTheme="minorHAnsi" w:hAnsiTheme="minorHAnsi" w:cstheme="minorHAnsi"/>
                <w:color w:val="000000"/>
                <w:sz w:val="22"/>
                <w:szCs w:val="22"/>
              </w:rPr>
            </w:pPr>
            <w:r w:rsidRPr="002C78E7">
              <w:rPr>
                <w:rFonts w:asciiTheme="minorHAnsi" w:hAnsiTheme="minorHAnsi" w:cstheme="minorHAnsi"/>
                <w:color w:val="000000"/>
                <w:sz w:val="22"/>
                <w:szCs w:val="22"/>
              </w:rPr>
              <w:t>Lancaster</w:t>
            </w:r>
            <w:r>
              <w:rPr>
                <w:rFonts w:asciiTheme="minorHAnsi" w:hAnsiTheme="minorHAnsi" w:cstheme="minorHAnsi"/>
                <w:color w:val="000000"/>
                <w:sz w:val="22"/>
                <w:szCs w:val="22"/>
              </w:rPr>
              <w:t xml:space="preserve"> County</w:t>
            </w:r>
          </w:p>
        </w:tc>
      </w:tr>
      <w:tr w:rsidR="00D43805" w:rsidRPr="00FF0DBE" w14:paraId="10E5F243" w14:textId="77777777" w:rsidTr="00C33517">
        <w:trPr>
          <w:trHeight w:val="300"/>
        </w:trPr>
        <w:tc>
          <w:tcPr>
            <w:tcW w:w="2520" w:type="dxa"/>
            <w:shd w:val="clear" w:color="auto" w:fill="auto"/>
            <w:noWrap/>
            <w:vAlign w:val="bottom"/>
          </w:tcPr>
          <w:p w14:paraId="3689F7CF" w14:textId="2BE26524" w:rsidR="00D43805" w:rsidRPr="0049667E" w:rsidRDefault="00D43805" w:rsidP="00D43805">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PA-1180</w:t>
            </w:r>
          </w:p>
        </w:tc>
        <w:tc>
          <w:tcPr>
            <w:tcW w:w="2250" w:type="dxa"/>
            <w:shd w:val="clear" w:color="auto" w:fill="auto"/>
            <w:noWrap/>
            <w:vAlign w:val="bottom"/>
          </w:tcPr>
          <w:p w14:paraId="65F48402" w14:textId="4D2F3BB6" w:rsidR="00D43805" w:rsidRPr="0049667E" w:rsidRDefault="00D43805" w:rsidP="00D43805">
            <w:pPr>
              <w:rPr>
                <w:rFonts w:asciiTheme="minorHAnsi" w:hAnsiTheme="minorHAnsi" w:cstheme="minorHAnsi"/>
                <w:sz w:val="22"/>
                <w:szCs w:val="22"/>
              </w:rPr>
            </w:pPr>
            <w:r>
              <w:rPr>
                <w:rFonts w:asciiTheme="minorHAnsi" w:hAnsiTheme="minorHAnsi" w:cstheme="minorHAnsi"/>
                <w:sz w:val="22"/>
                <w:szCs w:val="22"/>
              </w:rPr>
              <w:t>Logen Smith</w:t>
            </w:r>
          </w:p>
        </w:tc>
        <w:tc>
          <w:tcPr>
            <w:tcW w:w="3150" w:type="dxa"/>
            <w:shd w:val="clear" w:color="auto" w:fill="auto"/>
            <w:noWrap/>
          </w:tcPr>
          <w:p w14:paraId="70792953" w14:textId="77DCB7E4" w:rsidR="00D43805" w:rsidRPr="0049667E" w:rsidRDefault="00D43805" w:rsidP="00D43805">
            <w:pPr>
              <w:rPr>
                <w:rFonts w:asciiTheme="minorHAnsi" w:hAnsiTheme="minorHAnsi" w:cstheme="minorHAnsi"/>
                <w:sz w:val="22"/>
                <w:szCs w:val="22"/>
              </w:rPr>
            </w:pPr>
            <w:r>
              <w:rPr>
                <w:rFonts w:asciiTheme="minorHAnsi" w:hAnsiTheme="minorHAnsi" w:cstheme="minorHAnsi"/>
                <w:sz w:val="22"/>
                <w:szCs w:val="22"/>
              </w:rPr>
              <w:t>Elizabethtown Grange #2076</w:t>
            </w:r>
          </w:p>
        </w:tc>
        <w:tc>
          <w:tcPr>
            <w:tcW w:w="2324" w:type="dxa"/>
            <w:shd w:val="clear" w:color="auto" w:fill="auto"/>
            <w:noWrap/>
          </w:tcPr>
          <w:p w14:paraId="733344DE" w14:textId="2B9D7A81" w:rsidR="00D43805" w:rsidRPr="0049667E" w:rsidRDefault="00D43805" w:rsidP="00D43805">
            <w:pPr>
              <w:rPr>
                <w:rFonts w:asciiTheme="minorHAnsi" w:hAnsiTheme="minorHAnsi" w:cstheme="minorHAnsi"/>
                <w:color w:val="000000"/>
                <w:sz w:val="22"/>
                <w:szCs w:val="22"/>
              </w:rPr>
            </w:pPr>
            <w:r w:rsidRPr="002C78E7">
              <w:rPr>
                <w:rFonts w:asciiTheme="minorHAnsi" w:hAnsiTheme="minorHAnsi" w:cstheme="minorHAnsi"/>
                <w:color w:val="000000"/>
                <w:sz w:val="22"/>
                <w:szCs w:val="22"/>
              </w:rPr>
              <w:t>Lancaster</w:t>
            </w:r>
            <w:r>
              <w:rPr>
                <w:rFonts w:asciiTheme="minorHAnsi" w:hAnsiTheme="minorHAnsi" w:cstheme="minorHAnsi"/>
                <w:color w:val="000000"/>
                <w:sz w:val="22"/>
                <w:szCs w:val="22"/>
              </w:rPr>
              <w:t xml:space="preserve"> County</w:t>
            </w:r>
          </w:p>
        </w:tc>
      </w:tr>
      <w:tr w:rsidR="00D43805" w:rsidRPr="00FF0DBE" w14:paraId="06A9466E" w14:textId="77777777" w:rsidTr="00C33517">
        <w:trPr>
          <w:trHeight w:val="300"/>
        </w:trPr>
        <w:tc>
          <w:tcPr>
            <w:tcW w:w="2520" w:type="dxa"/>
            <w:shd w:val="clear" w:color="auto" w:fill="auto"/>
            <w:noWrap/>
            <w:vAlign w:val="bottom"/>
          </w:tcPr>
          <w:p w14:paraId="608BA052" w14:textId="0903BBDB" w:rsidR="00D43805" w:rsidRPr="0049667E" w:rsidRDefault="00D43805" w:rsidP="00D43805">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PA-1181</w:t>
            </w:r>
          </w:p>
        </w:tc>
        <w:tc>
          <w:tcPr>
            <w:tcW w:w="2250" w:type="dxa"/>
            <w:shd w:val="clear" w:color="auto" w:fill="auto"/>
            <w:noWrap/>
            <w:vAlign w:val="bottom"/>
          </w:tcPr>
          <w:p w14:paraId="67925B87" w14:textId="51AFE601" w:rsidR="00D43805" w:rsidRPr="0049667E" w:rsidRDefault="00D43805" w:rsidP="00D43805">
            <w:pPr>
              <w:rPr>
                <w:rFonts w:asciiTheme="minorHAnsi" w:hAnsiTheme="minorHAnsi" w:cstheme="minorHAnsi"/>
                <w:sz w:val="22"/>
                <w:szCs w:val="22"/>
              </w:rPr>
            </w:pPr>
            <w:r>
              <w:rPr>
                <w:rFonts w:asciiTheme="minorHAnsi" w:hAnsiTheme="minorHAnsi" w:cstheme="minorHAnsi"/>
                <w:sz w:val="22"/>
                <w:szCs w:val="22"/>
              </w:rPr>
              <w:t>Maryann Swartz</w:t>
            </w:r>
          </w:p>
        </w:tc>
        <w:tc>
          <w:tcPr>
            <w:tcW w:w="3150" w:type="dxa"/>
            <w:shd w:val="clear" w:color="auto" w:fill="auto"/>
            <w:noWrap/>
          </w:tcPr>
          <w:p w14:paraId="74CE3FE7" w14:textId="69879AF0" w:rsidR="00D43805" w:rsidRPr="0049667E" w:rsidRDefault="00D43805" w:rsidP="00D43805">
            <w:pPr>
              <w:rPr>
                <w:rFonts w:asciiTheme="minorHAnsi" w:hAnsiTheme="minorHAnsi" w:cstheme="minorHAnsi"/>
                <w:sz w:val="22"/>
                <w:szCs w:val="22"/>
              </w:rPr>
            </w:pPr>
            <w:r>
              <w:rPr>
                <w:rFonts w:asciiTheme="minorHAnsi" w:hAnsiTheme="minorHAnsi" w:cstheme="minorHAnsi"/>
                <w:sz w:val="22"/>
                <w:szCs w:val="22"/>
              </w:rPr>
              <w:t>Elizabethtown Grange #2076</w:t>
            </w:r>
          </w:p>
        </w:tc>
        <w:tc>
          <w:tcPr>
            <w:tcW w:w="2324" w:type="dxa"/>
            <w:shd w:val="clear" w:color="auto" w:fill="auto"/>
            <w:noWrap/>
          </w:tcPr>
          <w:p w14:paraId="27767668" w14:textId="335FE14D" w:rsidR="00D43805" w:rsidRPr="0049667E" w:rsidRDefault="00D43805" w:rsidP="00D43805">
            <w:pPr>
              <w:rPr>
                <w:rFonts w:asciiTheme="minorHAnsi" w:hAnsiTheme="minorHAnsi" w:cstheme="minorHAnsi"/>
                <w:color w:val="000000"/>
                <w:sz w:val="22"/>
                <w:szCs w:val="22"/>
              </w:rPr>
            </w:pPr>
            <w:r w:rsidRPr="002C78E7">
              <w:rPr>
                <w:rFonts w:asciiTheme="minorHAnsi" w:hAnsiTheme="minorHAnsi" w:cstheme="minorHAnsi"/>
                <w:color w:val="000000"/>
                <w:sz w:val="22"/>
                <w:szCs w:val="22"/>
              </w:rPr>
              <w:t>Lancaster</w:t>
            </w:r>
            <w:r>
              <w:rPr>
                <w:rFonts w:asciiTheme="minorHAnsi" w:hAnsiTheme="minorHAnsi" w:cstheme="minorHAnsi"/>
                <w:color w:val="000000"/>
                <w:sz w:val="22"/>
                <w:szCs w:val="22"/>
              </w:rPr>
              <w:t xml:space="preserve"> County</w:t>
            </w:r>
          </w:p>
        </w:tc>
      </w:tr>
      <w:tr w:rsidR="00D43805" w:rsidRPr="00FF0DBE" w14:paraId="57D27E42" w14:textId="77777777" w:rsidTr="00C33517">
        <w:trPr>
          <w:trHeight w:val="300"/>
        </w:trPr>
        <w:tc>
          <w:tcPr>
            <w:tcW w:w="2520" w:type="dxa"/>
            <w:shd w:val="clear" w:color="auto" w:fill="auto"/>
            <w:noWrap/>
            <w:vAlign w:val="bottom"/>
          </w:tcPr>
          <w:p w14:paraId="26FFAADA" w14:textId="2CB0B5C0" w:rsidR="00D43805" w:rsidRPr="0049667E" w:rsidRDefault="00D43805" w:rsidP="00D43805">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PA-1182</w:t>
            </w:r>
          </w:p>
        </w:tc>
        <w:tc>
          <w:tcPr>
            <w:tcW w:w="2250" w:type="dxa"/>
            <w:shd w:val="clear" w:color="auto" w:fill="auto"/>
            <w:noWrap/>
            <w:vAlign w:val="bottom"/>
          </w:tcPr>
          <w:p w14:paraId="394A2C36" w14:textId="58D4808F" w:rsidR="00D43805" w:rsidRPr="0049667E" w:rsidRDefault="00D43805" w:rsidP="00D43805">
            <w:pPr>
              <w:rPr>
                <w:rFonts w:asciiTheme="minorHAnsi" w:hAnsiTheme="minorHAnsi" w:cstheme="minorHAnsi"/>
                <w:sz w:val="22"/>
                <w:szCs w:val="22"/>
              </w:rPr>
            </w:pPr>
            <w:r>
              <w:rPr>
                <w:rFonts w:asciiTheme="minorHAnsi" w:hAnsiTheme="minorHAnsi" w:cstheme="minorHAnsi"/>
                <w:sz w:val="22"/>
                <w:szCs w:val="22"/>
              </w:rPr>
              <w:t>Matthew T. Swartz</w:t>
            </w:r>
          </w:p>
        </w:tc>
        <w:tc>
          <w:tcPr>
            <w:tcW w:w="3150" w:type="dxa"/>
            <w:shd w:val="clear" w:color="auto" w:fill="auto"/>
            <w:noWrap/>
          </w:tcPr>
          <w:p w14:paraId="6D8EE43D" w14:textId="124FE5CC" w:rsidR="00D43805" w:rsidRPr="0049667E" w:rsidRDefault="00D43805" w:rsidP="00D43805">
            <w:pPr>
              <w:rPr>
                <w:rFonts w:asciiTheme="minorHAnsi" w:hAnsiTheme="minorHAnsi" w:cstheme="minorHAnsi"/>
                <w:sz w:val="22"/>
                <w:szCs w:val="22"/>
              </w:rPr>
            </w:pPr>
            <w:r>
              <w:rPr>
                <w:rFonts w:asciiTheme="minorHAnsi" w:hAnsiTheme="minorHAnsi" w:cstheme="minorHAnsi"/>
                <w:sz w:val="22"/>
                <w:szCs w:val="22"/>
              </w:rPr>
              <w:t>Elizabethtown Grange #2076</w:t>
            </w:r>
          </w:p>
        </w:tc>
        <w:tc>
          <w:tcPr>
            <w:tcW w:w="2324" w:type="dxa"/>
            <w:shd w:val="clear" w:color="auto" w:fill="auto"/>
            <w:noWrap/>
          </w:tcPr>
          <w:p w14:paraId="1DD6E316" w14:textId="00B3D75B" w:rsidR="00D43805" w:rsidRPr="0049667E" w:rsidRDefault="00D43805" w:rsidP="00D43805">
            <w:pPr>
              <w:rPr>
                <w:rFonts w:asciiTheme="minorHAnsi" w:hAnsiTheme="minorHAnsi" w:cstheme="minorHAnsi"/>
                <w:color w:val="000000"/>
                <w:sz w:val="22"/>
                <w:szCs w:val="22"/>
              </w:rPr>
            </w:pPr>
            <w:r w:rsidRPr="002C78E7">
              <w:rPr>
                <w:rFonts w:asciiTheme="minorHAnsi" w:hAnsiTheme="minorHAnsi" w:cstheme="minorHAnsi"/>
                <w:color w:val="000000"/>
                <w:sz w:val="22"/>
                <w:szCs w:val="22"/>
              </w:rPr>
              <w:t>Lancaster</w:t>
            </w:r>
            <w:r>
              <w:rPr>
                <w:rFonts w:asciiTheme="minorHAnsi" w:hAnsiTheme="minorHAnsi" w:cstheme="minorHAnsi"/>
                <w:color w:val="000000"/>
                <w:sz w:val="22"/>
                <w:szCs w:val="22"/>
              </w:rPr>
              <w:t xml:space="preserve"> County</w:t>
            </w:r>
          </w:p>
        </w:tc>
      </w:tr>
      <w:tr w:rsidR="00DE4530" w:rsidRPr="00FF0DBE" w14:paraId="214EF05F" w14:textId="77777777" w:rsidTr="0030229A">
        <w:trPr>
          <w:trHeight w:val="300"/>
        </w:trPr>
        <w:tc>
          <w:tcPr>
            <w:tcW w:w="2520" w:type="dxa"/>
            <w:shd w:val="clear" w:color="auto" w:fill="auto"/>
            <w:noWrap/>
            <w:vAlign w:val="bottom"/>
          </w:tcPr>
          <w:p w14:paraId="41429DD1" w14:textId="551D016C" w:rsidR="00DE4530" w:rsidRPr="0049667E" w:rsidRDefault="00DE4530" w:rsidP="00284AA3">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PA-11</w:t>
            </w:r>
            <w:r w:rsidR="0049667E" w:rsidRPr="0049667E">
              <w:rPr>
                <w:rFonts w:asciiTheme="minorHAnsi" w:hAnsiTheme="minorHAnsi" w:cstheme="minorHAnsi"/>
                <w:color w:val="000000"/>
                <w:sz w:val="22"/>
                <w:szCs w:val="22"/>
              </w:rPr>
              <w:t>83</w:t>
            </w:r>
          </w:p>
        </w:tc>
        <w:tc>
          <w:tcPr>
            <w:tcW w:w="2250" w:type="dxa"/>
            <w:shd w:val="clear" w:color="auto" w:fill="auto"/>
            <w:noWrap/>
            <w:vAlign w:val="bottom"/>
          </w:tcPr>
          <w:p w14:paraId="33AD2DB9" w14:textId="2D8203D8" w:rsidR="00DE4530" w:rsidRPr="0049667E" w:rsidRDefault="00D43805" w:rsidP="00284AA3">
            <w:pPr>
              <w:rPr>
                <w:rFonts w:asciiTheme="minorHAnsi" w:hAnsiTheme="minorHAnsi" w:cstheme="minorHAnsi"/>
                <w:sz w:val="22"/>
                <w:szCs w:val="22"/>
              </w:rPr>
            </w:pPr>
            <w:r>
              <w:rPr>
                <w:rFonts w:asciiTheme="minorHAnsi" w:hAnsiTheme="minorHAnsi" w:cstheme="minorHAnsi"/>
                <w:sz w:val="22"/>
                <w:szCs w:val="22"/>
              </w:rPr>
              <w:t>Patricia Aiken</w:t>
            </w:r>
          </w:p>
        </w:tc>
        <w:tc>
          <w:tcPr>
            <w:tcW w:w="3150" w:type="dxa"/>
            <w:shd w:val="clear" w:color="auto" w:fill="auto"/>
            <w:noWrap/>
            <w:vAlign w:val="bottom"/>
          </w:tcPr>
          <w:p w14:paraId="15BFE109" w14:textId="1F2F4AF5" w:rsidR="00DE4530" w:rsidRPr="0049667E" w:rsidRDefault="00D43805" w:rsidP="00284AA3">
            <w:pPr>
              <w:rPr>
                <w:rFonts w:asciiTheme="minorHAnsi" w:hAnsiTheme="minorHAnsi" w:cstheme="minorHAnsi"/>
                <w:sz w:val="22"/>
                <w:szCs w:val="22"/>
              </w:rPr>
            </w:pPr>
            <w:r>
              <w:rPr>
                <w:rFonts w:asciiTheme="minorHAnsi" w:hAnsiTheme="minorHAnsi" w:cstheme="minorHAnsi"/>
                <w:sz w:val="22"/>
                <w:szCs w:val="22"/>
              </w:rPr>
              <w:t>Fairdale Grange #1157</w:t>
            </w:r>
          </w:p>
        </w:tc>
        <w:tc>
          <w:tcPr>
            <w:tcW w:w="2324" w:type="dxa"/>
            <w:shd w:val="clear" w:color="auto" w:fill="auto"/>
            <w:noWrap/>
            <w:vAlign w:val="bottom"/>
          </w:tcPr>
          <w:p w14:paraId="7D28CD0A" w14:textId="13A32BDE" w:rsidR="00DE4530" w:rsidRPr="0049667E" w:rsidRDefault="00D43805" w:rsidP="00284AA3">
            <w:pPr>
              <w:rPr>
                <w:rFonts w:asciiTheme="minorHAnsi" w:hAnsiTheme="minorHAnsi" w:cstheme="minorHAnsi"/>
                <w:color w:val="000000"/>
                <w:sz w:val="22"/>
                <w:szCs w:val="22"/>
              </w:rPr>
            </w:pPr>
            <w:r>
              <w:rPr>
                <w:rFonts w:asciiTheme="minorHAnsi" w:hAnsiTheme="minorHAnsi" w:cstheme="minorHAnsi"/>
                <w:color w:val="000000"/>
                <w:sz w:val="22"/>
                <w:szCs w:val="22"/>
              </w:rPr>
              <w:t>Susquehanna County</w:t>
            </w:r>
          </w:p>
        </w:tc>
      </w:tr>
      <w:tr w:rsidR="00606C00" w:rsidRPr="00FF0DBE" w14:paraId="1E575516" w14:textId="77777777" w:rsidTr="0030229A">
        <w:trPr>
          <w:trHeight w:val="300"/>
        </w:trPr>
        <w:tc>
          <w:tcPr>
            <w:tcW w:w="2520" w:type="dxa"/>
            <w:shd w:val="clear" w:color="auto" w:fill="auto"/>
            <w:noWrap/>
            <w:vAlign w:val="bottom"/>
          </w:tcPr>
          <w:p w14:paraId="6C682A2D" w14:textId="35E8B8F1" w:rsidR="00606C00" w:rsidRPr="0049667E" w:rsidRDefault="00606C00" w:rsidP="00284AA3">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PA-11</w:t>
            </w:r>
            <w:r w:rsidR="0049667E" w:rsidRPr="0049667E">
              <w:rPr>
                <w:rFonts w:asciiTheme="minorHAnsi" w:hAnsiTheme="minorHAnsi" w:cstheme="minorHAnsi"/>
                <w:color w:val="000000"/>
                <w:sz w:val="22"/>
                <w:szCs w:val="22"/>
              </w:rPr>
              <w:t>84</w:t>
            </w:r>
          </w:p>
        </w:tc>
        <w:tc>
          <w:tcPr>
            <w:tcW w:w="2250" w:type="dxa"/>
            <w:shd w:val="clear" w:color="auto" w:fill="auto"/>
            <w:noWrap/>
            <w:vAlign w:val="bottom"/>
          </w:tcPr>
          <w:p w14:paraId="7326ECFE" w14:textId="5B19D3C1" w:rsidR="00606C00" w:rsidRPr="0049667E" w:rsidRDefault="00D43805" w:rsidP="00284AA3">
            <w:pPr>
              <w:rPr>
                <w:rFonts w:asciiTheme="minorHAnsi" w:hAnsiTheme="minorHAnsi" w:cstheme="minorHAnsi"/>
                <w:sz w:val="22"/>
                <w:szCs w:val="22"/>
              </w:rPr>
            </w:pPr>
            <w:r>
              <w:rPr>
                <w:rFonts w:asciiTheme="minorHAnsi" w:hAnsiTheme="minorHAnsi" w:cstheme="minorHAnsi"/>
                <w:sz w:val="22"/>
                <w:szCs w:val="22"/>
              </w:rPr>
              <w:t>Marilyn C. Burton</w:t>
            </w:r>
          </w:p>
        </w:tc>
        <w:tc>
          <w:tcPr>
            <w:tcW w:w="3150" w:type="dxa"/>
            <w:shd w:val="clear" w:color="auto" w:fill="auto"/>
            <w:noWrap/>
            <w:vAlign w:val="bottom"/>
          </w:tcPr>
          <w:p w14:paraId="375EB4CD" w14:textId="31CC769D" w:rsidR="00606C00" w:rsidRPr="0049667E" w:rsidRDefault="00D43805" w:rsidP="00284AA3">
            <w:pPr>
              <w:rPr>
                <w:rFonts w:asciiTheme="minorHAnsi" w:hAnsiTheme="minorHAnsi" w:cstheme="minorHAnsi"/>
                <w:sz w:val="22"/>
                <w:szCs w:val="22"/>
              </w:rPr>
            </w:pPr>
            <w:r>
              <w:rPr>
                <w:rFonts w:asciiTheme="minorHAnsi" w:hAnsiTheme="minorHAnsi" w:cstheme="minorHAnsi"/>
                <w:sz w:val="22"/>
                <w:szCs w:val="22"/>
              </w:rPr>
              <w:t>Fairdale Grange #1157</w:t>
            </w:r>
          </w:p>
        </w:tc>
        <w:tc>
          <w:tcPr>
            <w:tcW w:w="2324" w:type="dxa"/>
            <w:shd w:val="clear" w:color="auto" w:fill="auto"/>
            <w:noWrap/>
            <w:vAlign w:val="bottom"/>
          </w:tcPr>
          <w:p w14:paraId="474ADEEF" w14:textId="2E6AA8AF" w:rsidR="00606C00" w:rsidRPr="0049667E" w:rsidRDefault="00D43805" w:rsidP="00284AA3">
            <w:pPr>
              <w:rPr>
                <w:rFonts w:asciiTheme="minorHAnsi" w:hAnsiTheme="minorHAnsi" w:cstheme="minorHAnsi"/>
                <w:color w:val="000000"/>
                <w:sz w:val="22"/>
                <w:szCs w:val="22"/>
              </w:rPr>
            </w:pPr>
            <w:r>
              <w:rPr>
                <w:rFonts w:asciiTheme="minorHAnsi" w:hAnsiTheme="minorHAnsi" w:cstheme="minorHAnsi"/>
                <w:color w:val="000000"/>
                <w:sz w:val="22"/>
                <w:szCs w:val="22"/>
              </w:rPr>
              <w:t>Susquehanna County</w:t>
            </w:r>
          </w:p>
        </w:tc>
      </w:tr>
      <w:tr w:rsidR="00D43805" w:rsidRPr="00FF0DBE" w14:paraId="408BE5DE" w14:textId="77777777" w:rsidTr="00D15DCF">
        <w:trPr>
          <w:trHeight w:val="300"/>
        </w:trPr>
        <w:tc>
          <w:tcPr>
            <w:tcW w:w="2520" w:type="dxa"/>
            <w:shd w:val="clear" w:color="auto" w:fill="auto"/>
            <w:noWrap/>
            <w:vAlign w:val="bottom"/>
          </w:tcPr>
          <w:p w14:paraId="1767F3CD" w14:textId="1622D50E" w:rsidR="00D43805" w:rsidRPr="0049667E" w:rsidRDefault="00D43805" w:rsidP="00D43805">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PA-1185</w:t>
            </w:r>
          </w:p>
        </w:tc>
        <w:tc>
          <w:tcPr>
            <w:tcW w:w="2250" w:type="dxa"/>
            <w:shd w:val="clear" w:color="auto" w:fill="auto"/>
            <w:noWrap/>
            <w:vAlign w:val="bottom"/>
          </w:tcPr>
          <w:p w14:paraId="0A00CBE7" w14:textId="42D88B1B" w:rsidR="00D43805" w:rsidRPr="0049667E" w:rsidRDefault="00D43805" w:rsidP="00D43805">
            <w:pPr>
              <w:rPr>
                <w:rFonts w:asciiTheme="minorHAnsi" w:hAnsiTheme="minorHAnsi" w:cstheme="minorHAnsi"/>
                <w:sz w:val="22"/>
                <w:szCs w:val="22"/>
              </w:rPr>
            </w:pPr>
            <w:r>
              <w:rPr>
                <w:rFonts w:asciiTheme="minorHAnsi" w:hAnsiTheme="minorHAnsi" w:cstheme="minorHAnsi"/>
                <w:sz w:val="22"/>
                <w:szCs w:val="22"/>
              </w:rPr>
              <w:t>Bonnie Miller</w:t>
            </w:r>
          </w:p>
        </w:tc>
        <w:tc>
          <w:tcPr>
            <w:tcW w:w="3150" w:type="dxa"/>
            <w:shd w:val="clear" w:color="auto" w:fill="auto"/>
            <w:noWrap/>
            <w:vAlign w:val="bottom"/>
          </w:tcPr>
          <w:p w14:paraId="5B9B1AE2" w14:textId="53F093D8" w:rsidR="00D43805" w:rsidRPr="0049667E" w:rsidRDefault="00D43805" w:rsidP="00D43805">
            <w:pPr>
              <w:rPr>
                <w:rFonts w:asciiTheme="minorHAnsi" w:hAnsiTheme="minorHAnsi" w:cstheme="minorHAnsi"/>
                <w:sz w:val="22"/>
                <w:szCs w:val="22"/>
              </w:rPr>
            </w:pPr>
            <w:r>
              <w:rPr>
                <w:rFonts w:asciiTheme="minorHAnsi" w:hAnsiTheme="minorHAnsi" w:cstheme="minorHAnsi"/>
                <w:sz w:val="22"/>
                <w:szCs w:val="22"/>
              </w:rPr>
              <w:t>Fairdale Grange #1157</w:t>
            </w:r>
          </w:p>
        </w:tc>
        <w:tc>
          <w:tcPr>
            <w:tcW w:w="2324" w:type="dxa"/>
            <w:shd w:val="clear" w:color="auto" w:fill="auto"/>
            <w:noWrap/>
          </w:tcPr>
          <w:p w14:paraId="68633241" w14:textId="0E00E7BA" w:rsidR="00D43805" w:rsidRPr="0049667E" w:rsidRDefault="00D43805" w:rsidP="00D43805">
            <w:pPr>
              <w:rPr>
                <w:rFonts w:asciiTheme="minorHAnsi" w:hAnsiTheme="minorHAnsi" w:cstheme="minorHAnsi"/>
                <w:color w:val="000000"/>
                <w:sz w:val="22"/>
                <w:szCs w:val="22"/>
              </w:rPr>
            </w:pPr>
            <w:r w:rsidRPr="005D20AF">
              <w:rPr>
                <w:rFonts w:asciiTheme="minorHAnsi" w:hAnsiTheme="minorHAnsi" w:cstheme="minorHAnsi"/>
                <w:color w:val="000000"/>
                <w:sz w:val="22"/>
                <w:szCs w:val="22"/>
              </w:rPr>
              <w:t>Susquehanna</w:t>
            </w:r>
            <w:r>
              <w:rPr>
                <w:rFonts w:asciiTheme="minorHAnsi" w:hAnsiTheme="minorHAnsi" w:cstheme="minorHAnsi"/>
                <w:color w:val="000000"/>
                <w:sz w:val="22"/>
                <w:szCs w:val="22"/>
              </w:rPr>
              <w:t xml:space="preserve"> County</w:t>
            </w:r>
          </w:p>
        </w:tc>
      </w:tr>
      <w:tr w:rsidR="00D43805" w:rsidRPr="00FF0DBE" w14:paraId="23CA4201" w14:textId="77777777" w:rsidTr="00D15DCF">
        <w:trPr>
          <w:trHeight w:val="300"/>
        </w:trPr>
        <w:tc>
          <w:tcPr>
            <w:tcW w:w="2520" w:type="dxa"/>
            <w:shd w:val="clear" w:color="auto" w:fill="auto"/>
            <w:noWrap/>
            <w:vAlign w:val="bottom"/>
          </w:tcPr>
          <w:p w14:paraId="51FE51F6" w14:textId="2EF31A8C" w:rsidR="00D43805" w:rsidRPr="0049667E" w:rsidRDefault="00D43805" w:rsidP="00D43805">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PA-1186</w:t>
            </w:r>
          </w:p>
        </w:tc>
        <w:tc>
          <w:tcPr>
            <w:tcW w:w="2250" w:type="dxa"/>
            <w:shd w:val="clear" w:color="auto" w:fill="auto"/>
            <w:noWrap/>
            <w:vAlign w:val="bottom"/>
          </w:tcPr>
          <w:p w14:paraId="249B1BD1" w14:textId="15985E20" w:rsidR="00D43805" w:rsidRPr="0049667E" w:rsidRDefault="00D43805" w:rsidP="00D43805">
            <w:pPr>
              <w:rPr>
                <w:rFonts w:asciiTheme="minorHAnsi" w:hAnsiTheme="minorHAnsi" w:cstheme="minorHAnsi"/>
                <w:sz w:val="22"/>
                <w:szCs w:val="22"/>
              </w:rPr>
            </w:pPr>
            <w:r>
              <w:rPr>
                <w:rFonts w:asciiTheme="minorHAnsi" w:hAnsiTheme="minorHAnsi" w:cstheme="minorHAnsi"/>
                <w:sz w:val="22"/>
                <w:szCs w:val="22"/>
              </w:rPr>
              <w:t>William B. Miller</w:t>
            </w:r>
          </w:p>
        </w:tc>
        <w:tc>
          <w:tcPr>
            <w:tcW w:w="3150" w:type="dxa"/>
            <w:shd w:val="clear" w:color="auto" w:fill="auto"/>
            <w:noWrap/>
            <w:vAlign w:val="bottom"/>
          </w:tcPr>
          <w:p w14:paraId="6D86E568" w14:textId="2D9B2870" w:rsidR="00D43805" w:rsidRPr="0049667E" w:rsidRDefault="00D43805" w:rsidP="00D43805">
            <w:pPr>
              <w:rPr>
                <w:rFonts w:asciiTheme="minorHAnsi" w:hAnsiTheme="minorHAnsi" w:cstheme="minorHAnsi"/>
                <w:sz w:val="22"/>
                <w:szCs w:val="22"/>
              </w:rPr>
            </w:pPr>
            <w:r>
              <w:rPr>
                <w:rFonts w:asciiTheme="minorHAnsi" w:hAnsiTheme="minorHAnsi" w:cstheme="minorHAnsi"/>
                <w:sz w:val="22"/>
                <w:szCs w:val="22"/>
              </w:rPr>
              <w:t>Fairdale Grange #1157</w:t>
            </w:r>
          </w:p>
        </w:tc>
        <w:tc>
          <w:tcPr>
            <w:tcW w:w="2324" w:type="dxa"/>
            <w:shd w:val="clear" w:color="auto" w:fill="auto"/>
            <w:noWrap/>
          </w:tcPr>
          <w:p w14:paraId="6B1BC7BB" w14:textId="12AB05A8" w:rsidR="00D43805" w:rsidRPr="0049667E" w:rsidRDefault="00D43805" w:rsidP="00D43805">
            <w:pPr>
              <w:rPr>
                <w:rFonts w:asciiTheme="minorHAnsi" w:hAnsiTheme="minorHAnsi" w:cstheme="minorHAnsi"/>
                <w:color w:val="000000"/>
                <w:sz w:val="22"/>
                <w:szCs w:val="22"/>
              </w:rPr>
            </w:pPr>
            <w:r w:rsidRPr="005D20AF">
              <w:rPr>
                <w:rFonts w:asciiTheme="minorHAnsi" w:hAnsiTheme="minorHAnsi" w:cstheme="minorHAnsi"/>
                <w:color w:val="000000"/>
                <w:sz w:val="22"/>
                <w:szCs w:val="22"/>
              </w:rPr>
              <w:t>Susquehanna</w:t>
            </w:r>
            <w:r>
              <w:rPr>
                <w:rFonts w:asciiTheme="minorHAnsi" w:hAnsiTheme="minorHAnsi" w:cstheme="minorHAnsi"/>
                <w:color w:val="000000"/>
                <w:sz w:val="22"/>
                <w:szCs w:val="22"/>
              </w:rPr>
              <w:t xml:space="preserve"> County</w:t>
            </w:r>
          </w:p>
        </w:tc>
      </w:tr>
      <w:tr w:rsidR="00606C00" w:rsidRPr="00FF0DBE" w14:paraId="738FFD75" w14:textId="77777777" w:rsidTr="0030229A">
        <w:trPr>
          <w:trHeight w:val="300"/>
        </w:trPr>
        <w:tc>
          <w:tcPr>
            <w:tcW w:w="2520" w:type="dxa"/>
            <w:shd w:val="clear" w:color="auto" w:fill="auto"/>
            <w:noWrap/>
            <w:vAlign w:val="bottom"/>
          </w:tcPr>
          <w:p w14:paraId="00D0A89B" w14:textId="4E6F2410" w:rsidR="00606C00" w:rsidRPr="0049667E" w:rsidRDefault="00606C00" w:rsidP="00284AA3">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PA-11</w:t>
            </w:r>
            <w:r w:rsidR="0049667E" w:rsidRPr="0049667E">
              <w:rPr>
                <w:rFonts w:asciiTheme="minorHAnsi" w:hAnsiTheme="minorHAnsi" w:cstheme="minorHAnsi"/>
                <w:color w:val="000000"/>
                <w:sz w:val="22"/>
                <w:szCs w:val="22"/>
              </w:rPr>
              <w:t>87</w:t>
            </w:r>
          </w:p>
        </w:tc>
        <w:tc>
          <w:tcPr>
            <w:tcW w:w="2250" w:type="dxa"/>
            <w:shd w:val="clear" w:color="auto" w:fill="auto"/>
            <w:noWrap/>
            <w:vAlign w:val="bottom"/>
          </w:tcPr>
          <w:p w14:paraId="5FE0E30E" w14:textId="0BE8A3E2" w:rsidR="00606C00" w:rsidRPr="0049667E" w:rsidRDefault="00D43805" w:rsidP="00284AA3">
            <w:pPr>
              <w:rPr>
                <w:rFonts w:asciiTheme="minorHAnsi" w:hAnsiTheme="minorHAnsi" w:cstheme="minorHAnsi"/>
                <w:sz w:val="22"/>
                <w:szCs w:val="22"/>
              </w:rPr>
            </w:pPr>
            <w:r>
              <w:rPr>
                <w:rFonts w:asciiTheme="minorHAnsi" w:hAnsiTheme="minorHAnsi" w:cstheme="minorHAnsi"/>
                <w:sz w:val="22"/>
                <w:szCs w:val="22"/>
              </w:rPr>
              <w:t>Elyse Knoerdel</w:t>
            </w:r>
          </w:p>
        </w:tc>
        <w:tc>
          <w:tcPr>
            <w:tcW w:w="3150" w:type="dxa"/>
            <w:shd w:val="clear" w:color="auto" w:fill="auto"/>
            <w:noWrap/>
            <w:vAlign w:val="bottom"/>
          </w:tcPr>
          <w:p w14:paraId="51736905" w14:textId="301C745C" w:rsidR="00606C00" w:rsidRPr="0049667E" w:rsidRDefault="00D43805" w:rsidP="00284AA3">
            <w:pPr>
              <w:rPr>
                <w:rFonts w:asciiTheme="minorHAnsi" w:hAnsiTheme="minorHAnsi" w:cstheme="minorHAnsi"/>
                <w:sz w:val="22"/>
                <w:szCs w:val="22"/>
              </w:rPr>
            </w:pPr>
            <w:r>
              <w:rPr>
                <w:rFonts w:asciiTheme="minorHAnsi" w:hAnsiTheme="minorHAnsi" w:cstheme="minorHAnsi"/>
                <w:sz w:val="22"/>
                <w:szCs w:val="22"/>
              </w:rPr>
              <w:t>Fairview Grange #1351</w:t>
            </w:r>
          </w:p>
        </w:tc>
        <w:tc>
          <w:tcPr>
            <w:tcW w:w="2324" w:type="dxa"/>
            <w:shd w:val="clear" w:color="auto" w:fill="auto"/>
            <w:noWrap/>
            <w:vAlign w:val="bottom"/>
          </w:tcPr>
          <w:p w14:paraId="5390C2DA" w14:textId="1E0B6905" w:rsidR="00606C00" w:rsidRPr="0049667E" w:rsidRDefault="00D43805" w:rsidP="00284AA3">
            <w:pPr>
              <w:rPr>
                <w:rFonts w:asciiTheme="minorHAnsi" w:hAnsiTheme="minorHAnsi" w:cstheme="minorHAnsi"/>
                <w:color w:val="000000"/>
                <w:sz w:val="22"/>
                <w:szCs w:val="22"/>
              </w:rPr>
            </w:pPr>
            <w:r>
              <w:rPr>
                <w:rFonts w:asciiTheme="minorHAnsi" w:hAnsiTheme="minorHAnsi" w:cstheme="minorHAnsi"/>
                <w:color w:val="000000"/>
                <w:sz w:val="22"/>
                <w:szCs w:val="22"/>
              </w:rPr>
              <w:t>Beaver County</w:t>
            </w:r>
          </w:p>
        </w:tc>
      </w:tr>
      <w:tr w:rsidR="00606C00" w:rsidRPr="00FF0DBE" w14:paraId="12B95A82" w14:textId="77777777" w:rsidTr="0030229A">
        <w:trPr>
          <w:trHeight w:val="300"/>
        </w:trPr>
        <w:tc>
          <w:tcPr>
            <w:tcW w:w="2520" w:type="dxa"/>
            <w:shd w:val="clear" w:color="auto" w:fill="auto"/>
            <w:noWrap/>
            <w:vAlign w:val="bottom"/>
          </w:tcPr>
          <w:p w14:paraId="63F294A0" w14:textId="1688798D" w:rsidR="00606C00" w:rsidRPr="0049667E" w:rsidRDefault="00606C00" w:rsidP="00284AA3">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PA-11</w:t>
            </w:r>
            <w:r w:rsidR="0049667E" w:rsidRPr="0049667E">
              <w:rPr>
                <w:rFonts w:asciiTheme="minorHAnsi" w:hAnsiTheme="minorHAnsi" w:cstheme="minorHAnsi"/>
                <w:color w:val="000000"/>
                <w:sz w:val="22"/>
                <w:szCs w:val="22"/>
              </w:rPr>
              <w:t>88</w:t>
            </w:r>
          </w:p>
        </w:tc>
        <w:tc>
          <w:tcPr>
            <w:tcW w:w="2250" w:type="dxa"/>
            <w:shd w:val="clear" w:color="auto" w:fill="auto"/>
            <w:noWrap/>
            <w:vAlign w:val="bottom"/>
          </w:tcPr>
          <w:p w14:paraId="6C3C9D82" w14:textId="13EB85D1" w:rsidR="00606C00" w:rsidRPr="0049667E" w:rsidRDefault="00697B1C" w:rsidP="00284AA3">
            <w:pPr>
              <w:rPr>
                <w:rFonts w:asciiTheme="minorHAnsi" w:hAnsiTheme="minorHAnsi" w:cstheme="minorHAnsi"/>
                <w:sz w:val="22"/>
                <w:szCs w:val="22"/>
              </w:rPr>
            </w:pPr>
            <w:r>
              <w:rPr>
                <w:rFonts w:asciiTheme="minorHAnsi" w:hAnsiTheme="minorHAnsi" w:cstheme="minorHAnsi"/>
                <w:sz w:val="22"/>
                <w:szCs w:val="22"/>
              </w:rPr>
              <w:t>Travis Daniels</w:t>
            </w:r>
          </w:p>
        </w:tc>
        <w:tc>
          <w:tcPr>
            <w:tcW w:w="3150" w:type="dxa"/>
            <w:shd w:val="clear" w:color="auto" w:fill="auto"/>
            <w:noWrap/>
            <w:vAlign w:val="bottom"/>
          </w:tcPr>
          <w:p w14:paraId="6C7366D4" w14:textId="33639868" w:rsidR="00606C00" w:rsidRPr="0049667E" w:rsidRDefault="00697B1C" w:rsidP="00284AA3">
            <w:pPr>
              <w:rPr>
                <w:rFonts w:asciiTheme="minorHAnsi" w:hAnsiTheme="minorHAnsi" w:cstheme="minorHAnsi"/>
                <w:sz w:val="22"/>
                <w:szCs w:val="22"/>
              </w:rPr>
            </w:pPr>
            <w:r>
              <w:rPr>
                <w:rFonts w:asciiTheme="minorHAnsi" w:hAnsiTheme="minorHAnsi" w:cstheme="minorHAnsi"/>
                <w:sz w:val="22"/>
                <w:szCs w:val="22"/>
              </w:rPr>
              <w:t>Forest Grange #853</w:t>
            </w:r>
          </w:p>
        </w:tc>
        <w:tc>
          <w:tcPr>
            <w:tcW w:w="2324" w:type="dxa"/>
            <w:shd w:val="clear" w:color="auto" w:fill="auto"/>
            <w:noWrap/>
            <w:vAlign w:val="bottom"/>
          </w:tcPr>
          <w:p w14:paraId="223CD4B8" w14:textId="0E686479" w:rsidR="00606C00" w:rsidRPr="0049667E" w:rsidRDefault="00697B1C" w:rsidP="00284AA3">
            <w:pPr>
              <w:rPr>
                <w:rFonts w:asciiTheme="minorHAnsi" w:hAnsiTheme="minorHAnsi" w:cstheme="minorHAnsi"/>
                <w:color w:val="000000"/>
                <w:sz w:val="22"/>
                <w:szCs w:val="22"/>
              </w:rPr>
            </w:pPr>
            <w:r>
              <w:rPr>
                <w:rFonts w:asciiTheme="minorHAnsi" w:hAnsiTheme="minorHAnsi" w:cstheme="minorHAnsi"/>
                <w:color w:val="000000"/>
                <w:sz w:val="22"/>
                <w:szCs w:val="22"/>
              </w:rPr>
              <w:t>Forest County</w:t>
            </w:r>
          </w:p>
        </w:tc>
      </w:tr>
      <w:tr w:rsidR="00606C00" w:rsidRPr="00FF0DBE" w14:paraId="5317C0A1" w14:textId="77777777" w:rsidTr="0030229A">
        <w:trPr>
          <w:trHeight w:val="300"/>
        </w:trPr>
        <w:tc>
          <w:tcPr>
            <w:tcW w:w="2520" w:type="dxa"/>
            <w:shd w:val="clear" w:color="auto" w:fill="auto"/>
            <w:noWrap/>
            <w:vAlign w:val="bottom"/>
          </w:tcPr>
          <w:p w14:paraId="39585A21" w14:textId="12617593" w:rsidR="00606C00" w:rsidRPr="0049667E" w:rsidRDefault="00606C00" w:rsidP="00284AA3">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PA-11</w:t>
            </w:r>
            <w:r w:rsidR="0049667E" w:rsidRPr="0049667E">
              <w:rPr>
                <w:rFonts w:asciiTheme="minorHAnsi" w:hAnsiTheme="minorHAnsi" w:cstheme="minorHAnsi"/>
                <w:color w:val="000000"/>
                <w:sz w:val="22"/>
                <w:szCs w:val="22"/>
              </w:rPr>
              <w:t>89</w:t>
            </w:r>
          </w:p>
        </w:tc>
        <w:tc>
          <w:tcPr>
            <w:tcW w:w="2250" w:type="dxa"/>
            <w:shd w:val="clear" w:color="auto" w:fill="auto"/>
            <w:noWrap/>
            <w:vAlign w:val="bottom"/>
          </w:tcPr>
          <w:p w14:paraId="0D8683AD" w14:textId="39E6C1E6" w:rsidR="00606C00" w:rsidRPr="0049667E" w:rsidRDefault="00697B1C" w:rsidP="00284AA3">
            <w:pPr>
              <w:rPr>
                <w:rFonts w:asciiTheme="minorHAnsi" w:hAnsiTheme="minorHAnsi" w:cstheme="minorHAnsi"/>
                <w:sz w:val="22"/>
                <w:szCs w:val="22"/>
              </w:rPr>
            </w:pPr>
            <w:r>
              <w:rPr>
                <w:rFonts w:asciiTheme="minorHAnsi" w:hAnsiTheme="minorHAnsi" w:cstheme="minorHAnsi"/>
                <w:sz w:val="22"/>
                <w:szCs w:val="22"/>
              </w:rPr>
              <w:t>James Knoerdel</w:t>
            </w:r>
          </w:p>
        </w:tc>
        <w:tc>
          <w:tcPr>
            <w:tcW w:w="3150" w:type="dxa"/>
            <w:shd w:val="clear" w:color="auto" w:fill="auto"/>
            <w:noWrap/>
            <w:vAlign w:val="bottom"/>
          </w:tcPr>
          <w:p w14:paraId="7C763599" w14:textId="4AA0925F" w:rsidR="00606C00" w:rsidRPr="0049667E" w:rsidRDefault="00697B1C" w:rsidP="00284AA3">
            <w:pPr>
              <w:rPr>
                <w:rFonts w:asciiTheme="minorHAnsi" w:hAnsiTheme="minorHAnsi" w:cstheme="minorHAnsi"/>
                <w:sz w:val="22"/>
                <w:szCs w:val="22"/>
              </w:rPr>
            </w:pPr>
            <w:r>
              <w:rPr>
                <w:rFonts w:asciiTheme="minorHAnsi" w:hAnsiTheme="minorHAnsi" w:cstheme="minorHAnsi"/>
                <w:sz w:val="22"/>
                <w:szCs w:val="22"/>
              </w:rPr>
              <w:t>Frankfort Springs Grange #1989</w:t>
            </w:r>
          </w:p>
        </w:tc>
        <w:tc>
          <w:tcPr>
            <w:tcW w:w="2324" w:type="dxa"/>
            <w:shd w:val="clear" w:color="auto" w:fill="auto"/>
            <w:noWrap/>
            <w:vAlign w:val="bottom"/>
          </w:tcPr>
          <w:p w14:paraId="5DF31FCC" w14:textId="2A50E964" w:rsidR="00606C00" w:rsidRPr="0049667E" w:rsidRDefault="00697B1C" w:rsidP="00284AA3">
            <w:pPr>
              <w:rPr>
                <w:rFonts w:asciiTheme="minorHAnsi" w:hAnsiTheme="minorHAnsi" w:cstheme="minorHAnsi"/>
                <w:color w:val="000000"/>
                <w:sz w:val="22"/>
                <w:szCs w:val="22"/>
              </w:rPr>
            </w:pPr>
            <w:r>
              <w:rPr>
                <w:rFonts w:asciiTheme="minorHAnsi" w:hAnsiTheme="minorHAnsi" w:cstheme="minorHAnsi"/>
                <w:color w:val="000000"/>
                <w:sz w:val="22"/>
                <w:szCs w:val="22"/>
              </w:rPr>
              <w:t>Beaver County</w:t>
            </w:r>
          </w:p>
        </w:tc>
      </w:tr>
      <w:tr w:rsidR="00606C00" w:rsidRPr="00FF0DBE" w14:paraId="2654400E" w14:textId="77777777" w:rsidTr="0030229A">
        <w:trPr>
          <w:trHeight w:val="300"/>
        </w:trPr>
        <w:tc>
          <w:tcPr>
            <w:tcW w:w="2520" w:type="dxa"/>
            <w:shd w:val="clear" w:color="auto" w:fill="auto"/>
            <w:noWrap/>
            <w:vAlign w:val="bottom"/>
          </w:tcPr>
          <w:p w14:paraId="1C16E6C7" w14:textId="76B6C753" w:rsidR="00606C00" w:rsidRPr="0049667E" w:rsidRDefault="00606C00" w:rsidP="00284AA3">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PA-11</w:t>
            </w:r>
            <w:r w:rsidR="0049667E" w:rsidRPr="0049667E">
              <w:rPr>
                <w:rFonts w:asciiTheme="minorHAnsi" w:hAnsiTheme="minorHAnsi" w:cstheme="minorHAnsi"/>
                <w:color w:val="000000"/>
                <w:sz w:val="22"/>
                <w:szCs w:val="22"/>
              </w:rPr>
              <w:t>90</w:t>
            </w:r>
          </w:p>
        </w:tc>
        <w:tc>
          <w:tcPr>
            <w:tcW w:w="2250" w:type="dxa"/>
            <w:shd w:val="clear" w:color="auto" w:fill="auto"/>
            <w:noWrap/>
            <w:vAlign w:val="bottom"/>
          </w:tcPr>
          <w:p w14:paraId="35A02EF8" w14:textId="2D7F393B" w:rsidR="00606C00" w:rsidRPr="0049667E" w:rsidRDefault="00697B1C" w:rsidP="00284AA3">
            <w:pPr>
              <w:rPr>
                <w:rFonts w:asciiTheme="minorHAnsi" w:hAnsiTheme="minorHAnsi" w:cstheme="minorHAnsi"/>
                <w:sz w:val="22"/>
                <w:szCs w:val="22"/>
              </w:rPr>
            </w:pPr>
            <w:r>
              <w:rPr>
                <w:rFonts w:asciiTheme="minorHAnsi" w:hAnsiTheme="minorHAnsi" w:cstheme="minorHAnsi"/>
                <w:sz w:val="22"/>
                <w:szCs w:val="22"/>
              </w:rPr>
              <w:t>William J. Nilon Jr.</w:t>
            </w:r>
          </w:p>
        </w:tc>
        <w:tc>
          <w:tcPr>
            <w:tcW w:w="3150" w:type="dxa"/>
            <w:shd w:val="clear" w:color="auto" w:fill="auto"/>
            <w:noWrap/>
            <w:vAlign w:val="bottom"/>
          </w:tcPr>
          <w:p w14:paraId="5D36AF4B" w14:textId="497188FD" w:rsidR="00606C00" w:rsidRPr="0049667E" w:rsidRDefault="00697B1C" w:rsidP="00284AA3">
            <w:pPr>
              <w:rPr>
                <w:rFonts w:asciiTheme="minorHAnsi" w:hAnsiTheme="minorHAnsi" w:cstheme="minorHAnsi"/>
                <w:sz w:val="22"/>
                <w:szCs w:val="22"/>
              </w:rPr>
            </w:pPr>
            <w:r>
              <w:rPr>
                <w:rFonts w:asciiTheme="minorHAnsi" w:hAnsiTheme="minorHAnsi" w:cstheme="minorHAnsi"/>
                <w:sz w:val="22"/>
                <w:szCs w:val="22"/>
              </w:rPr>
              <w:t>Frankfort Springs Gange #1989</w:t>
            </w:r>
          </w:p>
        </w:tc>
        <w:tc>
          <w:tcPr>
            <w:tcW w:w="2324" w:type="dxa"/>
            <w:shd w:val="clear" w:color="auto" w:fill="auto"/>
            <w:noWrap/>
            <w:vAlign w:val="bottom"/>
          </w:tcPr>
          <w:p w14:paraId="15EFA9DD" w14:textId="35683492" w:rsidR="00606C00" w:rsidRPr="0049667E" w:rsidRDefault="00697B1C" w:rsidP="00284AA3">
            <w:pPr>
              <w:rPr>
                <w:rFonts w:asciiTheme="minorHAnsi" w:hAnsiTheme="minorHAnsi" w:cstheme="minorHAnsi"/>
                <w:color w:val="000000"/>
                <w:sz w:val="22"/>
                <w:szCs w:val="22"/>
              </w:rPr>
            </w:pPr>
            <w:r>
              <w:rPr>
                <w:rFonts w:asciiTheme="minorHAnsi" w:hAnsiTheme="minorHAnsi" w:cstheme="minorHAnsi"/>
                <w:color w:val="000000"/>
                <w:sz w:val="22"/>
                <w:szCs w:val="22"/>
              </w:rPr>
              <w:t>Beaver County</w:t>
            </w:r>
          </w:p>
        </w:tc>
      </w:tr>
      <w:tr w:rsidR="00606C00" w:rsidRPr="00FF0DBE" w14:paraId="3A2A6303" w14:textId="77777777" w:rsidTr="0030229A">
        <w:trPr>
          <w:trHeight w:val="300"/>
        </w:trPr>
        <w:tc>
          <w:tcPr>
            <w:tcW w:w="2520" w:type="dxa"/>
            <w:shd w:val="clear" w:color="auto" w:fill="auto"/>
            <w:noWrap/>
            <w:vAlign w:val="bottom"/>
          </w:tcPr>
          <w:p w14:paraId="62D7D897" w14:textId="5996FE86" w:rsidR="00606C00" w:rsidRPr="0049667E" w:rsidRDefault="00606C00" w:rsidP="00284AA3">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PA-11</w:t>
            </w:r>
            <w:r w:rsidR="0049667E" w:rsidRPr="0049667E">
              <w:rPr>
                <w:rFonts w:asciiTheme="minorHAnsi" w:hAnsiTheme="minorHAnsi" w:cstheme="minorHAnsi"/>
                <w:color w:val="000000"/>
                <w:sz w:val="22"/>
                <w:szCs w:val="22"/>
              </w:rPr>
              <w:t>91</w:t>
            </w:r>
          </w:p>
        </w:tc>
        <w:tc>
          <w:tcPr>
            <w:tcW w:w="2250" w:type="dxa"/>
            <w:shd w:val="clear" w:color="auto" w:fill="auto"/>
            <w:noWrap/>
            <w:vAlign w:val="bottom"/>
          </w:tcPr>
          <w:p w14:paraId="0D9CF65F" w14:textId="2E2BC724" w:rsidR="00606C00" w:rsidRPr="0049667E" w:rsidRDefault="00697B1C" w:rsidP="00284AA3">
            <w:pPr>
              <w:rPr>
                <w:rFonts w:asciiTheme="minorHAnsi" w:hAnsiTheme="minorHAnsi" w:cstheme="minorHAnsi"/>
                <w:sz w:val="22"/>
                <w:szCs w:val="22"/>
              </w:rPr>
            </w:pPr>
            <w:r>
              <w:rPr>
                <w:rFonts w:asciiTheme="minorHAnsi" w:hAnsiTheme="minorHAnsi" w:cstheme="minorHAnsi"/>
                <w:sz w:val="22"/>
                <w:szCs w:val="22"/>
              </w:rPr>
              <w:t>Andy Stowell</w:t>
            </w:r>
          </w:p>
        </w:tc>
        <w:tc>
          <w:tcPr>
            <w:tcW w:w="3150" w:type="dxa"/>
            <w:shd w:val="clear" w:color="auto" w:fill="auto"/>
            <w:noWrap/>
            <w:vAlign w:val="bottom"/>
          </w:tcPr>
          <w:p w14:paraId="59A441FF" w14:textId="3C58C484" w:rsidR="00606C00" w:rsidRPr="0049667E" w:rsidRDefault="00697B1C" w:rsidP="00284AA3">
            <w:pPr>
              <w:rPr>
                <w:rFonts w:asciiTheme="minorHAnsi" w:hAnsiTheme="minorHAnsi" w:cstheme="minorHAnsi"/>
                <w:sz w:val="22"/>
                <w:szCs w:val="22"/>
              </w:rPr>
            </w:pPr>
            <w:proofErr w:type="spellStart"/>
            <w:r>
              <w:rPr>
                <w:rFonts w:asciiTheme="minorHAnsi" w:hAnsiTheme="minorHAnsi" w:cstheme="minorHAnsi"/>
                <w:sz w:val="22"/>
                <w:szCs w:val="22"/>
              </w:rPr>
              <w:t>Hartslog</w:t>
            </w:r>
            <w:proofErr w:type="spellEnd"/>
            <w:r>
              <w:rPr>
                <w:rFonts w:asciiTheme="minorHAnsi" w:hAnsiTheme="minorHAnsi" w:cstheme="minorHAnsi"/>
                <w:sz w:val="22"/>
                <w:szCs w:val="22"/>
              </w:rPr>
              <w:t xml:space="preserve"> Valley Grange #375</w:t>
            </w:r>
          </w:p>
        </w:tc>
        <w:tc>
          <w:tcPr>
            <w:tcW w:w="2324" w:type="dxa"/>
            <w:shd w:val="clear" w:color="auto" w:fill="auto"/>
            <w:noWrap/>
            <w:vAlign w:val="bottom"/>
          </w:tcPr>
          <w:p w14:paraId="0D84C947" w14:textId="71D1ACA0" w:rsidR="00606C00" w:rsidRPr="0049667E" w:rsidRDefault="00697B1C" w:rsidP="00284AA3">
            <w:pPr>
              <w:rPr>
                <w:rFonts w:asciiTheme="minorHAnsi" w:hAnsiTheme="minorHAnsi" w:cstheme="minorHAnsi"/>
                <w:color w:val="000000"/>
                <w:sz w:val="22"/>
                <w:szCs w:val="22"/>
              </w:rPr>
            </w:pPr>
            <w:r>
              <w:rPr>
                <w:rFonts w:asciiTheme="minorHAnsi" w:hAnsiTheme="minorHAnsi" w:cstheme="minorHAnsi"/>
                <w:color w:val="000000"/>
                <w:sz w:val="22"/>
                <w:szCs w:val="22"/>
              </w:rPr>
              <w:t>Huntingdon County</w:t>
            </w:r>
          </w:p>
        </w:tc>
      </w:tr>
      <w:tr w:rsidR="00697B1C" w:rsidRPr="00FF0DBE" w14:paraId="512394A5" w14:textId="77777777" w:rsidTr="0049667E">
        <w:trPr>
          <w:trHeight w:val="300"/>
        </w:trPr>
        <w:tc>
          <w:tcPr>
            <w:tcW w:w="2520" w:type="dxa"/>
            <w:shd w:val="clear" w:color="auto" w:fill="auto"/>
            <w:noWrap/>
            <w:vAlign w:val="bottom"/>
          </w:tcPr>
          <w:p w14:paraId="59F60202" w14:textId="79B97C67"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PA-11</w:t>
            </w:r>
            <w:r>
              <w:rPr>
                <w:rFonts w:asciiTheme="minorHAnsi" w:hAnsiTheme="minorHAnsi" w:cstheme="minorHAnsi"/>
                <w:color w:val="000000"/>
                <w:sz w:val="22"/>
                <w:szCs w:val="22"/>
              </w:rPr>
              <w:t>92</w:t>
            </w:r>
          </w:p>
        </w:tc>
        <w:tc>
          <w:tcPr>
            <w:tcW w:w="2250" w:type="dxa"/>
            <w:shd w:val="clear" w:color="auto" w:fill="auto"/>
            <w:noWrap/>
            <w:vAlign w:val="bottom"/>
          </w:tcPr>
          <w:p w14:paraId="4DB7EBBB" w14:textId="5610A59E"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Sara Newman</w:t>
            </w:r>
          </w:p>
        </w:tc>
        <w:tc>
          <w:tcPr>
            <w:tcW w:w="3150" w:type="dxa"/>
            <w:shd w:val="clear" w:color="auto" w:fill="auto"/>
            <w:noWrap/>
            <w:vAlign w:val="bottom"/>
          </w:tcPr>
          <w:p w14:paraId="23DB3915" w14:textId="1343BAEB" w:rsidR="00697B1C" w:rsidRPr="0049667E" w:rsidRDefault="00697B1C" w:rsidP="00697B1C">
            <w:pPr>
              <w:rPr>
                <w:rFonts w:asciiTheme="minorHAnsi" w:hAnsiTheme="minorHAnsi" w:cstheme="minorHAnsi"/>
                <w:sz w:val="22"/>
                <w:szCs w:val="22"/>
              </w:rPr>
            </w:pPr>
            <w:proofErr w:type="spellStart"/>
            <w:r>
              <w:rPr>
                <w:rFonts w:asciiTheme="minorHAnsi" w:hAnsiTheme="minorHAnsi" w:cstheme="minorHAnsi"/>
                <w:sz w:val="22"/>
                <w:szCs w:val="22"/>
              </w:rPr>
              <w:t>Hartslog</w:t>
            </w:r>
            <w:proofErr w:type="spellEnd"/>
            <w:r>
              <w:rPr>
                <w:rFonts w:asciiTheme="minorHAnsi" w:hAnsiTheme="minorHAnsi" w:cstheme="minorHAnsi"/>
                <w:sz w:val="22"/>
                <w:szCs w:val="22"/>
              </w:rPr>
              <w:t xml:space="preserve"> Valley Grange #375</w:t>
            </w:r>
          </w:p>
        </w:tc>
        <w:tc>
          <w:tcPr>
            <w:tcW w:w="2324" w:type="dxa"/>
            <w:shd w:val="clear" w:color="auto" w:fill="auto"/>
            <w:noWrap/>
            <w:vAlign w:val="bottom"/>
          </w:tcPr>
          <w:p w14:paraId="2C298D6F" w14:textId="286687F0"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Huntingdon County</w:t>
            </w:r>
          </w:p>
        </w:tc>
      </w:tr>
      <w:tr w:rsidR="00697B1C" w:rsidRPr="00FF0DBE" w14:paraId="43A9D73C" w14:textId="77777777" w:rsidTr="0049667E">
        <w:trPr>
          <w:trHeight w:val="300"/>
        </w:trPr>
        <w:tc>
          <w:tcPr>
            <w:tcW w:w="2520" w:type="dxa"/>
            <w:shd w:val="clear" w:color="auto" w:fill="auto"/>
            <w:noWrap/>
            <w:vAlign w:val="bottom"/>
          </w:tcPr>
          <w:p w14:paraId="5D0A560E" w14:textId="5241F4FA"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PA-11</w:t>
            </w:r>
            <w:r>
              <w:rPr>
                <w:rFonts w:asciiTheme="minorHAnsi" w:hAnsiTheme="minorHAnsi" w:cstheme="minorHAnsi"/>
                <w:color w:val="000000"/>
                <w:sz w:val="22"/>
                <w:szCs w:val="22"/>
              </w:rPr>
              <w:t>93</w:t>
            </w:r>
          </w:p>
        </w:tc>
        <w:tc>
          <w:tcPr>
            <w:tcW w:w="2250" w:type="dxa"/>
            <w:shd w:val="clear" w:color="auto" w:fill="auto"/>
            <w:noWrap/>
            <w:vAlign w:val="bottom"/>
          </w:tcPr>
          <w:p w14:paraId="7094484D" w14:textId="74D76E93"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Emily Tau</w:t>
            </w:r>
          </w:p>
        </w:tc>
        <w:tc>
          <w:tcPr>
            <w:tcW w:w="3150" w:type="dxa"/>
            <w:shd w:val="clear" w:color="auto" w:fill="auto"/>
            <w:noWrap/>
            <w:vAlign w:val="bottom"/>
          </w:tcPr>
          <w:p w14:paraId="03A69D6D" w14:textId="5A8BD232"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Hayfield Grange #800</w:t>
            </w:r>
          </w:p>
        </w:tc>
        <w:tc>
          <w:tcPr>
            <w:tcW w:w="2324" w:type="dxa"/>
            <w:shd w:val="clear" w:color="auto" w:fill="auto"/>
            <w:noWrap/>
            <w:vAlign w:val="bottom"/>
          </w:tcPr>
          <w:p w14:paraId="29F1FDFF" w14:textId="4BDF34CA"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Crawford County</w:t>
            </w:r>
          </w:p>
        </w:tc>
      </w:tr>
      <w:tr w:rsidR="00697B1C" w:rsidRPr="00FF0DBE" w14:paraId="214C12B5" w14:textId="77777777" w:rsidTr="0049667E">
        <w:trPr>
          <w:trHeight w:val="300"/>
        </w:trPr>
        <w:tc>
          <w:tcPr>
            <w:tcW w:w="2520" w:type="dxa"/>
            <w:shd w:val="clear" w:color="auto" w:fill="auto"/>
            <w:noWrap/>
            <w:vAlign w:val="bottom"/>
          </w:tcPr>
          <w:p w14:paraId="65B2EA18" w14:textId="22EA07BC"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PA-11</w:t>
            </w:r>
            <w:r>
              <w:rPr>
                <w:rFonts w:asciiTheme="minorHAnsi" w:hAnsiTheme="minorHAnsi" w:cstheme="minorHAnsi"/>
                <w:color w:val="000000"/>
                <w:sz w:val="22"/>
                <w:szCs w:val="22"/>
              </w:rPr>
              <w:t>94</w:t>
            </w:r>
          </w:p>
        </w:tc>
        <w:tc>
          <w:tcPr>
            <w:tcW w:w="2250" w:type="dxa"/>
            <w:shd w:val="clear" w:color="auto" w:fill="auto"/>
            <w:noWrap/>
            <w:vAlign w:val="bottom"/>
          </w:tcPr>
          <w:p w14:paraId="1BCB77A2" w14:textId="31CE01F6"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Jesica Hudack</w:t>
            </w:r>
          </w:p>
        </w:tc>
        <w:tc>
          <w:tcPr>
            <w:tcW w:w="3150" w:type="dxa"/>
            <w:shd w:val="clear" w:color="auto" w:fill="auto"/>
            <w:noWrap/>
            <w:vAlign w:val="bottom"/>
          </w:tcPr>
          <w:p w14:paraId="67B93E51" w14:textId="1873CFB6" w:rsidR="00697B1C" w:rsidRPr="0049667E" w:rsidRDefault="00697B1C" w:rsidP="00697B1C">
            <w:pPr>
              <w:rPr>
                <w:rFonts w:asciiTheme="minorHAnsi" w:hAnsiTheme="minorHAnsi" w:cstheme="minorHAnsi"/>
                <w:sz w:val="22"/>
                <w:szCs w:val="22"/>
              </w:rPr>
            </w:pPr>
            <w:proofErr w:type="spellStart"/>
            <w:r>
              <w:rPr>
                <w:rFonts w:asciiTheme="minorHAnsi" w:hAnsiTheme="minorHAnsi" w:cstheme="minorHAnsi"/>
                <w:sz w:val="22"/>
                <w:szCs w:val="22"/>
              </w:rPr>
              <w:t>Hookstown</w:t>
            </w:r>
            <w:proofErr w:type="spellEnd"/>
            <w:r>
              <w:rPr>
                <w:rFonts w:asciiTheme="minorHAnsi" w:hAnsiTheme="minorHAnsi" w:cstheme="minorHAnsi"/>
                <w:sz w:val="22"/>
                <w:szCs w:val="22"/>
              </w:rPr>
              <w:t xml:space="preserve"> Grange #1980</w:t>
            </w:r>
          </w:p>
        </w:tc>
        <w:tc>
          <w:tcPr>
            <w:tcW w:w="2324" w:type="dxa"/>
            <w:shd w:val="clear" w:color="auto" w:fill="auto"/>
            <w:noWrap/>
            <w:vAlign w:val="bottom"/>
          </w:tcPr>
          <w:p w14:paraId="489899AB" w14:textId="167365DB"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Beaver County</w:t>
            </w:r>
          </w:p>
        </w:tc>
      </w:tr>
      <w:tr w:rsidR="00697B1C" w:rsidRPr="00FF0DBE" w14:paraId="3F35F1F6" w14:textId="77777777" w:rsidTr="0049667E">
        <w:trPr>
          <w:trHeight w:val="300"/>
        </w:trPr>
        <w:tc>
          <w:tcPr>
            <w:tcW w:w="2520" w:type="dxa"/>
            <w:shd w:val="clear" w:color="auto" w:fill="auto"/>
            <w:noWrap/>
            <w:vAlign w:val="bottom"/>
          </w:tcPr>
          <w:p w14:paraId="7E767E92" w14:textId="2D2E0B47"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PA-11</w:t>
            </w:r>
            <w:r>
              <w:rPr>
                <w:rFonts w:asciiTheme="minorHAnsi" w:hAnsiTheme="minorHAnsi" w:cstheme="minorHAnsi"/>
                <w:color w:val="000000"/>
                <w:sz w:val="22"/>
                <w:szCs w:val="22"/>
              </w:rPr>
              <w:t>95</w:t>
            </w:r>
          </w:p>
        </w:tc>
        <w:tc>
          <w:tcPr>
            <w:tcW w:w="2250" w:type="dxa"/>
            <w:shd w:val="clear" w:color="auto" w:fill="auto"/>
            <w:noWrap/>
            <w:vAlign w:val="bottom"/>
          </w:tcPr>
          <w:p w14:paraId="22E2988F" w14:textId="5EF66CE1"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Mercede Johnson</w:t>
            </w:r>
          </w:p>
        </w:tc>
        <w:tc>
          <w:tcPr>
            <w:tcW w:w="3150" w:type="dxa"/>
            <w:shd w:val="clear" w:color="auto" w:fill="auto"/>
            <w:noWrap/>
            <w:vAlign w:val="bottom"/>
          </w:tcPr>
          <w:p w14:paraId="6A03609E" w14:textId="315D27C7" w:rsidR="00697B1C" w:rsidRPr="0049667E" w:rsidRDefault="00697B1C" w:rsidP="00697B1C">
            <w:pPr>
              <w:rPr>
                <w:rFonts w:asciiTheme="minorHAnsi" w:hAnsiTheme="minorHAnsi" w:cstheme="minorHAnsi"/>
                <w:sz w:val="22"/>
                <w:szCs w:val="22"/>
              </w:rPr>
            </w:pPr>
            <w:proofErr w:type="spellStart"/>
            <w:r>
              <w:rPr>
                <w:rFonts w:asciiTheme="minorHAnsi" w:hAnsiTheme="minorHAnsi" w:cstheme="minorHAnsi"/>
                <w:sz w:val="22"/>
                <w:szCs w:val="22"/>
              </w:rPr>
              <w:t>Hookstown</w:t>
            </w:r>
            <w:proofErr w:type="spellEnd"/>
            <w:r>
              <w:rPr>
                <w:rFonts w:asciiTheme="minorHAnsi" w:hAnsiTheme="minorHAnsi" w:cstheme="minorHAnsi"/>
                <w:sz w:val="22"/>
                <w:szCs w:val="22"/>
              </w:rPr>
              <w:t xml:space="preserve"> Grange #1980</w:t>
            </w:r>
          </w:p>
        </w:tc>
        <w:tc>
          <w:tcPr>
            <w:tcW w:w="2324" w:type="dxa"/>
            <w:shd w:val="clear" w:color="auto" w:fill="auto"/>
            <w:noWrap/>
            <w:vAlign w:val="bottom"/>
          </w:tcPr>
          <w:p w14:paraId="1E9E6FDB" w14:textId="4FCC1043"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Beaver County</w:t>
            </w:r>
          </w:p>
        </w:tc>
      </w:tr>
      <w:tr w:rsidR="00697B1C" w:rsidRPr="00FF0DBE" w14:paraId="662FFEF7" w14:textId="77777777" w:rsidTr="0049667E">
        <w:trPr>
          <w:trHeight w:val="300"/>
        </w:trPr>
        <w:tc>
          <w:tcPr>
            <w:tcW w:w="2520" w:type="dxa"/>
            <w:shd w:val="clear" w:color="auto" w:fill="auto"/>
            <w:noWrap/>
            <w:vAlign w:val="bottom"/>
          </w:tcPr>
          <w:p w14:paraId="13903633" w14:textId="3E004D54"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PA-11</w:t>
            </w:r>
            <w:r>
              <w:rPr>
                <w:rFonts w:asciiTheme="minorHAnsi" w:hAnsiTheme="minorHAnsi" w:cstheme="minorHAnsi"/>
                <w:color w:val="000000"/>
                <w:sz w:val="22"/>
                <w:szCs w:val="22"/>
              </w:rPr>
              <w:t>96</w:t>
            </w:r>
          </w:p>
        </w:tc>
        <w:tc>
          <w:tcPr>
            <w:tcW w:w="2250" w:type="dxa"/>
            <w:shd w:val="clear" w:color="auto" w:fill="auto"/>
            <w:noWrap/>
            <w:vAlign w:val="bottom"/>
          </w:tcPr>
          <w:p w14:paraId="1E7BEF1D" w14:textId="55323731"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Eden Schrier</w:t>
            </w:r>
          </w:p>
        </w:tc>
        <w:tc>
          <w:tcPr>
            <w:tcW w:w="3150" w:type="dxa"/>
            <w:shd w:val="clear" w:color="auto" w:fill="auto"/>
            <w:noWrap/>
            <w:vAlign w:val="bottom"/>
          </w:tcPr>
          <w:p w14:paraId="1390E1F0" w14:textId="3A40E80E" w:rsidR="00697B1C" w:rsidRPr="0049667E" w:rsidRDefault="00697B1C" w:rsidP="00697B1C">
            <w:pPr>
              <w:rPr>
                <w:rFonts w:asciiTheme="minorHAnsi" w:hAnsiTheme="minorHAnsi" w:cstheme="minorHAnsi"/>
                <w:sz w:val="22"/>
                <w:szCs w:val="22"/>
              </w:rPr>
            </w:pPr>
            <w:proofErr w:type="spellStart"/>
            <w:r>
              <w:rPr>
                <w:rFonts w:asciiTheme="minorHAnsi" w:hAnsiTheme="minorHAnsi" w:cstheme="minorHAnsi"/>
                <w:sz w:val="22"/>
                <w:szCs w:val="22"/>
              </w:rPr>
              <w:t>Hookstown</w:t>
            </w:r>
            <w:proofErr w:type="spellEnd"/>
            <w:r>
              <w:rPr>
                <w:rFonts w:asciiTheme="minorHAnsi" w:hAnsiTheme="minorHAnsi" w:cstheme="minorHAnsi"/>
                <w:sz w:val="22"/>
                <w:szCs w:val="22"/>
              </w:rPr>
              <w:t xml:space="preserve"> Grange #1980</w:t>
            </w:r>
          </w:p>
        </w:tc>
        <w:tc>
          <w:tcPr>
            <w:tcW w:w="2324" w:type="dxa"/>
            <w:shd w:val="clear" w:color="auto" w:fill="auto"/>
            <w:noWrap/>
            <w:vAlign w:val="bottom"/>
          </w:tcPr>
          <w:p w14:paraId="383862B8" w14:textId="5C827D20"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Beaver County</w:t>
            </w:r>
          </w:p>
        </w:tc>
      </w:tr>
      <w:tr w:rsidR="00697B1C" w:rsidRPr="00FF0DBE" w14:paraId="1587BDA8" w14:textId="77777777" w:rsidTr="0049667E">
        <w:trPr>
          <w:trHeight w:val="300"/>
        </w:trPr>
        <w:tc>
          <w:tcPr>
            <w:tcW w:w="2520" w:type="dxa"/>
            <w:shd w:val="clear" w:color="auto" w:fill="auto"/>
            <w:noWrap/>
            <w:vAlign w:val="bottom"/>
          </w:tcPr>
          <w:p w14:paraId="5A552691" w14:textId="5451B8FE"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PA-11</w:t>
            </w:r>
            <w:r>
              <w:rPr>
                <w:rFonts w:asciiTheme="minorHAnsi" w:hAnsiTheme="minorHAnsi" w:cstheme="minorHAnsi"/>
                <w:color w:val="000000"/>
                <w:sz w:val="22"/>
                <w:szCs w:val="22"/>
              </w:rPr>
              <w:t>97</w:t>
            </w:r>
          </w:p>
        </w:tc>
        <w:tc>
          <w:tcPr>
            <w:tcW w:w="2250" w:type="dxa"/>
            <w:shd w:val="clear" w:color="auto" w:fill="auto"/>
            <w:noWrap/>
            <w:vAlign w:val="bottom"/>
          </w:tcPr>
          <w:p w14:paraId="0FB5648B" w14:textId="29F8B9EB"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Linda Hanley</w:t>
            </w:r>
          </w:p>
        </w:tc>
        <w:tc>
          <w:tcPr>
            <w:tcW w:w="3150" w:type="dxa"/>
            <w:shd w:val="clear" w:color="auto" w:fill="auto"/>
            <w:noWrap/>
            <w:vAlign w:val="bottom"/>
          </w:tcPr>
          <w:p w14:paraId="3CDED022" w14:textId="04372963"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Howard Grange #297</w:t>
            </w:r>
          </w:p>
        </w:tc>
        <w:tc>
          <w:tcPr>
            <w:tcW w:w="2324" w:type="dxa"/>
            <w:shd w:val="clear" w:color="auto" w:fill="auto"/>
            <w:noWrap/>
            <w:vAlign w:val="bottom"/>
          </w:tcPr>
          <w:p w14:paraId="4AE38590" w14:textId="3A81B96C"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Centre County</w:t>
            </w:r>
          </w:p>
        </w:tc>
      </w:tr>
      <w:tr w:rsidR="00697B1C" w:rsidRPr="00FF0DBE" w14:paraId="27ED560F" w14:textId="77777777" w:rsidTr="001F1A76">
        <w:trPr>
          <w:trHeight w:val="300"/>
        </w:trPr>
        <w:tc>
          <w:tcPr>
            <w:tcW w:w="2520" w:type="dxa"/>
            <w:shd w:val="clear" w:color="auto" w:fill="auto"/>
            <w:noWrap/>
            <w:vAlign w:val="bottom"/>
          </w:tcPr>
          <w:p w14:paraId="13838F6E" w14:textId="1F1C06E8"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PA-11</w:t>
            </w:r>
            <w:r>
              <w:rPr>
                <w:rFonts w:asciiTheme="minorHAnsi" w:hAnsiTheme="minorHAnsi" w:cstheme="minorHAnsi"/>
                <w:color w:val="000000"/>
                <w:sz w:val="22"/>
                <w:szCs w:val="22"/>
              </w:rPr>
              <w:t>98</w:t>
            </w:r>
          </w:p>
        </w:tc>
        <w:tc>
          <w:tcPr>
            <w:tcW w:w="2250" w:type="dxa"/>
            <w:shd w:val="clear" w:color="auto" w:fill="auto"/>
            <w:noWrap/>
            <w:vAlign w:val="bottom"/>
          </w:tcPr>
          <w:p w14:paraId="392227AF" w14:textId="1A86C654"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Michael Kelley</w:t>
            </w:r>
          </w:p>
        </w:tc>
        <w:tc>
          <w:tcPr>
            <w:tcW w:w="3150" w:type="dxa"/>
            <w:shd w:val="clear" w:color="auto" w:fill="auto"/>
            <w:noWrap/>
            <w:vAlign w:val="bottom"/>
          </w:tcPr>
          <w:p w14:paraId="6E592B4E" w14:textId="63F543A6"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Howard Grange #297</w:t>
            </w:r>
          </w:p>
        </w:tc>
        <w:tc>
          <w:tcPr>
            <w:tcW w:w="2324" w:type="dxa"/>
            <w:shd w:val="clear" w:color="auto" w:fill="auto"/>
            <w:noWrap/>
          </w:tcPr>
          <w:p w14:paraId="6DDF3B28" w14:textId="671A8536" w:rsidR="00697B1C" w:rsidRPr="0049667E" w:rsidRDefault="00697B1C" w:rsidP="00697B1C">
            <w:pPr>
              <w:rPr>
                <w:rFonts w:asciiTheme="minorHAnsi" w:hAnsiTheme="minorHAnsi" w:cstheme="minorHAnsi"/>
                <w:color w:val="000000"/>
                <w:sz w:val="22"/>
                <w:szCs w:val="22"/>
              </w:rPr>
            </w:pPr>
            <w:r w:rsidRPr="00C53934">
              <w:rPr>
                <w:rFonts w:asciiTheme="minorHAnsi" w:hAnsiTheme="minorHAnsi" w:cstheme="minorHAnsi"/>
                <w:color w:val="000000"/>
                <w:sz w:val="22"/>
                <w:szCs w:val="22"/>
              </w:rPr>
              <w:t>Centre County</w:t>
            </w:r>
          </w:p>
        </w:tc>
      </w:tr>
      <w:tr w:rsidR="00697B1C" w:rsidRPr="00FF0DBE" w14:paraId="2AEEDCFD" w14:textId="77777777" w:rsidTr="001F1A76">
        <w:trPr>
          <w:trHeight w:val="300"/>
        </w:trPr>
        <w:tc>
          <w:tcPr>
            <w:tcW w:w="2520" w:type="dxa"/>
            <w:shd w:val="clear" w:color="auto" w:fill="auto"/>
            <w:noWrap/>
            <w:vAlign w:val="bottom"/>
          </w:tcPr>
          <w:p w14:paraId="570B3FE9" w14:textId="4DAAF1C1"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PA-11</w:t>
            </w:r>
            <w:r>
              <w:rPr>
                <w:rFonts w:asciiTheme="minorHAnsi" w:hAnsiTheme="minorHAnsi" w:cstheme="minorHAnsi"/>
                <w:color w:val="000000"/>
                <w:sz w:val="22"/>
                <w:szCs w:val="22"/>
              </w:rPr>
              <w:t>99</w:t>
            </w:r>
          </w:p>
        </w:tc>
        <w:tc>
          <w:tcPr>
            <w:tcW w:w="2250" w:type="dxa"/>
            <w:shd w:val="clear" w:color="auto" w:fill="auto"/>
            <w:noWrap/>
            <w:vAlign w:val="bottom"/>
          </w:tcPr>
          <w:p w14:paraId="659FABE7" w14:textId="35B00096"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Rick Koleno</w:t>
            </w:r>
          </w:p>
        </w:tc>
        <w:tc>
          <w:tcPr>
            <w:tcW w:w="3150" w:type="dxa"/>
            <w:shd w:val="clear" w:color="auto" w:fill="auto"/>
            <w:noWrap/>
            <w:vAlign w:val="bottom"/>
          </w:tcPr>
          <w:p w14:paraId="3992AA17" w14:textId="533122AD"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Howard Grange #297</w:t>
            </w:r>
          </w:p>
        </w:tc>
        <w:tc>
          <w:tcPr>
            <w:tcW w:w="2324" w:type="dxa"/>
            <w:shd w:val="clear" w:color="auto" w:fill="auto"/>
            <w:noWrap/>
          </w:tcPr>
          <w:p w14:paraId="4A9400C8" w14:textId="7F755629" w:rsidR="00697B1C" w:rsidRPr="0049667E" w:rsidRDefault="00697B1C" w:rsidP="00697B1C">
            <w:pPr>
              <w:rPr>
                <w:rFonts w:asciiTheme="minorHAnsi" w:hAnsiTheme="minorHAnsi" w:cstheme="minorHAnsi"/>
                <w:color w:val="000000"/>
                <w:sz w:val="22"/>
                <w:szCs w:val="22"/>
              </w:rPr>
            </w:pPr>
            <w:r w:rsidRPr="00C53934">
              <w:rPr>
                <w:rFonts w:asciiTheme="minorHAnsi" w:hAnsiTheme="minorHAnsi" w:cstheme="minorHAnsi"/>
                <w:color w:val="000000"/>
                <w:sz w:val="22"/>
                <w:szCs w:val="22"/>
              </w:rPr>
              <w:t>Centre County</w:t>
            </w:r>
          </w:p>
        </w:tc>
      </w:tr>
      <w:tr w:rsidR="00697B1C" w:rsidRPr="00FF0DBE" w14:paraId="6848AF7B" w14:textId="77777777" w:rsidTr="001F1A76">
        <w:trPr>
          <w:trHeight w:val="300"/>
        </w:trPr>
        <w:tc>
          <w:tcPr>
            <w:tcW w:w="2520" w:type="dxa"/>
            <w:shd w:val="clear" w:color="auto" w:fill="auto"/>
            <w:noWrap/>
            <w:vAlign w:val="bottom"/>
          </w:tcPr>
          <w:p w14:paraId="28A091B4" w14:textId="505CDB1D"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200</w:t>
            </w:r>
          </w:p>
        </w:tc>
        <w:tc>
          <w:tcPr>
            <w:tcW w:w="2250" w:type="dxa"/>
            <w:shd w:val="clear" w:color="auto" w:fill="auto"/>
            <w:noWrap/>
            <w:vAlign w:val="bottom"/>
          </w:tcPr>
          <w:p w14:paraId="33027E48" w14:textId="7A2A14B5"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Sandra Koleno</w:t>
            </w:r>
          </w:p>
        </w:tc>
        <w:tc>
          <w:tcPr>
            <w:tcW w:w="3150" w:type="dxa"/>
            <w:shd w:val="clear" w:color="auto" w:fill="auto"/>
            <w:noWrap/>
            <w:vAlign w:val="bottom"/>
          </w:tcPr>
          <w:p w14:paraId="01B36C79" w14:textId="1F0C2BDA"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Howard Grange #297</w:t>
            </w:r>
          </w:p>
        </w:tc>
        <w:tc>
          <w:tcPr>
            <w:tcW w:w="2324" w:type="dxa"/>
            <w:shd w:val="clear" w:color="auto" w:fill="auto"/>
            <w:noWrap/>
          </w:tcPr>
          <w:p w14:paraId="5B55090A" w14:textId="5377522A" w:rsidR="00697B1C" w:rsidRPr="0049667E" w:rsidRDefault="00697B1C" w:rsidP="00697B1C">
            <w:pPr>
              <w:rPr>
                <w:rFonts w:asciiTheme="minorHAnsi" w:hAnsiTheme="minorHAnsi" w:cstheme="minorHAnsi"/>
                <w:color w:val="000000"/>
                <w:sz w:val="22"/>
                <w:szCs w:val="22"/>
              </w:rPr>
            </w:pPr>
            <w:r w:rsidRPr="00C53934">
              <w:rPr>
                <w:rFonts w:asciiTheme="minorHAnsi" w:hAnsiTheme="minorHAnsi" w:cstheme="minorHAnsi"/>
                <w:color w:val="000000"/>
                <w:sz w:val="22"/>
                <w:szCs w:val="22"/>
              </w:rPr>
              <w:t>Centre County</w:t>
            </w:r>
          </w:p>
        </w:tc>
      </w:tr>
      <w:tr w:rsidR="00697B1C" w:rsidRPr="00FF0DBE" w14:paraId="51C52111" w14:textId="77777777" w:rsidTr="001F1A76">
        <w:trPr>
          <w:trHeight w:val="300"/>
        </w:trPr>
        <w:tc>
          <w:tcPr>
            <w:tcW w:w="2520" w:type="dxa"/>
            <w:shd w:val="clear" w:color="auto" w:fill="auto"/>
            <w:noWrap/>
            <w:vAlign w:val="bottom"/>
          </w:tcPr>
          <w:p w14:paraId="4780F346" w14:textId="52FC4C9C"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201</w:t>
            </w:r>
          </w:p>
        </w:tc>
        <w:tc>
          <w:tcPr>
            <w:tcW w:w="2250" w:type="dxa"/>
            <w:shd w:val="clear" w:color="auto" w:fill="auto"/>
            <w:noWrap/>
            <w:vAlign w:val="bottom"/>
          </w:tcPr>
          <w:p w14:paraId="3901AC5B" w14:textId="6B546C46"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Lana Sutton</w:t>
            </w:r>
          </w:p>
        </w:tc>
        <w:tc>
          <w:tcPr>
            <w:tcW w:w="3150" w:type="dxa"/>
            <w:shd w:val="clear" w:color="auto" w:fill="auto"/>
            <w:noWrap/>
            <w:vAlign w:val="bottom"/>
          </w:tcPr>
          <w:p w14:paraId="103DF66E" w14:textId="30FB1E57"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Howard Grange #297</w:t>
            </w:r>
          </w:p>
        </w:tc>
        <w:tc>
          <w:tcPr>
            <w:tcW w:w="2324" w:type="dxa"/>
            <w:shd w:val="clear" w:color="auto" w:fill="auto"/>
            <w:noWrap/>
          </w:tcPr>
          <w:p w14:paraId="3423857F" w14:textId="2397E50F" w:rsidR="00697B1C" w:rsidRPr="0049667E" w:rsidRDefault="00697B1C" w:rsidP="00697B1C">
            <w:pPr>
              <w:rPr>
                <w:rFonts w:asciiTheme="minorHAnsi" w:hAnsiTheme="minorHAnsi" w:cstheme="minorHAnsi"/>
                <w:color w:val="000000"/>
                <w:sz w:val="22"/>
                <w:szCs w:val="22"/>
              </w:rPr>
            </w:pPr>
            <w:r w:rsidRPr="00C53934">
              <w:rPr>
                <w:rFonts w:asciiTheme="minorHAnsi" w:hAnsiTheme="minorHAnsi" w:cstheme="minorHAnsi"/>
                <w:color w:val="000000"/>
                <w:sz w:val="22"/>
                <w:szCs w:val="22"/>
              </w:rPr>
              <w:t>Centre County</w:t>
            </w:r>
          </w:p>
        </w:tc>
      </w:tr>
      <w:tr w:rsidR="00697B1C" w:rsidRPr="00FF0DBE" w14:paraId="6ACF47CF" w14:textId="77777777" w:rsidTr="001F1A76">
        <w:trPr>
          <w:trHeight w:val="300"/>
        </w:trPr>
        <w:tc>
          <w:tcPr>
            <w:tcW w:w="2520" w:type="dxa"/>
            <w:shd w:val="clear" w:color="auto" w:fill="auto"/>
            <w:noWrap/>
            <w:vAlign w:val="bottom"/>
          </w:tcPr>
          <w:p w14:paraId="12927167" w14:textId="69244745"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202</w:t>
            </w:r>
          </w:p>
        </w:tc>
        <w:tc>
          <w:tcPr>
            <w:tcW w:w="2250" w:type="dxa"/>
            <w:shd w:val="clear" w:color="auto" w:fill="auto"/>
            <w:noWrap/>
            <w:vAlign w:val="bottom"/>
          </w:tcPr>
          <w:p w14:paraId="1715494C" w14:textId="4719C828"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Jacob Weaver</w:t>
            </w:r>
          </w:p>
        </w:tc>
        <w:tc>
          <w:tcPr>
            <w:tcW w:w="3150" w:type="dxa"/>
            <w:shd w:val="clear" w:color="auto" w:fill="auto"/>
            <w:noWrap/>
            <w:vAlign w:val="bottom"/>
          </w:tcPr>
          <w:p w14:paraId="26A9AA06" w14:textId="2CC7C8C6"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Howard Grange #297</w:t>
            </w:r>
          </w:p>
        </w:tc>
        <w:tc>
          <w:tcPr>
            <w:tcW w:w="2324" w:type="dxa"/>
            <w:shd w:val="clear" w:color="auto" w:fill="auto"/>
            <w:noWrap/>
          </w:tcPr>
          <w:p w14:paraId="55EC719C" w14:textId="153B3516" w:rsidR="00697B1C" w:rsidRPr="0049667E" w:rsidRDefault="00697B1C" w:rsidP="00697B1C">
            <w:pPr>
              <w:rPr>
                <w:rFonts w:asciiTheme="minorHAnsi" w:hAnsiTheme="minorHAnsi" w:cstheme="minorHAnsi"/>
                <w:color w:val="000000"/>
                <w:sz w:val="22"/>
                <w:szCs w:val="22"/>
              </w:rPr>
            </w:pPr>
            <w:r w:rsidRPr="00C53934">
              <w:rPr>
                <w:rFonts w:asciiTheme="minorHAnsi" w:hAnsiTheme="minorHAnsi" w:cstheme="minorHAnsi"/>
                <w:color w:val="000000"/>
                <w:sz w:val="22"/>
                <w:szCs w:val="22"/>
              </w:rPr>
              <w:t>Centre County</w:t>
            </w:r>
          </w:p>
        </w:tc>
      </w:tr>
      <w:tr w:rsidR="00697B1C" w:rsidRPr="00FF0DBE" w14:paraId="7E010962" w14:textId="77777777" w:rsidTr="0049667E">
        <w:trPr>
          <w:trHeight w:val="300"/>
        </w:trPr>
        <w:tc>
          <w:tcPr>
            <w:tcW w:w="2520" w:type="dxa"/>
            <w:shd w:val="clear" w:color="auto" w:fill="auto"/>
            <w:noWrap/>
            <w:vAlign w:val="bottom"/>
          </w:tcPr>
          <w:p w14:paraId="2D02BDBF" w14:textId="5658264A"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203</w:t>
            </w:r>
          </w:p>
        </w:tc>
        <w:tc>
          <w:tcPr>
            <w:tcW w:w="2250" w:type="dxa"/>
            <w:shd w:val="clear" w:color="auto" w:fill="auto"/>
            <w:noWrap/>
            <w:vAlign w:val="bottom"/>
          </w:tcPr>
          <w:p w14:paraId="5D361171" w14:textId="0F1DF759"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David Graham Unger</w:t>
            </w:r>
          </w:p>
        </w:tc>
        <w:tc>
          <w:tcPr>
            <w:tcW w:w="3150" w:type="dxa"/>
            <w:shd w:val="clear" w:color="auto" w:fill="auto"/>
            <w:noWrap/>
            <w:vAlign w:val="bottom"/>
          </w:tcPr>
          <w:p w14:paraId="7E47F9B5" w14:textId="1E90DC46"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London Grove Grange #63</w:t>
            </w:r>
          </w:p>
        </w:tc>
        <w:tc>
          <w:tcPr>
            <w:tcW w:w="2324" w:type="dxa"/>
            <w:shd w:val="clear" w:color="auto" w:fill="auto"/>
            <w:noWrap/>
            <w:vAlign w:val="bottom"/>
          </w:tcPr>
          <w:p w14:paraId="2A4396E8" w14:textId="0ADE3BB9"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Chester County</w:t>
            </w:r>
          </w:p>
        </w:tc>
      </w:tr>
      <w:tr w:rsidR="00697B1C" w:rsidRPr="00FF0DBE" w14:paraId="1D442AD6" w14:textId="77777777" w:rsidTr="0049667E">
        <w:trPr>
          <w:trHeight w:val="300"/>
        </w:trPr>
        <w:tc>
          <w:tcPr>
            <w:tcW w:w="2520" w:type="dxa"/>
            <w:shd w:val="clear" w:color="auto" w:fill="auto"/>
            <w:noWrap/>
            <w:vAlign w:val="bottom"/>
          </w:tcPr>
          <w:p w14:paraId="08D20345" w14:textId="3C4817B4"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204</w:t>
            </w:r>
          </w:p>
        </w:tc>
        <w:tc>
          <w:tcPr>
            <w:tcW w:w="2250" w:type="dxa"/>
            <w:shd w:val="clear" w:color="auto" w:fill="auto"/>
            <w:noWrap/>
            <w:vAlign w:val="bottom"/>
          </w:tcPr>
          <w:p w14:paraId="7BD41B8B" w14:textId="1BC2ED5E"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Bryce Danko</w:t>
            </w:r>
          </w:p>
        </w:tc>
        <w:tc>
          <w:tcPr>
            <w:tcW w:w="3150" w:type="dxa"/>
            <w:shd w:val="clear" w:color="auto" w:fill="auto"/>
            <w:noWrap/>
            <w:vAlign w:val="bottom"/>
          </w:tcPr>
          <w:p w14:paraId="1331AD84" w14:textId="2A2D6794"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Oliver Grange #1069</w:t>
            </w:r>
          </w:p>
        </w:tc>
        <w:tc>
          <w:tcPr>
            <w:tcW w:w="2324" w:type="dxa"/>
            <w:shd w:val="clear" w:color="auto" w:fill="auto"/>
            <w:noWrap/>
            <w:vAlign w:val="bottom"/>
          </w:tcPr>
          <w:p w14:paraId="73DA6AE8" w14:textId="447DC638"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Perry County</w:t>
            </w:r>
          </w:p>
        </w:tc>
      </w:tr>
      <w:tr w:rsidR="00697B1C" w:rsidRPr="00FF0DBE" w14:paraId="2F778410" w14:textId="77777777" w:rsidTr="0049667E">
        <w:trPr>
          <w:trHeight w:val="300"/>
        </w:trPr>
        <w:tc>
          <w:tcPr>
            <w:tcW w:w="2520" w:type="dxa"/>
            <w:shd w:val="clear" w:color="auto" w:fill="auto"/>
            <w:noWrap/>
            <w:vAlign w:val="bottom"/>
          </w:tcPr>
          <w:p w14:paraId="5B2C2497" w14:textId="1D593E34"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205</w:t>
            </w:r>
          </w:p>
        </w:tc>
        <w:tc>
          <w:tcPr>
            <w:tcW w:w="2250" w:type="dxa"/>
            <w:shd w:val="clear" w:color="auto" w:fill="auto"/>
            <w:noWrap/>
            <w:vAlign w:val="bottom"/>
          </w:tcPr>
          <w:p w14:paraId="47848E52" w14:textId="37722AE3"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Susan K. Gabel</w:t>
            </w:r>
          </w:p>
        </w:tc>
        <w:tc>
          <w:tcPr>
            <w:tcW w:w="3150" w:type="dxa"/>
            <w:shd w:val="clear" w:color="auto" w:fill="auto"/>
            <w:noWrap/>
            <w:vAlign w:val="bottom"/>
          </w:tcPr>
          <w:p w14:paraId="4354B4FC" w14:textId="063C552D"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Oliver Grange #1069</w:t>
            </w:r>
          </w:p>
        </w:tc>
        <w:tc>
          <w:tcPr>
            <w:tcW w:w="2324" w:type="dxa"/>
            <w:shd w:val="clear" w:color="auto" w:fill="auto"/>
            <w:noWrap/>
            <w:vAlign w:val="bottom"/>
          </w:tcPr>
          <w:p w14:paraId="23AFEF2E" w14:textId="539C4303"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Perry County</w:t>
            </w:r>
          </w:p>
        </w:tc>
      </w:tr>
      <w:tr w:rsidR="00697B1C" w:rsidRPr="00FF0DBE" w14:paraId="70E03574" w14:textId="77777777" w:rsidTr="0049667E">
        <w:trPr>
          <w:trHeight w:val="300"/>
        </w:trPr>
        <w:tc>
          <w:tcPr>
            <w:tcW w:w="2520" w:type="dxa"/>
            <w:shd w:val="clear" w:color="auto" w:fill="auto"/>
            <w:noWrap/>
            <w:vAlign w:val="bottom"/>
          </w:tcPr>
          <w:p w14:paraId="1712372D" w14:textId="4A8AF280"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206</w:t>
            </w:r>
          </w:p>
        </w:tc>
        <w:tc>
          <w:tcPr>
            <w:tcW w:w="2250" w:type="dxa"/>
            <w:shd w:val="clear" w:color="auto" w:fill="auto"/>
            <w:noWrap/>
            <w:vAlign w:val="bottom"/>
          </w:tcPr>
          <w:p w14:paraId="30DB7943" w14:textId="3CEB2DEA"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Marga Row</w:t>
            </w:r>
          </w:p>
        </w:tc>
        <w:tc>
          <w:tcPr>
            <w:tcW w:w="3150" w:type="dxa"/>
            <w:shd w:val="clear" w:color="auto" w:fill="auto"/>
            <w:noWrap/>
            <w:vAlign w:val="bottom"/>
          </w:tcPr>
          <w:p w14:paraId="6EC7D6DB" w14:textId="51B7CD9C"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Ontelaunee Grange #1617</w:t>
            </w:r>
          </w:p>
        </w:tc>
        <w:tc>
          <w:tcPr>
            <w:tcW w:w="2324" w:type="dxa"/>
            <w:shd w:val="clear" w:color="auto" w:fill="auto"/>
            <w:noWrap/>
            <w:vAlign w:val="bottom"/>
          </w:tcPr>
          <w:p w14:paraId="038A6F65" w14:textId="7ED8865B"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Berks County</w:t>
            </w:r>
          </w:p>
        </w:tc>
      </w:tr>
      <w:tr w:rsidR="00697B1C" w:rsidRPr="00FF0DBE" w14:paraId="497322E0" w14:textId="77777777" w:rsidTr="0049667E">
        <w:trPr>
          <w:trHeight w:val="300"/>
        </w:trPr>
        <w:tc>
          <w:tcPr>
            <w:tcW w:w="2520" w:type="dxa"/>
            <w:shd w:val="clear" w:color="auto" w:fill="auto"/>
            <w:noWrap/>
            <w:vAlign w:val="bottom"/>
          </w:tcPr>
          <w:p w14:paraId="646F9315" w14:textId="7B8D9015"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207</w:t>
            </w:r>
          </w:p>
        </w:tc>
        <w:tc>
          <w:tcPr>
            <w:tcW w:w="2250" w:type="dxa"/>
            <w:shd w:val="clear" w:color="auto" w:fill="auto"/>
            <w:noWrap/>
            <w:vAlign w:val="bottom"/>
          </w:tcPr>
          <w:p w14:paraId="276A74DB" w14:textId="3C6E971C"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Renee Hetrick</w:t>
            </w:r>
          </w:p>
        </w:tc>
        <w:tc>
          <w:tcPr>
            <w:tcW w:w="3150" w:type="dxa"/>
            <w:shd w:val="clear" w:color="auto" w:fill="auto"/>
            <w:noWrap/>
            <w:vAlign w:val="bottom"/>
          </w:tcPr>
          <w:p w14:paraId="3A11C270" w14:textId="30073BE7"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Perry Valley Grange #1804</w:t>
            </w:r>
          </w:p>
        </w:tc>
        <w:tc>
          <w:tcPr>
            <w:tcW w:w="2324" w:type="dxa"/>
            <w:shd w:val="clear" w:color="auto" w:fill="auto"/>
            <w:noWrap/>
            <w:vAlign w:val="bottom"/>
          </w:tcPr>
          <w:p w14:paraId="565D0419" w14:textId="697D2778"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Perry County</w:t>
            </w:r>
          </w:p>
        </w:tc>
      </w:tr>
      <w:tr w:rsidR="00697B1C" w:rsidRPr="00FF0DBE" w14:paraId="6BCECF13" w14:textId="77777777" w:rsidTr="0049667E">
        <w:trPr>
          <w:trHeight w:val="300"/>
        </w:trPr>
        <w:tc>
          <w:tcPr>
            <w:tcW w:w="2520" w:type="dxa"/>
            <w:shd w:val="clear" w:color="auto" w:fill="auto"/>
            <w:noWrap/>
            <w:vAlign w:val="bottom"/>
          </w:tcPr>
          <w:p w14:paraId="610DC583" w14:textId="2DB4975F"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208</w:t>
            </w:r>
          </w:p>
        </w:tc>
        <w:tc>
          <w:tcPr>
            <w:tcW w:w="2250" w:type="dxa"/>
            <w:shd w:val="clear" w:color="auto" w:fill="auto"/>
            <w:noWrap/>
            <w:vAlign w:val="bottom"/>
          </w:tcPr>
          <w:p w14:paraId="685F2022" w14:textId="1FA95A19"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Krista Pontius</w:t>
            </w:r>
          </w:p>
        </w:tc>
        <w:tc>
          <w:tcPr>
            <w:tcW w:w="3150" w:type="dxa"/>
            <w:shd w:val="clear" w:color="auto" w:fill="auto"/>
            <w:noWrap/>
            <w:vAlign w:val="bottom"/>
          </w:tcPr>
          <w:p w14:paraId="2460A79F" w14:textId="15D7F797"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Perry Valley Grange #1804</w:t>
            </w:r>
          </w:p>
        </w:tc>
        <w:tc>
          <w:tcPr>
            <w:tcW w:w="2324" w:type="dxa"/>
            <w:shd w:val="clear" w:color="auto" w:fill="auto"/>
            <w:noWrap/>
            <w:vAlign w:val="bottom"/>
          </w:tcPr>
          <w:p w14:paraId="2B0B4E7D" w14:textId="19421E65"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Perry County</w:t>
            </w:r>
          </w:p>
        </w:tc>
      </w:tr>
      <w:tr w:rsidR="00697B1C" w:rsidRPr="00FF0DBE" w14:paraId="64DB84BA" w14:textId="77777777" w:rsidTr="0049667E">
        <w:trPr>
          <w:trHeight w:val="300"/>
        </w:trPr>
        <w:tc>
          <w:tcPr>
            <w:tcW w:w="2520" w:type="dxa"/>
            <w:shd w:val="clear" w:color="auto" w:fill="auto"/>
            <w:noWrap/>
            <w:vAlign w:val="bottom"/>
          </w:tcPr>
          <w:p w14:paraId="77EAF88C" w14:textId="42B5E23F"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209</w:t>
            </w:r>
          </w:p>
        </w:tc>
        <w:tc>
          <w:tcPr>
            <w:tcW w:w="2250" w:type="dxa"/>
            <w:shd w:val="clear" w:color="auto" w:fill="auto"/>
            <w:noWrap/>
            <w:vAlign w:val="bottom"/>
          </w:tcPr>
          <w:p w14:paraId="0C4DFB63" w14:textId="3B1113BC"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Ava Jenkins</w:t>
            </w:r>
          </w:p>
        </w:tc>
        <w:tc>
          <w:tcPr>
            <w:tcW w:w="3150" w:type="dxa"/>
            <w:shd w:val="clear" w:color="auto" w:fill="auto"/>
            <w:noWrap/>
            <w:vAlign w:val="bottom"/>
          </w:tcPr>
          <w:p w14:paraId="26B1C76E" w14:textId="3069C3BF"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Pioneer Grange #1777</w:t>
            </w:r>
          </w:p>
        </w:tc>
        <w:tc>
          <w:tcPr>
            <w:tcW w:w="2324" w:type="dxa"/>
            <w:shd w:val="clear" w:color="auto" w:fill="auto"/>
            <w:noWrap/>
            <w:vAlign w:val="bottom"/>
          </w:tcPr>
          <w:p w14:paraId="0D3C7EDC" w14:textId="2B98E696"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Berks County</w:t>
            </w:r>
          </w:p>
        </w:tc>
      </w:tr>
      <w:tr w:rsidR="00697B1C" w:rsidRPr="00FF0DBE" w14:paraId="21FA7F34" w14:textId="77777777" w:rsidTr="0049667E">
        <w:trPr>
          <w:trHeight w:val="300"/>
        </w:trPr>
        <w:tc>
          <w:tcPr>
            <w:tcW w:w="2520" w:type="dxa"/>
            <w:shd w:val="clear" w:color="auto" w:fill="auto"/>
            <w:noWrap/>
            <w:vAlign w:val="bottom"/>
          </w:tcPr>
          <w:p w14:paraId="2C2287B2" w14:textId="233F8737"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210</w:t>
            </w:r>
          </w:p>
        </w:tc>
        <w:tc>
          <w:tcPr>
            <w:tcW w:w="2250" w:type="dxa"/>
            <w:shd w:val="clear" w:color="auto" w:fill="auto"/>
            <w:noWrap/>
            <w:vAlign w:val="bottom"/>
          </w:tcPr>
          <w:p w14:paraId="43BC8298" w14:textId="28528488"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Cadence Tempel</w:t>
            </w:r>
          </w:p>
        </w:tc>
        <w:tc>
          <w:tcPr>
            <w:tcW w:w="3150" w:type="dxa"/>
            <w:shd w:val="clear" w:color="auto" w:fill="auto"/>
            <w:noWrap/>
            <w:vAlign w:val="bottom"/>
          </w:tcPr>
          <w:p w14:paraId="31EAE446" w14:textId="26E8244D"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Pioneer Grange #1777</w:t>
            </w:r>
          </w:p>
        </w:tc>
        <w:tc>
          <w:tcPr>
            <w:tcW w:w="2324" w:type="dxa"/>
            <w:shd w:val="clear" w:color="auto" w:fill="auto"/>
            <w:noWrap/>
            <w:vAlign w:val="bottom"/>
          </w:tcPr>
          <w:p w14:paraId="1B443037" w14:textId="32C570B2"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Berks County</w:t>
            </w:r>
          </w:p>
        </w:tc>
      </w:tr>
      <w:tr w:rsidR="00697B1C" w:rsidRPr="00FF0DBE" w14:paraId="6AD5DC2D" w14:textId="77777777" w:rsidTr="0049667E">
        <w:trPr>
          <w:trHeight w:val="300"/>
        </w:trPr>
        <w:tc>
          <w:tcPr>
            <w:tcW w:w="2520" w:type="dxa"/>
            <w:shd w:val="clear" w:color="auto" w:fill="auto"/>
            <w:noWrap/>
            <w:vAlign w:val="bottom"/>
          </w:tcPr>
          <w:p w14:paraId="21EEC3D6" w14:textId="156575F8"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211</w:t>
            </w:r>
          </w:p>
        </w:tc>
        <w:tc>
          <w:tcPr>
            <w:tcW w:w="2250" w:type="dxa"/>
            <w:shd w:val="clear" w:color="auto" w:fill="auto"/>
            <w:noWrap/>
            <w:vAlign w:val="bottom"/>
          </w:tcPr>
          <w:p w14:paraId="5FDBA954" w14:textId="0AFCACC1"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Grace Tempel</w:t>
            </w:r>
          </w:p>
        </w:tc>
        <w:tc>
          <w:tcPr>
            <w:tcW w:w="3150" w:type="dxa"/>
            <w:shd w:val="clear" w:color="auto" w:fill="auto"/>
            <w:noWrap/>
            <w:vAlign w:val="bottom"/>
          </w:tcPr>
          <w:p w14:paraId="08FBEB63" w14:textId="38FD062F"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Pioneer Grange #1777</w:t>
            </w:r>
          </w:p>
        </w:tc>
        <w:tc>
          <w:tcPr>
            <w:tcW w:w="2324" w:type="dxa"/>
            <w:shd w:val="clear" w:color="auto" w:fill="auto"/>
            <w:noWrap/>
            <w:vAlign w:val="bottom"/>
          </w:tcPr>
          <w:p w14:paraId="4381EFB5" w14:textId="5DE2FF35"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Berks County</w:t>
            </w:r>
          </w:p>
        </w:tc>
      </w:tr>
      <w:tr w:rsidR="00697B1C" w:rsidRPr="00FF0DBE" w14:paraId="4888FAAB" w14:textId="77777777" w:rsidTr="0049667E">
        <w:trPr>
          <w:trHeight w:val="300"/>
        </w:trPr>
        <w:tc>
          <w:tcPr>
            <w:tcW w:w="2520" w:type="dxa"/>
            <w:shd w:val="clear" w:color="auto" w:fill="auto"/>
            <w:noWrap/>
            <w:vAlign w:val="bottom"/>
          </w:tcPr>
          <w:p w14:paraId="296C99FE" w14:textId="42A3E3D9"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212</w:t>
            </w:r>
          </w:p>
        </w:tc>
        <w:tc>
          <w:tcPr>
            <w:tcW w:w="2250" w:type="dxa"/>
            <w:shd w:val="clear" w:color="auto" w:fill="auto"/>
            <w:noWrap/>
            <w:vAlign w:val="bottom"/>
          </w:tcPr>
          <w:p w14:paraId="465C71A0" w14:textId="141C88E0"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Mackenzie Stine</w:t>
            </w:r>
          </w:p>
        </w:tc>
        <w:tc>
          <w:tcPr>
            <w:tcW w:w="3150" w:type="dxa"/>
            <w:shd w:val="clear" w:color="auto" w:fill="auto"/>
            <w:noWrap/>
            <w:vAlign w:val="bottom"/>
          </w:tcPr>
          <w:p w14:paraId="637FE47C" w14:textId="4D35A410"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Port Matilda Grange #1284</w:t>
            </w:r>
          </w:p>
        </w:tc>
        <w:tc>
          <w:tcPr>
            <w:tcW w:w="2324" w:type="dxa"/>
            <w:shd w:val="clear" w:color="auto" w:fill="auto"/>
            <w:noWrap/>
            <w:vAlign w:val="bottom"/>
          </w:tcPr>
          <w:p w14:paraId="3C6D4F53" w14:textId="67FD4206"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Centre County</w:t>
            </w:r>
          </w:p>
        </w:tc>
      </w:tr>
      <w:tr w:rsidR="00697B1C" w:rsidRPr="00FF0DBE" w14:paraId="4C3A9A0E" w14:textId="77777777" w:rsidTr="0049667E">
        <w:trPr>
          <w:trHeight w:val="300"/>
        </w:trPr>
        <w:tc>
          <w:tcPr>
            <w:tcW w:w="2520" w:type="dxa"/>
            <w:shd w:val="clear" w:color="auto" w:fill="auto"/>
            <w:noWrap/>
            <w:vAlign w:val="bottom"/>
          </w:tcPr>
          <w:p w14:paraId="4A0551F4" w14:textId="3CFE3509"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213</w:t>
            </w:r>
          </w:p>
        </w:tc>
        <w:tc>
          <w:tcPr>
            <w:tcW w:w="2250" w:type="dxa"/>
            <w:shd w:val="clear" w:color="auto" w:fill="auto"/>
            <w:noWrap/>
            <w:vAlign w:val="bottom"/>
          </w:tcPr>
          <w:p w14:paraId="4925E3B1" w14:textId="01A32A87"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Harvey Reyburn</w:t>
            </w:r>
          </w:p>
        </w:tc>
        <w:tc>
          <w:tcPr>
            <w:tcW w:w="3150" w:type="dxa"/>
            <w:shd w:val="clear" w:color="auto" w:fill="auto"/>
            <w:noWrap/>
            <w:vAlign w:val="bottom"/>
          </w:tcPr>
          <w:p w14:paraId="4D9CE646" w14:textId="4D9E27F7"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Russellville Grange #91</w:t>
            </w:r>
          </w:p>
        </w:tc>
        <w:tc>
          <w:tcPr>
            <w:tcW w:w="2324" w:type="dxa"/>
            <w:shd w:val="clear" w:color="auto" w:fill="auto"/>
            <w:noWrap/>
            <w:vAlign w:val="bottom"/>
          </w:tcPr>
          <w:p w14:paraId="173AF7A1" w14:textId="42222995"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Chester County</w:t>
            </w:r>
          </w:p>
        </w:tc>
      </w:tr>
      <w:tr w:rsidR="00697B1C" w:rsidRPr="00FF0DBE" w14:paraId="1CD6CBB8" w14:textId="77777777" w:rsidTr="0049667E">
        <w:trPr>
          <w:trHeight w:val="300"/>
        </w:trPr>
        <w:tc>
          <w:tcPr>
            <w:tcW w:w="2520" w:type="dxa"/>
            <w:shd w:val="clear" w:color="auto" w:fill="auto"/>
            <w:noWrap/>
            <w:vAlign w:val="bottom"/>
          </w:tcPr>
          <w:p w14:paraId="7F34D842" w14:textId="08ABBED9"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214</w:t>
            </w:r>
          </w:p>
        </w:tc>
        <w:tc>
          <w:tcPr>
            <w:tcW w:w="2250" w:type="dxa"/>
            <w:shd w:val="clear" w:color="auto" w:fill="auto"/>
            <w:noWrap/>
            <w:vAlign w:val="bottom"/>
          </w:tcPr>
          <w:p w14:paraId="29595FA1" w14:textId="675C7E60"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Merle Reyburn</w:t>
            </w:r>
          </w:p>
        </w:tc>
        <w:tc>
          <w:tcPr>
            <w:tcW w:w="3150" w:type="dxa"/>
            <w:shd w:val="clear" w:color="auto" w:fill="auto"/>
            <w:noWrap/>
            <w:vAlign w:val="bottom"/>
          </w:tcPr>
          <w:p w14:paraId="64B65C82" w14:textId="6D5123DC"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Russellville Grange #91</w:t>
            </w:r>
          </w:p>
        </w:tc>
        <w:tc>
          <w:tcPr>
            <w:tcW w:w="2324" w:type="dxa"/>
            <w:shd w:val="clear" w:color="auto" w:fill="auto"/>
            <w:noWrap/>
            <w:vAlign w:val="bottom"/>
          </w:tcPr>
          <w:p w14:paraId="4307C9D5" w14:textId="5CD9A4EF"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Chester County</w:t>
            </w:r>
          </w:p>
        </w:tc>
      </w:tr>
      <w:tr w:rsidR="00697B1C" w:rsidRPr="00FF0DBE" w14:paraId="0D09EEDF" w14:textId="77777777" w:rsidTr="0049667E">
        <w:trPr>
          <w:trHeight w:val="300"/>
        </w:trPr>
        <w:tc>
          <w:tcPr>
            <w:tcW w:w="2520" w:type="dxa"/>
            <w:shd w:val="clear" w:color="auto" w:fill="auto"/>
            <w:noWrap/>
            <w:vAlign w:val="bottom"/>
          </w:tcPr>
          <w:p w14:paraId="7752156D" w14:textId="371B45AC"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215</w:t>
            </w:r>
          </w:p>
        </w:tc>
        <w:tc>
          <w:tcPr>
            <w:tcW w:w="2250" w:type="dxa"/>
            <w:shd w:val="clear" w:color="auto" w:fill="auto"/>
            <w:noWrap/>
            <w:vAlign w:val="bottom"/>
          </w:tcPr>
          <w:p w14:paraId="230CF0A8" w14:textId="64A80DF3"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Delia Vey</w:t>
            </w:r>
          </w:p>
        </w:tc>
        <w:tc>
          <w:tcPr>
            <w:tcW w:w="3150" w:type="dxa"/>
            <w:shd w:val="clear" w:color="auto" w:fill="auto"/>
            <w:noWrap/>
            <w:vAlign w:val="bottom"/>
          </w:tcPr>
          <w:p w14:paraId="427932D3" w14:textId="3F53DFB7" w:rsidR="00697B1C" w:rsidRPr="0049667E" w:rsidRDefault="00697B1C" w:rsidP="00697B1C">
            <w:pPr>
              <w:rPr>
                <w:rFonts w:asciiTheme="minorHAnsi" w:hAnsiTheme="minorHAnsi" w:cstheme="minorHAnsi"/>
                <w:sz w:val="22"/>
                <w:szCs w:val="22"/>
              </w:rPr>
            </w:pPr>
            <w:proofErr w:type="spellStart"/>
            <w:r>
              <w:rPr>
                <w:rFonts w:asciiTheme="minorHAnsi" w:hAnsiTheme="minorHAnsi" w:cstheme="minorHAnsi"/>
                <w:sz w:val="22"/>
                <w:szCs w:val="22"/>
              </w:rPr>
              <w:t>Sanatoga</w:t>
            </w:r>
            <w:proofErr w:type="spellEnd"/>
            <w:r>
              <w:rPr>
                <w:rFonts w:asciiTheme="minorHAnsi" w:hAnsiTheme="minorHAnsi" w:cstheme="minorHAnsi"/>
                <w:sz w:val="22"/>
                <w:szCs w:val="22"/>
              </w:rPr>
              <w:t xml:space="preserve"> Grange #25</w:t>
            </w:r>
          </w:p>
        </w:tc>
        <w:tc>
          <w:tcPr>
            <w:tcW w:w="2324" w:type="dxa"/>
            <w:shd w:val="clear" w:color="auto" w:fill="auto"/>
            <w:noWrap/>
            <w:vAlign w:val="bottom"/>
          </w:tcPr>
          <w:p w14:paraId="3E9FA1AB" w14:textId="0832D061"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Bucks County</w:t>
            </w:r>
          </w:p>
        </w:tc>
      </w:tr>
      <w:tr w:rsidR="00697B1C" w:rsidRPr="00FF0DBE" w14:paraId="070204DB" w14:textId="77777777" w:rsidTr="0049667E">
        <w:trPr>
          <w:trHeight w:val="300"/>
        </w:trPr>
        <w:tc>
          <w:tcPr>
            <w:tcW w:w="2520" w:type="dxa"/>
            <w:shd w:val="clear" w:color="auto" w:fill="auto"/>
            <w:noWrap/>
            <w:vAlign w:val="bottom"/>
          </w:tcPr>
          <w:p w14:paraId="511D9B01" w14:textId="1BF9871B"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216</w:t>
            </w:r>
          </w:p>
        </w:tc>
        <w:tc>
          <w:tcPr>
            <w:tcW w:w="2250" w:type="dxa"/>
            <w:shd w:val="clear" w:color="auto" w:fill="auto"/>
            <w:noWrap/>
            <w:vAlign w:val="bottom"/>
          </w:tcPr>
          <w:p w14:paraId="77D065D4" w14:textId="6F40425E"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Judy Eagle</w:t>
            </w:r>
          </w:p>
        </w:tc>
        <w:tc>
          <w:tcPr>
            <w:tcW w:w="3150" w:type="dxa"/>
            <w:shd w:val="clear" w:color="auto" w:fill="auto"/>
            <w:noWrap/>
            <w:vAlign w:val="bottom"/>
          </w:tcPr>
          <w:p w14:paraId="10DF6882" w14:textId="1AC95D44"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Shavers Creek Grange #353</w:t>
            </w:r>
          </w:p>
        </w:tc>
        <w:tc>
          <w:tcPr>
            <w:tcW w:w="2324" w:type="dxa"/>
            <w:shd w:val="clear" w:color="auto" w:fill="auto"/>
            <w:noWrap/>
            <w:vAlign w:val="bottom"/>
          </w:tcPr>
          <w:p w14:paraId="65B90BAE" w14:textId="6EE523F8"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Huntingdon County</w:t>
            </w:r>
          </w:p>
        </w:tc>
      </w:tr>
      <w:tr w:rsidR="00697B1C" w:rsidRPr="00FF0DBE" w14:paraId="1D8B8B13" w14:textId="77777777" w:rsidTr="0049667E">
        <w:trPr>
          <w:trHeight w:val="300"/>
        </w:trPr>
        <w:tc>
          <w:tcPr>
            <w:tcW w:w="2520" w:type="dxa"/>
            <w:shd w:val="clear" w:color="auto" w:fill="auto"/>
            <w:noWrap/>
            <w:vAlign w:val="bottom"/>
          </w:tcPr>
          <w:p w14:paraId="7380F596" w14:textId="2CF92D8A"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217</w:t>
            </w:r>
          </w:p>
        </w:tc>
        <w:tc>
          <w:tcPr>
            <w:tcW w:w="2250" w:type="dxa"/>
            <w:shd w:val="clear" w:color="auto" w:fill="auto"/>
            <w:noWrap/>
            <w:vAlign w:val="bottom"/>
          </w:tcPr>
          <w:p w14:paraId="355A65E4" w14:textId="23D7D0FB"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Karen Ewing</w:t>
            </w:r>
          </w:p>
        </w:tc>
        <w:tc>
          <w:tcPr>
            <w:tcW w:w="3150" w:type="dxa"/>
            <w:shd w:val="clear" w:color="auto" w:fill="auto"/>
            <w:noWrap/>
            <w:vAlign w:val="bottom"/>
          </w:tcPr>
          <w:p w14:paraId="6803B2F8" w14:textId="52039D00"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Shavers Creek Grange #353</w:t>
            </w:r>
          </w:p>
        </w:tc>
        <w:tc>
          <w:tcPr>
            <w:tcW w:w="2324" w:type="dxa"/>
            <w:shd w:val="clear" w:color="auto" w:fill="auto"/>
            <w:noWrap/>
            <w:vAlign w:val="bottom"/>
          </w:tcPr>
          <w:p w14:paraId="70F5B772" w14:textId="629A0987"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Huntingdon County</w:t>
            </w:r>
          </w:p>
        </w:tc>
      </w:tr>
      <w:tr w:rsidR="00697B1C" w:rsidRPr="00FF0DBE" w14:paraId="383A5F92" w14:textId="77777777" w:rsidTr="0049667E">
        <w:trPr>
          <w:trHeight w:val="300"/>
        </w:trPr>
        <w:tc>
          <w:tcPr>
            <w:tcW w:w="2520" w:type="dxa"/>
            <w:shd w:val="clear" w:color="auto" w:fill="auto"/>
            <w:noWrap/>
            <w:vAlign w:val="bottom"/>
          </w:tcPr>
          <w:p w14:paraId="0D6318B8" w14:textId="53A606EC"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218</w:t>
            </w:r>
          </w:p>
        </w:tc>
        <w:tc>
          <w:tcPr>
            <w:tcW w:w="2250" w:type="dxa"/>
            <w:shd w:val="clear" w:color="auto" w:fill="auto"/>
            <w:noWrap/>
            <w:vAlign w:val="bottom"/>
          </w:tcPr>
          <w:p w14:paraId="2DB802E4" w14:textId="1958DE87"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 xml:space="preserve">Michael Ewing </w:t>
            </w:r>
          </w:p>
        </w:tc>
        <w:tc>
          <w:tcPr>
            <w:tcW w:w="3150" w:type="dxa"/>
            <w:shd w:val="clear" w:color="auto" w:fill="auto"/>
            <w:noWrap/>
            <w:vAlign w:val="bottom"/>
          </w:tcPr>
          <w:p w14:paraId="0753B993" w14:textId="0D8E78AF"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Shavers Creek Grange #353</w:t>
            </w:r>
          </w:p>
        </w:tc>
        <w:tc>
          <w:tcPr>
            <w:tcW w:w="2324" w:type="dxa"/>
            <w:shd w:val="clear" w:color="auto" w:fill="auto"/>
            <w:noWrap/>
            <w:vAlign w:val="bottom"/>
          </w:tcPr>
          <w:p w14:paraId="32030097" w14:textId="2DB8794A"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Huntingdon County</w:t>
            </w:r>
          </w:p>
        </w:tc>
      </w:tr>
      <w:tr w:rsidR="00697B1C" w:rsidRPr="00FF0DBE" w14:paraId="13FBA7BD" w14:textId="77777777" w:rsidTr="0049667E">
        <w:trPr>
          <w:trHeight w:val="300"/>
        </w:trPr>
        <w:tc>
          <w:tcPr>
            <w:tcW w:w="2520" w:type="dxa"/>
            <w:shd w:val="clear" w:color="auto" w:fill="auto"/>
            <w:noWrap/>
            <w:vAlign w:val="bottom"/>
          </w:tcPr>
          <w:p w14:paraId="32713F27" w14:textId="1016D562"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219</w:t>
            </w:r>
          </w:p>
        </w:tc>
        <w:tc>
          <w:tcPr>
            <w:tcW w:w="2250" w:type="dxa"/>
            <w:shd w:val="clear" w:color="auto" w:fill="auto"/>
            <w:noWrap/>
            <w:vAlign w:val="bottom"/>
          </w:tcPr>
          <w:p w14:paraId="3D909036" w14:textId="4347CB0C"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Candy Feagley</w:t>
            </w:r>
          </w:p>
        </w:tc>
        <w:tc>
          <w:tcPr>
            <w:tcW w:w="3150" w:type="dxa"/>
            <w:shd w:val="clear" w:color="auto" w:fill="auto"/>
            <w:noWrap/>
            <w:vAlign w:val="bottom"/>
          </w:tcPr>
          <w:p w14:paraId="6DF947AC" w14:textId="003A38EC"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Shavers Creek Grange #353</w:t>
            </w:r>
          </w:p>
        </w:tc>
        <w:tc>
          <w:tcPr>
            <w:tcW w:w="2324" w:type="dxa"/>
            <w:shd w:val="clear" w:color="auto" w:fill="auto"/>
            <w:noWrap/>
            <w:vAlign w:val="bottom"/>
          </w:tcPr>
          <w:p w14:paraId="0F3F8C72" w14:textId="54A67439"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Huntingdon County</w:t>
            </w:r>
          </w:p>
        </w:tc>
      </w:tr>
      <w:tr w:rsidR="00697B1C" w:rsidRPr="00FF0DBE" w14:paraId="6090FA87" w14:textId="77777777" w:rsidTr="0049667E">
        <w:trPr>
          <w:trHeight w:val="300"/>
        </w:trPr>
        <w:tc>
          <w:tcPr>
            <w:tcW w:w="2520" w:type="dxa"/>
            <w:shd w:val="clear" w:color="auto" w:fill="auto"/>
            <w:noWrap/>
            <w:vAlign w:val="bottom"/>
          </w:tcPr>
          <w:p w14:paraId="385ECB96" w14:textId="3148A616"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220</w:t>
            </w:r>
          </w:p>
        </w:tc>
        <w:tc>
          <w:tcPr>
            <w:tcW w:w="2250" w:type="dxa"/>
            <w:shd w:val="clear" w:color="auto" w:fill="auto"/>
            <w:noWrap/>
            <w:vAlign w:val="bottom"/>
          </w:tcPr>
          <w:p w14:paraId="27B50FBD" w14:textId="43CE82E9"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Jennifer Goshorn</w:t>
            </w:r>
          </w:p>
        </w:tc>
        <w:tc>
          <w:tcPr>
            <w:tcW w:w="3150" w:type="dxa"/>
            <w:shd w:val="clear" w:color="auto" w:fill="auto"/>
            <w:noWrap/>
            <w:vAlign w:val="bottom"/>
          </w:tcPr>
          <w:p w14:paraId="68297BC2" w14:textId="5CD365BF"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Shavers Creek Grange #353</w:t>
            </w:r>
          </w:p>
        </w:tc>
        <w:tc>
          <w:tcPr>
            <w:tcW w:w="2324" w:type="dxa"/>
            <w:shd w:val="clear" w:color="auto" w:fill="auto"/>
            <w:noWrap/>
            <w:vAlign w:val="bottom"/>
          </w:tcPr>
          <w:p w14:paraId="1A7DA0DD" w14:textId="34F3401B"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Huntingdon County</w:t>
            </w:r>
          </w:p>
        </w:tc>
      </w:tr>
      <w:tr w:rsidR="00697B1C" w:rsidRPr="00FF0DBE" w14:paraId="215D8E96" w14:textId="77777777" w:rsidTr="0049667E">
        <w:trPr>
          <w:trHeight w:val="300"/>
        </w:trPr>
        <w:tc>
          <w:tcPr>
            <w:tcW w:w="2520" w:type="dxa"/>
            <w:shd w:val="clear" w:color="auto" w:fill="auto"/>
            <w:noWrap/>
            <w:vAlign w:val="bottom"/>
          </w:tcPr>
          <w:p w14:paraId="34E7E862" w14:textId="7EA86037"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221</w:t>
            </w:r>
          </w:p>
        </w:tc>
        <w:tc>
          <w:tcPr>
            <w:tcW w:w="2250" w:type="dxa"/>
            <w:shd w:val="clear" w:color="auto" w:fill="auto"/>
            <w:noWrap/>
            <w:vAlign w:val="bottom"/>
          </w:tcPr>
          <w:p w14:paraId="3FCABB30" w14:textId="2570717A"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Mackenzie Huntsman</w:t>
            </w:r>
          </w:p>
        </w:tc>
        <w:tc>
          <w:tcPr>
            <w:tcW w:w="3150" w:type="dxa"/>
            <w:shd w:val="clear" w:color="auto" w:fill="auto"/>
            <w:noWrap/>
            <w:vAlign w:val="bottom"/>
          </w:tcPr>
          <w:p w14:paraId="5F7BF421" w14:textId="03B93352"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Shavers Creek Grange #353</w:t>
            </w:r>
          </w:p>
        </w:tc>
        <w:tc>
          <w:tcPr>
            <w:tcW w:w="2324" w:type="dxa"/>
            <w:shd w:val="clear" w:color="auto" w:fill="auto"/>
            <w:noWrap/>
            <w:vAlign w:val="bottom"/>
          </w:tcPr>
          <w:p w14:paraId="31519212" w14:textId="72F28DA1"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Huntingdon County</w:t>
            </w:r>
          </w:p>
        </w:tc>
      </w:tr>
      <w:tr w:rsidR="00697B1C" w:rsidRPr="00FF0DBE" w14:paraId="68D23A89" w14:textId="77777777" w:rsidTr="0049667E">
        <w:trPr>
          <w:trHeight w:val="300"/>
        </w:trPr>
        <w:tc>
          <w:tcPr>
            <w:tcW w:w="2520" w:type="dxa"/>
            <w:shd w:val="clear" w:color="auto" w:fill="auto"/>
            <w:noWrap/>
            <w:vAlign w:val="bottom"/>
          </w:tcPr>
          <w:p w14:paraId="1D33E65D" w14:textId="5C102A29"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222</w:t>
            </w:r>
          </w:p>
        </w:tc>
        <w:tc>
          <w:tcPr>
            <w:tcW w:w="2250" w:type="dxa"/>
            <w:shd w:val="clear" w:color="auto" w:fill="auto"/>
            <w:noWrap/>
            <w:vAlign w:val="bottom"/>
          </w:tcPr>
          <w:p w14:paraId="6B193767" w14:textId="42893244"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Erika Howard</w:t>
            </w:r>
          </w:p>
        </w:tc>
        <w:tc>
          <w:tcPr>
            <w:tcW w:w="3150" w:type="dxa"/>
            <w:shd w:val="clear" w:color="auto" w:fill="auto"/>
            <w:noWrap/>
            <w:vAlign w:val="bottom"/>
          </w:tcPr>
          <w:p w14:paraId="416F5E68" w14:textId="48850529"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Sinking Valley Grange #484</w:t>
            </w:r>
          </w:p>
        </w:tc>
        <w:tc>
          <w:tcPr>
            <w:tcW w:w="2324" w:type="dxa"/>
            <w:shd w:val="clear" w:color="auto" w:fill="auto"/>
            <w:noWrap/>
            <w:vAlign w:val="bottom"/>
          </w:tcPr>
          <w:p w14:paraId="68859C83" w14:textId="70715C67"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Blair County</w:t>
            </w:r>
          </w:p>
        </w:tc>
      </w:tr>
      <w:tr w:rsidR="00697B1C" w:rsidRPr="00FF0DBE" w14:paraId="157FE2FD" w14:textId="77777777" w:rsidTr="0049667E">
        <w:trPr>
          <w:trHeight w:val="300"/>
        </w:trPr>
        <w:tc>
          <w:tcPr>
            <w:tcW w:w="2520" w:type="dxa"/>
            <w:shd w:val="clear" w:color="auto" w:fill="auto"/>
            <w:noWrap/>
            <w:vAlign w:val="bottom"/>
          </w:tcPr>
          <w:p w14:paraId="641C77A7" w14:textId="66D573E7"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223</w:t>
            </w:r>
          </w:p>
        </w:tc>
        <w:tc>
          <w:tcPr>
            <w:tcW w:w="2250" w:type="dxa"/>
            <w:shd w:val="clear" w:color="auto" w:fill="auto"/>
            <w:noWrap/>
            <w:vAlign w:val="bottom"/>
          </w:tcPr>
          <w:p w14:paraId="3327325C" w14:textId="63106F3F"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Lisa A. Hartline</w:t>
            </w:r>
          </w:p>
        </w:tc>
        <w:tc>
          <w:tcPr>
            <w:tcW w:w="3150" w:type="dxa"/>
            <w:shd w:val="clear" w:color="auto" w:fill="auto"/>
            <w:noWrap/>
            <w:vAlign w:val="bottom"/>
          </w:tcPr>
          <w:p w14:paraId="01C3D475" w14:textId="207279FE"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Virginville Grange #1832</w:t>
            </w:r>
          </w:p>
        </w:tc>
        <w:tc>
          <w:tcPr>
            <w:tcW w:w="2324" w:type="dxa"/>
            <w:shd w:val="clear" w:color="auto" w:fill="auto"/>
            <w:noWrap/>
            <w:vAlign w:val="bottom"/>
          </w:tcPr>
          <w:p w14:paraId="50BA4899" w14:textId="2A7347DB"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Berks County</w:t>
            </w:r>
          </w:p>
        </w:tc>
      </w:tr>
      <w:tr w:rsidR="00697B1C" w:rsidRPr="00FF0DBE" w14:paraId="609ACFCD" w14:textId="77777777" w:rsidTr="0049667E">
        <w:trPr>
          <w:trHeight w:val="300"/>
        </w:trPr>
        <w:tc>
          <w:tcPr>
            <w:tcW w:w="2520" w:type="dxa"/>
            <w:shd w:val="clear" w:color="auto" w:fill="auto"/>
            <w:noWrap/>
            <w:vAlign w:val="bottom"/>
          </w:tcPr>
          <w:p w14:paraId="6633C060" w14:textId="28C4EDE0"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224</w:t>
            </w:r>
          </w:p>
        </w:tc>
        <w:tc>
          <w:tcPr>
            <w:tcW w:w="2250" w:type="dxa"/>
            <w:shd w:val="clear" w:color="auto" w:fill="auto"/>
            <w:noWrap/>
            <w:vAlign w:val="bottom"/>
          </w:tcPr>
          <w:p w14:paraId="6A68131E" w14:textId="35D07873"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Noel Wurst</w:t>
            </w:r>
          </w:p>
        </w:tc>
        <w:tc>
          <w:tcPr>
            <w:tcW w:w="3150" w:type="dxa"/>
            <w:shd w:val="clear" w:color="auto" w:fill="auto"/>
            <w:noWrap/>
            <w:vAlign w:val="bottom"/>
          </w:tcPr>
          <w:p w14:paraId="35B2437C" w14:textId="1E63B2FA"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Virginville Grange #1832</w:t>
            </w:r>
          </w:p>
        </w:tc>
        <w:tc>
          <w:tcPr>
            <w:tcW w:w="2324" w:type="dxa"/>
            <w:shd w:val="clear" w:color="auto" w:fill="auto"/>
            <w:noWrap/>
            <w:vAlign w:val="bottom"/>
          </w:tcPr>
          <w:p w14:paraId="12D3C0DE" w14:textId="3DB0F629"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Berks County</w:t>
            </w:r>
          </w:p>
        </w:tc>
      </w:tr>
      <w:tr w:rsidR="00697B1C" w:rsidRPr="00FF0DBE" w14:paraId="0FCA8125" w14:textId="77777777" w:rsidTr="0049667E">
        <w:trPr>
          <w:trHeight w:val="300"/>
        </w:trPr>
        <w:tc>
          <w:tcPr>
            <w:tcW w:w="2520" w:type="dxa"/>
            <w:shd w:val="clear" w:color="auto" w:fill="auto"/>
            <w:noWrap/>
            <w:vAlign w:val="bottom"/>
          </w:tcPr>
          <w:p w14:paraId="2E22CC6E" w14:textId="10AF3B47"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225</w:t>
            </w:r>
          </w:p>
        </w:tc>
        <w:tc>
          <w:tcPr>
            <w:tcW w:w="2250" w:type="dxa"/>
            <w:shd w:val="clear" w:color="auto" w:fill="auto"/>
            <w:noWrap/>
            <w:vAlign w:val="bottom"/>
          </w:tcPr>
          <w:p w14:paraId="08097374" w14:textId="73AA3A34"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Mackenzie Wolfe</w:t>
            </w:r>
          </w:p>
        </w:tc>
        <w:tc>
          <w:tcPr>
            <w:tcW w:w="3150" w:type="dxa"/>
            <w:shd w:val="clear" w:color="auto" w:fill="auto"/>
            <w:noWrap/>
            <w:vAlign w:val="bottom"/>
          </w:tcPr>
          <w:p w14:paraId="6D9ED44C" w14:textId="771AF77C"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Virginville Grange #1832</w:t>
            </w:r>
          </w:p>
        </w:tc>
        <w:tc>
          <w:tcPr>
            <w:tcW w:w="2324" w:type="dxa"/>
            <w:shd w:val="clear" w:color="auto" w:fill="auto"/>
            <w:noWrap/>
            <w:vAlign w:val="bottom"/>
          </w:tcPr>
          <w:p w14:paraId="0143596E" w14:textId="60953C77"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Berks County</w:t>
            </w:r>
          </w:p>
        </w:tc>
      </w:tr>
      <w:tr w:rsidR="00697B1C" w:rsidRPr="00FF0DBE" w14:paraId="290C9CE1" w14:textId="77777777" w:rsidTr="0049667E">
        <w:trPr>
          <w:trHeight w:val="300"/>
        </w:trPr>
        <w:tc>
          <w:tcPr>
            <w:tcW w:w="2520" w:type="dxa"/>
            <w:shd w:val="clear" w:color="auto" w:fill="auto"/>
            <w:noWrap/>
            <w:vAlign w:val="bottom"/>
          </w:tcPr>
          <w:p w14:paraId="66C9140C" w14:textId="2F09AE12" w:rsidR="00697B1C" w:rsidRPr="0049667E" w:rsidRDefault="00697B1C" w:rsidP="00697B1C">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PA-1</w:t>
            </w:r>
            <w:r>
              <w:rPr>
                <w:rFonts w:asciiTheme="minorHAnsi" w:hAnsiTheme="minorHAnsi" w:cstheme="minorHAnsi"/>
                <w:color w:val="000000"/>
                <w:sz w:val="22"/>
                <w:szCs w:val="22"/>
              </w:rPr>
              <w:t>226</w:t>
            </w:r>
          </w:p>
        </w:tc>
        <w:tc>
          <w:tcPr>
            <w:tcW w:w="2250" w:type="dxa"/>
            <w:shd w:val="clear" w:color="auto" w:fill="auto"/>
            <w:noWrap/>
            <w:vAlign w:val="bottom"/>
          </w:tcPr>
          <w:p w14:paraId="4B131120" w14:textId="27637856"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Jackson Reich</w:t>
            </w:r>
          </w:p>
        </w:tc>
        <w:tc>
          <w:tcPr>
            <w:tcW w:w="3150" w:type="dxa"/>
            <w:shd w:val="clear" w:color="auto" w:fill="auto"/>
            <w:noWrap/>
            <w:vAlign w:val="bottom"/>
          </w:tcPr>
          <w:p w14:paraId="3584C50E" w14:textId="335B57FF" w:rsidR="00697B1C" w:rsidRPr="0049667E" w:rsidRDefault="00697B1C" w:rsidP="00697B1C">
            <w:pPr>
              <w:rPr>
                <w:rFonts w:asciiTheme="minorHAnsi" w:hAnsiTheme="minorHAnsi" w:cstheme="minorHAnsi"/>
                <w:sz w:val="22"/>
                <w:szCs w:val="22"/>
              </w:rPr>
            </w:pPr>
            <w:r>
              <w:rPr>
                <w:rFonts w:asciiTheme="minorHAnsi" w:hAnsiTheme="minorHAnsi" w:cstheme="minorHAnsi"/>
                <w:sz w:val="22"/>
                <w:szCs w:val="22"/>
              </w:rPr>
              <w:t>Valley Grange #1360</w:t>
            </w:r>
          </w:p>
        </w:tc>
        <w:tc>
          <w:tcPr>
            <w:tcW w:w="2324" w:type="dxa"/>
            <w:shd w:val="clear" w:color="auto" w:fill="auto"/>
            <w:noWrap/>
            <w:vAlign w:val="bottom"/>
          </w:tcPr>
          <w:p w14:paraId="4188680D" w14:textId="21BBC0E3" w:rsidR="00697B1C" w:rsidRPr="0049667E" w:rsidRDefault="00697B1C" w:rsidP="00697B1C">
            <w:pPr>
              <w:rPr>
                <w:rFonts w:asciiTheme="minorHAnsi" w:hAnsiTheme="minorHAnsi" w:cstheme="minorHAnsi"/>
                <w:color w:val="000000"/>
                <w:sz w:val="22"/>
                <w:szCs w:val="22"/>
              </w:rPr>
            </w:pPr>
            <w:r>
              <w:rPr>
                <w:rFonts w:asciiTheme="minorHAnsi" w:hAnsiTheme="minorHAnsi" w:cstheme="minorHAnsi"/>
                <w:color w:val="000000"/>
                <w:sz w:val="22"/>
                <w:szCs w:val="22"/>
              </w:rPr>
              <w:t>York County</w:t>
            </w:r>
          </w:p>
        </w:tc>
      </w:tr>
    </w:tbl>
    <w:p w14:paraId="1F124706" w14:textId="25A586B1" w:rsidR="00B9341B" w:rsidRDefault="00B9341B" w:rsidP="00284AA3">
      <w:pPr>
        <w:jc w:val="center"/>
        <w:rPr>
          <w:rFonts w:asciiTheme="minorHAnsi" w:hAnsiTheme="minorHAnsi" w:cstheme="minorHAnsi"/>
          <w:b/>
          <w:highlight w:val="yellow"/>
        </w:rPr>
      </w:pPr>
    </w:p>
    <w:p w14:paraId="18B06C72" w14:textId="47A5CB30" w:rsidR="00413B62" w:rsidRPr="00413B62" w:rsidRDefault="00413B62" w:rsidP="00413B62">
      <w:pPr>
        <w:rPr>
          <w:rFonts w:asciiTheme="minorHAnsi" w:hAnsiTheme="minorHAnsi" w:cstheme="minorHAnsi"/>
          <w:bCs/>
          <w:sz w:val="22"/>
          <w:szCs w:val="22"/>
        </w:rPr>
      </w:pPr>
      <w:r w:rsidRPr="00413B62">
        <w:rPr>
          <w:rFonts w:asciiTheme="minorHAnsi" w:hAnsiTheme="minorHAnsi" w:cstheme="minorHAnsi"/>
          <w:bCs/>
          <w:sz w:val="22"/>
          <w:szCs w:val="22"/>
        </w:rPr>
        <w:t>The Fifth Degree was exemplified by Susquehanna County Pomona</w:t>
      </w:r>
      <w:r>
        <w:rPr>
          <w:rFonts w:asciiTheme="minorHAnsi" w:hAnsiTheme="minorHAnsi" w:cstheme="minorHAnsi"/>
          <w:bCs/>
          <w:sz w:val="22"/>
          <w:szCs w:val="22"/>
        </w:rPr>
        <w:t xml:space="preserve"> </w:t>
      </w:r>
      <w:r w:rsidR="004922CE">
        <w:rPr>
          <w:rFonts w:asciiTheme="minorHAnsi" w:hAnsiTheme="minorHAnsi" w:cstheme="minorHAnsi"/>
          <w:bCs/>
          <w:sz w:val="22"/>
          <w:szCs w:val="22"/>
        </w:rPr>
        <w:t xml:space="preserve">Grange </w:t>
      </w:r>
      <w:r>
        <w:rPr>
          <w:rFonts w:asciiTheme="minorHAnsi" w:hAnsiTheme="minorHAnsi" w:cstheme="minorHAnsi"/>
          <w:bCs/>
          <w:sz w:val="22"/>
          <w:szCs w:val="22"/>
        </w:rPr>
        <w:t>#7.</w:t>
      </w:r>
      <w:r w:rsidRPr="00413B62">
        <w:rPr>
          <w:rFonts w:asciiTheme="minorHAnsi" w:hAnsiTheme="minorHAnsi" w:cstheme="minorHAnsi"/>
          <w:bCs/>
          <w:sz w:val="22"/>
          <w:szCs w:val="22"/>
        </w:rPr>
        <w:t xml:space="preserve"> </w:t>
      </w:r>
      <w:r>
        <w:rPr>
          <w:rFonts w:asciiTheme="minorHAnsi" w:hAnsiTheme="minorHAnsi" w:cstheme="minorHAnsi"/>
          <w:bCs/>
          <w:sz w:val="22"/>
          <w:szCs w:val="22"/>
        </w:rPr>
        <w:t xml:space="preserve">There were </w:t>
      </w:r>
      <w:r w:rsidRPr="00413B62">
        <w:rPr>
          <w:rFonts w:asciiTheme="minorHAnsi" w:hAnsiTheme="minorHAnsi" w:cstheme="minorHAnsi"/>
          <w:bCs/>
          <w:sz w:val="22"/>
          <w:szCs w:val="22"/>
        </w:rPr>
        <w:t xml:space="preserve">23 candidates </w:t>
      </w:r>
      <w:r>
        <w:rPr>
          <w:rFonts w:asciiTheme="minorHAnsi" w:hAnsiTheme="minorHAnsi" w:cstheme="minorHAnsi"/>
          <w:bCs/>
          <w:sz w:val="22"/>
          <w:szCs w:val="22"/>
        </w:rPr>
        <w:t xml:space="preserve">representing </w:t>
      </w:r>
      <w:r w:rsidR="004922CE">
        <w:rPr>
          <w:rFonts w:asciiTheme="minorHAnsi" w:hAnsiTheme="minorHAnsi" w:cstheme="minorHAnsi"/>
          <w:bCs/>
          <w:sz w:val="22"/>
          <w:szCs w:val="22"/>
        </w:rPr>
        <w:t>11</w:t>
      </w:r>
      <w:r>
        <w:rPr>
          <w:rFonts w:asciiTheme="minorHAnsi" w:hAnsiTheme="minorHAnsi" w:cstheme="minorHAnsi"/>
          <w:bCs/>
          <w:sz w:val="22"/>
          <w:szCs w:val="22"/>
        </w:rPr>
        <w:t xml:space="preserve"> Counties that </w:t>
      </w:r>
      <w:r w:rsidRPr="00413B62">
        <w:rPr>
          <w:rFonts w:asciiTheme="minorHAnsi" w:hAnsiTheme="minorHAnsi" w:cstheme="minorHAnsi"/>
          <w:bCs/>
          <w:sz w:val="22"/>
          <w:szCs w:val="22"/>
        </w:rPr>
        <w:t xml:space="preserve">took the </w:t>
      </w:r>
      <w:r>
        <w:rPr>
          <w:rFonts w:asciiTheme="minorHAnsi" w:hAnsiTheme="minorHAnsi" w:cstheme="minorHAnsi"/>
          <w:bCs/>
          <w:sz w:val="22"/>
          <w:szCs w:val="22"/>
        </w:rPr>
        <w:t>Fifth</w:t>
      </w:r>
      <w:r w:rsidRPr="00413B62">
        <w:rPr>
          <w:rFonts w:asciiTheme="minorHAnsi" w:hAnsiTheme="minorHAnsi" w:cstheme="minorHAnsi"/>
          <w:bCs/>
          <w:sz w:val="22"/>
          <w:szCs w:val="22"/>
        </w:rPr>
        <w:t xml:space="preserve"> </w:t>
      </w:r>
      <w:r>
        <w:rPr>
          <w:rFonts w:asciiTheme="minorHAnsi" w:hAnsiTheme="minorHAnsi" w:cstheme="minorHAnsi"/>
          <w:bCs/>
          <w:sz w:val="22"/>
          <w:szCs w:val="22"/>
        </w:rPr>
        <w:t>D</w:t>
      </w:r>
      <w:r w:rsidRPr="00413B62">
        <w:rPr>
          <w:rFonts w:asciiTheme="minorHAnsi" w:hAnsiTheme="minorHAnsi" w:cstheme="minorHAnsi"/>
          <w:bCs/>
          <w:sz w:val="22"/>
          <w:szCs w:val="22"/>
        </w:rPr>
        <w:t>egree.</w:t>
      </w:r>
    </w:p>
    <w:p w14:paraId="1B6C73E8" w14:textId="77777777" w:rsidR="00413B62" w:rsidRPr="004922CE" w:rsidRDefault="00413B62" w:rsidP="00284AA3">
      <w:pPr>
        <w:jc w:val="center"/>
        <w:rPr>
          <w:rFonts w:asciiTheme="minorHAnsi" w:hAnsiTheme="minorHAnsi" w:cstheme="minorHAnsi"/>
          <w:b/>
        </w:rPr>
      </w:pPr>
    </w:p>
    <w:p w14:paraId="194C325C" w14:textId="7F307967" w:rsidR="00413B62" w:rsidRPr="004922CE" w:rsidRDefault="00413B62" w:rsidP="00413B62">
      <w:pPr>
        <w:jc w:val="center"/>
        <w:rPr>
          <w:rFonts w:asciiTheme="minorHAnsi" w:hAnsiTheme="minorHAnsi" w:cstheme="minorHAnsi"/>
          <w:b/>
          <w:bCs/>
          <w:smallCaps/>
          <w:color w:val="000000"/>
          <w:sz w:val="28"/>
        </w:rPr>
      </w:pPr>
      <w:r w:rsidRPr="004922CE">
        <w:rPr>
          <w:rFonts w:asciiTheme="minorHAnsi" w:hAnsiTheme="minorHAnsi" w:cstheme="minorHAnsi"/>
          <w:b/>
          <w:bCs/>
          <w:smallCaps/>
          <w:color w:val="000000"/>
          <w:sz w:val="28"/>
        </w:rPr>
        <w:t>Fifth Degree Candidates</w:t>
      </w:r>
    </w:p>
    <w:p w14:paraId="1B34B4D6" w14:textId="77777777" w:rsidR="00413B62" w:rsidRPr="004922CE" w:rsidRDefault="00413B62" w:rsidP="00413B62">
      <w:pPr>
        <w:jc w:val="center"/>
        <w:rPr>
          <w:rFonts w:asciiTheme="minorHAnsi" w:hAnsiTheme="minorHAnsi" w:cstheme="minorHAnsi"/>
          <w:b/>
          <w:bCs/>
          <w:smallCaps/>
          <w:color w:val="000000"/>
        </w:rPr>
      </w:pPr>
    </w:p>
    <w:tbl>
      <w:tblPr>
        <w:tblW w:w="10244" w:type="dxa"/>
        <w:tblLook w:val="04A0" w:firstRow="1" w:lastRow="0" w:firstColumn="1" w:lastColumn="0" w:noHBand="0" w:noVBand="1"/>
      </w:tblPr>
      <w:tblGrid>
        <w:gridCol w:w="2520"/>
        <w:gridCol w:w="2250"/>
        <w:gridCol w:w="3150"/>
        <w:gridCol w:w="2324"/>
      </w:tblGrid>
      <w:tr w:rsidR="00413B62" w:rsidRPr="00FF0DBE" w14:paraId="284BFC89" w14:textId="77777777" w:rsidTr="007756B8">
        <w:trPr>
          <w:trHeight w:val="360"/>
        </w:trPr>
        <w:tc>
          <w:tcPr>
            <w:tcW w:w="2520" w:type="dxa"/>
            <w:shd w:val="clear" w:color="auto" w:fill="auto"/>
            <w:vAlign w:val="bottom"/>
            <w:hideMark/>
          </w:tcPr>
          <w:p w14:paraId="500A3F2C" w14:textId="619FA9E3" w:rsidR="00413B62" w:rsidRPr="004922CE" w:rsidRDefault="00413B62" w:rsidP="007756B8">
            <w:pPr>
              <w:jc w:val="center"/>
              <w:rPr>
                <w:rFonts w:asciiTheme="minorHAnsi" w:hAnsiTheme="minorHAnsi" w:cstheme="minorHAnsi"/>
                <w:b/>
                <w:bCs/>
                <w:color w:val="000000"/>
                <w:sz w:val="22"/>
                <w:szCs w:val="22"/>
              </w:rPr>
            </w:pPr>
            <w:r w:rsidRPr="004922CE">
              <w:rPr>
                <w:rFonts w:asciiTheme="minorHAnsi" w:hAnsiTheme="minorHAnsi" w:cstheme="minorHAnsi"/>
                <w:b/>
                <w:bCs/>
                <w:color w:val="000000"/>
                <w:sz w:val="22"/>
                <w:szCs w:val="22"/>
              </w:rPr>
              <w:t>Fifth Degree Member #</w:t>
            </w:r>
          </w:p>
        </w:tc>
        <w:tc>
          <w:tcPr>
            <w:tcW w:w="2250" w:type="dxa"/>
            <w:shd w:val="clear" w:color="auto" w:fill="auto"/>
            <w:vAlign w:val="bottom"/>
            <w:hideMark/>
          </w:tcPr>
          <w:p w14:paraId="34265520" w14:textId="77777777" w:rsidR="00413B62" w:rsidRPr="004922CE" w:rsidRDefault="00413B62" w:rsidP="007756B8">
            <w:pPr>
              <w:jc w:val="center"/>
              <w:rPr>
                <w:rFonts w:asciiTheme="minorHAnsi" w:hAnsiTheme="minorHAnsi" w:cstheme="minorHAnsi"/>
                <w:b/>
                <w:bCs/>
                <w:color w:val="000000"/>
                <w:sz w:val="22"/>
                <w:szCs w:val="22"/>
              </w:rPr>
            </w:pPr>
            <w:r w:rsidRPr="004922CE">
              <w:rPr>
                <w:rFonts w:asciiTheme="minorHAnsi" w:hAnsiTheme="minorHAnsi" w:cstheme="minorHAnsi"/>
                <w:b/>
                <w:bCs/>
                <w:color w:val="000000"/>
                <w:sz w:val="22"/>
                <w:szCs w:val="22"/>
              </w:rPr>
              <w:t>Name</w:t>
            </w:r>
          </w:p>
        </w:tc>
        <w:tc>
          <w:tcPr>
            <w:tcW w:w="3150" w:type="dxa"/>
            <w:shd w:val="clear" w:color="auto" w:fill="auto"/>
            <w:vAlign w:val="bottom"/>
            <w:hideMark/>
          </w:tcPr>
          <w:p w14:paraId="3D9C73CF" w14:textId="77777777" w:rsidR="00413B62" w:rsidRPr="004922CE" w:rsidRDefault="00413B62" w:rsidP="007756B8">
            <w:pPr>
              <w:jc w:val="center"/>
              <w:rPr>
                <w:rFonts w:asciiTheme="minorHAnsi" w:hAnsiTheme="minorHAnsi" w:cstheme="minorHAnsi"/>
                <w:b/>
                <w:bCs/>
                <w:color w:val="000000"/>
                <w:sz w:val="22"/>
                <w:szCs w:val="22"/>
              </w:rPr>
            </w:pPr>
            <w:r w:rsidRPr="004922CE">
              <w:rPr>
                <w:rFonts w:asciiTheme="minorHAnsi" w:hAnsiTheme="minorHAnsi" w:cstheme="minorHAnsi"/>
                <w:b/>
                <w:bCs/>
                <w:color w:val="000000"/>
                <w:sz w:val="22"/>
                <w:szCs w:val="22"/>
              </w:rPr>
              <w:t>Grange Name</w:t>
            </w:r>
          </w:p>
        </w:tc>
        <w:tc>
          <w:tcPr>
            <w:tcW w:w="2324" w:type="dxa"/>
            <w:shd w:val="clear" w:color="auto" w:fill="auto"/>
            <w:vAlign w:val="bottom"/>
            <w:hideMark/>
          </w:tcPr>
          <w:p w14:paraId="3613951B" w14:textId="77777777" w:rsidR="00413B62" w:rsidRPr="004922CE" w:rsidRDefault="00413B62" w:rsidP="007756B8">
            <w:pPr>
              <w:jc w:val="center"/>
              <w:rPr>
                <w:rFonts w:asciiTheme="minorHAnsi" w:hAnsiTheme="minorHAnsi" w:cstheme="minorHAnsi"/>
                <w:b/>
                <w:bCs/>
                <w:color w:val="000000"/>
                <w:sz w:val="22"/>
                <w:szCs w:val="22"/>
              </w:rPr>
            </w:pPr>
            <w:r w:rsidRPr="004922CE">
              <w:rPr>
                <w:rFonts w:asciiTheme="minorHAnsi" w:hAnsiTheme="minorHAnsi" w:cstheme="minorHAnsi"/>
                <w:b/>
                <w:bCs/>
                <w:color w:val="000000"/>
                <w:sz w:val="22"/>
                <w:szCs w:val="22"/>
              </w:rPr>
              <w:t>County</w:t>
            </w:r>
          </w:p>
        </w:tc>
      </w:tr>
    </w:tbl>
    <w:p w14:paraId="26434893" w14:textId="77777777" w:rsidR="00413B62" w:rsidRDefault="00413B62" w:rsidP="00284AA3">
      <w:pPr>
        <w:jc w:val="center"/>
        <w:rPr>
          <w:rFonts w:asciiTheme="minorHAnsi" w:hAnsiTheme="minorHAnsi" w:cstheme="minorHAnsi"/>
          <w:b/>
          <w:highlight w:val="yellow"/>
        </w:rPr>
      </w:pPr>
    </w:p>
    <w:tbl>
      <w:tblPr>
        <w:tblW w:w="10244" w:type="dxa"/>
        <w:tblLook w:val="04A0" w:firstRow="1" w:lastRow="0" w:firstColumn="1" w:lastColumn="0" w:noHBand="0" w:noVBand="1"/>
      </w:tblPr>
      <w:tblGrid>
        <w:gridCol w:w="2520"/>
        <w:gridCol w:w="2250"/>
        <w:gridCol w:w="3150"/>
        <w:gridCol w:w="2324"/>
      </w:tblGrid>
      <w:tr w:rsidR="00F11F28" w:rsidRPr="00FF0DBE" w14:paraId="0DBB13F3" w14:textId="77777777" w:rsidTr="007756B8">
        <w:trPr>
          <w:trHeight w:val="300"/>
        </w:trPr>
        <w:tc>
          <w:tcPr>
            <w:tcW w:w="2520" w:type="dxa"/>
            <w:shd w:val="clear" w:color="auto" w:fill="auto"/>
            <w:noWrap/>
            <w:vAlign w:val="bottom"/>
          </w:tcPr>
          <w:p w14:paraId="2DD8EAE6" w14:textId="0A999ED0" w:rsidR="00F11F28" w:rsidRPr="0049667E" w:rsidRDefault="00F11F28" w:rsidP="00F11F28">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w:t>
            </w:r>
            <w:r>
              <w:rPr>
                <w:rFonts w:asciiTheme="minorHAnsi" w:hAnsiTheme="minorHAnsi" w:cstheme="minorHAnsi"/>
                <w:color w:val="000000"/>
                <w:sz w:val="22"/>
                <w:szCs w:val="22"/>
              </w:rPr>
              <w:t>2023-01</w:t>
            </w:r>
          </w:p>
        </w:tc>
        <w:tc>
          <w:tcPr>
            <w:tcW w:w="2250" w:type="dxa"/>
            <w:shd w:val="clear" w:color="auto" w:fill="auto"/>
            <w:noWrap/>
            <w:vAlign w:val="bottom"/>
          </w:tcPr>
          <w:p w14:paraId="75B84D3F" w14:textId="29F22795"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Sara Newman</w:t>
            </w:r>
          </w:p>
        </w:tc>
        <w:tc>
          <w:tcPr>
            <w:tcW w:w="3150" w:type="dxa"/>
            <w:shd w:val="clear" w:color="auto" w:fill="auto"/>
            <w:noWrap/>
            <w:vAlign w:val="bottom"/>
          </w:tcPr>
          <w:p w14:paraId="3A7865F8" w14:textId="5755C85E" w:rsidR="00F11F28" w:rsidRPr="0049667E" w:rsidRDefault="00F11F28" w:rsidP="00F11F28">
            <w:pPr>
              <w:rPr>
                <w:rFonts w:asciiTheme="minorHAnsi" w:hAnsiTheme="minorHAnsi" w:cstheme="minorHAnsi"/>
                <w:sz w:val="22"/>
                <w:szCs w:val="22"/>
              </w:rPr>
            </w:pPr>
            <w:proofErr w:type="spellStart"/>
            <w:r>
              <w:rPr>
                <w:rFonts w:asciiTheme="minorHAnsi" w:hAnsiTheme="minorHAnsi" w:cstheme="minorHAnsi"/>
                <w:sz w:val="22"/>
                <w:szCs w:val="22"/>
              </w:rPr>
              <w:t>Hartslog</w:t>
            </w:r>
            <w:proofErr w:type="spellEnd"/>
            <w:r>
              <w:rPr>
                <w:rFonts w:asciiTheme="minorHAnsi" w:hAnsiTheme="minorHAnsi" w:cstheme="minorHAnsi"/>
                <w:sz w:val="22"/>
                <w:szCs w:val="22"/>
              </w:rPr>
              <w:t xml:space="preserve"> Valley Grange #375</w:t>
            </w:r>
          </w:p>
        </w:tc>
        <w:tc>
          <w:tcPr>
            <w:tcW w:w="2324" w:type="dxa"/>
            <w:shd w:val="clear" w:color="auto" w:fill="auto"/>
            <w:noWrap/>
            <w:vAlign w:val="bottom"/>
          </w:tcPr>
          <w:p w14:paraId="37ECAD24" w14:textId="12C3C31F" w:rsidR="00F11F28" w:rsidRPr="0049667E" w:rsidRDefault="00F11F28" w:rsidP="00F11F28">
            <w:pPr>
              <w:rPr>
                <w:rFonts w:asciiTheme="minorHAnsi" w:hAnsiTheme="minorHAnsi" w:cstheme="minorHAnsi"/>
                <w:color w:val="000000"/>
                <w:sz w:val="22"/>
                <w:szCs w:val="22"/>
              </w:rPr>
            </w:pPr>
            <w:r>
              <w:rPr>
                <w:rFonts w:asciiTheme="minorHAnsi" w:hAnsiTheme="minorHAnsi" w:cstheme="minorHAnsi"/>
                <w:color w:val="000000"/>
                <w:sz w:val="22"/>
                <w:szCs w:val="22"/>
              </w:rPr>
              <w:t>Huntingdon</w:t>
            </w:r>
          </w:p>
        </w:tc>
      </w:tr>
      <w:tr w:rsidR="00F11F28" w:rsidRPr="00FF0DBE" w14:paraId="68AFD385" w14:textId="77777777" w:rsidTr="007756B8">
        <w:trPr>
          <w:trHeight w:val="300"/>
        </w:trPr>
        <w:tc>
          <w:tcPr>
            <w:tcW w:w="2520" w:type="dxa"/>
            <w:shd w:val="clear" w:color="auto" w:fill="auto"/>
            <w:noWrap/>
            <w:vAlign w:val="bottom"/>
          </w:tcPr>
          <w:p w14:paraId="5CF90AE5" w14:textId="680F0F01" w:rsidR="00F11F28" w:rsidRPr="0049667E" w:rsidRDefault="00F11F28" w:rsidP="00F11F28">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w:t>
            </w:r>
            <w:r>
              <w:rPr>
                <w:rFonts w:asciiTheme="minorHAnsi" w:hAnsiTheme="minorHAnsi" w:cstheme="minorHAnsi"/>
                <w:color w:val="000000"/>
                <w:sz w:val="22"/>
                <w:szCs w:val="22"/>
              </w:rPr>
              <w:t>2023-02</w:t>
            </w:r>
          </w:p>
        </w:tc>
        <w:tc>
          <w:tcPr>
            <w:tcW w:w="2250" w:type="dxa"/>
            <w:shd w:val="clear" w:color="auto" w:fill="auto"/>
            <w:noWrap/>
            <w:vAlign w:val="bottom"/>
          </w:tcPr>
          <w:p w14:paraId="5923E72E" w14:textId="6CFAA31E"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Erika Howard</w:t>
            </w:r>
          </w:p>
        </w:tc>
        <w:tc>
          <w:tcPr>
            <w:tcW w:w="3150" w:type="dxa"/>
            <w:shd w:val="clear" w:color="auto" w:fill="auto"/>
            <w:noWrap/>
            <w:vAlign w:val="bottom"/>
          </w:tcPr>
          <w:p w14:paraId="5168B071" w14:textId="12F1FBD1"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Sinking Valley Grange #484</w:t>
            </w:r>
          </w:p>
        </w:tc>
        <w:tc>
          <w:tcPr>
            <w:tcW w:w="2324" w:type="dxa"/>
            <w:shd w:val="clear" w:color="auto" w:fill="auto"/>
            <w:noWrap/>
            <w:vAlign w:val="bottom"/>
          </w:tcPr>
          <w:p w14:paraId="3845CBFF" w14:textId="7ED24409" w:rsidR="00F11F28" w:rsidRPr="0049667E" w:rsidRDefault="00F11F28" w:rsidP="00F11F28">
            <w:pPr>
              <w:rPr>
                <w:rFonts w:asciiTheme="minorHAnsi" w:hAnsiTheme="minorHAnsi" w:cstheme="minorHAnsi"/>
                <w:color w:val="000000"/>
                <w:sz w:val="22"/>
                <w:szCs w:val="22"/>
              </w:rPr>
            </w:pPr>
            <w:r>
              <w:rPr>
                <w:rFonts w:asciiTheme="minorHAnsi" w:hAnsiTheme="minorHAnsi" w:cstheme="minorHAnsi"/>
                <w:color w:val="000000"/>
                <w:sz w:val="22"/>
                <w:szCs w:val="22"/>
              </w:rPr>
              <w:t>Blair</w:t>
            </w:r>
          </w:p>
        </w:tc>
      </w:tr>
      <w:tr w:rsidR="00F11F28" w:rsidRPr="00FF0DBE" w14:paraId="28FABDE6" w14:textId="77777777" w:rsidTr="007756B8">
        <w:trPr>
          <w:trHeight w:val="300"/>
        </w:trPr>
        <w:tc>
          <w:tcPr>
            <w:tcW w:w="2520" w:type="dxa"/>
            <w:shd w:val="clear" w:color="auto" w:fill="auto"/>
            <w:noWrap/>
            <w:vAlign w:val="bottom"/>
          </w:tcPr>
          <w:p w14:paraId="3C528602" w14:textId="43A8F8FC" w:rsidR="00F11F28" w:rsidRPr="0049667E" w:rsidRDefault="00F11F28" w:rsidP="00F11F28">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w:t>
            </w:r>
            <w:r>
              <w:rPr>
                <w:rFonts w:asciiTheme="minorHAnsi" w:hAnsiTheme="minorHAnsi" w:cstheme="minorHAnsi"/>
                <w:color w:val="000000"/>
                <w:sz w:val="22"/>
                <w:szCs w:val="22"/>
              </w:rPr>
              <w:t>2023-03</w:t>
            </w:r>
          </w:p>
        </w:tc>
        <w:tc>
          <w:tcPr>
            <w:tcW w:w="2250" w:type="dxa"/>
            <w:shd w:val="clear" w:color="auto" w:fill="auto"/>
            <w:noWrap/>
            <w:vAlign w:val="bottom"/>
          </w:tcPr>
          <w:p w14:paraId="44EBDBC2" w14:textId="3F9F781A"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Andy Stowell</w:t>
            </w:r>
          </w:p>
        </w:tc>
        <w:tc>
          <w:tcPr>
            <w:tcW w:w="3150" w:type="dxa"/>
            <w:shd w:val="clear" w:color="auto" w:fill="auto"/>
            <w:noWrap/>
            <w:vAlign w:val="bottom"/>
          </w:tcPr>
          <w:p w14:paraId="275A83EF" w14:textId="3B3AABBF" w:rsidR="00F11F28" w:rsidRPr="0049667E" w:rsidRDefault="00F11F28" w:rsidP="00F11F28">
            <w:pPr>
              <w:rPr>
                <w:rFonts w:asciiTheme="minorHAnsi" w:hAnsiTheme="minorHAnsi" w:cstheme="minorHAnsi"/>
                <w:sz w:val="22"/>
                <w:szCs w:val="22"/>
              </w:rPr>
            </w:pPr>
            <w:proofErr w:type="spellStart"/>
            <w:r>
              <w:rPr>
                <w:rFonts w:asciiTheme="minorHAnsi" w:hAnsiTheme="minorHAnsi" w:cstheme="minorHAnsi"/>
                <w:sz w:val="22"/>
                <w:szCs w:val="22"/>
              </w:rPr>
              <w:t>Hartslog</w:t>
            </w:r>
            <w:proofErr w:type="spellEnd"/>
            <w:r>
              <w:rPr>
                <w:rFonts w:asciiTheme="minorHAnsi" w:hAnsiTheme="minorHAnsi" w:cstheme="minorHAnsi"/>
                <w:sz w:val="22"/>
                <w:szCs w:val="22"/>
              </w:rPr>
              <w:t xml:space="preserve"> Valley Grange #375</w:t>
            </w:r>
          </w:p>
        </w:tc>
        <w:tc>
          <w:tcPr>
            <w:tcW w:w="2324" w:type="dxa"/>
            <w:shd w:val="clear" w:color="auto" w:fill="auto"/>
            <w:noWrap/>
            <w:vAlign w:val="bottom"/>
          </w:tcPr>
          <w:p w14:paraId="56843539" w14:textId="5E1617E2" w:rsidR="00F11F28" w:rsidRPr="0049667E" w:rsidRDefault="00F11F28" w:rsidP="00F11F28">
            <w:pPr>
              <w:rPr>
                <w:rFonts w:asciiTheme="minorHAnsi" w:hAnsiTheme="minorHAnsi" w:cstheme="minorHAnsi"/>
                <w:color w:val="000000"/>
                <w:sz w:val="22"/>
                <w:szCs w:val="22"/>
              </w:rPr>
            </w:pPr>
            <w:r>
              <w:rPr>
                <w:rFonts w:asciiTheme="minorHAnsi" w:hAnsiTheme="minorHAnsi" w:cstheme="minorHAnsi"/>
                <w:color w:val="000000"/>
                <w:sz w:val="22"/>
                <w:szCs w:val="22"/>
              </w:rPr>
              <w:t>Huntingdon</w:t>
            </w:r>
          </w:p>
        </w:tc>
      </w:tr>
      <w:tr w:rsidR="00F11F28" w:rsidRPr="00FF0DBE" w14:paraId="4F7C5D2F" w14:textId="77777777" w:rsidTr="007756B8">
        <w:trPr>
          <w:trHeight w:val="300"/>
        </w:trPr>
        <w:tc>
          <w:tcPr>
            <w:tcW w:w="2520" w:type="dxa"/>
            <w:shd w:val="clear" w:color="auto" w:fill="auto"/>
            <w:noWrap/>
            <w:vAlign w:val="bottom"/>
          </w:tcPr>
          <w:p w14:paraId="20EAB4DD" w14:textId="2A62B571" w:rsidR="00F11F28" w:rsidRPr="0049667E" w:rsidRDefault="00F11F28" w:rsidP="00F11F28">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w:t>
            </w:r>
            <w:r>
              <w:rPr>
                <w:rFonts w:asciiTheme="minorHAnsi" w:hAnsiTheme="minorHAnsi" w:cstheme="minorHAnsi"/>
                <w:color w:val="000000"/>
                <w:sz w:val="22"/>
                <w:szCs w:val="22"/>
              </w:rPr>
              <w:t>2023-04</w:t>
            </w:r>
          </w:p>
        </w:tc>
        <w:tc>
          <w:tcPr>
            <w:tcW w:w="2250" w:type="dxa"/>
            <w:shd w:val="clear" w:color="auto" w:fill="auto"/>
            <w:noWrap/>
            <w:vAlign w:val="bottom"/>
          </w:tcPr>
          <w:p w14:paraId="67293A7B" w14:textId="07199A0B"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Tyer David Schaeffer</w:t>
            </w:r>
          </w:p>
        </w:tc>
        <w:tc>
          <w:tcPr>
            <w:tcW w:w="3150" w:type="dxa"/>
            <w:shd w:val="clear" w:color="auto" w:fill="auto"/>
            <w:noWrap/>
            <w:vAlign w:val="bottom"/>
          </w:tcPr>
          <w:p w14:paraId="33B5635D" w14:textId="2FDC4CFD"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Elizabethtown Grange #2076</w:t>
            </w:r>
          </w:p>
        </w:tc>
        <w:tc>
          <w:tcPr>
            <w:tcW w:w="2324" w:type="dxa"/>
            <w:shd w:val="clear" w:color="auto" w:fill="auto"/>
            <w:noWrap/>
            <w:vAlign w:val="bottom"/>
          </w:tcPr>
          <w:p w14:paraId="50B1C917" w14:textId="63634184" w:rsidR="00F11F28" w:rsidRPr="0049667E" w:rsidRDefault="00F11F28" w:rsidP="00F11F28">
            <w:pPr>
              <w:rPr>
                <w:rFonts w:asciiTheme="minorHAnsi" w:hAnsiTheme="minorHAnsi" w:cstheme="minorHAnsi"/>
                <w:color w:val="000000"/>
                <w:sz w:val="22"/>
                <w:szCs w:val="22"/>
              </w:rPr>
            </w:pPr>
            <w:r>
              <w:rPr>
                <w:rFonts w:asciiTheme="minorHAnsi" w:hAnsiTheme="minorHAnsi" w:cstheme="minorHAnsi"/>
                <w:color w:val="000000"/>
                <w:sz w:val="22"/>
                <w:szCs w:val="22"/>
              </w:rPr>
              <w:t>Lancaster</w:t>
            </w:r>
          </w:p>
        </w:tc>
      </w:tr>
      <w:tr w:rsidR="00F11F28" w:rsidRPr="00FF0DBE" w14:paraId="2D42EDC5" w14:textId="77777777" w:rsidTr="007756B8">
        <w:trPr>
          <w:trHeight w:val="300"/>
        </w:trPr>
        <w:tc>
          <w:tcPr>
            <w:tcW w:w="2520" w:type="dxa"/>
            <w:shd w:val="clear" w:color="auto" w:fill="auto"/>
            <w:noWrap/>
            <w:vAlign w:val="bottom"/>
          </w:tcPr>
          <w:p w14:paraId="4F401EAE" w14:textId="10989B1C" w:rsidR="00F11F28" w:rsidRPr="0049667E" w:rsidRDefault="00F11F28" w:rsidP="00F11F28">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w:t>
            </w:r>
            <w:r>
              <w:rPr>
                <w:rFonts w:asciiTheme="minorHAnsi" w:hAnsiTheme="minorHAnsi" w:cstheme="minorHAnsi"/>
                <w:color w:val="000000"/>
                <w:sz w:val="22"/>
                <w:szCs w:val="22"/>
              </w:rPr>
              <w:t>2023-05</w:t>
            </w:r>
          </w:p>
        </w:tc>
        <w:tc>
          <w:tcPr>
            <w:tcW w:w="2250" w:type="dxa"/>
            <w:shd w:val="clear" w:color="auto" w:fill="auto"/>
            <w:noWrap/>
            <w:vAlign w:val="bottom"/>
          </w:tcPr>
          <w:p w14:paraId="69E5CB41" w14:textId="430460A3"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Jackson Reich</w:t>
            </w:r>
          </w:p>
        </w:tc>
        <w:tc>
          <w:tcPr>
            <w:tcW w:w="3150" w:type="dxa"/>
            <w:shd w:val="clear" w:color="auto" w:fill="auto"/>
            <w:noWrap/>
            <w:vAlign w:val="bottom"/>
          </w:tcPr>
          <w:p w14:paraId="2FB378D9" w14:textId="1B1FB672"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Valley Grange #1360</w:t>
            </w:r>
          </w:p>
        </w:tc>
        <w:tc>
          <w:tcPr>
            <w:tcW w:w="2324" w:type="dxa"/>
            <w:shd w:val="clear" w:color="auto" w:fill="auto"/>
            <w:noWrap/>
            <w:vAlign w:val="bottom"/>
          </w:tcPr>
          <w:p w14:paraId="132FD674" w14:textId="76CE49B8" w:rsidR="00F11F28" w:rsidRPr="0049667E" w:rsidRDefault="00F11F28" w:rsidP="00F11F28">
            <w:pPr>
              <w:rPr>
                <w:rFonts w:asciiTheme="minorHAnsi" w:hAnsiTheme="minorHAnsi" w:cstheme="minorHAnsi"/>
                <w:color w:val="000000"/>
                <w:sz w:val="22"/>
                <w:szCs w:val="22"/>
              </w:rPr>
            </w:pPr>
            <w:r>
              <w:rPr>
                <w:rFonts w:asciiTheme="minorHAnsi" w:hAnsiTheme="minorHAnsi" w:cstheme="minorHAnsi"/>
                <w:color w:val="000000"/>
                <w:sz w:val="22"/>
                <w:szCs w:val="22"/>
              </w:rPr>
              <w:t>York</w:t>
            </w:r>
          </w:p>
        </w:tc>
      </w:tr>
      <w:tr w:rsidR="00F11F28" w:rsidRPr="00FF0DBE" w14:paraId="4A7EBB0D" w14:textId="77777777" w:rsidTr="007756B8">
        <w:trPr>
          <w:trHeight w:val="300"/>
        </w:trPr>
        <w:tc>
          <w:tcPr>
            <w:tcW w:w="2520" w:type="dxa"/>
            <w:shd w:val="clear" w:color="auto" w:fill="auto"/>
            <w:noWrap/>
            <w:vAlign w:val="bottom"/>
          </w:tcPr>
          <w:p w14:paraId="5AFBF068" w14:textId="0A0C1A57" w:rsidR="00F11F28" w:rsidRPr="0049667E" w:rsidRDefault="00F11F28" w:rsidP="00F11F28">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w:t>
            </w:r>
            <w:r>
              <w:rPr>
                <w:rFonts w:asciiTheme="minorHAnsi" w:hAnsiTheme="minorHAnsi" w:cstheme="minorHAnsi"/>
                <w:color w:val="000000"/>
                <w:sz w:val="22"/>
                <w:szCs w:val="22"/>
              </w:rPr>
              <w:t>2023-06</w:t>
            </w:r>
          </w:p>
        </w:tc>
        <w:tc>
          <w:tcPr>
            <w:tcW w:w="2250" w:type="dxa"/>
            <w:shd w:val="clear" w:color="auto" w:fill="auto"/>
            <w:noWrap/>
            <w:vAlign w:val="bottom"/>
          </w:tcPr>
          <w:p w14:paraId="0E42A8FD" w14:textId="3C0F8C05"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 xml:space="preserve">Marga Row </w:t>
            </w:r>
          </w:p>
        </w:tc>
        <w:tc>
          <w:tcPr>
            <w:tcW w:w="3150" w:type="dxa"/>
            <w:shd w:val="clear" w:color="auto" w:fill="auto"/>
            <w:noWrap/>
            <w:vAlign w:val="bottom"/>
          </w:tcPr>
          <w:p w14:paraId="2E59B845" w14:textId="02CB3C89"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Ontelaunee Grange #1617</w:t>
            </w:r>
          </w:p>
        </w:tc>
        <w:tc>
          <w:tcPr>
            <w:tcW w:w="2324" w:type="dxa"/>
            <w:shd w:val="clear" w:color="auto" w:fill="auto"/>
            <w:noWrap/>
            <w:vAlign w:val="bottom"/>
          </w:tcPr>
          <w:p w14:paraId="42FEF80C" w14:textId="2D3CC4FB" w:rsidR="00F11F28" w:rsidRPr="0049667E" w:rsidRDefault="00F11F28" w:rsidP="00F11F28">
            <w:pPr>
              <w:rPr>
                <w:rFonts w:asciiTheme="minorHAnsi" w:hAnsiTheme="minorHAnsi" w:cstheme="minorHAnsi"/>
                <w:color w:val="000000"/>
                <w:sz w:val="22"/>
                <w:szCs w:val="22"/>
              </w:rPr>
            </w:pPr>
            <w:r>
              <w:rPr>
                <w:rFonts w:asciiTheme="minorHAnsi" w:hAnsiTheme="minorHAnsi" w:cstheme="minorHAnsi"/>
                <w:color w:val="000000"/>
                <w:sz w:val="22"/>
                <w:szCs w:val="22"/>
              </w:rPr>
              <w:t>Berks</w:t>
            </w:r>
          </w:p>
        </w:tc>
      </w:tr>
      <w:tr w:rsidR="00F11F28" w:rsidRPr="00FF0DBE" w14:paraId="61185AEF" w14:textId="77777777" w:rsidTr="007756B8">
        <w:trPr>
          <w:trHeight w:val="300"/>
        </w:trPr>
        <w:tc>
          <w:tcPr>
            <w:tcW w:w="2520" w:type="dxa"/>
            <w:shd w:val="clear" w:color="auto" w:fill="auto"/>
            <w:noWrap/>
            <w:vAlign w:val="bottom"/>
          </w:tcPr>
          <w:p w14:paraId="2F88EE31" w14:textId="2D690890" w:rsidR="00F11F28" w:rsidRPr="0049667E" w:rsidRDefault="00F11F28" w:rsidP="00F11F28">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w:t>
            </w:r>
            <w:r>
              <w:rPr>
                <w:rFonts w:asciiTheme="minorHAnsi" w:hAnsiTheme="minorHAnsi" w:cstheme="minorHAnsi"/>
                <w:color w:val="000000"/>
                <w:sz w:val="22"/>
                <w:szCs w:val="22"/>
              </w:rPr>
              <w:t>2023-07</w:t>
            </w:r>
          </w:p>
        </w:tc>
        <w:tc>
          <w:tcPr>
            <w:tcW w:w="2250" w:type="dxa"/>
            <w:shd w:val="clear" w:color="auto" w:fill="auto"/>
            <w:noWrap/>
            <w:vAlign w:val="bottom"/>
          </w:tcPr>
          <w:p w14:paraId="332694B0" w14:textId="44F8EF2F"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Samantha Patton</w:t>
            </w:r>
          </w:p>
        </w:tc>
        <w:tc>
          <w:tcPr>
            <w:tcW w:w="3150" w:type="dxa"/>
            <w:shd w:val="clear" w:color="auto" w:fill="auto"/>
            <w:noWrap/>
            <w:vAlign w:val="bottom"/>
          </w:tcPr>
          <w:p w14:paraId="6A22E7F8" w14:textId="208BA127"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Big Knob Grange #2008</w:t>
            </w:r>
          </w:p>
        </w:tc>
        <w:tc>
          <w:tcPr>
            <w:tcW w:w="2324" w:type="dxa"/>
            <w:shd w:val="clear" w:color="auto" w:fill="auto"/>
            <w:noWrap/>
            <w:vAlign w:val="bottom"/>
          </w:tcPr>
          <w:p w14:paraId="582A1299" w14:textId="7B9AA233" w:rsidR="00F11F28" w:rsidRPr="0049667E" w:rsidRDefault="00F11F28" w:rsidP="00F11F28">
            <w:pPr>
              <w:rPr>
                <w:rFonts w:asciiTheme="minorHAnsi" w:hAnsiTheme="minorHAnsi" w:cstheme="minorHAnsi"/>
                <w:color w:val="000000"/>
                <w:sz w:val="22"/>
                <w:szCs w:val="22"/>
              </w:rPr>
            </w:pPr>
            <w:r>
              <w:rPr>
                <w:rFonts w:asciiTheme="minorHAnsi" w:hAnsiTheme="minorHAnsi" w:cstheme="minorHAnsi"/>
                <w:color w:val="000000"/>
                <w:sz w:val="22"/>
                <w:szCs w:val="22"/>
              </w:rPr>
              <w:t>Beaver</w:t>
            </w:r>
          </w:p>
        </w:tc>
      </w:tr>
      <w:tr w:rsidR="00F11F28" w:rsidRPr="00FF0DBE" w14:paraId="7150F6FD" w14:textId="77777777" w:rsidTr="007756B8">
        <w:trPr>
          <w:trHeight w:val="300"/>
        </w:trPr>
        <w:tc>
          <w:tcPr>
            <w:tcW w:w="2520" w:type="dxa"/>
            <w:shd w:val="clear" w:color="auto" w:fill="auto"/>
            <w:noWrap/>
            <w:vAlign w:val="bottom"/>
          </w:tcPr>
          <w:p w14:paraId="4ACDD71B" w14:textId="3900B91D" w:rsidR="00F11F28" w:rsidRPr="0049667E" w:rsidRDefault="00F11F28" w:rsidP="00F11F28">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w:t>
            </w:r>
            <w:r>
              <w:rPr>
                <w:rFonts w:asciiTheme="minorHAnsi" w:hAnsiTheme="minorHAnsi" w:cstheme="minorHAnsi"/>
                <w:color w:val="000000"/>
                <w:sz w:val="22"/>
                <w:szCs w:val="22"/>
              </w:rPr>
              <w:t>2023-08</w:t>
            </w:r>
          </w:p>
        </w:tc>
        <w:tc>
          <w:tcPr>
            <w:tcW w:w="2250" w:type="dxa"/>
            <w:shd w:val="clear" w:color="auto" w:fill="auto"/>
            <w:noWrap/>
            <w:vAlign w:val="bottom"/>
          </w:tcPr>
          <w:p w14:paraId="55C20F7B" w14:textId="2870E554"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Merle Reyburn</w:t>
            </w:r>
          </w:p>
        </w:tc>
        <w:tc>
          <w:tcPr>
            <w:tcW w:w="3150" w:type="dxa"/>
            <w:shd w:val="clear" w:color="auto" w:fill="auto"/>
            <w:noWrap/>
            <w:vAlign w:val="bottom"/>
          </w:tcPr>
          <w:p w14:paraId="10D8D860" w14:textId="274F071E"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Russellville Grange #91</w:t>
            </w:r>
          </w:p>
        </w:tc>
        <w:tc>
          <w:tcPr>
            <w:tcW w:w="2324" w:type="dxa"/>
            <w:shd w:val="clear" w:color="auto" w:fill="auto"/>
            <w:noWrap/>
            <w:vAlign w:val="bottom"/>
          </w:tcPr>
          <w:p w14:paraId="69F1838F" w14:textId="04D070E9" w:rsidR="00F11F28" w:rsidRPr="0049667E" w:rsidRDefault="00F11F28" w:rsidP="00F11F28">
            <w:pPr>
              <w:rPr>
                <w:rFonts w:asciiTheme="minorHAnsi" w:hAnsiTheme="minorHAnsi" w:cstheme="minorHAnsi"/>
                <w:color w:val="000000"/>
                <w:sz w:val="22"/>
                <w:szCs w:val="22"/>
              </w:rPr>
            </w:pPr>
            <w:r>
              <w:rPr>
                <w:rFonts w:asciiTheme="minorHAnsi" w:hAnsiTheme="minorHAnsi" w:cstheme="minorHAnsi"/>
                <w:color w:val="000000"/>
                <w:sz w:val="22"/>
                <w:szCs w:val="22"/>
              </w:rPr>
              <w:t>Chester</w:t>
            </w:r>
          </w:p>
        </w:tc>
      </w:tr>
      <w:tr w:rsidR="00F11F28" w:rsidRPr="00FF0DBE" w14:paraId="3B176F08" w14:textId="77777777" w:rsidTr="007756B8">
        <w:trPr>
          <w:trHeight w:val="300"/>
        </w:trPr>
        <w:tc>
          <w:tcPr>
            <w:tcW w:w="2520" w:type="dxa"/>
            <w:shd w:val="clear" w:color="auto" w:fill="auto"/>
            <w:noWrap/>
            <w:vAlign w:val="bottom"/>
          </w:tcPr>
          <w:p w14:paraId="3C754912" w14:textId="4E71051B" w:rsidR="00F11F28" w:rsidRPr="0049667E" w:rsidRDefault="00F11F28" w:rsidP="00F11F28">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w:t>
            </w:r>
            <w:r>
              <w:rPr>
                <w:rFonts w:asciiTheme="minorHAnsi" w:hAnsiTheme="minorHAnsi" w:cstheme="minorHAnsi"/>
                <w:color w:val="000000"/>
                <w:sz w:val="22"/>
                <w:szCs w:val="22"/>
              </w:rPr>
              <w:t>2023-09</w:t>
            </w:r>
          </w:p>
        </w:tc>
        <w:tc>
          <w:tcPr>
            <w:tcW w:w="2250" w:type="dxa"/>
            <w:shd w:val="clear" w:color="auto" w:fill="auto"/>
            <w:noWrap/>
            <w:vAlign w:val="bottom"/>
          </w:tcPr>
          <w:p w14:paraId="7A811319" w14:textId="620266E3"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Harvey Reyburn</w:t>
            </w:r>
          </w:p>
        </w:tc>
        <w:tc>
          <w:tcPr>
            <w:tcW w:w="3150" w:type="dxa"/>
            <w:shd w:val="clear" w:color="auto" w:fill="auto"/>
            <w:noWrap/>
            <w:vAlign w:val="bottom"/>
          </w:tcPr>
          <w:p w14:paraId="44C6A4F0" w14:textId="5344DF86"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Russellville Grange #91</w:t>
            </w:r>
          </w:p>
        </w:tc>
        <w:tc>
          <w:tcPr>
            <w:tcW w:w="2324" w:type="dxa"/>
            <w:shd w:val="clear" w:color="auto" w:fill="auto"/>
            <w:noWrap/>
            <w:vAlign w:val="bottom"/>
          </w:tcPr>
          <w:p w14:paraId="13B25299" w14:textId="2F7C09DB" w:rsidR="00F11F28" w:rsidRPr="0049667E" w:rsidRDefault="00F11F28" w:rsidP="00F11F28">
            <w:pPr>
              <w:rPr>
                <w:rFonts w:asciiTheme="minorHAnsi" w:hAnsiTheme="minorHAnsi" w:cstheme="minorHAnsi"/>
                <w:color w:val="000000"/>
                <w:sz w:val="22"/>
                <w:szCs w:val="22"/>
              </w:rPr>
            </w:pPr>
            <w:r>
              <w:rPr>
                <w:rFonts w:asciiTheme="minorHAnsi" w:hAnsiTheme="minorHAnsi" w:cstheme="minorHAnsi"/>
                <w:color w:val="000000"/>
                <w:sz w:val="22"/>
                <w:szCs w:val="22"/>
              </w:rPr>
              <w:t>Chester</w:t>
            </w:r>
          </w:p>
        </w:tc>
      </w:tr>
      <w:tr w:rsidR="00F11F28" w:rsidRPr="00FF0DBE" w14:paraId="1BD12867" w14:textId="77777777" w:rsidTr="007756B8">
        <w:trPr>
          <w:trHeight w:val="300"/>
        </w:trPr>
        <w:tc>
          <w:tcPr>
            <w:tcW w:w="2520" w:type="dxa"/>
            <w:shd w:val="clear" w:color="auto" w:fill="auto"/>
            <w:noWrap/>
            <w:vAlign w:val="bottom"/>
          </w:tcPr>
          <w:p w14:paraId="5506EFEF" w14:textId="3835A7A1" w:rsidR="00F11F28" w:rsidRPr="0049667E" w:rsidRDefault="00F11F28" w:rsidP="00F11F28">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w:t>
            </w:r>
            <w:r>
              <w:rPr>
                <w:rFonts w:asciiTheme="minorHAnsi" w:hAnsiTheme="minorHAnsi" w:cstheme="minorHAnsi"/>
                <w:color w:val="000000"/>
                <w:sz w:val="22"/>
                <w:szCs w:val="22"/>
              </w:rPr>
              <w:t>2023-10</w:t>
            </w:r>
          </w:p>
        </w:tc>
        <w:tc>
          <w:tcPr>
            <w:tcW w:w="2250" w:type="dxa"/>
            <w:shd w:val="clear" w:color="auto" w:fill="auto"/>
            <w:noWrap/>
            <w:vAlign w:val="bottom"/>
          </w:tcPr>
          <w:p w14:paraId="062F74FA" w14:textId="5032C8A9"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Patricia Aiken</w:t>
            </w:r>
          </w:p>
        </w:tc>
        <w:tc>
          <w:tcPr>
            <w:tcW w:w="3150" w:type="dxa"/>
            <w:shd w:val="clear" w:color="auto" w:fill="auto"/>
            <w:noWrap/>
            <w:vAlign w:val="bottom"/>
          </w:tcPr>
          <w:p w14:paraId="65A7436E" w14:textId="3EBA7489"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Fairdale Grange #1157</w:t>
            </w:r>
          </w:p>
        </w:tc>
        <w:tc>
          <w:tcPr>
            <w:tcW w:w="2324" w:type="dxa"/>
            <w:shd w:val="clear" w:color="auto" w:fill="auto"/>
            <w:noWrap/>
            <w:vAlign w:val="bottom"/>
          </w:tcPr>
          <w:p w14:paraId="5CD2BE08" w14:textId="2A81CB53" w:rsidR="00F11F28" w:rsidRPr="0049667E" w:rsidRDefault="00F11F28" w:rsidP="00F11F28">
            <w:pPr>
              <w:rPr>
                <w:rFonts w:asciiTheme="minorHAnsi" w:hAnsiTheme="minorHAnsi" w:cstheme="minorHAnsi"/>
                <w:color w:val="000000"/>
                <w:sz w:val="22"/>
                <w:szCs w:val="22"/>
              </w:rPr>
            </w:pPr>
            <w:r>
              <w:rPr>
                <w:rFonts w:asciiTheme="minorHAnsi" w:hAnsiTheme="minorHAnsi" w:cstheme="minorHAnsi"/>
                <w:color w:val="000000"/>
                <w:sz w:val="22"/>
                <w:szCs w:val="22"/>
              </w:rPr>
              <w:t>Susquehanna</w:t>
            </w:r>
          </w:p>
        </w:tc>
      </w:tr>
      <w:tr w:rsidR="00F11F28" w:rsidRPr="00FF0DBE" w14:paraId="45ECB955" w14:textId="77777777" w:rsidTr="007756B8">
        <w:trPr>
          <w:trHeight w:val="300"/>
        </w:trPr>
        <w:tc>
          <w:tcPr>
            <w:tcW w:w="2520" w:type="dxa"/>
            <w:shd w:val="clear" w:color="auto" w:fill="auto"/>
            <w:noWrap/>
            <w:vAlign w:val="bottom"/>
          </w:tcPr>
          <w:p w14:paraId="1FF21BCB" w14:textId="49073C1B" w:rsidR="00F11F28" w:rsidRPr="0049667E" w:rsidRDefault="00F11F28" w:rsidP="00F11F28">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w:t>
            </w:r>
            <w:r>
              <w:rPr>
                <w:rFonts w:asciiTheme="minorHAnsi" w:hAnsiTheme="minorHAnsi" w:cstheme="minorHAnsi"/>
                <w:color w:val="000000"/>
                <w:sz w:val="22"/>
                <w:szCs w:val="22"/>
              </w:rPr>
              <w:t>2023-11</w:t>
            </w:r>
          </w:p>
        </w:tc>
        <w:tc>
          <w:tcPr>
            <w:tcW w:w="2250" w:type="dxa"/>
            <w:shd w:val="clear" w:color="auto" w:fill="auto"/>
            <w:noWrap/>
            <w:vAlign w:val="bottom"/>
          </w:tcPr>
          <w:p w14:paraId="2620F98A" w14:textId="173CD317"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Marilyn Burton</w:t>
            </w:r>
          </w:p>
        </w:tc>
        <w:tc>
          <w:tcPr>
            <w:tcW w:w="3150" w:type="dxa"/>
            <w:shd w:val="clear" w:color="auto" w:fill="auto"/>
            <w:noWrap/>
            <w:vAlign w:val="bottom"/>
          </w:tcPr>
          <w:p w14:paraId="5A11DED9" w14:textId="18A14DAE"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Fairdale Grange #1157</w:t>
            </w:r>
          </w:p>
        </w:tc>
        <w:tc>
          <w:tcPr>
            <w:tcW w:w="2324" w:type="dxa"/>
            <w:shd w:val="clear" w:color="auto" w:fill="auto"/>
            <w:noWrap/>
            <w:vAlign w:val="bottom"/>
          </w:tcPr>
          <w:p w14:paraId="7A9F221D" w14:textId="4773AF53" w:rsidR="00F11F28" w:rsidRPr="0049667E" w:rsidRDefault="00F11F28" w:rsidP="00F11F28">
            <w:pPr>
              <w:rPr>
                <w:rFonts w:asciiTheme="minorHAnsi" w:hAnsiTheme="minorHAnsi" w:cstheme="minorHAnsi"/>
                <w:color w:val="000000"/>
                <w:sz w:val="22"/>
                <w:szCs w:val="22"/>
              </w:rPr>
            </w:pPr>
            <w:r>
              <w:rPr>
                <w:rFonts w:asciiTheme="minorHAnsi" w:hAnsiTheme="minorHAnsi" w:cstheme="minorHAnsi"/>
                <w:color w:val="000000"/>
                <w:sz w:val="22"/>
                <w:szCs w:val="22"/>
              </w:rPr>
              <w:t>Susquehanna</w:t>
            </w:r>
          </w:p>
        </w:tc>
      </w:tr>
      <w:tr w:rsidR="0003303D" w:rsidRPr="0003303D" w14:paraId="62024580" w14:textId="77777777" w:rsidTr="007756B8">
        <w:trPr>
          <w:trHeight w:val="300"/>
        </w:trPr>
        <w:tc>
          <w:tcPr>
            <w:tcW w:w="2520" w:type="dxa"/>
            <w:shd w:val="clear" w:color="auto" w:fill="auto"/>
            <w:noWrap/>
            <w:vAlign w:val="bottom"/>
          </w:tcPr>
          <w:p w14:paraId="5000F0FC" w14:textId="1E564810" w:rsidR="00F11F28" w:rsidRPr="0003303D" w:rsidRDefault="00F11F28" w:rsidP="00F11F28">
            <w:pPr>
              <w:jc w:val="center"/>
              <w:rPr>
                <w:rFonts w:asciiTheme="minorHAnsi" w:hAnsiTheme="minorHAnsi" w:cstheme="minorHAnsi"/>
                <w:sz w:val="22"/>
                <w:szCs w:val="22"/>
              </w:rPr>
            </w:pPr>
            <w:r w:rsidRPr="0003303D">
              <w:rPr>
                <w:rFonts w:asciiTheme="minorHAnsi" w:hAnsiTheme="minorHAnsi" w:cstheme="minorHAnsi"/>
                <w:sz w:val="22"/>
                <w:szCs w:val="22"/>
              </w:rPr>
              <w:t>PA-2023-12</w:t>
            </w:r>
          </w:p>
        </w:tc>
        <w:tc>
          <w:tcPr>
            <w:tcW w:w="2250" w:type="dxa"/>
            <w:shd w:val="clear" w:color="auto" w:fill="auto"/>
            <w:noWrap/>
            <w:vAlign w:val="bottom"/>
          </w:tcPr>
          <w:p w14:paraId="4F29C717" w14:textId="131175C9" w:rsidR="00F11F28" w:rsidRPr="0003303D" w:rsidRDefault="00F11F28" w:rsidP="00F11F28">
            <w:pPr>
              <w:rPr>
                <w:rFonts w:asciiTheme="minorHAnsi" w:hAnsiTheme="minorHAnsi" w:cstheme="minorHAnsi"/>
                <w:sz w:val="22"/>
                <w:szCs w:val="22"/>
              </w:rPr>
            </w:pPr>
            <w:r w:rsidRPr="0003303D">
              <w:rPr>
                <w:rFonts w:asciiTheme="minorHAnsi" w:hAnsiTheme="minorHAnsi" w:cstheme="minorHAnsi"/>
                <w:sz w:val="22"/>
                <w:szCs w:val="22"/>
              </w:rPr>
              <w:t xml:space="preserve">Nace </w:t>
            </w:r>
            <w:r w:rsidR="00D43805" w:rsidRPr="0003303D">
              <w:rPr>
                <w:rFonts w:asciiTheme="minorHAnsi" w:hAnsiTheme="minorHAnsi" w:cstheme="minorHAnsi"/>
                <w:sz w:val="22"/>
                <w:szCs w:val="22"/>
              </w:rPr>
              <w:t>W</w:t>
            </w:r>
            <w:r w:rsidRPr="0003303D">
              <w:rPr>
                <w:rFonts w:asciiTheme="minorHAnsi" w:hAnsiTheme="minorHAnsi" w:cstheme="minorHAnsi"/>
                <w:sz w:val="22"/>
                <w:szCs w:val="22"/>
              </w:rPr>
              <w:t>urst</w:t>
            </w:r>
          </w:p>
        </w:tc>
        <w:tc>
          <w:tcPr>
            <w:tcW w:w="3150" w:type="dxa"/>
            <w:shd w:val="clear" w:color="auto" w:fill="auto"/>
            <w:noWrap/>
            <w:vAlign w:val="bottom"/>
          </w:tcPr>
          <w:p w14:paraId="10C7AB81" w14:textId="5193B197" w:rsidR="00F11F28" w:rsidRPr="0003303D" w:rsidRDefault="00F11F28" w:rsidP="00F11F28">
            <w:pPr>
              <w:rPr>
                <w:rFonts w:asciiTheme="minorHAnsi" w:hAnsiTheme="minorHAnsi" w:cstheme="minorHAnsi"/>
                <w:sz w:val="22"/>
                <w:szCs w:val="22"/>
              </w:rPr>
            </w:pPr>
            <w:r w:rsidRPr="0003303D">
              <w:rPr>
                <w:rFonts w:asciiTheme="minorHAnsi" w:hAnsiTheme="minorHAnsi" w:cstheme="minorHAnsi"/>
                <w:sz w:val="22"/>
                <w:szCs w:val="22"/>
              </w:rPr>
              <w:t>Virginville Grange #1832</w:t>
            </w:r>
          </w:p>
        </w:tc>
        <w:tc>
          <w:tcPr>
            <w:tcW w:w="2324" w:type="dxa"/>
            <w:shd w:val="clear" w:color="auto" w:fill="auto"/>
            <w:noWrap/>
            <w:vAlign w:val="bottom"/>
          </w:tcPr>
          <w:p w14:paraId="570B27CA" w14:textId="01CE0CF9" w:rsidR="00F11F28" w:rsidRPr="0003303D" w:rsidRDefault="00F11F28" w:rsidP="00F11F28">
            <w:pPr>
              <w:rPr>
                <w:rFonts w:asciiTheme="minorHAnsi" w:hAnsiTheme="minorHAnsi" w:cstheme="minorHAnsi"/>
                <w:sz w:val="22"/>
                <w:szCs w:val="22"/>
              </w:rPr>
            </w:pPr>
            <w:r w:rsidRPr="0003303D">
              <w:rPr>
                <w:rFonts w:asciiTheme="minorHAnsi" w:hAnsiTheme="minorHAnsi" w:cstheme="minorHAnsi"/>
                <w:sz w:val="22"/>
                <w:szCs w:val="22"/>
              </w:rPr>
              <w:t>Berks</w:t>
            </w:r>
          </w:p>
        </w:tc>
      </w:tr>
      <w:tr w:rsidR="0003303D" w:rsidRPr="0003303D" w14:paraId="1E6A188F" w14:textId="77777777" w:rsidTr="007756B8">
        <w:trPr>
          <w:trHeight w:val="300"/>
        </w:trPr>
        <w:tc>
          <w:tcPr>
            <w:tcW w:w="2520" w:type="dxa"/>
            <w:shd w:val="clear" w:color="auto" w:fill="auto"/>
            <w:noWrap/>
            <w:vAlign w:val="bottom"/>
          </w:tcPr>
          <w:p w14:paraId="629010AB" w14:textId="6A1F4654" w:rsidR="00F11F28" w:rsidRPr="0003303D" w:rsidRDefault="00F11F28" w:rsidP="00F11F28">
            <w:pPr>
              <w:jc w:val="center"/>
              <w:rPr>
                <w:rFonts w:asciiTheme="minorHAnsi" w:hAnsiTheme="minorHAnsi" w:cstheme="minorHAnsi"/>
                <w:sz w:val="22"/>
                <w:szCs w:val="22"/>
              </w:rPr>
            </w:pPr>
            <w:r w:rsidRPr="0003303D">
              <w:rPr>
                <w:rFonts w:asciiTheme="minorHAnsi" w:hAnsiTheme="minorHAnsi" w:cstheme="minorHAnsi"/>
                <w:sz w:val="22"/>
                <w:szCs w:val="22"/>
              </w:rPr>
              <w:t>PA-2023-13</w:t>
            </w:r>
          </w:p>
        </w:tc>
        <w:tc>
          <w:tcPr>
            <w:tcW w:w="2250" w:type="dxa"/>
            <w:shd w:val="clear" w:color="auto" w:fill="auto"/>
            <w:noWrap/>
            <w:vAlign w:val="bottom"/>
          </w:tcPr>
          <w:p w14:paraId="4BDC4E15" w14:textId="5EB4C7BD" w:rsidR="00F11F28" w:rsidRPr="0003303D" w:rsidRDefault="00F11F28" w:rsidP="00F11F28">
            <w:pPr>
              <w:rPr>
                <w:rFonts w:asciiTheme="minorHAnsi" w:hAnsiTheme="minorHAnsi" w:cstheme="minorHAnsi"/>
                <w:sz w:val="22"/>
                <w:szCs w:val="22"/>
              </w:rPr>
            </w:pPr>
            <w:r w:rsidRPr="0003303D">
              <w:rPr>
                <w:rFonts w:asciiTheme="minorHAnsi" w:hAnsiTheme="minorHAnsi" w:cstheme="minorHAnsi"/>
                <w:sz w:val="22"/>
                <w:szCs w:val="22"/>
              </w:rPr>
              <w:t>Elyse Knoerdel</w:t>
            </w:r>
          </w:p>
        </w:tc>
        <w:tc>
          <w:tcPr>
            <w:tcW w:w="3150" w:type="dxa"/>
            <w:shd w:val="clear" w:color="auto" w:fill="auto"/>
            <w:noWrap/>
            <w:vAlign w:val="bottom"/>
          </w:tcPr>
          <w:p w14:paraId="5DAC4CED" w14:textId="115CB6D6" w:rsidR="00F11F28" w:rsidRPr="0003303D" w:rsidRDefault="00F11F28" w:rsidP="00F11F28">
            <w:pPr>
              <w:rPr>
                <w:rFonts w:asciiTheme="minorHAnsi" w:hAnsiTheme="minorHAnsi" w:cstheme="minorHAnsi"/>
                <w:sz w:val="22"/>
                <w:szCs w:val="22"/>
              </w:rPr>
            </w:pPr>
            <w:r w:rsidRPr="0003303D">
              <w:rPr>
                <w:rFonts w:asciiTheme="minorHAnsi" w:hAnsiTheme="minorHAnsi" w:cstheme="minorHAnsi"/>
                <w:sz w:val="22"/>
                <w:szCs w:val="22"/>
              </w:rPr>
              <w:t>Fairview Grange #1351</w:t>
            </w:r>
          </w:p>
        </w:tc>
        <w:tc>
          <w:tcPr>
            <w:tcW w:w="2324" w:type="dxa"/>
            <w:shd w:val="clear" w:color="auto" w:fill="auto"/>
            <w:noWrap/>
            <w:vAlign w:val="bottom"/>
          </w:tcPr>
          <w:p w14:paraId="360FFD02" w14:textId="5C07AB0D" w:rsidR="00F11F28" w:rsidRPr="0003303D" w:rsidRDefault="00F11F28" w:rsidP="00F11F28">
            <w:pPr>
              <w:rPr>
                <w:rFonts w:asciiTheme="minorHAnsi" w:hAnsiTheme="minorHAnsi" w:cstheme="minorHAnsi"/>
                <w:sz w:val="22"/>
                <w:szCs w:val="22"/>
              </w:rPr>
            </w:pPr>
            <w:r w:rsidRPr="0003303D">
              <w:rPr>
                <w:rFonts w:asciiTheme="minorHAnsi" w:hAnsiTheme="minorHAnsi" w:cstheme="minorHAnsi"/>
                <w:sz w:val="22"/>
                <w:szCs w:val="22"/>
              </w:rPr>
              <w:t>Beaver</w:t>
            </w:r>
          </w:p>
        </w:tc>
      </w:tr>
      <w:tr w:rsidR="0003303D" w:rsidRPr="0003303D" w14:paraId="77C9B6E4" w14:textId="77777777" w:rsidTr="007756B8">
        <w:trPr>
          <w:trHeight w:val="300"/>
        </w:trPr>
        <w:tc>
          <w:tcPr>
            <w:tcW w:w="2520" w:type="dxa"/>
            <w:shd w:val="clear" w:color="auto" w:fill="auto"/>
            <w:noWrap/>
            <w:vAlign w:val="bottom"/>
          </w:tcPr>
          <w:p w14:paraId="3E783717" w14:textId="60D770D4" w:rsidR="00F11F28" w:rsidRPr="0003303D" w:rsidRDefault="00F11F28" w:rsidP="00F11F28">
            <w:pPr>
              <w:jc w:val="center"/>
              <w:rPr>
                <w:rFonts w:asciiTheme="minorHAnsi" w:hAnsiTheme="minorHAnsi" w:cstheme="minorHAnsi"/>
                <w:sz w:val="22"/>
                <w:szCs w:val="22"/>
              </w:rPr>
            </w:pPr>
            <w:r w:rsidRPr="0003303D">
              <w:rPr>
                <w:rFonts w:asciiTheme="minorHAnsi" w:hAnsiTheme="minorHAnsi" w:cstheme="minorHAnsi"/>
                <w:sz w:val="22"/>
                <w:szCs w:val="22"/>
              </w:rPr>
              <w:t>PA-2023-14</w:t>
            </w:r>
          </w:p>
        </w:tc>
        <w:tc>
          <w:tcPr>
            <w:tcW w:w="2250" w:type="dxa"/>
            <w:shd w:val="clear" w:color="auto" w:fill="auto"/>
            <w:noWrap/>
            <w:vAlign w:val="bottom"/>
          </w:tcPr>
          <w:p w14:paraId="24E64FD0" w14:textId="43D49AE9" w:rsidR="00F11F28" w:rsidRPr="0003303D" w:rsidRDefault="00F11F28" w:rsidP="00F11F28">
            <w:pPr>
              <w:rPr>
                <w:rFonts w:asciiTheme="minorHAnsi" w:hAnsiTheme="minorHAnsi" w:cstheme="minorHAnsi"/>
                <w:sz w:val="22"/>
                <w:szCs w:val="22"/>
              </w:rPr>
            </w:pPr>
            <w:r w:rsidRPr="0003303D">
              <w:rPr>
                <w:rFonts w:asciiTheme="minorHAnsi" w:hAnsiTheme="minorHAnsi" w:cstheme="minorHAnsi"/>
                <w:sz w:val="22"/>
                <w:szCs w:val="22"/>
              </w:rPr>
              <w:t>Bryce Danko</w:t>
            </w:r>
          </w:p>
        </w:tc>
        <w:tc>
          <w:tcPr>
            <w:tcW w:w="3150" w:type="dxa"/>
            <w:shd w:val="clear" w:color="auto" w:fill="auto"/>
            <w:noWrap/>
            <w:vAlign w:val="bottom"/>
          </w:tcPr>
          <w:p w14:paraId="3290ABF7" w14:textId="1B6EEA9E" w:rsidR="00F11F28" w:rsidRPr="0003303D" w:rsidRDefault="00F11F28" w:rsidP="00F11F28">
            <w:pPr>
              <w:rPr>
                <w:rFonts w:asciiTheme="minorHAnsi" w:hAnsiTheme="minorHAnsi" w:cstheme="minorHAnsi"/>
                <w:sz w:val="22"/>
                <w:szCs w:val="22"/>
              </w:rPr>
            </w:pPr>
            <w:r w:rsidRPr="0003303D">
              <w:rPr>
                <w:rFonts w:asciiTheme="minorHAnsi" w:hAnsiTheme="minorHAnsi" w:cstheme="minorHAnsi"/>
                <w:sz w:val="22"/>
                <w:szCs w:val="22"/>
              </w:rPr>
              <w:t>Oliver Grange #1069</w:t>
            </w:r>
          </w:p>
        </w:tc>
        <w:tc>
          <w:tcPr>
            <w:tcW w:w="2324" w:type="dxa"/>
            <w:shd w:val="clear" w:color="auto" w:fill="auto"/>
            <w:noWrap/>
            <w:vAlign w:val="bottom"/>
          </w:tcPr>
          <w:p w14:paraId="7321EE8E" w14:textId="440A55EC" w:rsidR="00F11F28" w:rsidRPr="0003303D" w:rsidRDefault="00F11F28" w:rsidP="00F11F28">
            <w:pPr>
              <w:rPr>
                <w:rFonts w:asciiTheme="minorHAnsi" w:hAnsiTheme="minorHAnsi" w:cstheme="minorHAnsi"/>
                <w:sz w:val="22"/>
                <w:szCs w:val="22"/>
              </w:rPr>
            </w:pPr>
            <w:r w:rsidRPr="0003303D">
              <w:rPr>
                <w:rFonts w:asciiTheme="minorHAnsi" w:hAnsiTheme="minorHAnsi" w:cstheme="minorHAnsi"/>
                <w:sz w:val="22"/>
                <w:szCs w:val="22"/>
              </w:rPr>
              <w:t>Perry</w:t>
            </w:r>
          </w:p>
        </w:tc>
      </w:tr>
      <w:tr w:rsidR="0003303D" w:rsidRPr="0003303D" w14:paraId="7490BE87" w14:textId="77777777" w:rsidTr="007756B8">
        <w:trPr>
          <w:trHeight w:val="300"/>
        </w:trPr>
        <w:tc>
          <w:tcPr>
            <w:tcW w:w="2520" w:type="dxa"/>
            <w:shd w:val="clear" w:color="auto" w:fill="auto"/>
            <w:noWrap/>
            <w:vAlign w:val="bottom"/>
          </w:tcPr>
          <w:p w14:paraId="38FA1D44" w14:textId="41BC2D13" w:rsidR="00F11F28" w:rsidRPr="0003303D" w:rsidRDefault="00F11F28" w:rsidP="00F11F28">
            <w:pPr>
              <w:jc w:val="center"/>
              <w:rPr>
                <w:rFonts w:asciiTheme="minorHAnsi" w:hAnsiTheme="minorHAnsi" w:cstheme="minorHAnsi"/>
                <w:sz w:val="22"/>
                <w:szCs w:val="22"/>
              </w:rPr>
            </w:pPr>
            <w:r w:rsidRPr="0003303D">
              <w:rPr>
                <w:rFonts w:asciiTheme="minorHAnsi" w:hAnsiTheme="minorHAnsi" w:cstheme="minorHAnsi"/>
                <w:sz w:val="22"/>
                <w:szCs w:val="22"/>
              </w:rPr>
              <w:t>PA-2023-15</w:t>
            </w:r>
          </w:p>
        </w:tc>
        <w:tc>
          <w:tcPr>
            <w:tcW w:w="2250" w:type="dxa"/>
            <w:shd w:val="clear" w:color="auto" w:fill="auto"/>
            <w:noWrap/>
            <w:vAlign w:val="bottom"/>
          </w:tcPr>
          <w:p w14:paraId="6E419CE8" w14:textId="4C861FDD" w:rsidR="00F11F28" w:rsidRPr="0003303D" w:rsidRDefault="00F11F28" w:rsidP="00F11F28">
            <w:pPr>
              <w:rPr>
                <w:rFonts w:asciiTheme="minorHAnsi" w:hAnsiTheme="minorHAnsi" w:cstheme="minorHAnsi"/>
                <w:sz w:val="22"/>
                <w:szCs w:val="22"/>
              </w:rPr>
            </w:pPr>
            <w:r w:rsidRPr="0003303D">
              <w:rPr>
                <w:rFonts w:asciiTheme="minorHAnsi" w:hAnsiTheme="minorHAnsi" w:cstheme="minorHAnsi"/>
                <w:sz w:val="22"/>
                <w:szCs w:val="22"/>
              </w:rPr>
              <w:t>Delia Vey</w:t>
            </w:r>
          </w:p>
        </w:tc>
        <w:tc>
          <w:tcPr>
            <w:tcW w:w="3150" w:type="dxa"/>
            <w:shd w:val="clear" w:color="auto" w:fill="auto"/>
            <w:noWrap/>
            <w:vAlign w:val="bottom"/>
          </w:tcPr>
          <w:p w14:paraId="662D5D00" w14:textId="4C321583" w:rsidR="00F11F28" w:rsidRPr="0003303D" w:rsidRDefault="00F11F28" w:rsidP="00F11F28">
            <w:pPr>
              <w:rPr>
                <w:rFonts w:asciiTheme="minorHAnsi" w:hAnsiTheme="minorHAnsi" w:cstheme="minorHAnsi"/>
                <w:sz w:val="22"/>
                <w:szCs w:val="22"/>
              </w:rPr>
            </w:pPr>
            <w:proofErr w:type="spellStart"/>
            <w:r w:rsidRPr="0003303D">
              <w:rPr>
                <w:rFonts w:asciiTheme="minorHAnsi" w:hAnsiTheme="minorHAnsi" w:cstheme="minorHAnsi"/>
                <w:sz w:val="22"/>
                <w:szCs w:val="22"/>
              </w:rPr>
              <w:t>Sanatoga</w:t>
            </w:r>
            <w:proofErr w:type="spellEnd"/>
            <w:r w:rsidRPr="0003303D">
              <w:rPr>
                <w:rFonts w:asciiTheme="minorHAnsi" w:hAnsiTheme="minorHAnsi" w:cstheme="minorHAnsi"/>
                <w:sz w:val="22"/>
                <w:szCs w:val="22"/>
              </w:rPr>
              <w:t xml:space="preserve"> Grange #25</w:t>
            </w:r>
          </w:p>
        </w:tc>
        <w:tc>
          <w:tcPr>
            <w:tcW w:w="2324" w:type="dxa"/>
            <w:shd w:val="clear" w:color="auto" w:fill="auto"/>
            <w:noWrap/>
            <w:vAlign w:val="bottom"/>
          </w:tcPr>
          <w:p w14:paraId="7555B86A" w14:textId="26338DC5" w:rsidR="00F11F28" w:rsidRPr="0003303D" w:rsidRDefault="00F11F28" w:rsidP="00F11F28">
            <w:pPr>
              <w:rPr>
                <w:rFonts w:asciiTheme="minorHAnsi" w:hAnsiTheme="minorHAnsi" w:cstheme="minorHAnsi"/>
                <w:sz w:val="22"/>
                <w:szCs w:val="22"/>
              </w:rPr>
            </w:pPr>
            <w:r w:rsidRPr="0003303D">
              <w:rPr>
                <w:rFonts w:asciiTheme="minorHAnsi" w:hAnsiTheme="minorHAnsi" w:cstheme="minorHAnsi"/>
                <w:sz w:val="22"/>
                <w:szCs w:val="22"/>
              </w:rPr>
              <w:t>Montgomery</w:t>
            </w:r>
          </w:p>
        </w:tc>
      </w:tr>
      <w:tr w:rsidR="00F11F28" w:rsidRPr="00FF0DBE" w14:paraId="379F8477" w14:textId="77777777" w:rsidTr="007756B8">
        <w:trPr>
          <w:trHeight w:val="300"/>
        </w:trPr>
        <w:tc>
          <w:tcPr>
            <w:tcW w:w="2520" w:type="dxa"/>
            <w:shd w:val="clear" w:color="auto" w:fill="auto"/>
            <w:noWrap/>
            <w:vAlign w:val="bottom"/>
          </w:tcPr>
          <w:p w14:paraId="195E348F" w14:textId="60A050F0" w:rsidR="00F11F28" w:rsidRPr="0049667E" w:rsidRDefault="00F11F28" w:rsidP="00F11F28">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w:t>
            </w:r>
            <w:r>
              <w:rPr>
                <w:rFonts w:asciiTheme="minorHAnsi" w:hAnsiTheme="minorHAnsi" w:cstheme="minorHAnsi"/>
                <w:color w:val="000000"/>
                <w:sz w:val="22"/>
                <w:szCs w:val="22"/>
              </w:rPr>
              <w:t>2023-16</w:t>
            </w:r>
          </w:p>
        </w:tc>
        <w:tc>
          <w:tcPr>
            <w:tcW w:w="2250" w:type="dxa"/>
            <w:shd w:val="clear" w:color="auto" w:fill="auto"/>
            <w:noWrap/>
            <w:vAlign w:val="bottom"/>
          </w:tcPr>
          <w:p w14:paraId="4E131948" w14:textId="0EA567F8"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Carolyn Nippert</w:t>
            </w:r>
          </w:p>
        </w:tc>
        <w:tc>
          <w:tcPr>
            <w:tcW w:w="3150" w:type="dxa"/>
            <w:shd w:val="clear" w:color="auto" w:fill="auto"/>
            <w:noWrap/>
            <w:vAlign w:val="bottom"/>
          </w:tcPr>
          <w:p w14:paraId="4DBDB5FF" w14:textId="26A2C0C6" w:rsidR="00F11F28" w:rsidRPr="0049667E" w:rsidRDefault="00F11F28" w:rsidP="00F11F28">
            <w:pPr>
              <w:rPr>
                <w:rFonts w:asciiTheme="minorHAnsi" w:hAnsiTheme="minorHAnsi" w:cstheme="minorHAnsi"/>
                <w:sz w:val="22"/>
                <w:szCs w:val="22"/>
              </w:rPr>
            </w:pPr>
            <w:proofErr w:type="spellStart"/>
            <w:r>
              <w:rPr>
                <w:rFonts w:asciiTheme="minorHAnsi" w:hAnsiTheme="minorHAnsi" w:cstheme="minorHAnsi"/>
                <w:sz w:val="22"/>
                <w:szCs w:val="22"/>
              </w:rPr>
              <w:t>Sanatoga</w:t>
            </w:r>
            <w:proofErr w:type="spellEnd"/>
            <w:r>
              <w:rPr>
                <w:rFonts w:asciiTheme="minorHAnsi" w:hAnsiTheme="minorHAnsi" w:cstheme="minorHAnsi"/>
                <w:sz w:val="22"/>
                <w:szCs w:val="22"/>
              </w:rPr>
              <w:t xml:space="preserve"> Grange #25</w:t>
            </w:r>
          </w:p>
        </w:tc>
        <w:tc>
          <w:tcPr>
            <w:tcW w:w="2324" w:type="dxa"/>
            <w:shd w:val="clear" w:color="auto" w:fill="auto"/>
            <w:noWrap/>
            <w:vAlign w:val="bottom"/>
          </w:tcPr>
          <w:p w14:paraId="01FBE57C" w14:textId="71E322AA" w:rsidR="00F11F28" w:rsidRPr="0049667E" w:rsidRDefault="00F11F28" w:rsidP="00F11F28">
            <w:pPr>
              <w:rPr>
                <w:rFonts w:asciiTheme="minorHAnsi" w:hAnsiTheme="minorHAnsi" w:cstheme="minorHAnsi"/>
                <w:color w:val="000000"/>
                <w:sz w:val="22"/>
                <w:szCs w:val="22"/>
              </w:rPr>
            </w:pPr>
            <w:r>
              <w:rPr>
                <w:rFonts w:asciiTheme="minorHAnsi" w:hAnsiTheme="minorHAnsi" w:cstheme="minorHAnsi"/>
                <w:color w:val="000000"/>
                <w:sz w:val="22"/>
                <w:szCs w:val="22"/>
              </w:rPr>
              <w:t>Montgomery</w:t>
            </w:r>
          </w:p>
        </w:tc>
      </w:tr>
      <w:tr w:rsidR="00F11F28" w:rsidRPr="00FF0DBE" w14:paraId="701CFB1F" w14:textId="77777777" w:rsidTr="007756B8">
        <w:trPr>
          <w:trHeight w:val="300"/>
        </w:trPr>
        <w:tc>
          <w:tcPr>
            <w:tcW w:w="2520" w:type="dxa"/>
            <w:shd w:val="clear" w:color="auto" w:fill="auto"/>
            <w:noWrap/>
            <w:vAlign w:val="bottom"/>
          </w:tcPr>
          <w:p w14:paraId="33B7E84D" w14:textId="23CA1AB3" w:rsidR="00F11F28" w:rsidRPr="0049667E" w:rsidRDefault="00F11F28" w:rsidP="00F11F28">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w:t>
            </w:r>
            <w:r>
              <w:rPr>
                <w:rFonts w:asciiTheme="minorHAnsi" w:hAnsiTheme="minorHAnsi" w:cstheme="minorHAnsi"/>
                <w:color w:val="000000"/>
                <w:sz w:val="22"/>
                <w:szCs w:val="22"/>
              </w:rPr>
              <w:t>2023-17</w:t>
            </w:r>
          </w:p>
        </w:tc>
        <w:tc>
          <w:tcPr>
            <w:tcW w:w="2250" w:type="dxa"/>
            <w:shd w:val="clear" w:color="auto" w:fill="auto"/>
            <w:noWrap/>
            <w:vAlign w:val="bottom"/>
          </w:tcPr>
          <w:p w14:paraId="3157AD76" w14:textId="7ECDA558"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Travis Daniels</w:t>
            </w:r>
          </w:p>
        </w:tc>
        <w:tc>
          <w:tcPr>
            <w:tcW w:w="3150" w:type="dxa"/>
            <w:shd w:val="clear" w:color="auto" w:fill="auto"/>
            <w:noWrap/>
            <w:vAlign w:val="bottom"/>
          </w:tcPr>
          <w:p w14:paraId="0BA65965" w14:textId="2CE4E507"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Forest Grange #853</w:t>
            </w:r>
          </w:p>
        </w:tc>
        <w:tc>
          <w:tcPr>
            <w:tcW w:w="2324" w:type="dxa"/>
            <w:shd w:val="clear" w:color="auto" w:fill="auto"/>
            <w:noWrap/>
            <w:vAlign w:val="bottom"/>
          </w:tcPr>
          <w:p w14:paraId="07C01CC9" w14:textId="4B0F36F2" w:rsidR="00F11F28" w:rsidRPr="0049667E" w:rsidRDefault="00F11F28" w:rsidP="00F11F28">
            <w:pPr>
              <w:rPr>
                <w:rFonts w:asciiTheme="minorHAnsi" w:hAnsiTheme="minorHAnsi" w:cstheme="minorHAnsi"/>
                <w:color w:val="000000"/>
                <w:sz w:val="22"/>
                <w:szCs w:val="22"/>
              </w:rPr>
            </w:pPr>
            <w:r>
              <w:rPr>
                <w:rFonts w:asciiTheme="minorHAnsi" w:hAnsiTheme="minorHAnsi" w:cstheme="minorHAnsi"/>
                <w:color w:val="000000"/>
                <w:sz w:val="22"/>
                <w:szCs w:val="22"/>
              </w:rPr>
              <w:t>Forest</w:t>
            </w:r>
          </w:p>
        </w:tc>
      </w:tr>
      <w:tr w:rsidR="00F11F28" w:rsidRPr="00FF0DBE" w14:paraId="24CD05FB" w14:textId="77777777" w:rsidTr="007756B8">
        <w:trPr>
          <w:trHeight w:val="300"/>
        </w:trPr>
        <w:tc>
          <w:tcPr>
            <w:tcW w:w="2520" w:type="dxa"/>
            <w:shd w:val="clear" w:color="auto" w:fill="auto"/>
            <w:noWrap/>
            <w:vAlign w:val="bottom"/>
          </w:tcPr>
          <w:p w14:paraId="75BD61FD" w14:textId="0E76650E" w:rsidR="00F11F28" w:rsidRPr="0049667E" w:rsidRDefault="00F11F28" w:rsidP="00F11F28">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w:t>
            </w:r>
            <w:r>
              <w:rPr>
                <w:rFonts w:asciiTheme="minorHAnsi" w:hAnsiTheme="minorHAnsi" w:cstheme="minorHAnsi"/>
                <w:color w:val="000000"/>
                <w:sz w:val="22"/>
                <w:szCs w:val="22"/>
              </w:rPr>
              <w:t>2023-18</w:t>
            </w:r>
          </w:p>
        </w:tc>
        <w:tc>
          <w:tcPr>
            <w:tcW w:w="2250" w:type="dxa"/>
            <w:shd w:val="clear" w:color="auto" w:fill="auto"/>
            <w:noWrap/>
            <w:vAlign w:val="bottom"/>
          </w:tcPr>
          <w:p w14:paraId="7D652310" w14:textId="0B94949E"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Ava Jenkins</w:t>
            </w:r>
          </w:p>
        </w:tc>
        <w:tc>
          <w:tcPr>
            <w:tcW w:w="3150" w:type="dxa"/>
            <w:shd w:val="clear" w:color="auto" w:fill="auto"/>
            <w:noWrap/>
            <w:vAlign w:val="bottom"/>
          </w:tcPr>
          <w:p w14:paraId="2BFF1C44" w14:textId="7502CB23"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Pioneer Grange #1777</w:t>
            </w:r>
          </w:p>
        </w:tc>
        <w:tc>
          <w:tcPr>
            <w:tcW w:w="2324" w:type="dxa"/>
            <w:shd w:val="clear" w:color="auto" w:fill="auto"/>
            <w:noWrap/>
            <w:vAlign w:val="bottom"/>
          </w:tcPr>
          <w:p w14:paraId="74EC357E" w14:textId="714A3156" w:rsidR="00F11F28" w:rsidRPr="0049667E" w:rsidRDefault="00F11F28" w:rsidP="00F11F28">
            <w:pPr>
              <w:rPr>
                <w:rFonts w:asciiTheme="minorHAnsi" w:hAnsiTheme="minorHAnsi" w:cstheme="minorHAnsi"/>
                <w:color w:val="000000"/>
                <w:sz w:val="22"/>
                <w:szCs w:val="22"/>
              </w:rPr>
            </w:pPr>
            <w:r>
              <w:rPr>
                <w:rFonts w:asciiTheme="minorHAnsi" w:hAnsiTheme="minorHAnsi" w:cstheme="minorHAnsi"/>
                <w:color w:val="000000"/>
                <w:sz w:val="22"/>
                <w:szCs w:val="22"/>
              </w:rPr>
              <w:t>Berks</w:t>
            </w:r>
          </w:p>
        </w:tc>
      </w:tr>
      <w:tr w:rsidR="00F11F28" w:rsidRPr="00FF0DBE" w14:paraId="6C6AFFAB" w14:textId="77777777" w:rsidTr="007756B8">
        <w:trPr>
          <w:trHeight w:val="300"/>
        </w:trPr>
        <w:tc>
          <w:tcPr>
            <w:tcW w:w="2520" w:type="dxa"/>
            <w:shd w:val="clear" w:color="auto" w:fill="auto"/>
            <w:noWrap/>
            <w:vAlign w:val="bottom"/>
          </w:tcPr>
          <w:p w14:paraId="624CA987" w14:textId="3E49F654" w:rsidR="00F11F28" w:rsidRPr="0049667E" w:rsidRDefault="00F11F28" w:rsidP="00F11F28">
            <w:pPr>
              <w:jc w:val="center"/>
              <w:rPr>
                <w:rFonts w:asciiTheme="minorHAnsi" w:hAnsiTheme="minorHAnsi" w:cstheme="minorHAnsi"/>
                <w:color w:val="000000"/>
                <w:sz w:val="22"/>
                <w:szCs w:val="22"/>
              </w:rPr>
            </w:pPr>
            <w:r w:rsidRPr="0049667E">
              <w:rPr>
                <w:rFonts w:asciiTheme="minorHAnsi" w:hAnsiTheme="minorHAnsi" w:cstheme="minorHAnsi"/>
                <w:color w:val="000000"/>
                <w:sz w:val="22"/>
                <w:szCs w:val="22"/>
              </w:rPr>
              <w:t>PA-</w:t>
            </w:r>
            <w:r>
              <w:rPr>
                <w:rFonts w:asciiTheme="minorHAnsi" w:hAnsiTheme="minorHAnsi" w:cstheme="minorHAnsi"/>
                <w:color w:val="000000"/>
                <w:sz w:val="22"/>
                <w:szCs w:val="22"/>
              </w:rPr>
              <w:t>2023-19</w:t>
            </w:r>
          </w:p>
        </w:tc>
        <w:tc>
          <w:tcPr>
            <w:tcW w:w="2250" w:type="dxa"/>
            <w:shd w:val="clear" w:color="auto" w:fill="auto"/>
            <w:noWrap/>
            <w:vAlign w:val="bottom"/>
          </w:tcPr>
          <w:p w14:paraId="321080C7" w14:textId="24F4F568"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Grace Temple</w:t>
            </w:r>
          </w:p>
        </w:tc>
        <w:tc>
          <w:tcPr>
            <w:tcW w:w="3150" w:type="dxa"/>
            <w:shd w:val="clear" w:color="auto" w:fill="auto"/>
            <w:noWrap/>
            <w:vAlign w:val="bottom"/>
          </w:tcPr>
          <w:p w14:paraId="3E2918E0" w14:textId="5B90A133"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Pioneer Grange #1777</w:t>
            </w:r>
          </w:p>
        </w:tc>
        <w:tc>
          <w:tcPr>
            <w:tcW w:w="2324" w:type="dxa"/>
            <w:shd w:val="clear" w:color="auto" w:fill="auto"/>
            <w:noWrap/>
            <w:vAlign w:val="bottom"/>
          </w:tcPr>
          <w:p w14:paraId="49AC2743" w14:textId="6745F4F8" w:rsidR="00F11F28" w:rsidRPr="0049667E" w:rsidRDefault="00F11F28" w:rsidP="00F11F28">
            <w:pPr>
              <w:rPr>
                <w:rFonts w:asciiTheme="minorHAnsi" w:hAnsiTheme="minorHAnsi" w:cstheme="minorHAnsi"/>
                <w:color w:val="000000"/>
                <w:sz w:val="22"/>
                <w:szCs w:val="22"/>
              </w:rPr>
            </w:pPr>
            <w:r>
              <w:rPr>
                <w:rFonts w:asciiTheme="minorHAnsi" w:hAnsiTheme="minorHAnsi" w:cstheme="minorHAnsi"/>
                <w:color w:val="000000"/>
                <w:sz w:val="22"/>
                <w:szCs w:val="22"/>
              </w:rPr>
              <w:t>Berks</w:t>
            </w:r>
          </w:p>
        </w:tc>
      </w:tr>
      <w:tr w:rsidR="00F11F28" w:rsidRPr="00F11F28" w14:paraId="433764A6" w14:textId="77777777" w:rsidTr="007756B8">
        <w:trPr>
          <w:trHeight w:val="300"/>
        </w:trPr>
        <w:tc>
          <w:tcPr>
            <w:tcW w:w="2520" w:type="dxa"/>
            <w:shd w:val="clear" w:color="auto" w:fill="auto"/>
            <w:noWrap/>
            <w:vAlign w:val="bottom"/>
          </w:tcPr>
          <w:p w14:paraId="537F0129" w14:textId="45F612C0" w:rsidR="00F11F28" w:rsidRPr="00F11F28" w:rsidRDefault="00F11F28" w:rsidP="00F11F28">
            <w:pPr>
              <w:jc w:val="center"/>
              <w:rPr>
                <w:rFonts w:asciiTheme="minorHAnsi" w:hAnsiTheme="minorHAnsi" w:cstheme="minorHAnsi"/>
                <w:sz w:val="22"/>
                <w:szCs w:val="22"/>
              </w:rPr>
            </w:pPr>
            <w:r w:rsidRPr="00F11F28">
              <w:rPr>
                <w:rFonts w:asciiTheme="minorHAnsi" w:hAnsiTheme="minorHAnsi" w:cstheme="minorHAnsi"/>
                <w:sz w:val="22"/>
                <w:szCs w:val="22"/>
              </w:rPr>
              <w:t>PA-2023-20</w:t>
            </w:r>
          </w:p>
        </w:tc>
        <w:tc>
          <w:tcPr>
            <w:tcW w:w="2250" w:type="dxa"/>
            <w:shd w:val="clear" w:color="auto" w:fill="auto"/>
            <w:noWrap/>
            <w:vAlign w:val="bottom"/>
          </w:tcPr>
          <w:p w14:paraId="4A5C5B22" w14:textId="1D4D150A" w:rsidR="00F11F28" w:rsidRPr="00F11F28" w:rsidRDefault="00F11F28" w:rsidP="00F11F28">
            <w:pPr>
              <w:rPr>
                <w:rFonts w:asciiTheme="minorHAnsi" w:hAnsiTheme="minorHAnsi" w:cstheme="minorHAnsi"/>
                <w:sz w:val="22"/>
                <w:szCs w:val="22"/>
              </w:rPr>
            </w:pPr>
            <w:r w:rsidRPr="00F11F28">
              <w:rPr>
                <w:rFonts w:asciiTheme="minorHAnsi" w:hAnsiTheme="minorHAnsi" w:cstheme="minorHAnsi"/>
                <w:sz w:val="22"/>
                <w:szCs w:val="22"/>
              </w:rPr>
              <w:t>Mackenzie Wolfe</w:t>
            </w:r>
          </w:p>
        </w:tc>
        <w:tc>
          <w:tcPr>
            <w:tcW w:w="3150" w:type="dxa"/>
            <w:shd w:val="clear" w:color="auto" w:fill="auto"/>
            <w:noWrap/>
            <w:vAlign w:val="bottom"/>
          </w:tcPr>
          <w:p w14:paraId="54210E01" w14:textId="6A621D88" w:rsidR="00F11F28" w:rsidRPr="00F11F28" w:rsidRDefault="00F11F28" w:rsidP="00F11F28">
            <w:pPr>
              <w:rPr>
                <w:rFonts w:asciiTheme="minorHAnsi" w:hAnsiTheme="minorHAnsi" w:cstheme="minorHAnsi"/>
                <w:sz w:val="22"/>
                <w:szCs w:val="22"/>
              </w:rPr>
            </w:pPr>
            <w:r w:rsidRPr="00F11F28">
              <w:rPr>
                <w:rFonts w:asciiTheme="minorHAnsi" w:hAnsiTheme="minorHAnsi" w:cstheme="minorHAnsi"/>
                <w:sz w:val="22"/>
                <w:szCs w:val="22"/>
              </w:rPr>
              <w:t>Virginville Grange #1832</w:t>
            </w:r>
          </w:p>
        </w:tc>
        <w:tc>
          <w:tcPr>
            <w:tcW w:w="2324" w:type="dxa"/>
            <w:shd w:val="clear" w:color="auto" w:fill="auto"/>
            <w:noWrap/>
            <w:vAlign w:val="bottom"/>
          </w:tcPr>
          <w:p w14:paraId="1323105C" w14:textId="7C70D7DE" w:rsidR="00F11F28" w:rsidRPr="00F11F28" w:rsidRDefault="00F11F28" w:rsidP="00F11F28">
            <w:pPr>
              <w:rPr>
                <w:rFonts w:asciiTheme="minorHAnsi" w:hAnsiTheme="minorHAnsi" w:cstheme="minorHAnsi"/>
                <w:sz w:val="22"/>
                <w:szCs w:val="22"/>
              </w:rPr>
            </w:pPr>
            <w:r w:rsidRPr="00F11F28">
              <w:rPr>
                <w:rFonts w:asciiTheme="minorHAnsi" w:hAnsiTheme="minorHAnsi" w:cstheme="minorHAnsi"/>
                <w:sz w:val="22"/>
                <w:szCs w:val="22"/>
              </w:rPr>
              <w:t>Berks</w:t>
            </w:r>
          </w:p>
        </w:tc>
      </w:tr>
      <w:tr w:rsidR="00F11F28" w:rsidRPr="00FF0DBE" w14:paraId="2B709490" w14:textId="77777777" w:rsidTr="00CC73E8">
        <w:trPr>
          <w:trHeight w:val="300"/>
        </w:trPr>
        <w:tc>
          <w:tcPr>
            <w:tcW w:w="2520" w:type="dxa"/>
            <w:shd w:val="clear" w:color="auto" w:fill="auto"/>
            <w:noWrap/>
          </w:tcPr>
          <w:p w14:paraId="7FD4958D" w14:textId="10FF0B78" w:rsidR="00F11F28" w:rsidRPr="0049667E" w:rsidRDefault="00F11F28" w:rsidP="00F11F28">
            <w:pPr>
              <w:jc w:val="center"/>
              <w:rPr>
                <w:rFonts w:asciiTheme="minorHAnsi" w:hAnsiTheme="minorHAnsi" w:cstheme="minorHAnsi"/>
                <w:color w:val="000000"/>
                <w:sz w:val="22"/>
                <w:szCs w:val="22"/>
              </w:rPr>
            </w:pPr>
            <w:r w:rsidRPr="000B0C42">
              <w:rPr>
                <w:rFonts w:asciiTheme="minorHAnsi" w:hAnsiTheme="minorHAnsi" w:cstheme="minorHAnsi"/>
                <w:color w:val="000000"/>
                <w:sz w:val="22"/>
                <w:szCs w:val="22"/>
              </w:rPr>
              <w:t>PA-2023-</w:t>
            </w:r>
            <w:r>
              <w:rPr>
                <w:rFonts w:asciiTheme="minorHAnsi" w:hAnsiTheme="minorHAnsi" w:cstheme="minorHAnsi"/>
                <w:color w:val="000000"/>
                <w:sz w:val="22"/>
                <w:szCs w:val="22"/>
              </w:rPr>
              <w:t>21</w:t>
            </w:r>
          </w:p>
        </w:tc>
        <w:tc>
          <w:tcPr>
            <w:tcW w:w="2250" w:type="dxa"/>
            <w:shd w:val="clear" w:color="auto" w:fill="auto"/>
            <w:noWrap/>
            <w:vAlign w:val="bottom"/>
          </w:tcPr>
          <w:p w14:paraId="197A4EA4" w14:textId="06A15EE1"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Alan Espenshade</w:t>
            </w:r>
          </w:p>
        </w:tc>
        <w:tc>
          <w:tcPr>
            <w:tcW w:w="3150" w:type="dxa"/>
            <w:shd w:val="clear" w:color="auto" w:fill="auto"/>
            <w:noWrap/>
            <w:vAlign w:val="bottom"/>
          </w:tcPr>
          <w:p w14:paraId="0427AC58" w14:textId="540424A5"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Elizabethtown Grange #2076</w:t>
            </w:r>
          </w:p>
        </w:tc>
        <w:tc>
          <w:tcPr>
            <w:tcW w:w="2324" w:type="dxa"/>
            <w:shd w:val="clear" w:color="auto" w:fill="auto"/>
            <w:noWrap/>
            <w:vAlign w:val="bottom"/>
          </w:tcPr>
          <w:p w14:paraId="010B5961" w14:textId="4F71388C" w:rsidR="00F11F28" w:rsidRPr="0049667E" w:rsidRDefault="00F11F28" w:rsidP="00F11F28">
            <w:pPr>
              <w:rPr>
                <w:rFonts w:asciiTheme="minorHAnsi" w:hAnsiTheme="minorHAnsi" w:cstheme="minorHAnsi"/>
                <w:color w:val="000000"/>
                <w:sz w:val="22"/>
                <w:szCs w:val="22"/>
              </w:rPr>
            </w:pPr>
            <w:r>
              <w:rPr>
                <w:rFonts w:asciiTheme="minorHAnsi" w:hAnsiTheme="minorHAnsi" w:cstheme="minorHAnsi"/>
                <w:color w:val="000000"/>
                <w:sz w:val="22"/>
                <w:szCs w:val="22"/>
              </w:rPr>
              <w:t>Lancaster</w:t>
            </w:r>
          </w:p>
        </w:tc>
      </w:tr>
      <w:tr w:rsidR="00F11F28" w:rsidRPr="00FF0DBE" w14:paraId="760D6B35" w14:textId="77777777" w:rsidTr="00CC73E8">
        <w:trPr>
          <w:trHeight w:val="300"/>
        </w:trPr>
        <w:tc>
          <w:tcPr>
            <w:tcW w:w="2520" w:type="dxa"/>
            <w:shd w:val="clear" w:color="auto" w:fill="auto"/>
            <w:noWrap/>
          </w:tcPr>
          <w:p w14:paraId="3A65D50F" w14:textId="5F0BB1FD" w:rsidR="00F11F28" w:rsidRPr="0049667E" w:rsidRDefault="00F11F28" w:rsidP="00F11F28">
            <w:pPr>
              <w:jc w:val="center"/>
              <w:rPr>
                <w:rFonts w:asciiTheme="minorHAnsi" w:hAnsiTheme="minorHAnsi" w:cstheme="minorHAnsi"/>
                <w:color w:val="000000"/>
                <w:sz w:val="22"/>
                <w:szCs w:val="22"/>
              </w:rPr>
            </w:pPr>
            <w:r w:rsidRPr="000B0C42">
              <w:rPr>
                <w:rFonts w:asciiTheme="minorHAnsi" w:hAnsiTheme="minorHAnsi" w:cstheme="minorHAnsi"/>
                <w:color w:val="000000"/>
                <w:sz w:val="22"/>
                <w:szCs w:val="22"/>
              </w:rPr>
              <w:t>PA-2023-</w:t>
            </w:r>
            <w:r>
              <w:rPr>
                <w:rFonts w:asciiTheme="minorHAnsi" w:hAnsiTheme="minorHAnsi" w:cstheme="minorHAnsi"/>
                <w:color w:val="000000"/>
                <w:sz w:val="22"/>
                <w:szCs w:val="22"/>
              </w:rPr>
              <w:t>22</w:t>
            </w:r>
          </w:p>
        </w:tc>
        <w:tc>
          <w:tcPr>
            <w:tcW w:w="2250" w:type="dxa"/>
            <w:shd w:val="clear" w:color="auto" w:fill="auto"/>
            <w:noWrap/>
            <w:vAlign w:val="bottom"/>
          </w:tcPr>
          <w:p w14:paraId="6FAB672E" w14:textId="423850CD"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Matthew Swartz</w:t>
            </w:r>
          </w:p>
        </w:tc>
        <w:tc>
          <w:tcPr>
            <w:tcW w:w="3150" w:type="dxa"/>
            <w:shd w:val="clear" w:color="auto" w:fill="auto"/>
            <w:noWrap/>
            <w:vAlign w:val="bottom"/>
          </w:tcPr>
          <w:p w14:paraId="1DA23B89" w14:textId="750E37D1"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Elizabethtown Grange #2076</w:t>
            </w:r>
          </w:p>
        </w:tc>
        <w:tc>
          <w:tcPr>
            <w:tcW w:w="2324" w:type="dxa"/>
            <w:shd w:val="clear" w:color="auto" w:fill="auto"/>
            <w:noWrap/>
            <w:vAlign w:val="bottom"/>
          </w:tcPr>
          <w:p w14:paraId="73D2B8EE" w14:textId="51E797F0" w:rsidR="00F11F28" w:rsidRPr="0049667E" w:rsidRDefault="00F11F28" w:rsidP="00F11F28">
            <w:pPr>
              <w:rPr>
                <w:rFonts w:asciiTheme="minorHAnsi" w:hAnsiTheme="minorHAnsi" w:cstheme="minorHAnsi"/>
                <w:color w:val="000000"/>
                <w:sz w:val="22"/>
                <w:szCs w:val="22"/>
              </w:rPr>
            </w:pPr>
            <w:r>
              <w:rPr>
                <w:rFonts w:asciiTheme="minorHAnsi" w:hAnsiTheme="minorHAnsi" w:cstheme="minorHAnsi"/>
                <w:color w:val="000000"/>
                <w:sz w:val="22"/>
                <w:szCs w:val="22"/>
              </w:rPr>
              <w:t>Lancaster</w:t>
            </w:r>
          </w:p>
        </w:tc>
      </w:tr>
      <w:tr w:rsidR="00F11F28" w:rsidRPr="00FF0DBE" w14:paraId="36A18C76" w14:textId="77777777" w:rsidTr="00CC73E8">
        <w:trPr>
          <w:trHeight w:val="300"/>
        </w:trPr>
        <w:tc>
          <w:tcPr>
            <w:tcW w:w="2520" w:type="dxa"/>
            <w:shd w:val="clear" w:color="auto" w:fill="auto"/>
            <w:noWrap/>
          </w:tcPr>
          <w:p w14:paraId="072E3F61" w14:textId="59BD2103" w:rsidR="00F11F28" w:rsidRPr="0049667E" w:rsidRDefault="00F11F28" w:rsidP="00F11F28">
            <w:pPr>
              <w:jc w:val="center"/>
              <w:rPr>
                <w:rFonts w:asciiTheme="minorHAnsi" w:hAnsiTheme="minorHAnsi" w:cstheme="minorHAnsi"/>
                <w:color w:val="000000"/>
                <w:sz w:val="22"/>
                <w:szCs w:val="22"/>
              </w:rPr>
            </w:pPr>
            <w:r w:rsidRPr="000B0C42">
              <w:rPr>
                <w:rFonts w:asciiTheme="minorHAnsi" w:hAnsiTheme="minorHAnsi" w:cstheme="minorHAnsi"/>
                <w:color w:val="000000"/>
                <w:sz w:val="22"/>
                <w:szCs w:val="22"/>
              </w:rPr>
              <w:t>PA-2023-</w:t>
            </w:r>
            <w:r>
              <w:rPr>
                <w:rFonts w:asciiTheme="minorHAnsi" w:hAnsiTheme="minorHAnsi" w:cstheme="minorHAnsi"/>
                <w:color w:val="000000"/>
                <w:sz w:val="22"/>
                <w:szCs w:val="22"/>
              </w:rPr>
              <w:t>23</w:t>
            </w:r>
          </w:p>
        </w:tc>
        <w:tc>
          <w:tcPr>
            <w:tcW w:w="2250" w:type="dxa"/>
            <w:shd w:val="clear" w:color="auto" w:fill="auto"/>
            <w:noWrap/>
            <w:vAlign w:val="bottom"/>
          </w:tcPr>
          <w:p w14:paraId="144211C8" w14:textId="25E5E178"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Maryann Swartz</w:t>
            </w:r>
          </w:p>
        </w:tc>
        <w:tc>
          <w:tcPr>
            <w:tcW w:w="3150" w:type="dxa"/>
            <w:shd w:val="clear" w:color="auto" w:fill="auto"/>
            <w:noWrap/>
            <w:vAlign w:val="bottom"/>
          </w:tcPr>
          <w:p w14:paraId="45B0D935" w14:textId="55D526FD" w:rsidR="00F11F28" w:rsidRPr="0049667E" w:rsidRDefault="00F11F28" w:rsidP="00F11F28">
            <w:pPr>
              <w:rPr>
                <w:rFonts w:asciiTheme="minorHAnsi" w:hAnsiTheme="minorHAnsi" w:cstheme="minorHAnsi"/>
                <w:sz w:val="22"/>
                <w:szCs w:val="22"/>
              </w:rPr>
            </w:pPr>
            <w:r>
              <w:rPr>
                <w:rFonts w:asciiTheme="minorHAnsi" w:hAnsiTheme="minorHAnsi" w:cstheme="minorHAnsi"/>
                <w:sz w:val="22"/>
                <w:szCs w:val="22"/>
              </w:rPr>
              <w:t>Elizabethtown Grange #2076</w:t>
            </w:r>
          </w:p>
        </w:tc>
        <w:tc>
          <w:tcPr>
            <w:tcW w:w="2324" w:type="dxa"/>
            <w:shd w:val="clear" w:color="auto" w:fill="auto"/>
            <w:noWrap/>
            <w:vAlign w:val="bottom"/>
          </w:tcPr>
          <w:p w14:paraId="2C899EE5" w14:textId="161BA7FA" w:rsidR="00F11F28" w:rsidRPr="0049667E" w:rsidRDefault="00F11F28" w:rsidP="00F11F28">
            <w:pPr>
              <w:rPr>
                <w:rFonts w:asciiTheme="minorHAnsi" w:hAnsiTheme="minorHAnsi" w:cstheme="minorHAnsi"/>
                <w:color w:val="000000"/>
                <w:sz w:val="22"/>
                <w:szCs w:val="22"/>
              </w:rPr>
            </w:pPr>
            <w:r>
              <w:rPr>
                <w:rFonts w:asciiTheme="minorHAnsi" w:hAnsiTheme="minorHAnsi" w:cstheme="minorHAnsi"/>
                <w:color w:val="000000"/>
                <w:sz w:val="22"/>
                <w:szCs w:val="22"/>
              </w:rPr>
              <w:t xml:space="preserve">Lancaster </w:t>
            </w:r>
          </w:p>
        </w:tc>
      </w:tr>
    </w:tbl>
    <w:p w14:paraId="102C8357" w14:textId="77777777" w:rsidR="00413B62" w:rsidRDefault="00413B62" w:rsidP="00284AA3">
      <w:pPr>
        <w:jc w:val="center"/>
        <w:rPr>
          <w:rFonts w:asciiTheme="minorHAnsi" w:hAnsiTheme="minorHAnsi" w:cstheme="minorHAnsi"/>
          <w:b/>
          <w:highlight w:val="yellow"/>
        </w:rPr>
      </w:pPr>
    </w:p>
    <w:p w14:paraId="580A1E53" w14:textId="77777777" w:rsidR="005A396C" w:rsidRPr="005A396C" w:rsidRDefault="005A396C" w:rsidP="005A396C">
      <w:pPr>
        <w:jc w:val="center"/>
        <w:rPr>
          <w:rFonts w:asciiTheme="minorHAnsi" w:hAnsiTheme="minorHAnsi" w:cstheme="minorHAnsi"/>
          <w:b/>
          <w:bCs/>
          <w:smallCaps/>
          <w:color w:val="000000"/>
          <w:sz w:val="32"/>
          <w:szCs w:val="32"/>
        </w:rPr>
      </w:pPr>
      <w:r w:rsidRPr="005A396C">
        <w:rPr>
          <w:rFonts w:asciiTheme="minorHAnsi" w:hAnsiTheme="minorHAnsi" w:cstheme="minorHAnsi"/>
          <w:b/>
          <w:bCs/>
          <w:smallCaps/>
          <w:color w:val="000000"/>
          <w:sz w:val="32"/>
          <w:szCs w:val="32"/>
        </w:rPr>
        <w:t>Agriculture &amp; Environmental issues Approved Resolutions</w:t>
      </w:r>
    </w:p>
    <w:p w14:paraId="173A3F34" w14:textId="77777777" w:rsidR="005A396C" w:rsidRPr="005A396C" w:rsidRDefault="005A396C" w:rsidP="005A396C">
      <w:pPr>
        <w:jc w:val="center"/>
        <w:rPr>
          <w:rFonts w:asciiTheme="minorHAnsi" w:hAnsiTheme="minorHAnsi" w:cstheme="minorHAnsi"/>
          <w:b/>
          <w:sz w:val="22"/>
          <w:szCs w:val="22"/>
        </w:rPr>
      </w:pPr>
    </w:p>
    <w:p w14:paraId="1C5CA550" w14:textId="77777777" w:rsidR="005A396C" w:rsidRPr="005A396C" w:rsidRDefault="005A396C" w:rsidP="005A396C">
      <w:pPr>
        <w:rPr>
          <w:rFonts w:asciiTheme="minorHAnsi" w:hAnsiTheme="minorHAnsi" w:cstheme="minorHAnsi"/>
          <w:b/>
          <w:sz w:val="22"/>
          <w:szCs w:val="22"/>
        </w:rPr>
      </w:pPr>
      <w:r w:rsidRPr="005A396C">
        <w:rPr>
          <w:rFonts w:asciiTheme="minorHAnsi" w:hAnsiTheme="minorHAnsi" w:cstheme="minorHAnsi"/>
          <w:b/>
          <w:sz w:val="22"/>
          <w:szCs w:val="22"/>
        </w:rPr>
        <w:t xml:space="preserve">Resolution #3 —Foreign Farmland Ownership in Pennsylvania  </w:t>
      </w:r>
    </w:p>
    <w:p w14:paraId="293EAF1A" w14:textId="5117E710" w:rsidR="005A396C" w:rsidRPr="005A396C" w:rsidRDefault="005A396C" w:rsidP="005A396C">
      <w:pPr>
        <w:rPr>
          <w:rFonts w:asciiTheme="minorHAnsi" w:hAnsiTheme="minorHAnsi" w:cstheme="minorHAnsi"/>
          <w:b/>
          <w:sz w:val="22"/>
          <w:szCs w:val="22"/>
          <w:highlight w:val="yellow"/>
        </w:rPr>
      </w:pPr>
      <w:r w:rsidRPr="005A396C">
        <w:rPr>
          <w:rFonts w:asciiTheme="minorHAnsi" w:hAnsiTheme="minorHAnsi" w:cstheme="minorHAnsi"/>
          <w:b/>
          <w:sz w:val="22"/>
          <w:szCs w:val="22"/>
        </w:rPr>
        <w:t xml:space="preserve">Ontelaunee Grange No. 1617, </w:t>
      </w:r>
    </w:p>
    <w:p w14:paraId="4F9FE9E1" w14:textId="77777777" w:rsidR="005A396C" w:rsidRDefault="005A396C" w:rsidP="005A396C">
      <w:pPr>
        <w:rPr>
          <w:rFonts w:asciiTheme="minorHAnsi" w:hAnsiTheme="minorHAnsi" w:cstheme="minorHAnsi"/>
          <w:b/>
          <w:bCs/>
          <w:color w:val="000000"/>
          <w:sz w:val="22"/>
          <w:szCs w:val="22"/>
        </w:rPr>
      </w:pPr>
      <w:r w:rsidRPr="005A396C">
        <w:rPr>
          <w:rFonts w:asciiTheme="minorHAnsi" w:hAnsiTheme="minorHAnsi" w:cstheme="minorHAnsi"/>
          <w:b/>
          <w:bCs/>
          <w:color w:val="000000"/>
          <w:sz w:val="22"/>
          <w:szCs w:val="22"/>
        </w:rPr>
        <w:t>Berks County Pomona Grange #43</w:t>
      </w:r>
    </w:p>
    <w:p w14:paraId="1E2AC376" w14:textId="77777777" w:rsidR="005A396C" w:rsidRPr="005A396C" w:rsidRDefault="005A396C" w:rsidP="005A396C">
      <w:pPr>
        <w:pStyle w:val="NoSpacing"/>
        <w:rPr>
          <w:rFonts w:asciiTheme="minorHAnsi" w:hAnsiTheme="minorHAnsi" w:cstheme="minorHAnsi"/>
          <w:sz w:val="22"/>
          <w:szCs w:val="22"/>
        </w:rPr>
      </w:pPr>
      <w:r w:rsidRPr="005A396C">
        <w:rPr>
          <w:rFonts w:asciiTheme="minorHAnsi" w:hAnsiTheme="minorHAnsi" w:cstheme="minorHAnsi"/>
          <w:b/>
          <w:bCs/>
          <w:sz w:val="22"/>
          <w:szCs w:val="22"/>
        </w:rPr>
        <w:t>RESOLVED:</w:t>
      </w:r>
      <w:r w:rsidRPr="005A396C">
        <w:rPr>
          <w:rFonts w:asciiTheme="minorHAnsi" w:hAnsiTheme="minorHAnsi" w:cstheme="minorHAnsi"/>
          <w:sz w:val="22"/>
          <w:szCs w:val="22"/>
        </w:rPr>
        <w:t xml:space="preserve"> that Pennsylvania State Grange supports passage of a legislative Resolution directing the PA Legislative &amp; Finance Committee to research the PA farmland acreage to see how much of it is owned by foreign interests; and be it further</w:t>
      </w:r>
    </w:p>
    <w:p w14:paraId="3CDBC02A" w14:textId="3B3BBCF6" w:rsidR="005A396C" w:rsidRPr="005A396C" w:rsidRDefault="005A396C" w:rsidP="005A396C">
      <w:pPr>
        <w:rPr>
          <w:rFonts w:asciiTheme="minorHAnsi" w:hAnsiTheme="minorHAnsi" w:cstheme="minorHAnsi"/>
          <w:sz w:val="22"/>
          <w:szCs w:val="22"/>
        </w:rPr>
      </w:pPr>
      <w:r w:rsidRPr="005A396C">
        <w:rPr>
          <w:rFonts w:asciiTheme="minorHAnsi" w:hAnsiTheme="minorHAnsi" w:cstheme="minorHAnsi"/>
          <w:b/>
          <w:bCs/>
          <w:sz w:val="22"/>
          <w:szCs w:val="22"/>
        </w:rPr>
        <w:t>RESOLVED:</w:t>
      </w:r>
      <w:r w:rsidRPr="005A396C">
        <w:rPr>
          <w:rFonts w:asciiTheme="minorHAnsi" w:hAnsiTheme="minorHAnsi" w:cstheme="minorHAnsi"/>
          <w:sz w:val="22"/>
          <w:szCs w:val="22"/>
        </w:rPr>
        <w:t xml:space="preserve"> that this report will include information on the proximity the foreign-owned farmland is to both state and Federal military bases or technological structures in Pennsylvania.</w:t>
      </w:r>
    </w:p>
    <w:p w14:paraId="351A49AE" w14:textId="77777777" w:rsidR="005A396C" w:rsidRDefault="005A396C" w:rsidP="005A396C">
      <w:pPr>
        <w:pStyle w:val="NoSpacing"/>
        <w:rPr>
          <w:rFonts w:asciiTheme="minorHAnsi" w:hAnsiTheme="minorHAnsi" w:cstheme="minorHAnsi"/>
          <w:sz w:val="22"/>
          <w:szCs w:val="22"/>
        </w:rPr>
      </w:pPr>
    </w:p>
    <w:p w14:paraId="1FBD5276" w14:textId="3C44C3DA" w:rsidR="005A396C" w:rsidRPr="005A396C" w:rsidRDefault="005A396C" w:rsidP="005A396C">
      <w:pPr>
        <w:pStyle w:val="NoSpacing"/>
        <w:rPr>
          <w:rFonts w:asciiTheme="minorHAnsi" w:hAnsiTheme="minorHAnsi" w:cstheme="minorHAnsi"/>
          <w:sz w:val="22"/>
          <w:szCs w:val="22"/>
        </w:rPr>
      </w:pPr>
      <w:r w:rsidRPr="005A396C">
        <w:rPr>
          <w:rFonts w:asciiTheme="minorHAnsi" w:hAnsiTheme="minorHAnsi" w:cstheme="minorHAnsi"/>
          <w:sz w:val="22"/>
          <w:szCs w:val="22"/>
        </w:rPr>
        <w:t xml:space="preserve">Information sources: </w:t>
      </w:r>
    </w:p>
    <w:p w14:paraId="3D1131D0" w14:textId="77777777" w:rsidR="005A396C" w:rsidRPr="005A396C" w:rsidRDefault="005A396C" w:rsidP="00891EDE">
      <w:pPr>
        <w:pStyle w:val="NoSpacing"/>
        <w:numPr>
          <w:ilvl w:val="0"/>
          <w:numId w:val="52"/>
        </w:numPr>
        <w:rPr>
          <w:rFonts w:asciiTheme="minorHAnsi" w:hAnsiTheme="minorHAnsi" w:cstheme="minorHAnsi"/>
          <w:sz w:val="22"/>
          <w:szCs w:val="22"/>
        </w:rPr>
      </w:pPr>
      <w:r w:rsidRPr="005A396C">
        <w:rPr>
          <w:rFonts w:asciiTheme="minorHAnsi" w:hAnsiTheme="minorHAnsi" w:cstheme="minorHAnsi"/>
          <w:sz w:val="22"/>
          <w:szCs w:val="22"/>
        </w:rPr>
        <w:t>https://www.politico.com/news/2021/07/19/china-buying-us-farms-foreign-purchase-499893</w:t>
      </w:r>
    </w:p>
    <w:p w14:paraId="5FB74C4A" w14:textId="57B0D433" w:rsidR="005A396C" w:rsidRPr="005A396C" w:rsidRDefault="00717B58" w:rsidP="00891EDE">
      <w:pPr>
        <w:pStyle w:val="ListParagraph"/>
        <w:numPr>
          <w:ilvl w:val="0"/>
          <w:numId w:val="52"/>
        </w:numPr>
        <w:rPr>
          <w:rFonts w:asciiTheme="minorHAnsi" w:hAnsiTheme="minorHAnsi" w:cstheme="minorHAnsi"/>
          <w:sz w:val="22"/>
          <w:szCs w:val="22"/>
        </w:rPr>
      </w:pPr>
      <w:hyperlink r:id="rId35" w:history="1">
        <w:r w:rsidR="005A396C" w:rsidRPr="005A396C">
          <w:rPr>
            <w:rFonts w:asciiTheme="minorHAnsi" w:hAnsiTheme="minorHAnsi" w:cstheme="minorHAnsi"/>
            <w:sz w:val="22"/>
            <w:szCs w:val="22"/>
          </w:rPr>
          <w:t>https://newhouse.house.gov/media-center/press-releases/newhouse-demands-answers-chinese-owned-farmland-near-us-military</w:t>
        </w:r>
      </w:hyperlink>
    </w:p>
    <w:p w14:paraId="2EE3227C" w14:textId="77777777" w:rsidR="005A396C" w:rsidRDefault="005A396C" w:rsidP="005A396C">
      <w:pPr>
        <w:rPr>
          <w:rFonts w:asciiTheme="minorHAnsi" w:hAnsiTheme="minorHAnsi" w:cstheme="minorHAnsi"/>
          <w:sz w:val="22"/>
          <w:szCs w:val="22"/>
        </w:rPr>
      </w:pPr>
    </w:p>
    <w:p w14:paraId="410C003D" w14:textId="77777777" w:rsidR="005A396C" w:rsidRPr="005A396C" w:rsidRDefault="005A396C" w:rsidP="005A396C">
      <w:pPr>
        <w:rPr>
          <w:rFonts w:asciiTheme="minorHAnsi" w:hAnsiTheme="minorHAnsi" w:cstheme="minorHAnsi"/>
          <w:b/>
          <w:sz w:val="22"/>
          <w:szCs w:val="22"/>
        </w:rPr>
      </w:pPr>
      <w:r w:rsidRPr="005A396C">
        <w:rPr>
          <w:rFonts w:asciiTheme="minorHAnsi" w:hAnsiTheme="minorHAnsi" w:cstheme="minorHAnsi"/>
          <w:b/>
          <w:sz w:val="22"/>
          <w:szCs w:val="22"/>
        </w:rPr>
        <w:t xml:space="preserve">Resolution #4 —Amend Agricultural Foreign Disclosure Act – Foreign Farmland Ownership  </w:t>
      </w:r>
    </w:p>
    <w:p w14:paraId="0471FE01" w14:textId="77777777" w:rsidR="005A396C" w:rsidRPr="005A396C" w:rsidRDefault="005A396C" w:rsidP="005A396C">
      <w:pPr>
        <w:rPr>
          <w:rFonts w:asciiTheme="minorHAnsi" w:hAnsiTheme="minorHAnsi" w:cstheme="minorHAnsi"/>
          <w:b/>
          <w:sz w:val="22"/>
          <w:szCs w:val="22"/>
        </w:rPr>
      </w:pPr>
      <w:r w:rsidRPr="005A396C">
        <w:rPr>
          <w:rFonts w:asciiTheme="minorHAnsi" w:hAnsiTheme="minorHAnsi" w:cstheme="minorHAnsi"/>
          <w:b/>
          <w:sz w:val="22"/>
          <w:szCs w:val="22"/>
        </w:rPr>
        <w:t>Ontelaunee Grange No. 1617</w:t>
      </w:r>
    </w:p>
    <w:p w14:paraId="242A17AD" w14:textId="77777777" w:rsidR="005A396C" w:rsidRDefault="005A396C" w:rsidP="005A396C">
      <w:pPr>
        <w:rPr>
          <w:rFonts w:asciiTheme="minorHAnsi" w:hAnsiTheme="minorHAnsi" w:cstheme="minorHAnsi"/>
          <w:b/>
          <w:sz w:val="22"/>
          <w:szCs w:val="22"/>
        </w:rPr>
      </w:pPr>
      <w:r w:rsidRPr="005A396C">
        <w:rPr>
          <w:rFonts w:asciiTheme="minorHAnsi" w:hAnsiTheme="minorHAnsi" w:cstheme="minorHAnsi"/>
          <w:b/>
          <w:sz w:val="22"/>
          <w:szCs w:val="22"/>
        </w:rPr>
        <w:t>Berks County Pomona Grange #43</w:t>
      </w:r>
    </w:p>
    <w:p w14:paraId="60BAD2BA" w14:textId="77777777" w:rsidR="00EA2608" w:rsidRPr="005A396C" w:rsidRDefault="00EA2608" w:rsidP="005A396C">
      <w:pPr>
        <w:rPr>
          <w:rFonts w:asciiTheme="minorHAnsi" w:hAnsiTheme="minorHAnsi" w:cstheme="minorHAnsi"/>
          <w:b/>
          <w:sz w:val="22"/>
          <w:szCs w:val="22"/>
        </w:rPr>
      </w:pPr>
    </w:p>
    <w:p w14:paraId="70D97EE3" w14:textId="77777777" w:rsidR="005A396C" w:rsidRPr="005A396C" w:rsidRDefault="005A396C" w:rsidP="005A396C">
      <w:pPr>
        <w:pStyle w:val="NoSpacing"/>
        <w:rPr>
          <w:rFonts w:asciiTheme="minorHAnsi" w:hAnsiTheme="minorHAnsi" w:cstheme="minorHAnsi"/>
          <w:sz w:val="22"/>
          <w:szCs w:val="22"/>
        </w:rPr>
      </w:pPr>
      <w:r w:rsidRPr="005A396C">
        <w:rPr>
          <w:rFonts w:asciiTheme="minorHAnsi" w:hAnsiTheme="minorHAnsi" w:cstheme="minorHAnsi"/>
          <w:b/>
          <w:bCs/>
          <w:sz w:val="22"/>
          <w:szCs w:val="22"/>
        </w:rPr>
        <w:t>RESOLVED:</w:t>
      </w:r>
      <w:r w:rsidRPr="005A396C">
        <w:rPr>
          <w:rFonts w:asciiTheme="minorHAnsi" w:hAnsiTheme="minorHAnsi" w:cstheme="minorHAnsi"/>
          <w:sz w:val="22"/>
          <w:szCs w:val="22"/>
        </w:rPr>
        <w:t xml:space="preserve"> that the Pennsylvania State Grange supports amending the Agriculture Foreign Disclosure Act to:</w:t>
      </w:r>
    </w:p>
    <w:p w14:paraId="62E5BFF3" w14:textId="77777777" w:rsidR="005A396C" w:rsidRPr="005A396C" w:rsidRDefault="005A396C" w:rsidP="005A396C">
      <w:pPr>
        <w:pStyle w:val="NoSpacing"/>
        <w:rPr>
          <w:rFonts w:asciiTheme="minorHAnsi" w:hAnsiTheme="minorHAnsi" w:cstheme="minorHAnsi"/>
          <w:sz w:val="22"/>
          <w:szCs w:val="22"/>
        </w:rPr>
      </w:pPr>
    </w:p>
    <w:p w14:paraId="2301C64A" w14:textId="77777777" w:rsidR="005A396C" w:rsidRPr="005A396C" w:rsidRDefault="005A396C" w:rsidP="00891EDE">
      <w:pPr>
        <w:pStyle w:val="NoSpacing"/>
        <w:numPr>
          <w:ilvl w:val="0"/>
          <w:numId w:val="53"/>
        </w:numPr>
        <w:rPr>
          <w:rFonts w:asciiTheme="minorHAnsi" w:hAnsiTheme="minorHAnsi" w:cstheme="minorHAnsi"/>
          <w:sz w:val="22"/>
          <w:szCs w:val="22"/>
        </w:rPr>
      </w:pPr>
      <w:r w:rsidRPr="005A396C">
        <w:rPr>
          <w:rFonts w:asciiTheme="minorHAnsi" w:hAnsiTheme="minorHAnsi" w:cstheme="minorHAnsi"/>
          <w:sz w:val="22"/>
          <w:szCs w:val="22"/>
        </w:rPr>
        <w:t>Declare that enhanced regulation of foreign ownership of U.S. farmland</w:t>
      </w:r>
      <w:r w:rsidRPr="005A396C">
        <w:rPr>
          <w:rFonts w:asciiTheme="minorHAnsi" w:hAnsiTheme="minorHAnsi" w:cstheme="minorHAnsi"/>
          <w:strike/>
          <w:color w:val="FF0000"/>
          <w:sz w:val="22"/>
          <w:szCs w:val="22"/>
        </w:rPr>
        <w:t xml:space="preserve"> </w:t>
      </w:r>
      <w:r w:rsidRPr="005A396C">
        <w:rPr>
          <w:rFonts w:asciiTheme="minorHAnsi" w:hAnsiTheme="minorHAnsi" w:cstheme="minorHAnsi"/>
          <w:sz w:val="22"/>
          <w:szCs w:val="22"/>
        </w:rPr>
        <w:t>is a matter of national military and food security.</w:t>
      </w:r>
    </w:p>
    <w:p w14:paraId="1620C5C6" w14:textId="77777777" w:rsidR="005A396C" w:rsidRPr="005A396C" w:rsidRDefault="005A396C" w:rsidP="00891EDE">
      <w:pPr>
        <w:pStyle w:val="NoSpacing"/>
        <w:numPr>
          <w:ilvl w:val="0"/>
          <w:numId w:val="53"/>
        </w:numPr>
        <w:rPr>
          <w:rFonts w:asciiTheme="minorHAnsi" w:hAnsiTheme="minorHAnsi" w:cstheme="minorHAnsi"/>
          <w:sz w:val="22"/>
          <w:szCs w:val="22"/>
        </w:rPr>
      </w:pPr>
      <w:r w:rsidRPr="005A396C">
        <w:rPr>
          <w:rFonts w:asciiTheme="minorHAnsi" w:hAnsiTheme="minorHAnsi" w:cstheme="minorHAnsi"/>
          <w:sz w:val="22"/>
          <w:szCs w:val="22"/>
        </w:rPr>
        <w:t>Prohibit foreign ownership of U.S. farmland within 50 miles of any U.S. military base or installation.</w:t>
      </w:r>
    </w:p>
    <w:p w14:paraId="024FFBF3" w14:textId="77777777" w:rsidR="005A396C" w:rsidRPr="005A396C" w:rsidRDefault="005A396C" w:rsidP="00891EDE">
      <w:pPr>
        <w:pStyle w:val="NoSpacing"/>
        <w:numPr>
          <w:ilvl w:val="0"/>
          <w:numId w:val="53"/>
        </w:numPr>
        <w:rPr>
          <w:rFonts w:asciiTheme="minorHAnsi" w:hAnsiTheme="minorHAnsi" w:cstheme="minorHAnsi"/>
          <w:sz w:val="22"/>
          <w:szCs w:val="22"/>
        </w:rPr>
      </w:pPr>
      <w:r w:rsidRPr="005A396C">
        <w:rPr>
          <w:rFonts w:asciiTheme="minorHAnsi" w:hAnsiTheme="minorHAnsi" w:cstheme="minorHAnsi"/>
          <w:sz w:val="22"/>
          <w:szCs w:val="22"/>
        </w:rPr>
        <w:t>Ban ownership of or more than ten percent of shares in any U.S. food production, processing, or distribution by a foreign entity with attempted purchases vetted by USDA working in conjunction with the US Commerce Department and US Department of Homeland Security.</w:t>
      </w:r>
    </w:p>
    <w:p w14:paraId="51814389" w14:textId="77777777" w:rsidR="005A396C" w:rsidRPr="005A396C" w:rsidRDefault="005A396C" w:rsidP="00891EDE">
      <w:pPr>
        <w:pStyle w:val="NoSpacing"/>
        <w:numPr>
          <w:ilvl w:val="0"/>
          <w:numId w:val="53"/>
        </w:numPr>
        <w:rPr>
          <w:rFonts w:asciiTheme="minorHAnsi" w:hAnsiTheme="minorHAnsi" w:cstheme="minorHAnsi"/>
          <w:sz w:val="22"/>
          <w:szCs w:val="22"/>
        </w:rPr>
      </w:pPr>
      <w:r w:rsidRPr="005A396C">
        <w:rPr>
          <w:rFonts w:asciiTheme="minorHAnsi" w:hAnsiTheme="minorHAnsi" w:cstheme="minorHAnsi"/>
          <w:sz w:val="22"/>
          <w:szCs w:val="22"/>
        </w:rPr>
        <w:t>Amend the 2023 Farm Bill to provide a dedicated funding source from the Department of Homeland Security necessary to make the Agriculture Foreign Disclosure Act law operational and enforceable.</w:t>
      </w:r>
    </w:p>
    <w:p w14:paraId="6708C9B1" w14:textId="77777777" w:rsidR="005A396C" w:rsidRPr="005A396C" w:rsidRDefault="005A396C" w:rsidP="005A396C">
      <w:pPr>
        <w:pStyle w:val="NoSpacing"/>
        <w:rPr>
          <w:rFonts w:asciiTheme="minorHAnsi" w:hAnsiTheme="minorHAnsi" w:cstheme="minorHAnsi"/>
          <w:sz w:val="22"/>
          <w:szCs w:val="22"/>
        </w:rPr>
      </w:pPr>
    </w:p>
    <w:p w14:paraId="572E83DC" w14:textId="77777777" w:rsidR="005A396C" w:rsidRPr="005A396C" w:rsidRDefault="005A396C" w:rsidP="005A396C">
      <w:pPr>
        <w:pStyle w:val="NoSpacing"/>
        <w:rPr>
          <w:rFonts w:asciiTheme="minorHAnsi" w:hAnsiTheme="minorHAnsi" w:cstheme="minorHAnsi"/>
          <w:sz w:val="22"/>
          <w:szCs w:val="22"/>
        </w:rPr>
      </w:pPr>
      <w:r w:rsidRPr="005A396C">
        <w:rPr>
          <w:rFonts w:asciiTheme="minorHAnsi" w:hAnsiTheme="minorHAnsi" w:cstheme="minorHAnsi"/>
          <w:sz w:val="22"/>
          <w:szCs w:val="22"/>
        </w:rPr>
        <w:t>Information sources:</w:t>
      </w:r>
    </w:p>
    <w:p w14:paraId="2E8572BA" w14:textId="77777777" w:rsidR="005A396C" w:rsidRPr="005A396C" w:rsidRDefault="00717B58" w:rsidP="00891EDE">
      <w:pPr>
        <w:pStyle w:val="NoSpacing"/>
        <w:numPr>
          <w:ilvl w:val="0"/>
          <w:numId w:val="54"/>
        </w:numPr>
        <w:rPr>
          <w:rFonts w:asciiTheme="minorHAnsi" w:hAnsiTheme="minorHAnsi" w:cstheme="minorHAnsi"/>
          <w:sz w:val="22"/>
          <w:szCs w:val="22"/>
        </w:rPr>
      </w:pPr>
      <w:hyperlink r:id="rId36" w:history="1">
        <w:r w:rsidR="005A396C" w:rsidRPr="005A396C">
          <w:rPr>
            <w:rStyle w:val="Hyperlink"/>
            <w:rFonts w:asciiTheme="minorHAnsi" w:hAnsiTheme="minorHAnsi" w:cstheme="minorHAnsi"/>
            <w:sz w:val="22"/>
            <w:szCs w:val="22"/>
          </w:rPr>
          <w:t>https://www.csis.org/analysis/foreign-purchases-us-agricultural-land-facts-figures-and-assessment-real-threats</w:t>
        </w:r>
      </w:hyperlink>
      <w:r w:rsidR="005A396C" w:rsidRPr="005A396C">
        <w:rPr>
          <w:rFonts w:asciiTheme="minorHAnsi" w:hAnsiTheme="minorHAnsi" w:cstheme="minorHAnsi"/>
          <w:sz w:val="22"/>
          <w:szCs w:val="22"/>
        </w:rPr>
        <w:t xml:space="preserve">. </w:t>
      </w:r>
    </w:p>
    <w:p w14:paraId="508F2150" w14:textId="77777777" w:rsidR="005A396C" w:rsidRPr="005A396C" w:rsidRDefault="00717B58" w:rsidP="00891EDE">
      <w:pPr>
        <w:pStyle w:val="NoSpacing"/>
        <w:numPr>
          <w:ilvl w:val="0"/>
          <w:numId w:val="54"/>
        </w:numPr>
        <w:rPr>
          <w:rFonts w:asciiTheme="minorHAnsi" w:hAnsiTheme="minorHAnsi" w:cstheme="minorHAnsi"/>
          <w:sz w:val="22"/>
          <w:szCs w:val="22"/>
        </w:rPr>
      </w:pPr>
      <w:hyperlink r:id="rId37" w:history="1">
        <w:r w:rsidR="005A396C" w:rsidRPr="005A396C">
          <w:rPr>
            <w:rFonts w:asciiTheme="minorHAnsi" w:hAnsiTheme="minorHAnsi" w:cstheme="minorHAnsi"/>
            <w:sz w:val="22"/>
            <w:szCs w:val="22"/>
          </w:rPr>
          <w:t>https://newhouse.house.gov/media-center/press-releases/newhouse-demands-answers-chinese-owned-farmland-near-us-military</w:t>
        </w:r>
      </w:hyperlink>
      <w:r w:rsidR="005A396C" w:rsidRPr="005A396C">
        <w:rPr>
          <w:rFonts w:asciiTheme="minorHAnsi" w:hAnsiTheme="minorHAnsi" w:cstheme="minorHAnsi"/>
          <w:sz w:val="22"/>
          <w:szCs w:val="22"/>
        </w:rPr>
        <w:t xml:space="preserve"> </w:t>
      </w:r>
    </w:p>
    <w:p w14:paraId="16F34C1D" w14:textId="77777777" w:rsidR="005A396C" w:rsidRPr="005A396C" w:rsidRDefault="005A396C" w:rsidP="005A396C">
      <w:pPr>
        <w:rPr>
          <w:rFonts w:asciiTheme="minorHAnsi" w:hAnsiTheme="minorHAnsi" w:cstheme="minorHAnsi"/>
          <w:sz w:val="22"/>
          <w:szCs w:val="22"/>
        </w:rPr>
      </w:pPr>
    </w:p>
    <w:p w14:paraId="755AE400" w14:textId="77777777" w:rsidR="005A396C" w:rsidRPr="005A396C" w:rsidRDefault="005A396C" w:rsidP="005A396C">
      <w:pPr>
        <w:rPr>
          <w:rFonts w:asciiTheme="minorHAnsi" w:hAnsiTheme="minorHAnsi" w:cstheme="minorHAnsi"/>
          <w:sz w:val="22"/>
          <w:szCs w:val="22"/>
        </w:rPr>
      </w:pPr>
      <w:r w:rsidRPr="005A396C">
        <w:rPr>
          <w:rFonts w:asciiTheme="minorHAnsi" w:hAnsiTheme="minorHAnsi" w:cstheme="minorHAnsi"/>
          <w:b/>
          <w:sz w:val="22"/>
          <w:szCs w:val="22"/>
        </w:rPr>
        <w:t>Resolution #5 —</w:t>
      </w:r>
      <w:r w:rsidRPr="005A396C">
        <w:rPr>
          <w:rFonts w:asciiTheme="minorHAnsi" w:hAnsiTheme="minorHAnsi" w:cstheme="minorHAnsi"/>
          <w:b/>
          <w:bCs/>
          <w:sz w:val="22"/>
          <w:szCs w:val="22"/>
        </w:rPr>
        <w:t xml:space="preserve"> </w:t>
      </w:r>
      <w:r w:rsidRPr="005A396C">
        <w:rPr>
          <w:rFonts w:asciiTheme="minorHAnsi" w:hAnsiTheme="minorHAnsi" w:cstheme="minorHAnsi"/>
          <w:b/>
          <w:bCs/>
          <w:color w:val="000000"/>
          <w:sz w:val="22"/>
          <w:szCs w:val="22"/>
        </w:rPr>
        <w:t>Maintaining Section 702 of The Clean Streams Law of 1937</w:t>
      </w:r>
    </w:p>
    <w:p w14:paraId="3AE9C870" w14:textId="77777777" w:rsidR="005A396C" w:rsidRPr="005A396C" w:rsidRDefault="005A396C" w:rsidP="005A396C">
      <w:pPr>
        <w:rPr>
          <w:rFonts w:asciiTheme="minorHAnsi" w:hAnsiTheme="minorHAnsi" w:cstheme="minorHAnsi"/>
          <w:sz w:val="22"/>
          <w:szCs w:val="22"/>
        </w:rPr>
      </w:pPr>
      <w:r w:rsidRPr="005A396C">
        <w:rPr>
          <w:rFonts w:asciiTheme="minorHAnsi" w:hAnsiTheme="minorHAnsi" w:cstheme="minorHAnsi"/>
          <w:b/>
          <w:bCs/>
          <w:color w:val="000000"/>
          <w:sz w:val="22"/>
          <w:szCs w:val="22"/>
        </w:rPr>
        <w:t>Lancaster County Pomona Grange #71</w:t>
      </w:r>
    </w:p>
    <w:p w14:paraId="5EE919C6" w14:textId="77777777" w:rsidR="005A396C" w:rsidRDefault="005A396C" w:rsidP="005A396C">
      <w:pPr>
        <w:rPr>
          <w:rFonts w:asciiTheme="minorHAnsi" w:hAnsiTheme="minorHAnsi" w:cstheme="minorHAnsi"/>
          <w:sz w:val="22"/>
          <w:szCs w:val="22"/>
        </w:rPr>
      </w:pPr>
      <w:r w:rsidRPr="005A396C">
        <w:rPr>
          <w:rFonts w:asciiTheme="minorHAnsi" w:hAnsiTheme="minorHAnsi" w:cstheme="minorHAnsi"/>
          <w:b/>
          <w:bCs/>
          <w:sz w:val="22"/>
          <w:szCs w:val="22"/>
        </w:rPr>
        <w:t>RESOLVED:</w:t>
      </w:r>
      <w:r w:rsidRPr="005A396C">
        <w:rPr>
          <w:rFonts w:asciiTheme="minorHAnsi" w:hAnsiTheme="minorHAnsi" w:cstheme="minorHAnsi"/>
          <w:sz w:val="22"/>
          <w:szCs w:val="22"/>
        </w:rPr>
        <w:t xml:space="preserve"> the Pennsylvania State Grange encourages pastureland owners with livestock to consider federal, state and conservation group-based cost-sharing programs to make voluntary fencing of streams and waterways a more economically viable option for their business.</w:t>
      </w:r>
    </w:p>
    <w:p w14:paraId="6834224F" w14:textId="77777777" w:rsidR="009E1792" w:rsidRPr="005A396C" w:rsidRDefault="009E1792" w:rsidP="005A396C">
      <w:pPr>
        <w:rPr>
          <w:rFonts w:asciiTheme="minorHAnsi" w:hAnsiTheme="minorHAnsi" w:cstheme="minorHAnsi"/>
          <w:sz w:val="22"/>
          <w:szCs w:val="22"/>
        </w:rPr>
      </w:pPr>
    </w:p>
    <w:p w14:paraId="10216338" w14:textId="77777777" w:rsidR="005A396C" w:rsidRPr="005A396C" w:rsidRDefault="005A396C" w:rsidP="005A396C">
      <w:pPr>
        <w:rPr>
          <w:rFonts w:asciiTheme="minorHAnsi" w:hAnsiTheme="minorHAnsi" w:cstheme="minorHAnsi"/>
          <w:sz w:val="22"/>
          <w:szCs w:val="22"/>
        </w:rPr>
      </w:pPr>
      <w:r w:rsidRPr="005A396C">
        <w:rPr>
          <w:rFonts w:asciiTheme="minorHAnsi" w:hAnsiTheme="minorHAnsi" w:cstheme="minorHAnsi"/>
          <w:b/>
          <w:bCs/>
          <w:sz w:val="22"/>
          <w:szCs w:val="22"/>
        </w:rPr>
        <w:t>RESOLVED:</w:t>
      </w:r>
      <w:r w:rsidRPr="005A396C">
        <w:rPr>
          <w:rFonts w:asciiTheme="minorHAnsi" w:hAnsiTheme="minorHAnsi" w:cstheme="minorHAnsi"/>
          <w:sz w:val="22"/>
          <w:szCs w:val="22"/>
        </w:rPr>
        <w:t xml:space="preserve"> the Pennsylvania State Grange encourages Federal and State agencies and conservation groups to research benefits of managed grazing of riparian areas, both for the environment and the economics of farming, and for pastureland owners with livestock to access funding sources for managed grazing of riparian areas. </w:t>
      </w:r>
    </w:p>
    <w:p w14:paraId="50A7C712" w14:textId="77777777" w:rsidR="005A396C" w:rsidRPr="005A396C" w:rsidRDefault="005A396C" w:rsidP="005A396C">
      <w:pPr>
        <w:rPr>
          <w:rFonts w:asciiTheme="minorHAnsi" w:hAnsiTheme="minorHAnsi" w:cstheme="minorHAnsi"/>
          <w:sz w:val="22"/>
          <w:szCs w:val="22"/>
        </w:rPr>
      </w:pPr>
    </w:p>
    <w:p w14:paraId="317FFEC9" w14:textId="77777777" w:rsidR="005A396C" w:rsidRPr="005A396C" w:rsidRDefault="005A396C" w:rsidP="005A396C">
      <w:pPr>
        <w:rPr>
          <w:rFonts w:asciiTheme="minorHAnsi" w:hAnsiTheme="minorHAnsi" w:cstheme="minorHAnsi"/>
          <w:b/>
          <w:bCs/>
          <w:sz w:val="22"/>
          <w:szCs w:val="22"/>
        </w:rPr>
      </w:pPr>
      <w:r w:rsidRPr="005A396C">
        <w:rPr>
          <w:rFonts w:asciiTheme="minorHAnsi" w:hAnsiTheme="minorHAnsi" w:cstheme="minorHAnsi"/>
          <w:b/>
          <w:sz w:val="22"/>
          <w:szCs w:val="22"/>
        </w:rPr>
        <w:t>Resolution #6 —</w:t>
      </w:r>
      <w:r w:rsidRPr="005A396C">
        <w:rPr>
          <w:rFonts w:asciiTheme="minorHAnsi" w:hAnsiTheme="minorHAnsi" w:cstheme="minorHAnsi"/>
          <w:b/>
          <w:bCs/>
          <w:sz w:val="22"/>
          <w:szCs w:val="22"/>
        </w:rPr>
        <w:t>Recycling of Clothing and other Textiles</w:t>
      </w:r>
    </w:p>
    <w:p w14:paraId="165E2E3A" w14:textId="77777777" w:rsidR="005A396C" w:rsidRPr="005A396C" w:rsidRDefault="005A396C" w:rsidP="005A396C">
      <w:pPr>
        <w:rPr>
          <w:rFonts w:asciiTheme="minorHAnsi" w:hAnsiTheme="minorHAnsi" w:cstheme="minorHAnsi"/>
          <w:b/>
          <w:bCs/>
          <w:sz w:val="22"/>
          <w:szCs w:val="22"/>
        </w:rPr>
      </w:pPr>
      <w:proofErr w:type="spellStart"/>
      <w:r w:rsidRPr="005A396C">
        <w:rPr>
          <w:rFonts w:asciiTheme="minorHAnsi" w:hAnsiTheme="minorHAnsi" w:cstheme="minorHAnsi"/>
          <w:b/>
          <w:bCs/>
          <w:sz w:val="22"/>
          <w:szCs w:val="22"/>
        </w:rPr>
        <w:t>Harveys</w:t>
      </w:r>
      <w:proofErr w:type="spellEnd"/>
      <w:r w:rsidRPr="005A396C">
        <w:rPr>
          <w:rFonts w:asciiTheme="minorHAnsi" w:hAnsiTheme="minorHAnsi" w:cstheme="minorHAnsi"/>
          <w:b/>
          <w:bCs/>
          <w:sz w:val="22"/>
          <w:szCs w:val="22"/>
        </w:rPr>
        <w:t>-Aleppo Grange #1444, Greene County</w:t>
      </w:r>
    </w:p>
    <w:p w14:paraId="373524B6" w14:textId="77777777" w:rsidR="005A396C" w:rsidRPr="005A396C" w:rsidRDefault="005A396C" w:rsidP="005A396C">
      <w:pPr>
        <w:rPr>
          <w:rFonts w:asciiTheme="minorHAnsi" w:hAnsiTheme="minorHAnsi" w:cstheme="minorHAnsi"/>
          <w:sz w:val="22"/>
          <w:szCs w:val="22"/>
        </w:rPr>
      </w:pPr>
      <w:r w:rsidRPr="005A396C">
        <w:rPr>
          <w:rFonts w:asciiTheme="minorHAnsi" w:hAnsiTheme="minorHAnsi" w:cstheme="minorHAnsi"/>
          <w:b/>
          <w:bCs/>
          <w:sz w:val="22"/>
          <w:szCs w:val="22"/>
        </w:rPr>
        <w:t>RESOLVED:</w:t>
      </w:r>
      <w:r w:rsidRPr="005A396C">
        <w:rPr>
          <w:rFonts w:asciiTheme="minorHAnsi" w:hAnsiTheme="minorHAnsi" w:cstheme="minorHAnsi"/>
          <w:sz w:val="22"/>
          <w:szCs w:val="22"/>
        </w:rPr>
        <w:t xml:space="preserve"> the Pennsylvania State Grange opposes legislation permitting local municipalities or other agencies to require landowners to erect and maintain stream and waterway exclusionary fences; and be it further</w:t>
      </w:r>
    </w:p>
    <w:p w14:paraId="5F2D3E58" w14:textId="77777777" w:rsidR="005A396C" w:rsidRPr="005A396C" w:rsidRDefault="005A396C" w:rsidP="005A396C">
      <w:pPr>
        <w:rPr>
          <w:rFonts w:asciiTheme="minorHAnsi" w:hAnsiTheme="minorHAnsi" w:cstheme="minorHAnsi"/>
          <w:sz w:val="22"/>
          <w:szCs w:val="22"/>
        </w:rPr>
      </w:pPr>
      <w:r w:rsidRPr="005A396C">
        <w:rPr>
          <w:rFonts w:asciiTheme="minorHAnsi" w:hAnsiTheme="minorHAnsi" w:cstheme="minorHAnsi"/>
          <w:b/>
          <w:bCs/>
          <w:sz w:val="22"/>
          <w:szCs w:val="22"/>
        </w:rPr>
        <w:t>RESOLVED:</w:t>
      </w:r>
      <w:r w:rsidRPr="005A396C">
        <w:rPr>
          <w:rFonts w:asciiTheme="minorHAnsi" w:hAnsiTheme="minorHAnsi" w:cstheme="minorHAnsi"/>
          <w:sz w:val="22"/>
          <w:szCs w:val="22"/>
        </w:rPr>
        <w:t xml:space="preserve"> the Pennsylvania State Grange encourages pastureland owners with livestock to consider federal, state and conservation group-based cost-sharing programs to make voluntary fencing of streams and waterways a more economically viable option for their business.</w:t>
      </w:r>
    </w:p>
    <w:p w14:paraId="37ACA28F" w14:textId="77777777" w:rsidR="005A396C" w:rsidRPr="005A396C" w:rsidRDefault="005A396C" w:rsidP="005A396C">
      <w:pPr>
        <w:rPr>
          <w:rFonts w:asciiTheme="minorHAnsi" w:hAnsiTheme="minorHAnsi" w:cstheme="minorHAnsi"/>
          <w:sz w:val="22"/>
          <w:szCs w:val="22"/>
        </w:rPr>
      </w:pPr>
      <w:r w:rsidRPr="005A396C">
        <w:rPr>
          <w:rFonts w:asciiTheme="minorHAnsi" w:hAnsiTheme="minorHAnsi" w:cstheme="minorHAnsi"/>
          <w:b/>
          <w:bCs/>
          <w:sz w:val="22"/>
          <w:szCs w:val="22"/>
        </w:rPr>
        <w:t>RESOLVED:</w:t>
      </w:r>
      <w:r w:rsidRPr="005A396C">
        <w:rPr>
          <w:rFonts w:asciiTheme="minorHAnsi" w:hAnsiTheme="minorHAnsi" w:cstheme="minorHAnsi"/>
          <w:sz w:val="22"/>
          <w:szCs w:val="22"/>
        </w:rPr>
        <w:t xml:space="preserve"> the Pennsylvania State Grange encourages Federal and State agencies and conservation groups to research benefits of managed grazing of riparian areas, both for the environment and the economics of farming, and for pastureland owners with livestock to access funding sources for managed grazing of riparian areas. </w:t>
      </w:r>
    </w:p>
    <w:p w14:paraId="4F956619" w14:textId="77777777" w:rsidR="005A396C" w:rsidRPr="005A396C" w:rsidRDefault="005A396C" w:rsidP="005A396C">
      <w:pPr>
        <w:rPr>
          <w:rFonts w:asciiTheme="minorHAnsi" w:hAnsiTheme="minorHAnsi" w:cstheme="minorHAnsi"/>
          <w:sz w:val="22"/>
          <w:szCs w:val="22"/>
        </w:rPr>
      </w:pPr>
    </w:p>
    <w:p w14:paraId="19564E53" w14:textId="77777777" w:rsidR="005A396C" w:rsidRPr="005A396C" w:rsidRDefault="005A396C" w:rsidP="005A396C">
      <w:pPr>
        <w:rPr>
          <w:rFonts w:asciiTheme="minorHAnsi" w:hAnsiTheme="minorHAnsi" w:cstheme="minorHAnsi"/>
          <w:b/>
          <w:bCs/>
          <w:sz w:val="22"/>
          <w:szCs w:val="22"/>
        </w:rPr>
      </w:pPr>
      <w:r w:rsidRPr="005A396C">
        <w:rPr>
          <w:rFonts w:asciiTheme="minorHAnsi" w:hAnsiTheme="minorHAnsi" w:cstheme="minorHAnsi"/>
          <w:b/>
          <w:sz w:val="22"/>
          <w:szCs w:val="22"/>
        </w:rPr>
        <w:t>Resolution #6 —</w:t>
      </w:r>
      <w:r w:rsidRPr="005A396C">
        <w:rPr>
          <w:rFonts w:asciiTheme="minorHAnsi" w:hAnsiTheme="minorHAnsi" w:cstheme="minorHAnsi"/>
          <w:b/>
          <w:bCs/>
          <w:sz w:val="22"/>
          <w:szCs w:val="22"/>
        </w:rPr>
        <w:t>Recycling of Clothing and other Textiles</w:t>
      </w:r>
    </w:p>
    <w:p w14:paraId="1F078F82" w14:textId="77777777" w:rsidR="005A396C" w:rsidRPr="005A396C" w:rsidRDefault="005A396C" w:rsidP="005A396C">
      <w:pPr>
        <w:rPr>
          <w:rFonts w:asciiTheme="minorHAnsi" w:hAnsiTheme="minorHAnsi" w:cstheme="minorHAnsi"/>
          <w:b/>
          <w:bCs/>
          <w:sz w:val="22"/>
          <w:szCs w:val="22"/>
        </w:rPr>
      </w:pPr>
      <w:proofErr w:type="spellStart"/>
      <w:r w:rsidRPr="005A396C">
        <w:rPr>
          <w:rFonts w:asciiTheme="minorHAnsi" w:hAnsiTheme="minorHAnsi" w:cstheme="minorHAnsi"/>
          <w:b/>
          <w:bCs/>
          <w:sz w:val="22"/>
          <w:szCs w:val="22"/>
        </w:rPr>
        <w:t>Harveys</w:t>
      </w:r>
      <w:proofErr w:type="spellEnd"/>
      <w:r w:rsidRPr="005A396C">
        <w:rPr>
          <w:rFonts w:asciiTheme="minorHAnsi" w:hAnsiTheme="minorHAnsi" w:cstheme="minorHAnsi"/>
          <w:b/>
          <w:bCs/>
          <w:sz w:val="22"/>
          <w:szCs w:val="22"/>
        </w:rPr>
        <w:t>-Aleppo Grange #1444, Greene County</w:t>
      </w:r>
    </w:p>
    <w:p w14:paraId="08A654CE" w14:textId="77777777" w:rsidR="005A396C" w:rsidRPr="005A396C" w:rsidRDefault="005A396C" w:rsidP="005A396C">
      <w:pPr>
        <w:rPr>
          <w:rFonts w:asciiTheme="minorHAnsi" w:hAnsiTheme="minorHAnsi" w:cstheme="minorHAnsi"/>
          <w:strike/>
          <w:sz w:val="22"/>
          <w:szCs w:val="22"/>
        </w:rPr>
      </w:pPr>
      <w:r w:rsidRPr="005A396C">
        <w:rPr>
          <w:rFonts w:asciiTheme="minorHAnsi" w:hAnsiTheme="minorHAnsi" w:cstheme="minorHAnsi"/>
          <w:b/>
          <w:bCs/>
          <w:sz w:val="22"/>
          <w:szCs w:val="22"/>
        </w:rPr>
        <w:t xml:space="preserve">RESOLVED: </w:t>
      </w:r>
      <w:r w:rsidRPr="005A396C">
        <w:rPr>
          <w:rFonts w:asciiTheme="minorHAnsi" w:hAnsiTheme="minorHAnsi" w:cstheme="minorHAnsi"/>
          <w:sz w:val="22"/>
          <w:szCs w:val="22"/>
        </w:rPr>
        <w:t>that Pennsylvania State Grange advocate for recycling of textiles and other resources through a recycling program when possible</w:t>
      </w:r>
      <w:r w:rsidRPr="005A396C">
        <w:rPr>
          <w:rFonts w:asciiTheme="minorHAnsi" w:hAnsiTheme="minorHAnsi" w:cstheme="minorHAnsi"/>
          <w:color w:val="FF0000"/>
          <w:sz w:val="22"/>
          <w:szCs w:val="22"/>
        </w:rPr>
        <w:t xml:space="preserve"> </w:t>
      </w:r>
      <w:r w:rsidRPr="005A396C">
        <w:rPr>
          <w:rFonts w:asciiTheme="minorHAnsi" w:hAnsiTheme="minorHAnsi" w:cstheme="minorHAnsi"/>
          <w:sz w:val="22"/>
          <w:szCs w:val="22"/>
        </w:rPr>
        <w:t>to</w:t>
      </w:r>
      <w:r w:rsidRPr="005A396C">
        <w:rPr>
          <w:rFonts w:asciiTheme="minorHAnsi" w:hAnsiTheme="minorHAnsi" w:cstheme="minorHAnsi"/>
          <w:strike/>
          <w:color w:val="FF0000"/>
          <w:sz w:val="22"/>
          <w:szCs w:val="22"/>
        </w:rPr>
        <w:t xml:space="preserve"> </w:t>
      </w:r>
      <w:r w:rsidRPr="005A396C">
        <w:rPr>
          <w:rFonts w:asciiTheme="minorHAnsi" w:hAnsiTheme="minorHAnsi" w:cstheme="minorHAnsi"/>
          <w:sz w:val="22"/>
          <w:szCs w:val="22"/>
        </w:rPr>
        <w:t>reduce landfill disposal.</w:t>
      </w:r>
    </w:p>
    <w:p w14:paraId="4B73659C" w14:textId="77777777" w:rsidR="005A396C" w:rsidRDefault="005A396C" w:rsidP="005A396C">
      <w:pPr>
        <w:rPr>
          <w:rFonts w:asciiTheme="minorHAnsi" w:hAnsiTheme="minorHAnsi" w:cstheme="minorHAnsi"/>
          <w:sz w:val="22"/>
          <w:szCs w:val="22"/>
        </w:rPr>
      </w:pPr>
    </w:p>
    <w:p w14:paraId="6423E67B" w14:textId="77777777" w:rsidR="005A396C" w:rsidRPr="005A396C" w:rsidRDefault="005A396C" w:rsidP="005A396C">
      <w:pPr>
        <w:rPr>
          <w:rFonts w:asciiTheme="minorHAnsi" w:hAnsiTheme="minorHAnsi" w:cstheme="minorHAnsi"/>
          <w:b/>
          <w:sz w:val="22"/>
          <w:szCs w:val="22"/>
        </w:rPr>
      </w:pPr>
      <w:r w:rsidRPr="005A396C">
        <w:rPr>
          <w:rFonts w:asciiTheme="minorHAnsi" w:hAnsiTheme="minorHAnsi" w:cstheme="minorHAnsi"/>
          <w:b/>
          <w:sz w:val="22"/>
          <w:szCs w:val="22"/>
        </w:rPr>
        <w:t xml:space="preserve">Resolution #7 — </w:t>
      </w:r>
      <w:r w:rsidRPr="005A396C">
        <w:rPr>
          <w:rFonts w:asciiTheme="minorHAnsi" w:hAnsiTheme="minorHAnsi" w:cstheme="minorHAnsi"/>
          <w:b/>
          <w:bCs/>
          <w:sz w:val="22"/>
          <w:szCs w:val="22"/>
        </w:rPr>
        <w:t xml:space="preserve">Proposed French Creek National Wildlife Refuge </w:t>
      </w:r>
    </w:p>
    <w:p w14:paraId="504DF64B" w14:textId="77777777" w:rsidR="005A396C" w:rsidRPr="005A396C" w:rsidRDefault="005A396C" w:rsidP="005A396C">
      <w:pPr>
        <w:rPr>
          <w:rFonts w:asciiTheme="minorHAnsi" w:hAnsiTheme="minorHAnsi" w:cstheme="minorHAnsi"/>
          <w:b/>
          <w:sz w:val="22"/>
          <w:szCs w:val="22"/>
        </w:rPr>
      </w:pPr>
      <w:r w:rsidRPr="005A396C">
        <w:rPr>
          <w:rFonts w:asciiTheme="minorHAnsi" w:hAnsiTheme="minorHAnsi" w:cstheme="minorHAnsi"/>
          <w:b/>
          <w:sz w:val="22"/>
          <w:szCs w:val="22"/>
        </w:rPr>
        <w:t>Hayfield Grange # 800, Crawford County</w:t>
      </w:r>
    </w:p>
    <w:p w14:paraId="57B61CD2" w14:textId="77777777" w:rsidR="005A396C" w:rsidRPr="005A396C" w:rsidRDefault="005A396C" w:rsidP="005A396C">
      <w:pPr>
        <w:rPr>
          <w:rFonts w:asciiTheme="minorHAnsi" w:hAnsiTheme="minorHAnsi" w:cstheme="minorHAnsi"/>
          <w:sz w:val="22"/>
          <w:szCs w:val="22"/>
        </w:rPr>
      </w:pPr>
      <w:r w:rsidRPr="005A396C">
        <w:rPr>
          <w:rFonts w:asciiTheme="minorHAnsi" w:hAnsiTheme="minorHAnsi" w:cstheme="minorHAnsi"/>
          <w:b/>
          <w:bCs/>
          <w:sz w:val="22"/>
          <w:szCs w:val="22"/>
        </w:rPr>
        <w:t>RESOLVED:</w:t>
      </w:r>
      <w:r w:rsidRPr="005A396C">
        <w:rPr>
          <w:rFonts w:asciiTheme="minorHAnsi" w:hAnsiTheme="minorHAnsi" w:cstheme="minorHAnsi"/>
          <w:sz w:val="22"/>
          <w:szCs w:val="22"/>
        </w:rPr>
        <w:t xml:space="preserve"> that the Pennsylvania State Grange strongly oppose the establishment of the French Creek Wildlife Refuge by the United State Fish &amp; Wildlife Service and communicate opposition to elected officials.</w:t>
      </w:r>
    </w:p>
    <w:p w14:paraId="2613311F" w14:textId="77777777" w:rsidR="005A396C" w:rsidRPr="005A396C" w:rsidRDefault="005A396C" w:rsidP="005A396C">
      <w:pPr>
        <w:rPr>
          <w:rFonts w:asciiTheme="minorHAnsi" w:hAnsiTheme="minorHAnsi" w:cstheme="minorHAnsi"/>
          <w:sz w:val="22"/>
          <w:szCs w:val="22"/>
        </w:rPr>
      </w:pPr>
    </w:p>
    <w:p w14:paraId="222AE618" w14:textId="77777777" w:rsidR="005A396C" w:rsidRPr="005A396C" w:rsidRDefault="005A396C" w:rsidP="005A396C">
      <w:pPr>
        <w:rPr>
          <w:rFonts w:asciiTheme="minorHAnsi" w:hAnsiTheme="minorHAnsi" w:cstheme="minorHAnsi"/>
          <w:b/>
          <w:sz w:val="22"/>
          <w:szCs w:val="22"/>
        </w:rPr>
      </w:pPr>
      <w:r w:rsidRPr="005A396C">
        <w:rPr>
          <w:rFonts w:asciiTheme="minorHAnsi" w:hAnsiTheme="minorHAnsi" w:cstheme="minorHAnsi"/>
          <w:b/>
          <w:sz w:val="22"/>
          <w:szCs w:val="22"/>
        </w:rPr>
        <w:t>Resolution #9 Safe, Practical, Clean Energy Solutions</w:t>
      </w:r>
    </w:p>
    <w:p w14:paraId="62C9E44F" w14:textId="77777777" w:rsidR="005A396C" w:rsidRPr="005A396C" w:rsidRDefault="005A396C" w:rsidP="005A396C">
      <w:pPr>
        <w:rPr>
          <w:rFonts w:asciiTheme="minorHAnsi" w:hAnsiTheme="minorHAnsi" w:cstheme="minorHAnsi"/>
          <w:b/>
          <w:sz w:val="22"/>
          <w:szCs w:val="22"/>
        </w:rPr>
      </w:pPr>
      <w:r w:rsidRPr="005A396C">
        <w:rPr>
          <w:rFonts w:asciiTheme="minorHAnsi" w:hAnsiTheme="minorHAnsi" w:cstheme="minorHAnsi"/>
          <w:b/>
          <w:sz w:val="22"/>
          <w:szCs w:val="22"/>
        </w:rPr>
        <w:t>Liberty Grange #1780, Lawrence County</w:t>
      </w:r>
    </w:p>
    <w:p w14:paraId="13EB7A2D" w14:textId="3924DD83" w:rsidR="005A396C" w:rsidRPr="005A396C" w:rsidRDefault="005A396C" w:rsidP="005A396C">
      <w:pPr>
        <w:rPr>
          <w:rFonts w:asciiTheme="minorHAnsi" w:hAnsiTheme="minorHAnsi" w:cstheme="minorHAnsi"/>
          <w:sz w:val="22"/>
          <w:szCs w:val="22"/>
        </w:rPr>
      </w:pPr>
      <w:r w:rsidRPr="005A396C">
        <w:rPr>
          <w:rFonts w:asciiTheme="minorHAnsi" w:hAnsiTheme="minorHAnsi" w:cstheme="minorHAnsi"/>
          <w:b/>
          <w:bCs/>
          <w:sz w:val="22"/>
          <w:szCs w:val="22"/>
        </w:rPr>
        <w:t xml:space="preserve">RESOLVED: </w:t>
      </w:r>
      <w:r w:rsidRPr="005A396C">
        <w:rPr>
          <w:rFonts w:asciiTheme="minorHAnsi" w:hAnsiTheme="minorHAnsi" w:cstheme="minorHAnsi"/>
          <w:sz w:val="22"/>
          <w:szCs w:val="22"/>
        </w:rPr>
        <w:t>that the Pennsylvania State Grange and National Grange continue to support its current policies on clean energy but also include:</w:t>
      </w:r>
    </w:p>
    <w:p w14:paraId="4BBACFD0" w14:textId="17082FAF" w:rsidR="005A396C" w:rsidRPr="005A396C" w:rsidRDefault="005A396C" w:rsidP="00891EDE">
      <w:pPr>
        <w:pStyle w:val="ListParagraph"/>
        <w:numPr>
          <w:ilvl w:val="0"/>
          <w:numId w:val="55"/>
        </w:numPr>
        <w:rPr>
          <w:rFonts w:asciiTheme="minorHAnsi" w:hAnsiTheme="minorHAnsi" w:cstheme="minorHAnsi"/>
          <w:sz w:val="22"/>
          <w:szCs w:val="22"/>
        </w:rPr>
      </w:pPr>
      <w:r w:rsidRPr="005A396C">
        <w:rPr>
          <w:rFonts w:asciiTheme="minorHAnsi" w:hAnsiTheme="minorHAnsi" w:cstheme="minorHAnsi"/>
          <w:sz w:val="22"/>
          <w:szCs w:val="22"/>
        </w:rPr>
        <w:t>Supporting regulations that ensure the safety and viability of farmlands, rural areas and the people, animals and wildlife that live in or transit the area.</w:t>
      </w:r>
    </w:p>
    <w:p w14:paraId="58C332A1" w14:textId="301A1D80" w:rsidR="005A396C" w:rsidRPr="005A396C" w:rsidRDefault="005A396C" w:rsidP="00891EDE">
      <w:pPr>
        <w:pStyle w:val="ListParagraph"/>
        <w:numPr>
          <w:ilvl w:val="0"/>
          <w:numId w:val="55"/>
        </w:numPr>
        <w:rPr>
          <w:rFonts w:asciiTheme="minorHAnsi" w:hAnsiTheme="minorHAnsi" w:cstheme="minorHAnsi"/>
          <w:sz w:val="22"/>
          <w:szCs w:val="22"/>
        </w:rPr>
      </w:pPr>
      <w:r w:rsidRPr="005A396C">
        <w:rPr>
          <w:rFonts w:asciiTheme="minorHAnsi" w:hAnsiTheme="minorHAnsi" w:cstheme="minorHAnsi"/>
          <w:sz w:val="22"/>
          <w:szCs w:val="22"/>
        </w:rPr>
        <w:t>Support studies and recommendations that can help assure that animals and wildlife are not compromised in any way and are protected from long term exposure.</w:t>
      </w:r>
    </w:p>
    <w:p w14:paraId="537A430C" w14:textId="74EA7191" w:rsidR="005A396C" w:rsidRPr="005A396C" w:rsidRDefault="005A396C" w:rsidP="00891EDE">
      <w:pPr>
        <w:pStyle w:val="ListParagraph"/>
        <w:numPr>
          <w:ilvl w:val="0"/>
          <w:numId w:val="55"/>
        </w:numPr>
        <w:rPr>
          <w:rFonts w:asciiTheme="minorHAnsi" w:hAnsiTheme="minorHAnsi" w:cstheme="minorHAnsi"/>
          <w:sz w:val="22"/>
          <w:szCs w:val="22"/>
        </w:rPr>
      </w:pPr>
      <w:r w:rsidRPr="005A396C">
        <w:rPr>
          <w:rFonts w:asciiTheme="minorHAnsi" w:hAnsiTheme="minorHAnsi" w:cstheme="minorHAnsi"/>
          <w:sz w:val="22"/>
          <w:szCs w:val="22"/>
        </w:rPr>
        <w:t>Support bonding to protect landowners and the corrections to the land that may need to be made at the end of the lease.</w:t>
      </w:r>
    </w:p>
    <w:p w14:paraId="146B072B" w14:textId="6113BF1C" w:rsidR="005A396C" w:rsidRPr="005A396C" w:rsidRDefault="005A396C" w:rsidP="00891EDE">
      <w:pPr>
        <w:pStyle w:val="ListParagraph"/>
        <w:numPr>
          <w:ilvl w:val="0"/>
          <w:numId w:val="55"/>
        </w:numPr>
        <w:rPr>
          <w:rFonts w:asciiTheme="minorHAnsi" w:hAnsiTheme="minorHAnsi" w:cstheme="minorHAnsi"/>
          <w:sz w:val="22"/>
          <w:szCs w:val="22"/>
        </w:rPr>
      </w:pPr>
      <w:r w:rsidRPr="005A396C">
        <w:rPr>
          <w:rFonts w:asciiTheme="minorHAnsi" w:hAnsiTheme="minorHAnsi" w:cstheme="minorHAnsi"/>
          <w:sz w:val="22"/>
          <w:szCs w:val="22"/>
        </w:rPr>
        <w:t>Support environmentally safe options that avoid hazardous materials that are not recyclable.</w:t>
      </w:r>
    </w:p>
    <w:p w14:paraId="68FEADFF" w14:textId="77777777" w:rsidR="005A396C" w:rsidRPr="005A396C" w:rsidRDefault="005A396C" w:rsidP="00891EDE">
      <w:pPr>
        <w:pStyle w:val="ListParagraph"/>
        <w:numPr>
          <w:ilvl w:val="0"/>
          <w:numId w:val="55"/>
        </w:numPr>
        <w:rPr>
          <w:rFonts w:asciiTheme="minorHAnsi" w:hAnsiTheme="minorHAnsi" w:cstheme="minorHAnsi"/>
          <w:sz w:val="22"/>
          <w:szCs w:val="22"/>
        </w:rPr>
      </w:pPr>
      <w:r w:rsidRPr="005A396C">
        <w:rPr>
          <w:rFonts w:asciiTheme="minorHAnsi" w:hAnsiTheme="minorHAnsi" w:cstheme="minorHAnsi"/>
          <w:sz w:val="22"/>
          <w:szCs w:val="22"/>
        </w:rPr>
        <w:t>Support regulations that ensure the safety of consumers and utility workers when adding stored energy into the power grid.</w:t>
      </w:r>
    </w:p>
    <w:p w14:paraId="2400C71C" w14:textId="77777777" w:rsidR="005A396C" w:rsidRPr="005A396C" w:rsidRDefault="005A396C" w:rsidP="005A396C">
      <w:pPr>
        <w:rPr>
          <w:rFonts w:asciiTheme="minorHAnsi" w:hAnsiTheme="minorHAnsi" w:cstheme="minorHAnsi"/>
          <w:sz w:val="22"/>
          <w:szCs w:val="22"/>
        </w:rPr>
      </w:pPr>
    </w:p>
    <w:p w14:paraId="7AE64CE8" w14:textId="77777777" w:rsidR="005A396C" w:rsidRPr="00F05B33" w:rsidRDefault="005A396C" w:rsidP="005A396C">
      <w:pPr>
        <w:jc w:val="center"/>
        <w:rPr>
          <w:rFonts w:asciiTheme="minorHAnsi" w:hAnsiTheme="minorHAnsi" w:cstheme="minorHAnsi"/>
          <w:b/>
          <w:bCs/>
          <w:smallCaps/>
          <w:color w:val="000000"/>
          <w:sz w:val="28"/>
          <w:szCs w:val="28"/>
        </w:rPr>
      </w:pPr>
      <w:r w:rsidRPr="00F05B33">
        <w:rPr>
          <w:rFonts w:asciiTheme="minorHAnsi" w:hAnsiTheme="minorHAnsi" w:cstheme="minorHAnsi"/>
          <w:b/>
          <w:bCs/>
          <w:smallCaps/>
          <w:color w:val="000000"/>
          <w:sz w:val="28"/>
          <w:szCs w:val="28"/>
        </w:rPr>
        <w:t>Report of the Agricultural and Environmental Issues Committee Policy Statement</w:t>
      </w:r>
    </w:p>
    <w:p w14:paraId="70216B32" w14:textId="77777777" w:rsidR="005A396C" w:rsidRPr="00F05B33" w:rsidRDefault="005A396C" w:rsidP="005A396C">
      <w:pPr>
        <w:tabs>
          <w:tab w:val="center" w:pos="4320"/>
        </w:tabs>
        <w:jc w:val="center"/>
        <w:rPr>
          <w:rFonts w:asciiTheme="minorHAnsi" w:hAnsiTheme="minorHAnsi" w:cstheme="minorHAnsi"/>
          <w:sz w:val="22"/>
          <w:szCs w:val="22"/>
        </w:rPr>
      </w:pPr>
    </w:p>
    <w:p w14:paraId="4D1A5460" w14:textId="77777777" w:rsidR="005A396C" w:rsidRPr="00F05B33" w:rsidRDefault="005A396C" w:rsidP="005A396C">
      <w:pPr>
        <w:rPr>
          <w:rFonts w:asciiTheme="minorHAnsi" w:hAnsiTheme="minorHAnsi" w:cstheme="minorHAnsi"/>
          <w:sz w:val="22"/>
          <w:szCs w:val="22"/>
        </w:rPr>
      </w:pPr>
      <w:r w:rsidRPr="00F05B33">
        <w:rPr>
          <w:rFonts w:asciiTheme="minorHAnsi" w:hAnsiTheme="minorHAnsi" w:cstheme="minorHAnsi"/>
          <w:sz w:val="22"/>
          <w:szCs w:val="22"/>
        </w:rPr>
        <w:t>Worthy President, State Officers, Delegates, Brothers and Sisters:</w:t>
      </w:r>
    </w:p>
    <w:p w14:paraId="0623C06B" w14:textId="77777777" w:rsidR="005A396C" w:rsidRPr="00F05B33" w:rsidRDefault="005A396C" w:rsidP="005A396C">
      <w:pPr>
        <w:rPr>
          <w:rFonts w:asciiTheme="minorHAnsi" w:hAnsiTheme="minorHAnsi" w:cstheme="minorHAnsi"/>
          <w:sz w:val="22"/>
          <w:szCs w:val="22"/>
        </w:rPr>
      </w:pPr>
    </w:p>
    <w:p w14:paraId="24997EAC" w14:textId="77777777" w:rsidR="005A396C" w:rsidRPr="00F05B33" w:rsidRDefault="005A396C" w:rsidP="005A396C">
      <w:pPr>
        <w:rPr>
          <w:rFonts w:asciiTheme="minorHAnsi" w:hAnsiTheme="minorHAnsi" w:cstheme="minorHAnsi"/>
          <w:sz w:val="22"/>
          <w:szCs w:val="22"/>
        </w:rPr>
      </w:pPr>
      <w:r w:rsidRPr="00F05B33">
        <w:rPr>
          <w:rFonts w:asciiTheme="minorHAnsi" w:hAnsiTheme="minorHAnsi" w:cstheme="minorHAnsi"/>
          <w:sz w:val="22"/>
          <w:szCs w:val="22"/>
        </w:rPr>
        <w:t>The members of the Agricultural and Environmental Issues committee are again honored to serve the members of the Pennsylvania State Grange.  We will continue to review resolutions and issues presented to our committee with an open discussion and will present them in a way that we feel best represents the interests of our members.</w:t>
      </w:r>
    </w:p>
    <w:p w14:paraId="2F9D4FFF" w14:textId="77777777" w:rsidR="005A396C" w:rsidRPr="00F05B33" w:rsidRDefault="005A396C" w:rsidP="005A396C">
      <w:pPr>
        <w:tabs>
          <w:tab w:val="left" w:pos="450"/>
        </w:tabs>
        <w:ind w:left="630" w:hanging="630"/>
        <w:rPr>
          <w:rFonts w:asciiTheme="minorHAnsi" w:hAnsiTheme="minorHAnsi" w:cstheme="minorHAnsi"/>
          <w:sz w:val="22"/>
          <w:szCs w:val="22"/>
        </w:rPr>
      </w:pPr>
    </w:p>
    <w:p w14:paraId="4112B65D" w14:textId="041E3748" w:rsidR="005A396C" w:rsidRPr="00F05B33" w:rsidRDefault="005A396C" w:rsidP="00891EDE">
      <w:pPr>
        <w:pStyle w:val="ListParagraph"/>
        <w:numPr>
          <w:ilvl w:val="0"/>
          <w:numId w:val="49"/>
        </w:numPr>
        <w:rPr>
          <w:rFonts w:asciiTheme="minorHAnsi" w:hAnsiTheme="minorHAnsi" w:cstheme="minorHAnsi"/>
          <w:sz w:val="22"/>
          <w:szCs w:val="22"/>
        </w:rPr>
      </w:pPr>
      <w:r w:rsidRPr="00F05B33">
        <w:rPr>
          <w:rFonts w:asciiTheme="minorHAnsi" w:hAnsiTheme="minorHAnsi" w:cstheme="minorHAnsi"/>
          <w:sz w:val="22"/>
          <w:szCs w:val="22"/>
        </w:rPr>
        <w:t>The Pennsylvania State Grange has an immediate concern for preserving one of our most precious resources, Class I and II farmland.  Alternate uses for these acres have always been a threat and will continue. Grange is advocating for incentives from local governments or conservation groups to relocate Solar Farms to alternative areas where food production will not be lost.</w:t>
      </w:r>
      <w:r w:rsidR="0003303D">
        <w:rPr>
          <w:rFonts w:asciiTheme="minorHAnsi" w:hAnsiTheme="minorHAnsi" w:cstheme="minorHAnsi"/>
          <w:sz w:val="22"/>
          <w:szCs w:val="22"/>
        </w:rPr>
        <w:br/>
      </w:r>
    </w:p>
    <w:p w14:paraId="05EAE7A1" w14:textId="77777777" w:rsidR="005A396C" w:rsidRPr="00F05B33" w:rsidRDefault="005A396C" w:rsidP="00891EDE">
      <w:pPr>
        <w:pStyle w:val="ListParagraph"/>
        <w:numPr>
          <w:ilvl w:val="0"/>
          <w:numId w:val="49"/>
        </w:numPr>
        <w:rPr>
          <w:rFonts w:asciiTheme="minorHAnsi" w:hAnsiTheme="minorHAnsi" w:cstheme="minorHAnsi"/>
          <w:sz w:val="22"/>
          <w:szCs w:val="22"/>
        </w:rPr>
      </w:pPr>
      <w:r w:rsidRPr="00F05B33">
        <w:rPr>
          <w:rFonts w:asciiTheme="minorHAnsi" w:hAnsiTheme="minorHAnsi" w:cstheme="minorHAnsi"/>
          <w:sz w:val="22"/>
          <w:szCs w:val="22"/>
        </w:rPr>
        <w:t>The Pennsylvania State Grange advocates for the researching of alternative locations in the same geographic area before permits are granted to alternative energy production facilities.</w:t>
      </w:r>
    </w:p>
    <w:p w14:paraId="1FC4B6CD" w14:textId="77777777" w:rsidR="005A396C" w:rsidRPr="00F05B33" w:rsidRDefault="005A396C" w:rsidP="005A396C">
      <w:pPr>
        <w:rPr>
          <w:rFonts w:asciiTheme="minorHAnsi" w:hAnsiTheme="minorHAnsi" w:cstheme="minorHAnsi"/>
          <w:sz w:val="22"/>
          <w:szCs w:val="22"/>
        </w:rPr>
      </w:pPr>
    </w:p>
    <w:p w14:paraId="58A5897F" w14:textId="77777777" w:rsidR="005A396C" w:rsidRPr="00F05B33" w:rsidRDefault="005A396C" w:rsidP="00891EDE">
      <w:pPr>
        <w:pStyle w:val="ListParagraph"/>
        <w:numPr>
          <w:ilvl w:val="0"/>
          <w:numId w:val="49"/>
        </w:numPr>
        <w:rPr>
          <w:rFonts w:asciiTheme="minorHAnsi" w:hAnsiTheme="minorHAnsi" w:cstheme="minorHAnsi"/>
          <w:sz w:val="22"/>
          <w:szCs w:val="22"/>
        </w:rPr>
      </w:pPr>
      <w:r w:rsidRPr="00F05B33">
        <w:rPr>
          <w:rFonts w:asciiTheme="minorHAnsi" w:hAnsiTheme="minorHAnsi" w:cstheme="minorHAnsi"/>
          <w:sz w:val="22"/>
          <w:szCs w:val="22"/>
        </w:rPr>
        <w:t>The Pennsylvania State Grange supports regulations to insure safe, viable and clean energy solutions protecting livestock, wildlife, consumers, and utility personnel.</w:t>
      </w:r>
    </w:p>
    <w:p w14:paraId="6198C1B9" w14:textId="77777777" w:rsidR="005A396C" w:rsidRPr="00F05B33" w:rsidRDefault="005A396C" w:rsidP="005A396C">
      <w:pPr>
        <w:pStyle w:val="ListParagraph"/>
        <w:rPr>
          <w:rFonts w:asciiTheme="minorHAnsi" w:hAnsiTheme="minorHAnsi" w:cstheme="minorHAnsi"/>
          <w:sz w:val="22"/>
          <w:szCs w:val="22"/>
        </w:rPr>
      </w:pPr>
    </w:p>
    <w:p w14:paraId="3C4CC853" w14:textId="77777777" w:rsidR="005A396C" w:rsidRPr="00F05B33" w:rsidRDefault="005A396C" w:rsidP="00891EDE">
      <w:pPr>
        <w:pStyle w:val="ListParagraph"/>
        <w:numPr>
          <w:ilvl w:val="0"/>
          <w:numId w:val="49"/>
        </w:numPr>
        <w:rPr>
          <w:rFonts w:asciiTheme="minorHAnsi" w:hAnsiTheme="minorHAnsi" w:cstheme="minorHAnsi"/>
          <w:sz w:val="22"/>
          <w:szCs w:val="22"/>
        </w:rPr>
      </w:pPr>
      <w:r w:rsidRPr="00F05B33">
        <w:rPr>
          <w:rFonts w:asciiTheme="minorHAnsi" w:hAnsiTheme="minorHAnsi" w:cstheme="minorHAnsi"/>
          <w:sz w:val="22"/>
          <w:szCs w:val="22"/>
        </w:rPr>
        <w:t>The Pennsylvania State Grange advocates the energy contractor be bonding to protect landowners from clean-up, disposal and bankruptcy issues that may occur.</w:t>
      </w:r>
    </w:p>
    <w:p w14:paraId="68ADE421" w14:textId="77777777" w:rsidR="005A396C" w:rsidRPr="00F05B33" w:rsidRDefault="005A396C" w:rsidP="005A396C">
      <w:pPr>
        <w:pStyle w:val="ListParagraph"/>
        <w:rPr>
          <w:rFonts w:asciiTheme="minorHAnsi" w:hAnsiTheme="minorHAnsi" w:cstheme="minorHAnsi"/>
          <w:sz w:val="22"/>
          <w:szCs w:val="22"/>
        </w:rPr>
      </w:pPr>
    </w:p>
    <w:p w14:paraId="7215A6DE" w14:textId="77777777" w:rsidR="005A396C" w:rsidRPr="00F05B33" w:rsidRDefault="005A396C" w:rsidP="00891EDE">
      <w:pPr>
        <w:pStyle w:val="ListParagraph"/>
        <w:numPr>
          <w:ilvl w:val="0"/>
          <w:numId w:val="49"/>
        </w:numPr>
        <w:rPr>
          <w:rFonts w:asciiTheme="minorHAnsi" w:hAnsiTheme="minorHAnsi" w:cstheme="minorHAnsi"/>
          <w:sz w:val="22"/>
          <w:szCs w:val="22"/>
        </w:rPr>
      </w:pPr>
      <w:r w:rsidRPr="00F05B33">
        <w:rPr>
          <w:rFonts w:asciiTheme="minorHAnsi" w:hAnsiTheme="minorHAnsi" w:cstheme="minorHAnsi"/>
          <w:sz w:val="22"/>
          <w:szCs w:val="22"/>
        </w:rPr>
        <w:t>The Pennsylvania State Grange supports research that deals with spent or obsolete solar generating materials to find recycling opportunities.</w:t>
      </w:r>
    </w:p>
    <w:p w14:paraId="43AF8D88" w14:textId="77777777" w:rsidR="005A396C" w:rsidRPr="00F05B33" w:rsidRDefault="005A396C" w:rsidP="005A396C">
      <w:pPr>
        <w:pStyle w:val="ListParagraph"/>
        <w:rPr>
          <w:rFonts w:asciiTheme="minorHAnsi" w:hAnsiTheme="minorHAnsi" w:cstheme="minorHAnsi"/>
          <w:sz w:val="22"/>
          <w:szCs w:val="22"/>
        </w:rPr>
      </w:pPr>
    </w:p>
    <w:p w14:paraId="40D5700D" w14:textId="77777777" w:rsidR="005A396C" w:rsidRPr="00F05B33" w:rsidRDefault="005A396C" w:rsidP="00891EDE">
      <w:pPr>
        <w:pStyle w:val="ListParagraph"/>
        <w:numPr>
          <w:ilvl w:val="0"/>
          <w:numId w:val="49"/>
        </w:numPr>
        <w:rPr>
          <w:rFonts w:asciiTheme="minorHAnsi" w:hAnsiTheme="minorHAnsi" w:cstheme="minorHAnsi"/>
          <w:sz w:val="22"/>
          <w:szCs w:val="22"/>
        </w:rPr>
      </w:pPr>
      <w:r w:rsidRPr="00F05B33">
        <w:rPr>
          <w:rFonts w:asciiTheme="minorHAnsi" w:hAnsiTheme="minorHAnsi" w:cstheme="minorHAnsi"/>
          <w:sz w:val="22"/>
          <w:szCs w:val="22"/>
        </w:rPr>
        <w:t xml:space="preserve">The Pennsylvania State Grange continues to support current legislation efforts included in THE PRIME ACT that allows and enables meats to be processed and purchased directly from farmers, ranchers, and small-scale butcher shops.  A special thank you to the members in congress who sponsored this initiative.   </w:t>
      </w:r>
      <w:r w:rsidRPr="00F05B33">
        <w:rPr>
          <w:rFonts w:asciiTheme="minorHAnsi" w:hAnsiTheme="minorHAnsi" w:cstheme="minorHAnsi"/>
          <w:sz w:val="22"/>
          <w:szCs w:val="22"/>
        </w:rPr>
        <w:br/>
      </w:r>
    </w:p>
    <w:p w14:paraId="57386DCD" w14:textId="77777777" w:rsidR="005A396C" w:rsidRPr="00F05B33" w:rsidRDefault="005A396C" w:rsidP="00891EDE">
      <w:pPr>
        <w:pStyle w:val="ListParagraph"/>
        <w:numPr>
          <w:ilvl w:val="0"/>
          <w:numId w:val="49"/>
        </w:numPr>
        <w:rPr>
          <w:rFonts w:asciiTheme="minorHAnsi" w:hAnsiTheme="minorHAnsi" w:cstheme="minorHAnsi"/>
          <w:sz w:val="22"/>
          <w:szCs w:val="22"/>
        </w:rPr>
      </w:pPr>
      <w:r w:rsidRPr="00F05B33">
        <w:rPr>
          <w:rFonts w:asciiTheme="minorHAnsi" w:hAnsiTheme="minorHAnsi" w:cstheme="minorHAnsi"/>
          <w:sz w:val="22"/>
          <w:szCs w:val="22"/>
        </w:rPr>
        <w:t>The Pennsylvania State Grange continues to oppose mandatory requirements to exclude cattle by means of fencing from streams and waterways.  However, the Pennsylvania State Grange encourages pastureland owners to voluntarily take action to improve water quality and maintain a stewardship role in the environment through cost share funding options with government and/or conservation groups.</w:t>
      </w:r>
    </w:p>
    <w:p w14:paraId="2AD92B77" w14:textId="77777777" w:rsidR="005A396C" w:rsidRPr="00F05B33" w:rsidRDefault="005A396C" w:rsidP="005A396C">
      <w:pPr>
        <w:rPr>
          <w:rFonts w:asciiTheme="minorHAnsi" w:hAnsiTheme="minorHAnsi" w:cstheme="minorHAnsi"/>
          <w:sz w:val="22"/>
          <w:szCs w:val="22"/>
        </w:rPr>
      </w:pPr>
    </w:p>
    <w:p w14:paraId="68652D79" w14:textId="77777777" w:rsidR="005A396C" w:rsidRPr="00F05B33" w:rsidRDefault="005A396C" w:rsidP="00891EDE">
      <w:pPr>
        <w:pStyle w:val="ListParagraph"/>
        <w:numPr>
          <w:ilvl w:val="0"/>
          <w:numId w:val="49"/>
        </w:numPr>
        <w:rPr>
          <w:rFonts w:asciiTheme="minorHAnsi" w:hAnsiTheme="minorHAnsi" w:cstheme="minorHAnsi"/>
          <w:sz w:val="22"/>
          <w:szCs w:val="22"/>
        </w:rPr>
      </w:pPr>
      <w:r w:rsidRPr="00F05B33">
        <w:rPr>
          <w:rFonts w:asciiTheme="minorHAnsi" w:hAnsiTheme="minorHAnsi" w:cstheme="minorHAnsi"/>
          <w:sz w:val="22"/>
          <w:szCs w:val="22"/>
        </w:rPr>
        <w:t>The Pennsylvania State Grange advocates for the recycling or repurposing of materials such as textiles avoiding landfill disposal.</w:t>
      </w:r>
    </w:p>
    <w:p w14:paraId="0C8E7279" w14:textId="77777777" w:rsidR="005A396C" w:rsidRPr="00F05B33" w:rsidRDefault="005A396C" w:rsidP="005A396C">
      <w:pPr>
        <w:pStyle w:val="ListParagraph"/>
        <w:rPr>
          <w:rFonts w:asciiTheme="minorHAnsi" w:hAnsiTheme="minorHAnsi" w:cstheme="minorHAnsi"/>
          <w:sz w:val="22"/>
          <w:szCs w:val="22"/>
        </w:rPr>
      </w:pPr>
    </w:p>
    <w:p w14:paraId="4FCA3491" w14:textId="77777777" w:rsidR="005A396C" w:rsidRPr="00F05B33" w:rsidRDefault="005A396C" w:rsidP="00891EDE">
      <w:pPr>
        <w:pStyle w:val="ListParagraph"/>
        <w:numPr>
          <w:ilvl w:val="0"/>
          <w:numId w:val="49"/>
        </w:numPr>
        <w:rPr>
          <w:rFonts w:asciiTheme="minorHAnsi" w:hAnsiTheme="minorHAnsi" w:cstheme="minorHAnsi"/>
          <w:sz w:val="22"/>
          <w:szCs w:val="22"/>
        </w:rPr>
      </w:pPr>
      <w:r w:rsidRPr="00F05B33">
        <w:rPr>
          <w:rFonts w:asciiTheme="minorHAnsi" w:hAnsiTheme="minorHAnsi" w:cstheme="minorHAnsi"/>
          <w:sz w:val="22"/>
          <w:szCs w:val="22"/>
        </w:rPr>
        <w:t xml:space="preserve">The Pennsylvania State Grange opposes the large-scale acquisition of land to create a national wildlife refuge in the French Creek Watershed. This initiative would have a negative impact on community, local businesses, limit agricultural independence and growth. </w:t>
      </w:r>
    </w:p>
    <w:p w14:paraId="1B4F89C0" w14:textId="77777777" w:rsidR="005A396C" w:rsidRPr="00F05B33" w:rsidRDefault="005A396C" w:rsidP="005A396C">
      <w:pPr>
        <w:pStyle w:val="ListParagraph"/>
        <w:rPr>
          <w:rFonts w:asciiTheme="minorHAnsi" w:hAnsiTheme="minorHAnsi" w:cstheme="minorHAnsi"/>
          <w:sz w:val="22"/>
          <w:szCs w:val="22"/>
        </w:rPr>
      </w:pPr>
    </w:p>
    <w:p w14:paraId="556453E1" w14:textId="77777777" w:rsidR="005A396C" w:rsidRPr="00F05B33" w:rsidRDefault="005A396C" w:rsidP="00891EDE">
      <w:pPr>
        <w:pStyle w:val="ListParagraph"/>
        <w:numPr>
          <w:ilvl w:val="0"/>
          <w:numId w:val="49"/>
        </w:numPr>
        <w:rPr>
          <w:rFonts w:asciiTheme="minorHAnsi" w:hAnsiTheme="minorHAnsi" w:cstheme="minorHAnsi"/>
          <w:sz w:val="22"/>
          <w:szCs w:val="22"/>
        </w:rPr>
      </w:pPr>
      <w:r w:rsidRPr="00F05B33">
        <w:rPr>
          <w:rFonts w:asciiTheme="minorHAnsi" w:hAnsiTheme="minorHAnsi" w:cstheme="minorHAnsi"/>
          <w:sz w:val="22"/>
          <w:szCs w:val="22"/>
        </w:rPr>
        <w:t xml:space="preserve"> The Pennsylvania State Grange is concerned with foreign ownership of U.S. farmland, ownership of large-scale U.S. food processing and are advocating for a 10% foreign ownership cap.  The Grange sees a potential disruption in the food chain and security risk implications of the proximity to military, technological and energy related facilities and will advocate for the amending of the Agricultural Foreign Disclosure Act to secure funding from the US Homeland Security to enable the USDA to facilitate this action.</w:t>
      </w:r>
    </w:p>
    <w:p w14:paraId="04F2C35F" w14:textId="77777777" w:rsidR="005A396C" w:rsidRPr="00F05B33" w:rsidRDefault="005A396C" w:rsidP="005A396C">
      <w:pPr>
        <w:rPr>
          <w:rFonts w:asciiTheme="minorHAnsi" w:hAnsiTheme="minorHAnsi" w:cstheme="minorHAnsi"/>
          <w:sz w:val="22"/>
          <w:szCs w:val="22"/>
        </w:rPr>
      </w:pPr>
    </w:p>
    <w:p w14:paraId="703DC4D0" w14:textId="77777777" w:rsidR="005A396C" w:rsidRPr="00F05B33" w:rsidRDefault="005A396C" w:rsidP="005A396C">
      <w:pPr>
        <w:rPr>
          <w:rFonts w:asciiTheme="minorHAnsi" w:hAnsiTheme="minorHAnsi" w:cstheme="minorHAnsi"/>
          <w:sz w:val="22"/>
          <w:szCs w:val="22"/>
        </w:rPr>
      </w:pPr>
      <w:r w:rsidRPr="00F05B33">
        <w:rPr>
          <w:rFonts w:asciiTheme="minorHAnsi" w:hAnsiTheme="minorHAnsi" w:cstheme="minorHAnsi"/>
          <w:sz w:val="22"/>
          <w:szCs w:val="22"/>
        </w:rPr>
        <w:t xml:space="preserve">2023 PA State Grange AG &amp; Environmental Committee </w:t>
      </w:r>
    </w:p>
    <w:p w14:paraId="0CB44D56" w14:textId="77777777" w:rsidR="005A396C" w:rsidRPr="00F05B33" w:rsidRDefault="005A396C" w:rsidP="005A396C">
      <w:pPr>
        <w:rPr>
          <w:rFonts w:asciiTheme="minorHAnsi" w:hAnsiTheme="minorHAnsi" w:cstheme="minorHAnsi"/>
          <w:sz w:val="22"/>
          <w:szCs w:val="22"/>
        </w:rPr>
      </w:pPr>
      <w:r w:rsidRPr="00F05B33">
        <w:rPr>
          <w:rFonts w:asciiTheme="minorHAnsi" w:hAnsiTheme="minorHAnsi" w:cstheme="minorHAnsi"/>
          <w:sz w:val="22"/>
          <w:szCs w:val="22"/>
        </w:rPr>
        <w:t>Carol Ann Gregg, Mercer, County</w:t>
      </w:r>
    </w:p>
    <w:p w14:paraId="7C0793C3" w14:textId="77777777" w:rsidR="005A396C" w:rsidRPr="00F05B33" w:rsidRDefault="005A396C" w:rsidP="005A396C">
      <w:pPr>
        <w:rPr>
          <w:rFonts w:asciiTheme="minorHAnsi" w:hAnsiTheme="minorHAnsi" w:cstheme="minorHAnsi"/>
          <w:sz w:val="22"/>
          <w:szCs w:val="22"/>
        </w:rPr>
      </w:pPr>
      <w:r w:rsidRPr="00F05B33">
        <w:rPr>
          <w:rFonts w:asciiTheme="minorHAnsi" w:hAnsiTheme="minorHAnsi" w:cstheme="minorHAnsi"/>
          <w:sz w:val="22"/>
          <w:szCs w:val="22"/>
        </w:rPr>
        <w:t>John Courtney, Mercer County</w:t>
      </w:r>
    </w:p>
    <w:p w14:paraId="49BC9088" w14:textId="77777777" w:rsidR="005A396C" w:rsidRPr="00F05B33" w:rsidRDefault="005A396C" w:rsidP="005A396C">
      <w:pPr>
        <w:rPr>
          <w:rFonts w:asciiTheme="minorHAnsi" w:hAnsiTheme="minorHAnsi" w:cstheme="minorHAnsi"/>
          <w:sz w:val="22"/>
          <w:szCs w:val="22"/>
        </w:rPr>
      </w:pPr>
      <w:r w:rsidRPr="00F05B33">
        <w:rPr>
          <w:rFonts w:asciiTheme="minorHAnsi" w:hAnsiTheme="minorHAnsi" w:cstheme="minorHAnsi"/>
          <w:sz w:val="22"/>
          <w:szCs w:val="22"/>
        </w:rPr>
        <w:t>Stanley Reyburn, Chester County</w:t>
      </w:r>
    </w:p>
    <w:p w14:paraId="62019270" w14:textId="77777777" w:rsidR="005A396C" w:rsidRPr="00F05B33" w:rsidRDefault="005A396C" w:rsidP="005A396C">
      <w:pPr>
        <w:rPr>
          <w:rFonts w:asciiTheme="minorHAnsi" w:hAnsiTheme="minorHAnsi" w:cstheme="minorHAnsi"/>
          <w:sz w:val="22"/>
          <w:szCs w:val="22"/>
        </w:rPr>
      </w:pPr>
      <w:r w:rsidRPr="00F05B33">
        <w:rPr>
          <w:rFonts w:asciiTheme="minorHAnsi" w:hAnsiTheme="minorHAnsi" w:cstheme="minorHAnsi"/>
          <w:sz w:val="22"/>
          <w:szCs w:val="22"/>
        </w:rPr>
        <w:t xml:space="preserve">Doug Sattazahn, </w:t>
      </w:r>
      <w:r>
        <w:rPr>
          <w:rFonts w:asciiTheme="minorHAnsi" w:hAnsiTheme="minorHAnsi" w:cstheme="minorHAnsi"/>
          <w:sz w:val="22"/>
          <w:szCs w:val="22"/>
        </w:rPr>
        <w:t>Berks</w:t>
      </w:r>
      <w:r w:rsidRPr="00F05B33">
        <w:rPr>
          <w:rFonts w:asciiTheme="minorHAnsi" w:hAnsiTheme="minorHAnsi" w:cstheme="minorHAnsi"/>
          <w:sz w:val="22"/>
          <w:szCs w:val="22"/>
        </w:rPr>
        <w:t xml:space="preserve"> County</w:t>
      </w:r>
    </w:p>
    <w:p w14:paraId="715BB524" w14:textId="77777777" w:rsidR="005A396C" w:rsidRPr="00F05B33" w:rsidRDefault="005A396C" w:rsidP="005A396C">
      <w:pPr>
        <w:rPr>
          <w:rFonts w:asciiTheme="minorHAnsi" w:hAnsiTheme="minorHAnsi" w:cstheme="minorHAnsi"/>
          <w:sz w:val="22"/>
          <w:szCs w:val="22"/>
        </w:rPr>
      </w:pPr>
      <w:r w:rsidRPr="00F05B33">
        <w:rPr>
          <w:rFonts w:asciiTheme="minorHAnsi" w:hAnsiTheme="minorHAnsi" w:cstheme="minorHAnsi"/>
          <w:sz w:val="22"/>
          <w:szCs w:val="22"/>
        </w:rPr>
        <w:t>James Huber, Lancaster County, Chair</w:t>
      </w:r>
    </w:p>
    <w:p w14:paraId="664119D7" w14:textId="77777777" w:rsidR="005A396C" w:rsidRDefault="005A396C" w:rsidP="005A396C">
      <w:pPr>
        <w:rPr>
          <w:rFonts w:asciiTheme="minorHAnsi" w:hAnsiTheme="minorHAnsi" w:cstheme="minorHAnsi"/>
          <w:sz w:val="22"/>
          <w:szCs w:val="22"/>
          <w:highlight w:val="yellow"/>
        </w:rPr>
      </w:pPr>
    </w:p>
    <w:p w14:paraId="2D1330EE" w14:textId="77777777" w:rsidR="008677FB" w:rsidRDefault="008677FB" w:rsidP="005A396C">
      <w:pPr>
        <w:rPr>
          <w:rFonts w:asciiTheme="minorHAnsi" w:hAnsiTheme="minorHAnsi" w:cstheme="minorHAnsi"/>
          <w:sz w:val="22"/>
          <w:szCs w:val="22"/>
          <w:highlight w:val="yellow"/>
        </w:rPr>
      </w:pPr>
    </w:p>
    <w:p w14:paraId="0B589C1A" w14:textId="77777777" w:rsidR="008677FB" w:rsidRDefault="008677FB" w:rsidP="005A396C">
      <w:pPr>
        <w:rPr>
          <w:rFonts w:asciiTheme="minorHAnsi" w:hAnsiTheme="minorHAnsi" w:cstheme="minorHAnsi"/>
          <w:sz w:val="22"/>
          <w:szCs w:val="22"/>
          <w:highlight w:val="yellow"/>
        </w:rPr>
      </w:pPr>
    </w:p>
    <w:p w14:paraId="1C583C7F" w14:textId="77777777" w:rsidR="008677FB" w:rsidRDefault="008677FB" w:rsidP="005A396C">
      <w:pPr>
        <w:rPr>
          <w:rFonts w:asciiTheme="minorHAnsi" w:hAnsiTheme="minorHAnsi" w:cstheme="minorHAnsi"/>
          <w:sz w:val="22"/>
          <w:szCs w:val="22"/>
          <w:highlight w:val="yellow"/>
        </w:rPr>
      </w:pPr>
    </w:p>
    <w:p w14:paraId="69D164A9" w14:textId="28FAB8B3" w:rsidR="006A6B82" w:rsidRPr="005A396C" w:rsidRDefault="006A6B82" w:rsidP="00284AA3">
      <w:pPr>
        <w:jc w:val="center"/>
        <w:rPr>
          <w:rFonts w:asciiTheme="minorHAnsi" w:hAnsiTheme="minorHAnsi" w:cstheme="minorHAnsi"/>
          <w:b/>
          <w:bCs/>
          <w:smallCaps/>
          <w:color w:val="000000"/>
          <w:sz w:val="32"/>
          <w:szCs w:val="32"/>
        </w:rPr>
      </w:pPr>
      <w:r w:rsidRPr="005A396C">
        <w:rPr>
          <w:rFonts w:asciiTheme="minorHAnsi" w:hAnsiTheme="minorHAnsi" w:cstheme="minorHAnsi"/>
          <w:b/>
          <w:bCs/>
          <w:smallCaps/>
          <w:color w:val="000000"/>
          <w:sz w:val="32"/>
          <w:szCs w:val="32"/>
        </w:rPr>
        <w:t>Governmental Issues</w:t>
      </w:r>
      <w:r w:rsidR="005A396C" w:rsidRPr="005A396C">
        <w:rPr>
          <w:rFonts w:asciiTheme="minorHAnsi" w:hAnsiTheme="minorHAnsi" w:cstheme="minorHAnsi"/>
          <w:b/>
          <w:bCs/>
          <w:smallCaps/>
          <w:color w:val="000000"/>
          <w:sz w:val="32"/>
          <w:szCs w:val="32"/>
        </w:rPr>
        <w:t xml:space="preserve"> Approved Resolutions</w:t>
      </w:r>
    </w:p>
    <w:p w14:paraId="210F8967" w14:textId="77777777" w:rsidR="006A6B82" w:rsidRDefault="006A6B82" w:rsidP="00284AA3">
      <w:pPr>
        <w:rPr>
          <w:rFonts w:asciiTheme="minorHAnsi" w:hAnsiTheme="minorHAnsi" w:cstheme="minorHAnsi"/>
          <w:b/>
        </w:rPr>
      </w:pPr>
    </w:p>
    <w:p w14:paraId="09341540" w14:textId="6F7B4312" w:rsidR="005A396C" w:rsidRPr="005A396C" w:rsidRDefault="005A396C" w:rsidP="005A396C">
      <w:pPr>
        <w:rPr>
          <w:rFonts w:asciiTheme="minorHAnsi" w:hAnsiTheme="minorHAnsi" w:cstheme="minorHAnsi"/>
          <w:b/>
          <w:sz w:val="22"/>
          <w:szCs w:val="22"/>
        </w:rPr>
      </w:pPr>
      <w:r w:rsidRPr="005A396C">
        <w:rPr>
          <w:rFonts w:asciiTheme="minorHAnsi" w:hAnsiTheme="minorHAnsi" w:cstheme="minorHAnsi"/>
          <w:b/>
          <w:sz w:val="22"/>
          <w:szCs w:val="22"/>
        </w:rPr>
        <w:t>Resolution #10 — Cannabis Regulations — Remove from Schedule One Drug</w:t>
      </w:r>
    </w:p>
    <w:p w14:paraId="2E1FE163" w14:textId="77777777" w:rsidR="005A396C" w:rsidRPr="005A396C" w:rsidRDefault="005A396C" w:rsidP="005A396C">
      <w:pPr>
        <w:rPr>
          <w:rFonts w:asciiTheme="minorHAnsi" w:hAnsiTheme="minorHAnsi" w:cstheme="minorHAnsi"/>
          <w:b/>
          <w:bCs/>
          <w:sz w:val="22"/>
          <w:szCs w:val="22"/>
        </w:rPr>
      </w:pPr>
      <w:r w:rsidRPr="005A396C">
        <w:rPr>
          <w:rFonts w:asciiTheme="minorHAnsi" w:hAnsiTheme="minorHAnsi" w:cstheme="minorHAnsi"/>
          <w:b/>
          <w:bCs/>
          <w:sz w:val="22"/>
          <w:szCs w:val="22"/>
        </w:rPr>
        <w:t>Oliver Grange #1069</w:t>
      </w:r>
    </w:p>
    <w:p w14:paraId="18166218" w14:textId="77777777" w:rsidR="005A396C" w:rsidRPr="005A396C" w:rsidRDefault="005A396C" w:rsidP="005A396C">
      <w:pPr>
        <w:rPr>
          <w:rFonts w:asciiTheme="minorHAnsi" w:hAnsiTheme="minorHAnsi" w:cstheme="minorHAnsi"/>
          <w:b/>
          <w:bCs/>
          <w:sz w:val="22"/>
          <w:szCs w:val="22"/>
        </w:rPr>
      </w:pPr>
      <w:r w:rsidRPr="005A396C">
        <w:rPr>
          <w:rFonts w:asciiTheme="minorHAnsi" w:hAnsiTheme="minorHAnsi" w:cstheme="minorHAnsi"/>
          <w:b/>
          <w:bCs/>
          <w:sz w:val="22"/>
          <w:szCs w:val="22"/>
        </w:rPr>
        <w:t>Perry County Pomona Grange #69</w:t>
      </w:r>
    </w:p>
    <w:p w14:paraId="17F5EEA7" w14:textId="77777777" w:rsidR="005A396C" w:rsidRPr="005A396C" w:rsidRDefault="005A396C" w:rsidP="005A396C">
      <w:pPr>
        <w:rPr>
          <w:rFonts w:asciiTheme="minorHAnsi" w:hAnsiTheme="minorHAnsi" w:cstheme="minorHAnsi"/>
          <w:sz w:val="22"/>
          <w:szCs w:val="22"/>
        </w:rPr>
      </w:pPr>
      <w:r w:rsidRPr="005A396C">
        <w:rPr>
          <w:rFonts w:asciiTheme="minorHAnsi" w:hAnsiTheme="minorHAnsi" w:cstheme="minorHAnsi"/>
          <w:b/>
          <w:bCs/>
          <w:sz w:val="22"/>
          <w:szCs w:val="22"/>
        </w:rPr>
        <w:t>RESOLVED:</w:t>
      </w:r>
      <w:r w:rsidRPr="005A396C">
        <w:rPr>
          <w:rFonts w:asciiTheme="minorHAnsi" w:hAnsiTheme="minorHAnsi" w:cstheme="minorHAnsi"/>
          <w:sz w:val="22"/>
          <w:szCs w:val="22"/>
        </w:rPr>
        <w:t xml:space="preserve"> the National Grange work to advance legislation that would remove Cannabis from schedule one drug and regulations be delegated back to the state.</w:t>
      </w:r>
    </w:p>
    <w:p w14:paraId="3C7C5776" w14:textId="77777777" w:rsidR="005A396C" w:rsidRDefault="005A396C" w:rsidP="00284AA3">
      <w:pPr>
        <w:rPr>
          <w:rFonts w:asciiTheme="minorHAnsi" w:hAnsiTheme="minorHAnsi" w:cstheme="minorHAnsi"/>
          <w:b/>
        </w:rPr>
      </w:pPr>
    </w:p>
    <w:p w14:paraId="6DC02726" w14:textId="77777777" w:rsidR="005A396C" w:rsidRDefault="005A396C" w:rsidP="005A396C">
      <w:pPr>
        <w:rPr>
          <w:rFonts w:asciiTheme="minorHAnsi" w:hAnsiTheme="minorHAnsi" w:cstheme="minorHAnsi"/>
          <w:b/>
          <w:sz w:val="22"/>
          <w:szCs w:val="22"/>
        </w:rPr>
      </w:pPr>
      <w:r w:rsidRPr="005A396C">
        <w:rPr>
          <w:rFonts w:asciiTheme="minorHAnsi" w:hAnsiTheme="minorHAnsi" w:cstheme="minorHAnsi"/>
          <w:b/>
          <w:sz w:val="22"/>
          <w:szCs w:val="22"/>
        </w:rPr>
        <w:t>Resolution #</w:t>
      </w:r>
      <w:r>
        <w:rPr>
          <w:rFonts w:asciiTheme="minorHAnsi" w:hAnsiTheme="minorHAnsi" w:cstheme="minorHAnsi"/>
          <w:b/>
          <w:sz w:val="22"/>
          <w:szCs w:val="22"/>
        </w:rPr>
        <w:t>11</w:t>
      </w:r>
      <w:r w:rsidRPr="005A396C">
        <w:rPr>
          <w:rFonts w:asciiTheme="minorHAnsi" w:hAnsiTheme="minorHAnsi" w:cstheme="minorHAnsi"/>
          <w:b/>
          <w:sz w:val="22"/>
          <w:szCs w:val="22"/>
        </w:rPr>
        <w:t xml:space="preserve"> — Cannabis -</w:t>
      </w:r>
      <w:r>
        <w:rPr>
          <w:rFonts w:asciiTheme="minorHAnsi" w:hAnsiTheme="minorHAnsi" w:cstheme="minorHAnsi"/>
          <w:b/>
          <w:sz w:val="22"/>
          <w:szCs w:val="22"/>
        </w:rPr>
        <w:t>Schedule One Drug – VA Benefits</w:t>
      </w:r>
    </w:p>
    <w:p w14:paraId="52B00F13" w14:textId="704DA502" w:rsidR="005A396C" w:rsidRPr="005A396C" w:rsidRDefault="005A396C" w:rsidP="005A396C">
      <w:pPr>
        <w:rPr>
          <w:rFonts w:asciiTheme="minorHAnsi" w:hAnsiTheme="minorHAnsi" w:cstheme="minorHAnsi"/>
          <w:b/>
          <w:bCs/>
          <w:sz w:val="22"/>
          <w:szCs w:val="22"/>
        </w:rPr>
      </w:pPr>
      <w:r w:rsidRPr="005A396C">
        <w:rPr>
          <w:rFonts w:asciiTheme="minorHAnsi" w:hAnsiTheme="minorHAnsi" w:cstheme="minorHAnsi"/>
          <w:b/>
          <w:bCs/>
          <w:sz w:val="22"/>
          <w:szCs w:val="22"/>
        </w:rPr>
        <w:t>Oliver Grange #1069</w:t>
      </w:r>
    </w:p>
    <w:p w14:paraId="473F1BDA" w14:textId="77777777" w:rsidR="005A396C" w:rsidRPr="005A396C" w:rsidRDefault="005A396C" w:rsidP="005A396C">
      <w:pPr>
        <w:rPr>
          <w:rFonts w:asciiTheme="minorHAnsi" w:hAnsiTheme="minorHAnsi" w:cstheme="minorHAnsi"/>
          <w:b/>
          <w:bCs/>
          <w:sz w:val="22"/>
          <w:szCs w:val="22"/>
        </w:rPr>
      </w:pPr>
      <w:r w:rsidRPr="005A396C">
        <w:rPr>
          <w:rFonts w:asciiTheme="minorHAnsi" w:hAnsiTheme="minorHAnsi" w:cstheme="minorHAnsi"/>
          <w:b/>
          <w:bCs/>
          <w:sz w:val="22"/>
          <w:szCs w:val="22"/>
        </w:rPr>
        <w:t>Perry County Pomona Grange #69</w:t>
      </w:r>
    </w:p>
    <w:p w14:paraId="5FA95381" w14:textId="77777777" w:rsidR="005A396C" w:rsidRPr="005A396C" w:rsidRDefault="005A396C" w:rsidP="005A396C">
      <w:pPr>
        <w:rPr>
          <w:rFonts w:asciiTheme="minorHAnsi" w:hAnsiTheme="minorHAnsi" w:cstheme="minorHAnsi"/>
          <w:sz w:val="22"/>
          <w:szCs w:val="22"/>
        </w:rPr>
      </w:pPr>
      <w:r w:rsidRPr="005A396C">
        <w:rPr>
          <w:rFonts w:asciiTheme="minorHAnsi" w:hAnsiTheme="minorHAnsi" w:cstheme="minorHAnsi"/>
          <w:b/>
          <w:bCs/>
          <w:sz w:val="22"/>
          <w:szCs w:val="22"/>
        </w:rPr>
        <w:t>RESOLVED:</w:t>
      </w:r>
      <w:r w:rsidRPr="005A396C">
        <w:rPr>
          <w:rFonts w:asciiTheme="minorHAnsi" w:hAnsiTheme="minorHAnsi" w:cstheme="minorHAnsi"/>
          <w:sz w:val="22"/>
          <w:szCs w:val="22"/>
        </w:rPr>
        <w:t xml:space="preserve"> the National Grange work to advance legislation that would prevent a veteran from losing any of their benefits if they are participating in a state approved marijuana program.</w:t>
      </w:r>
    </w:p>
    <w:p w14:paraId="74D82AA5" w14:textId="77777777" w:rsidR="005A396C" w:rsidRPr="005A396C" w:rsidRDefault="005A396C" w:rsidP="00284AA3">
      <w:pPr>
        <w:rPr>
          <w:rFonts w:asciiTheme="minorHAnsi" w:hAnsiTheme="minorHAnsi" w:cstheme="minorHAnsi"/>
          <w:b/>
          <w:sz w:val="22"/>
          <w:szCs w:val="22"/>
        </w:rPr>
      </w:pPr>
    </w:p>
    <w:p w14:paraId="7E205CDD" w14:textId="14FDD130" w:rsidR="005A396C" w:rsidRPr="005A396C" w:rsidRDefault="005A396C" w:rsidP="005A396C">
      <w:pPr>
        <w:rPr>
          <w:rFonts w:asciiTheme="minorHAnsi" w:hAnsiTheme="minorHAnsi" w:cstheme="minorHAnsi"/>
          <w:b/>
          <w:sz w:val="22"/>
          <w:szCs w:val="22"/>
        </w:rPr>
      </w:pPr>
      <w:r w:rsidRPr="005A396C">
        <w:rPr>
          <w:rFonts w:asciiTheme="minorHAnsi" w:hAnsiTheme="minorHAnsi" w:cstheme="minorHAnsi"/>
          <w:b/>
          <w:sz w:val="22"/>
          <w:szCs w:val="22"/>
        </w:rPr>
        <w:t xml:space="preserve">Resolution #12 — Federal Government — Banking </w:t>
      </w:r>
    </w:p>
    <w:p w14:paraId="3A977B5A" w14:textId="77777777" w:rsidR="005A396C" w:rsidRPr="005A396C" w:rsidRDefault="005A396C" w:rsidP="005A396C">
      <w:pPr>
        <w:rPr>
          <w:rFonts w:asciiTheme="minorHAnsi" w:hAnsiTheme="minorHAnsi" w:cstheme="minorHAnsi"/>
          <w:b/>
          <w:bCs/>
          <w:sz w:val="22"/>
          <w:szCs w:val="22"/>
        </w:rPr>
      </w:pPr>
      <w:r w:rsidRPr="005A396C">
        <w:rPr>
          <w:rFonts w:asciiTheme="minorHAnsi" w:hAnsiTheme="minorHAnsi" w:cstheme="minorHAnsi"/>
          <w:b/>
          <w:bCs/>
          <w:sz w:val="22"/>
          <w:szCs w:val="22"/>
        </w:rPr>
        <w:t>Oliver Grange #1069</w:t>
      </w:r>
    </w:p>
    <w:p w14:paraId="60640947" w14:textId="77777777" w:rsidR="005A396C" w:rsidRPr="005A396C" w:rsidRDefault="005A396C" w:rsidP="005A396C">
      <w:pPr>
        <w:rPr>
          <w:rFonts w:asciiTheme="minorHAnsi" w:hAnsiTheme="minorHAnsi" w:cstheme="minorHAnsi"/>
          <w:b/>
          <w:bCs/>
          <w:sz w:val="22"/>
          <w:szCs w:val="22"/>
        </w:rPr>
      </w:pPr>
      <w:r w:rsidRPr="005A396C">
        <w:rPr>
          <w:rFonts w:asciiTheme="minorHAnsi" w:hAnsiTheme="minorHAnsi" w:cstheme="minorHAnsi"/>
          <w:b/>
          <w:bCs/>
          <w:sz w:val="22"/>
          <w:szCs w:val="22"/>
        </w:rPr>
        <w:t>Perry County Pomona Grange #69</w:t>
      </w:r>
    </w:p>
    <w:p w14:paraId="6494F5A0" w14:textId="77777777" w:rsidR="005A396C" w:rsidRPr="005A396C" w:rsidRDefault="005A396C" w:rsidP="005A396C">
      <w:pPr>
        <w:rPr>
          <w:rFonts w:asciiTheme="minorHAnsi" w:hAnsiTheme="minorHAnsi" w:cstheme="minorHAnsi"/>
          <w:sz w:val="22"/>
          <w:szCs w:val="22"/>
        </w:rPr>
      </w:pPr>
      <w:r w:rsidRPr="005A396C">
        <w:rPr>
          <w:rFonts w:asciiTheme="minorHAnsi" w:hAnsiTheme="minorHAnsi" w:cstheme="minorHAnsi"/>
          <w:b/>
          <w:bCs/>
          <w:sz w:val="22"/>
          <w:szCs w:val="22"/>
        </w:rPr>
        <w:t>RESOLVED:</w:t>
      </w:r>
      <w:r w:rsidRPr="005A396C">
        <w:rPr>
          <w:rFonts w:asciiTheme="minorHAnsi" w:hAnsiTheme="minorHAnsi" w:cstheme="minorHAnsi"/>
          <w:sz w:val="22"/>
          <w:szCs w:val="22"/>
        </w:rPr>
        <w:t xml:space="preserve"> the National Grange support legislation that would prevent the Federal Government from seizing the assets of a company operating and authorized legal business according to state laws.</w:t>
      </w:r>
    </w:p>
    <w:p w14:paraId="51B3E9E2" w14:textId="77777777" w:rsidR="005A396C" w:rsidRPr="005A396C" w:rsidRDefault="005A396C" w:rsidP="00284AA3">
      <w:pPr>
        <w:rPr>
          <w:rFonts w:asciiTheme="minorHAnsi" w:hAnsiTheme="minorHAnsi" w:cstheme="minorHAnsi"/>
          <w:b/>
          <w:sz w:val="22"/>
          <w:szCs w:val="22"/>
        </w:rPr>
      </w:pPr>
    </w:p>
    <w:p w14:paraId="50CD2A26" w14:textId="77777777" w:rsidR="005A396C" w:rsidRPr="005A396C" w:rsidRDefault="005A396C" w:rsidP="005A396C">
      <w:pPr>
        <w:rPr>
          <w:rFonts w:asciiTheme="minorHAnsi" w:hAnsiTheme="minorHAnsi" w:cstheme="minorHAnsi"/>
          <w:b/>
          <w:sz w:val="22"/>
          <w:szCs w:val="22"/>
        </w:rPr>
      </w:pPr>
      <w:r w:rsidRPr="005A396C">
        <w:rPr>
          <w:rFonts w:asciiTheme="minorHAnsi" w:hAnsiTheme="minorHAnsi" w:cstheme="minorHAnsi"/>
          <w:b/>
          <w:sz w:val="22"/>
          <w:szCs w:val="22"/>
        </w:rPr>
        <w:t>Resolution #14 —</w:t>
      </w:r>
      <w:r w:rsidRPr="005A396C">
        <w:rPr>
          <w:rFonts w:asciiTheme="minorHAnsi" w:hAnsiTheme="minorHAnsi" w:cstheme="minorHAnsi"/>
          <w:b/>
          <w:bCs/>
          <w:sz w:val="22"/>
          <w:szCs w:val="22"/>
        </w:rPr>
        <w:t>Tax Incentives for Vehicle Purchases</w:t>
      </w:r>
    </w:p>
    <w:p w14:paraId="69D6DD74" w14:textId="77777777" w:rsidR="005A396C" w:rsidRPr="005A396C" w:rsidRDefault="005A396C" w:rsidP="005A396C">
      <w:pPr>
        <w:rPr>
          <w:rFonts w:asciiTheme="minorHAnsi" w:hAnsiTheme="minorHAnsi" w:cstheme="minorHAnsi"/>
          <w:b/>
          <w:sz w:val="22"/>
          <w:szCs w:val="22"/>
        </w:rPr>
      </w:pPr>
      <w:r w:rsidRPr="005A396C">
        <w:rPr>
          <w:rFonts w:asciiTheme="minorHAnsi" w:hAnsiTheme="minorHAnsi" w:cstheme="minorHAnsi"/>
          <w:b/>
          <w:sz w:val="22"/>
          <w:szCs w:val="22"/>
        </w:rPr>
        <w:t>Valley Grange #1360, York County</w:t>
      </w:r>
    </w:p>
    <w:p w14:paraId="56738336" w14:textId="77777777" w:rsidR="005A396C" w:rsidRDefault="005A396C" w:rsidP="005A396C">
      <w:pPr>
        <w:pBdr>
          <w:bottom w:val="none" w:sz="0" w:space="10" w:color="auto"/>
        </w:pBdr>
        <w:shd w:val="clear" w:color="auto" w:fill="FFFFFF"/>
        <w:rPr>
          <w:rFonts w:asciiTheme="minorHAnsi" w:hAnsiTheme="minorHAnsi" w:cstheme="minorHAnsi"/>
          <w:sz w:val="22"/>
          <w:szCs w:val="22"/>
        </w:rPr>
      </w:pPr>
      <w:bookmarkStart w:id="12" w:name="_Hlk145700747"/>
      <w:r w:rsidRPr="005A396C">
        <w:rPr>
          <w:rFonts w:asciiTheme="minorHAnsi" w:hAnsiTheme="minorHAnsi" w:cstheme="minorHAnsi"/>
          <w:b/>
          <w:bCs/>
          <w:sz w:val="22"/>
          <w:szCs w:val="22"/>
        </w:rPr>
        <w:t>RESOLVED:</w:t>
      </w:r>
      <w:r w:rsidRPr="005A396C">
        <w:rPr>
          <w:rFonts w:asciiTheme="minorHAnsi" w:hAnsiTheme="minorHAnsi" w:cstheme="minorHAnsi"/>
          <w:sz w:val="22"/>
          <w:szCs w:val="22"/>
        </w:rPr>
        <w:t xml:space="preserve"> </w:t>
      </w:r>
      <w:bookmarkEnd w:id="12"/>
      <w:r w:rsidRPr="005A396C">
        <w:rPr>
          <w:rFonts w:asciiTheme="minorHAnsi" w:hAnsiTheme="minorHAnsi" w:cstheme="minorHAnsi"/>
          <w:sz w:val="22"/>
          <w:szCs w:val="22"/>
        </w:rPr>
        <w:t xml:space="preserve">that the Pennsylvania State Grange and National Grange oppose government-subsidized tax credits that solely target the purchase of electrically powered vehicles. </w:t>
      </w:r>
    </w:p>
    <w:p w14:paraId="770A9295" w14:textId="77777777" w:rsidR="005A396C" w:rsidRDefault="005A396C" w:rsidP="005A396C">
      <w:pPr>
        <w:pBdr>
          <w:bottom w:val="none" w:sz="0" w:space="10" w:color="auto"/>
        </w:pBdr>
        <w:shd w:val="clear" w:color="auto" w:fill="FFFFFF"/>
        <w:rPr>
          <w:rFonts w:asciiTheme="minorHAnsi" w:hAnsiTheme="minorHAnsi" w:cstheme="minorHAnsi"/>
          <w:sz w:val="22"/>
          <w:szCs w:val="22"/>
        </w:rPr>
      </w:pPr>
    </w:p>
    <w:p w14:paraId="1F245E9B" w14:textId="77777777" w:rsidR="005A396C" w:rsidRDefault="005A396C" w:rsidP="005A396C">
      <w:pPr>
        <w:pBdr>
          <w:bottom w:val="none" w:sz="0" w:space="10" w:color="auto"/>
        </w:pBdr>
        <w:shd w:val="clear" w:color="auto" w:fill="FFFFFF"/>
        <w:rPr>
          <w:rFonts w:asciiTheme="minorHAnsi" w:hAnsiTheme="minorHAnsi" w:cstheme="minorHAnsi"/>
          <w:b/>
          <w:bCs/>
          <w:sz w:val="22"/>
          <w:szCs w:val="22"/>
        </w:rPr>
      </w:pPr>
      <w:r w:rsidRPr="005A396C">
        <w:rPr>
          <w:rFonts w:asciiTheme="minorHAnsi" w:hAnsiTheme="minorHAnsi" w:cstheme="minorHAnsi"/>
          <w:b/>
          <w:sz w:val="22"/>
          <w:szCs w:val="22"/>
        </w:rPr>
        <w:t xml:space="preserve">Resolution #15 — </w:t>
      </w:r>
      <w:r w:rsidRPr="005A396C">
        <w:rPr>
          <w:rFonts w:asciiTheme="minorHAnsi" w:hAnsiTheme="minorHAnsi" w:cstheme="minorHAnsi"/>
          <w:b/>
          <w:bCs/>
          <w:sz w:val="22"/>
          <w:szCs w:val="22"/>
        </w:rPr>
        <w:t>Employee Severance Rights</w:t>
      </w:r>
    </w:p>
    <w:p w14:paraId="2D391D60" w14:textId="7F98ACA6" w:rsidR="005A396C" w:rsidRPr="005A396C" w:rsidRDefault="005A396C" w:rsidP="005A396C">
      <w:pPr>
        <w:pBdr>
          <w:bottom w:val="none" w:sz="0" w:space="10" w:color="auto"/>
        </w:pBdr>
        <w:shd w:val="clear" w:color="auto" w:fill="FFFFFF"/>
        <w:rPr>
          <w:rFonts w:asciiTheme="minorHAnsi" w:hAnsiTheme="minorHAnsi" w:cstheme="minorHAnsi"/>
          <w:b/>
          <w:sz w:val="22"/>
          <w:szCs w:val="22"/>
        </w:rPr>
      </w:pPr>
      <w:proofErr w:type="spellStart"/>
      <w:r w:rsidRPr="005A396C">
        <w:rPr>
          <w:rFonts w:asciiTheme="minorHAnsi" w:hAnsiTheme="minorHAnsi" w:cstheme="minorHAnsi"/>
          <w:b/>
          <w:sz w:val="22"/>
          <w:szCs w:val="22"/>
        </w:rPr>
        <w:t>Plumsteadville</w:t>
      </w:r>
      <w:proofErr w:type="spellEnd"/>
      <w:r w:rsidRPr="005A396C">
        <w:rPr>
          <w:rFonts w:asciiTheme="minorHAnsi" w:hAnsiTheme="minorHAnsi" w:cstheme="minorHAnsi"/>
          <w:b/>
          <w:sz w:val="22"/>
          <w:szCs w:val="22"/>
        </w:rPr>
        <w:t xml:space="preserve"> Grange #1738, Bucks County</w:t>
      </w:r>
    </w:p>
    <w:p w14:paraId="5C4A3AC5" w14:textId="77777777" w:rsidR="005A396C" w:rsidRPr="005A396C" w:rsidRDefault="005A396C" w:rsidP="005A396C">
      <w:pPr>
        <w:pBdr>
          <w:bottom w:val="none" w:sz="0" w:space="10" w:color="auto"/>
        </w:pBdr>
        <w:shd w:val="clear" w:color="auto" w:fill="FFFFFF"/>
        <w:rPr>
          <w:rFonts w:asciiTheme="minorHAnsi" w:hAnsiTheme="minorHAnsi" w:cstheme="minorHAnsi"/>
          <w:b/>
          <w:bCs/>
          <w:sz w:val="22"/>
          <w:szCs w:val="22"/>
        </w:rPr>
      </w:pPr>
      <w:r w:rsidRPr="005A396C">
        <w:rPr>
          <w:rFonts w:asciiTheme="minorHAnsi" w:hAnsiTheme="minorHAnsi" w:cstheme="minorHAnsi"/>
          <w:b/>
          <w:bCs/>
          <w:sz w:val="22"/>
          <w:szCs w:val="22"/>
        </w:rPr>
        <w:t>RESOLVED:</w:t>
      </w:r>
      <w:r w:rsidRPr="005A396C">
        <w:rPr>
          <w:rFonts w:asciiTheme="minorHAnsi" w:hAnsiTheme="minorHAnsi" w:cstheme="minorHAnsi"/>
          <w:sz w:val="22"/>
          <w:szCs w:val="22"/>
        </w:rPr>
        <w:t xml:space="preserve"> that the PA Wage Payment and Collection Law also be amended to include a </w:t>
      </w:r>
      <w:r w:rsidRPr="005A396C">
        <w:rPr>
          <w:rFonts w:asciiTheme="minorHAnsi" w:hAnsiTheme="minorHAnsi" w:cstheme="minorHAnsi"/>
          <w:b/>
          <w:bCs/>
          <w:sz w:val="22"/>
          <w:szCs w:val="22"/>
        </w:rPr>
        <w:t>definition of implied contract which states:</w:t>
      </w:r>
    </w:p>
    <w:p w14:paraId="26BD88C9" w14:textId="77777777" w:rsidR="005A396C" w:rsidRPr="005A396C" w:rsidRDefault="005A396C" w:rsidP="005A396C">
      <w:pPr>
        <w:pBdr>
          <w:bottom w:val="none" w:sz="0" w:space="10" w:color="auto"/>
        </w:pBdr>
        <w:shd w:val="clear" w:color="auto" w:fill="FFFFFF"/>
        <w:rPr>
          <w:rFonts w:asciiTheme="minorHAnsi" w:hAnsiTheme="minorHAnsi" w:cstheme="minorHAnsi"/>
          <w:sz w:val="22"/>
          <w:szCs w:val="22"/>
        </w:rPr>
      </w:pPr>
    </w:p>
    <w:p w14:paraId="201BED20" w14:textId="77777777" w:rsidR="005A396C" w:rsidRDefault="005A396C" w:rsidP="005A396C">
      <w:pPr>
        <w:pBdr>
          <w:bottom w:val="none" w:sz="0" w:space="10" w:color="auto"/>
        </w:pBdr>
        <w:shd w:val="clear" w:color="auto" w:fill="FFFFFF"/>
        <w:jc w:val="both"/>
        <w:rPr>
          <w:rFonts w:asciiTheme="minorHAnsi" w:hAnsiTheme="minorHAnsi" w:cstheme="minorHAnsi"/>
          <w:i/>
          <w:sz w:val="22"/>
          <w:szCs w:val="22"/>
        </w:rPr>
      </w:pPr>
      <w:r w:rsidRPr="005A396C">
        <w:rPr>
          <w:rFonts w:asciiTheme="minorHAnsi" w:hAnsiTheme="minorHAnsi" w:cstheme="minorHAnsi"/>
          <w:i/>
          <w:sz w:val="22"/>
          <w:szCs w:val="22"/>
        </w:rPr>
        <w:t>‘implied termination agreement’ is defined as a reasonable expectation that an employee has, absent a written contract, that the employer will meet obligations of accrued sick leave and accrued vacation time as communicated by an employer manual, printed materials relative to employment, and unwritten verbal statements made by the employer to a prospective, current, separated, or terminated employee when the separation or termination is not because of wrongful, illegal, or intentional acts that pose a harm to the employer.</w:t>
      </w:r>
    </w:p>
    <w:p w14:paraId="349E52E8" w14:textId="77777777" w:rsidR="005A396C" w:rsidRDefault="005A396C" w:rsidP="005A396C">
      <w:pPr>
        <w:pBdr>
          <w:bottom w:val="none" w:sz="0" w:space="10" w:color="auto"/>
        </w:pBdr>
        <w:shd w:val="clear" w:color="auto" w:fill="FFFFFF"/>
        <w:jc w:val="both"/>
        <w:rPr>
          <w:rFonts w:asciiTheme="minorHAnsi" w:hAnsiTheme="minorHAnsi" w:cstheme="minorHAnsi"/>
          <w:i/>
          <w:sz w:val="22"/>
          <w:szCs w:val="22"/>
        </w:rPr>
      </w:pPr>
    </w:p>
    <w:p w14:paraId="3F7E3BF8" w14:textId="77777777" w:rsidR="005A396C" w:rsidRDefault="005A396C" w:rsidP="005A396C">
      <w:pPr>
        <w:pBdr>
          <w:bottom w:val="none" w:sz="0" w:space="10" w:color="auto"/>
        </w:pBdr>
        <w:shd w:val="clear" w:color="auto" w:fill="FFFFFF"/>
        <w:jc w:val="both"/>
        <w:rPr>
          <w:rFonts w:asciiTheme="minorHAnsi" w:hAnsiTheme="minorHAnsi" w:cstheme="minorHAnsi"/>
          <w:i/>
          <w:sz w:val="22"/>
          <w:szCs w:val="22"/>
        </w:rPr>
      </w:pPr>
      <w:r w:rsidRPr="005A396C">
        <w:rPr>
          <w:rFonts w:asciiTheme="minorHAnsi" w:hAnsiTheme="minorHAnsi" w:cstheme="minorHAnsi"/>
          <w:b/>
          <w:sz w:val="22"/>
          <w:szCs w:val="22"/>
        </w:rPr>
        <w:t>Resolution #16 —</w:t>
      </w:r>
      <w:r w:rsidRPr="005A396C">
        <w:rPr>
          <w:rFonts w:asciiTheme="minorHAnsi" w:hAnsiTheme="minorHAnsi" w:cstheme="minorHAnsi"/>
          <w:b/>
          <w:bCs/>
          <w:sz w:val="22"/>
          <w:szCs w:val="22"/>
        </w:rPr>
        <w:t xml:space="preserve"> </w:t>
      </w:r>
      <w:r w:rsidRPr="005A396C">
        <w:rPr>
          <w:rFonts w:asciiTheme="minorHAnsi" w:hAnsiTheme="minorHAnsi" w:cstheme="minorHAnsi"/>
          <w:b/>
          <w:sz w:val="22"/>
          <w:szCs w:val="22"/>
        </w:rPr>
        <w:t>Protective Measures to Prevent Lithium Battery Fires</w:t>
      </w:r>
    </w:p>
    <w:p w14:paraId="3033E0CA" w14:textId="28EDA275" w:rsidR="005A396C" w:rsidRPr="005A396C" w:rsidRDefault="005A396C" w:rsidP="005A396C">
      <w:pPr>
        <w:pBdr>
          <w:bottom w:val="none" w:sz="0" w:space="10" w:color="auto"/>
        </w:pBdr>
        <w:shd w:val="clear" w:color="auto" w:fill="FFFFFF"/>
        <w:jc w:val="both"/>
        <w:rPr>
          <w:rFonts w:asciiTheme="minorHAnsi" w:hAnsiTheme="minorHAnsi" w:cstheme="minorHAnsi"/>
          <w:i/>
          <w:sz w:val="22"/>
          <w:szCs w:val="22"/>
        </w:rPr>
      </w:pPr>
      <w:r w:rsidRPr="005A396C">
        <w:rPr>
          <w:rFonts w:asciiTheme="minorHAnsi" w:hAnsiTheme="minorHAnsi" w:cstheme="minorHAnsi"/>
          <w:b/>
          <w:sz w:val="22"/>
          <w:szCs w:val="22"/>
        </w:rPr>
        <w:t>Valley Grange #1360, York County</w:t>
      </w:r>
    </w:p>
    <w:p w14:paraId="514372DC" w14:textId="7ED3984D" w:rsidR="005A396C" w:rsidRDefault="005A396C" w:rsidP="005A396C">
      <w:pPr>
        <w:pBdr>
          <w:bottom w:val="none" w:sz="0" w:space="10" w:color="auto"/>
        </w:pBdr>
        <w:shd w:val="clear" w:color="auto" w:fill="FFFFFF"/>
        <w:rPr>
          <w:rFonts w:asciiTheme="minorHAnsi" w:hAnsiTheme="minorHAnsi" w:cstheme="minorHAnsi"/>
          <w:sz w:val="22"/>
          <w:szCs w:val="22"/>
        </w:rPr>
      </w:pPr>
      <w:r w:rsidRPr="005A396C">
        <w:rPr>
          <w:rFonts w:asciiTheme="minorHAnsi" w:hAnsiTheme="minorHAnsi" w:cstheme="minorHAnsi"/>
          <w:b/>
          <w:bCs/>
          <w:sz w:val="22"/>
          <w:szCs w:val="22"/>
        </w:rPr>
        <w:t>RESOLVED:</w:t>
      </w:r>
      <w:r w:rsidRPr="005A396C">
        <w:rPr>
          <w:rFonts w:asciiTheme="minorHAnsi" w:hAnsiTheme="minorHAnsi" w:cstheme="minorHAnsi"/>
          <w:sz w:val="22"/>
          <w:szCs w:val="22"/>
        </w:rPr>
        <w:t xml:space="preserve"> that the Pennsylvania State Grange urges elected officials and state government entities to develop and implement an education campaign for consumers, businesses and those in the waste industry regarding safety standards and best management practices for storage and proper disposal of lithium and other emerging new battery types.</w:t>
      </w:r>
    </w:p>
    <w:p w14:paraId="4B5E03E3" w14:textId="77777777" w:rsidR="005A396C" w:rsidRPr="005A396C" w:rsidRDefault="005A396C" w:rsidP="005A396C">
      <w:pPr>
        <w:pBdr>
          <w:bottom w:val="none" w:sz="0" w:space="10" w:color="auto"/>
        </w:pBdr>
        <w:shd w:val="clear" w:color="auto" w:fill="FFFFFF"/>
        <w:jc w:val="both"/>
        <w:rPr>
          <w:rFonts w:asciiTheme="minorHAnsi" w:hAnsiTheme="minorHAnsi" w:cstheme="minorHAnsi"/>
          <w:b/>
          <w:sz w:val="22"/>
          <w:szCs w:val="22"/>
        </w:rPr>
      </w:pPr>
    </w:p>
    <w:p w14:paraId="077F28D4" w14:textId="77777777" w:rsidR="005A396C" w:rsidRPr="005A396C" w:rsidRDefault="005A396C" w:rsidP="005A396C">
      <w:pPr>
        <w:pBdr>
          <w:bottom w:val="none" w:sz="0" w:space="10" w:color="auto"/>
        </w:pBdr>
        <w:shd w:val="clear" w:color="auto" w:fill="FFFFFF"/>
        <w:jc w:val="both"/>
        <w:rPr>
          <w:rFonts w:asciiTheme="minorHAnsi" w:hAnsiTheme="minorHAnsi" w:cstheme="minorHAnsi"/>
          <w:b/>
          <w:sz w:val="22"/>
          <w:szCs w:val="22"/>
        </w:rPr>
      </w:pPr>
      <w:r w:rsidRPr="005A396C">
        <w:rPr>
          <w:rFonts w:asciiTheme="minorHAnsi" w:hAnsiTheme="minorHAnsi" w:cstheme="minorHAnsi"/>
          <w:b/>
          <w:sz w:val="22"/>
          <w:szCs w:val="22"/>
        </w:rPr>
        <w:t>Resolution #18A — Electric Vehicle Transition</w:t>
      </w:r>
    </w:p>
    <w:p w14:paraId="3E2501DF" w14:textId="77777777" w:rsidR="005A396C" w:rsidRDefault="005A396C" w:rsidP="005A396C">
      <w:pPr>
        <w:pBdr>
          <w:bottom w:val="none" w:sz="0" w:space="10" w:color="auto"/>
        </w:pBdr>
        <w:shd w:val="clear" w:color="auto" w:fill="FFFFFF"/>
        <w:jc w:val="both"/>
        <w:rPr>
          <w:rFonts w:asciiTheme="minorHAnsi" w:hAnsiTheme="minorHAnsi" w:cstheme="minorHAnsi"/>
          <w:b/>
          <w:sz w:val="22"/>
          <w:szCs w:val="22"/>
        </w:rPr>
      </w:pPr>
      <w:r w:rsidRPr="005A396C">
        <w:rPr>
          <w:rFonts w:asciiTheme="minorHAnsi" w:hAnsiTheme="minorHAnsi" w:cstheme="minorHAnsi"/>
          <w:b/>
          <w:sz w:val="22"/>
          <w:szCs w:val="22"/>
        </w:rPr>
        <w:t>Submitted by Government Committee</w:t>
      </w:r>
    </w:p>
    <w:p w14:paraId="709EE5F3" w14:textId="4B661303" w:rsidR="005A396C" w:rsidRPr="005A396C" w:rsidRDefault="005A396C" w:rsidP="005A396C">
      <w:pPr>
        <w:pBdr>
          <w:bottom w:val="none" w:sz="0" w:space="10" w:color="auto"/>
        </w:pBdr>
        <w:shd w:val="clear" w:color="auto" w:fill="FFFFFF"/>
        <w:jc w:val="both"/>
        <w:rPr>
          <w:rFonts w:asciiTheme="minorHAnsi" w:hAnsiTheme="minorHAnsi" w:cstheme="minorHAnsi"/>
          <w:b/>
          <w:sz w:val="22"/>
          <w:szCs w:val="22"/>
        </w:rPr>
      </w:pPr>
      <w:r w:rsidRPr="005A396C">
        <w:rPr>
          <w:rFonts w:asciiTheme="minorHAnsi" w:hAnsiTheme="minorHAnsi" w:cstheme="minorHAnsi"/>
          <w:b/>
          <w:bCs/>
          <w:sz w:val="22"/>
          <w:szCs w:val="22"/>
        </w:rPr>
        <w:t>RESOLVED:</w:t>
      </w:r>
      <w:r w:rsidRPr="005A396C">
        <w:rPr>
          <w:rFonts w:asciiTheme="minorHAnsi" w:hAnsiTheme="minorHAnsi" w:cstheme="minorHAnsi"/>
          <w:sz w:val="22"/>
          <w:szCs w:val="22"/>
        </w:rPr>
        <w:t xml:space="preserve"> that the Pennsylvania State Grange supports legislation which </w:t>
      </w:r>
    </w:p>
    <w:p w14:paraId="1AE8A1C7" w14:textId="77777777" w:rsidR="005A396C" w:rsidRPr="005A396C" w:rsidRDefault="005A396C" w:rsidP="00891EDE">
      <w:pPr>
        <w:pStyle w:val="ListParagraph"/>
        <w:numPr>
          <w:ilvl w:val="0"/>
          <w:numId w:val="56"/>
        </w:numPr>
        <w:shd w:val="clear" w:color="auto" w:fill="FFFFFF"/>
        <w:rPr>
          <w:rFonts w:asciiTheme="minorHAnsi" w:hAnsiTheme="minorHAnsi" w:cstheme="minorHAnsi"/>
          <w:sz w:val="22"/>
          <w:szCs w:val="22"/>
        </w:rPr>
      </w:pPr>
      <w:r w:rsidRPr="005A396C">
        <w:rPr>
          <w:rFonts w:asciiTheme="minorHAnsi" w:hAnsiTheme="minorHAnsi" w:cstheme="minorHAnsi"/>
          <w:sz w:val="22"/>
          <w:szCs w:val="22"/>
        </w:rPr>
        <w:t>Opposing government-subsidized tax credits that solely target the purchase of electrically powered vehicles</w:t>
      </w:r>
    </w:p>
    <w:p w14:paraId="69930491" w14:textId="77777777" w:rsidR="005A396C" w:rsidRDefault="005A396C" w:rsidP="00891EDE">
      <w:pPr>
        <w:pStyle w:val="ListParagraph"/>
        <w:numPr>
          <w:ilvl w:val="0"/>
          <w:numId w:val="56"/>
        </w:numPr>
        <w:shd w:val="clear" w:color="auto" w:fill="FFFFFF"/>
        <w:rPr>
          <w:rFonts w:asciiTheme="minorHAnsi" w:hAnsiTheme="minorHAnsi" w:cstheme="minorHAnsi"/>
          <w:sz w:val="22"/>
          <w:szCs w:val="22"/>
        </w:rPr>
      </w:pPr>
      <w:r w:rsidRPr="005A396C">
        <w:rPr>
          <w:rFonts w:asciiTheme="minorHAnsi" w:hAnsiTheme="minorHAnsi" w:cstheme="minorHAnsi"/>
          <w:sz w:val="22"/>
          <w:szCs w:val="22"/>
        </w:rPr>
        <w:t>Initiating and enforcing a “road tax” on battery electric vehicles as determined by the yearly mileage as reported at the time of annual inspection</w:t>
      </w:r>
    </w:p>
    <w:p w14:paraId="799D1C28" w14:textId="600E5FF8" w:rsidR="005A396C" w:rsidRPr="005A396C" w:rsidRDefault="005A396C" w:rsidP="00891EDE">
      <w:pPr>
        <w:pStyle w:val="ListParagraph"/>
        <w:numPr>
          <w:ilvl w:val="0"/>
          <w:numId w:val="56"/>
        </w:numPr>
        <w:shd w:val="clear" w:color="auto" w:fill="FFFFFF"/>
        <w:rPr>
          <w:rFonts w:asciiTheme="minorHAnsi" w:hAnsiTheme="minorHAnsi" w:cstheme="minorHAnsi"/>
          <w:sz w:val="22"/>
          <w:szCs w:val="22"/>
        </w:rPr>
      </w:pPr>
      <w:r w:rsidRPr="005A396C">
        <w:rPr>
          <w:rFonts w:asciiTheme="minorHAnsi" w:hAnsiTheme="minorHAnsi" w:cstheme="minorHAnsi"/>
          <w:sz w:val="22"/>
          <w:szCs w:val="22"/>
        </w:rPr>
        <w:t>Supporting the implementation of a statewide system to allow for taxpayers to make regular periodic payments on a battery electric vehicle “road tax” in lieu of an annual fee if they choose to so without paying additional fees because of the frequency of billing and collection</w:t>
      </w:r>
    </w:p>
    <w:p w14:paraId="72498116" w14:textId="3E5BBA7F" w:rsidR="005A396C" w:rsidRDefault="005A396C" w:rsidP="005A396C">
      <w:pPr>
        <w:pBdr>
          <w:bottom w:val="none" w:sz="0" w:space="10" w:color="auto"/>
        </w:pBdr>
        <w:shd w:val="clear" w:color="auto" w:fill="FFFFFF"/>
        <w:jc w:val="both"/>
        <w:rPr>
          <w:rFonts w:asciiTheme="minorHAnsi" w:hAnsiTheme="minorHAnsi" w:cstheme="minorHAnsi"/>
          <w:iCs/>
          <w:sz w:val="22"/>
          <w:szCs w:val="22"/>
        </w:rPr>
      </w:pPr>
    </w:p>
    <w:p w14:paraId="49778E2D" w14:textId="77777777" w:rsidR="005A396C" w:rsidRPr="005A396C" w:rsidRDefault="005A396C" w:rsidP="005A396C">
      <w:pPr>
        <w:rPr>
          <w:rFonts w:asciiTheme="minorHAnsi" w:hAnsiTheme="minorHAnsi" w:cstheme="minorHAnsi"/>
          <w:b/>
          <w:bCs/>
          <w:sz w:val="22"/>
          <w:szCs w:val="22"/>
        </w:rPr>
      </w:pPr>
      <w:r w:rsidRPr="005A396C">
        <w:rPr>
          <w:rFonts w:asciiTheme="minorHAnsi" w:hAnsiTheme="minorHAnsi" w:cstheme="minorHAnsi"/>
          <w:b/>
          <w:sz w:val="22"/>
          <w:szCs w:val="22"/>
        </w:rPr>
        <w:t xml:space="preserve">Resolution #19 — </w:t>
      </w:r>
      <w:r w:rsidRPr="005A396C">
        <w:rPr>
          <w:rFonts w:asciiTheme="minorHAnsi" w:hAnsiTheme="minorHAnsi" w:cstheme="minorHAnsi"/>
          <w:b/>
          <w:bCs/>
          <w:sz w:val="22"/>
          <w:szCs w:val="22"/>
        </w:rPr>
        <w:t>Inheritance Tax</w:t>
      </w:r>
    </w:p>
    <w:p w14:paraId="0A962666" w14:textId="77777777" w:rsidR="005A396C" w:rsidRPr="005A396C" w:rsidRDefault="005A396C" w:rsidP="005A396C">
      <w:pPr>
        <w:rPr>
          <w:rFonts w:asciiTheme="minorHAnsi" w:hAnsiTheme="minorHAnsi" w:cstheme="minorHAnsi"/>
          <w:b/>
          <w:bCs/>
          <w:sz w:val="22"/>
          <w:szCs w:val="22"/>
        </w:rPr>
      </w:pPr>
      <w:proofErr w:type="spellStart"/>
      <w:r w:rsidRPr="005A396C">
        <w:rPr>
          <w:rFonts w:asciiTheme="minorHAnsi" w:hAnsiTheme="minorHAnsi" w:cstheme="minorHAnsi"/>
          <w:b/>
          <w:bCs/>
          <w:sz w:val="22"/>
          <w:szCs w:val="22"/>
        </w:rPr>
        <w:t>Harveys</w:t>
      </w:r>
      <w:proofErr w:type="spellEnd"/>
      <w:r w:rsidRPr="005A396C">
        <w:rPr>
          <w:rFonts w:asciiTheme="minorHAnsi" w:hAnsiTheme="minorHAnsi" w:cstheme="minorHAnsi"/>
          <w:b/>
          <w:bCs/>
          <w:sz w:val="22"/>
          <w:szCs w:val="22"/>
        </w:rPr>
        <w:t>-Aleppo Grange #1444, Greene County</w:t>
      </w:r>
    </w:p>
    <w:p w14:paraId="5A2B9705" w14:textId="4668F5A3" w:rsidR="005A396C" w:rsidRPr="005A396C" w:rsidRDefault="005A396C" w:rsidP="005A396C">
      <w:pPr>
        <w:pBdr>
          <w:bottom w:val="none" w:sz="0" w:space="10" w:color="auto"/>
        </w:pBdr>
        <w:shd w:val="clear" w:color="auto" w:fill="FFFFFF"/>
        <w:jc w:val="both"/>
        <w:rPr>
          <w:rFonts w:asciiTheme="minorHAnsi" w:hAnsiTheme="minorHAnsi" w:cstheme="minorHAnsi"/>
          <w:iCs/>
          <w:sz w:val="22"/>
          <w:szCs w:val="22"/>
        </w:rPr>
      </w:pPr>
      <w:r w:rsidRPr="005A396C">
        <w:rPr>
          <w:rFonts w:asciiTheme="minorHAnsi" w:hAnsiTheme="minorHAnsi" w:cstheme="minorHAnsi"/>
          <w:b/>
          <w:bCs/>
          <w:sz w:val="22"/>
          <w:szCs w:val="22"/>
        </w:rPr>
        <w:t xml:space="preserve">RESOLVED: </w:t>
      </w:r>
      <w:r w:rsidRPr="005A396C">
        <w:rPr>
          <w:rFonts w:asciiTheme="minorHAnsi" w:hAnsiTheme="minorHAnsi" w:cstheme="minorHAnsi"/>
          <w:sz w:val="22"/>
          <w:szCs w:val="22"/>
        </w:rPr>
        <w:t>that Pennsylvania’s Inheritance Tax be abolished.</w:t>
      </w:r>
    </w:p>
    <w:p w14:paraId="1A21C472" w14:textId="77777777" w:rsidR="005A396C" w:rsidRPr="005A396C" w:rsidRDefault="005A396C" w:rsidP="005A396C">
      <w:pPr>
        <w:pBdr>
          <w:bottom w:val="none" w:sz="0" w:space="10" w:color="auto"/>
        </w:pBdr>
        <w:shd w:val="clear" w:color="auto" w:fill="FFFFFF"/>
        <w:jc w:val="both"/>
        <w:rPr>
          <w:rFonts w:asciiTheme="minorHAnsi" w:hAnsiTheme="minorHAnsi" w:cstheme="minorHAnsi"/>
          <w:iCs/>
          <w:sz w:val="22"/>
          <w:szCs w:val="22"/>
        </w:rPr>
      </w:pPr>
    </w:p>
    <w:p w14:paraId="1E7DFA23" w14:textId="43D53316" w:rsidR="006A6B82" w:rsidRPr="005A396C" w:rsidRDefault="006A6B82" w:rsidP="005A396C">
      <w:pPr>
        <w:pBdr>
          <w:bottom w:val="none" w:sz="0" w:space="10" w:color="auto"/>
        </w:pBdr>
        <w:shd w:val="clear" w:color="auto" w:fill="FFFFFF"/>
        <w:jc w:val="center"/>
        <w:rPr>
          <w:rFonts w:asciiTheme="minorHAnsi" w:hAnsiTheme="minorHAnsi" w:cstheme="minorHAnsi"/>
          <w:b/>
          <w:bCs/>
          <w:smallCaps/>
          <w:color w:val="000000"/>
          <w:sz w:val="28"/>
          <w:szCs w:val="28"/>
        </w:rPr>
      </w:pPr>
      <w:r w:rsidRPr="005A396C">
        <w:rPr>
          <w:rFonts w:asciiTheme="minorHAnsi" w:hAnsiTheme="minorHAnsi" w:cstheme="minorHAnsi"/>
          <w:b/>
          <w:bCs/>
          <w:smallCaps/>
          <w:color w:val="000000"/>
          <w:sz w:val="28"/>
          <w:szCs w:val="28"/>
        </w:rPr>
        <w:t>Government Issues Committee Policy Statement</w:t>
      </w:r>
    </w:p>
    <w:p w14:paraId="61F1D858" w14:textId="77777777" w:rsidR="006A6B82" w:rsidRPr="005A396C" w:rsidRDefault="006A6B82" w:rsidP="006A6B82">
      <w:pPr>
        <w:pStyle w:val="NormalWeb"/>
        <w:rPr>
          <w:rFonts w:asciiTheme="minorHAnsi" w:hAnsiTheme="minorHAnsi" w:cstheme="minorHAnsi"/>
          <w:color w:val="000000"/>
          <w:sz w:val="22"/>
          <w:szCs w:val="22"/>
        </w:rPr>
      </w:pPr>
    </w:p>
    <w:p w14:paraId="16059AB0" w14:textId="77777777" w:rsidR="006A6B82" w:rsidRPr="005A396C" w:rsidRDefault="006A6B82" w:rsidP="006A6B82">
      <w:pPr>
        <w:rPr>
          <w:rFonts w:asciiTheme="minorHAnsi" w:hAnsiTheme="minorHAnsi" w:cstheme="minorHAnsi"/>
          <w:sz w:val="22"/>
          <w:szCs w:val="22"/>
        </w:rPr>
      </w:pPr>
      <w:r w:rsidRPr="005A396C">
        <w:rPr>
          <w:rFonts w:asciiTheme="minorHAnsi" w:hAnsiTheme="minorHAnsi" w:cstheme="minorHAnsi"/>
          <w:sz w:val="22"/>
          <w:szCs w:val="22"/>
        </w:rPr>
        <w:t>Worthy President, State Officers, Delegates, Brothers and Sisters:</w:t>
      </w:r>
    </w:p>
    <w:p w14:paraId="700C08EF" w14:textId="77777777" w:rsidR="006A6B82" w:rsidRPr="00FF0DBE" w:rsidRDefault="006A6B82" w:rsidP="006A6B82">
      <w:pPr>
        <w:rPr>
          <w:rFonts w:asciiTheme="minorHAnsi" w:hAnsiTheme="minorHAnsi" w:cstheme="minorHAnsi"/>
          <w:sz w:val="22"/>
          <w:szCs w:val="22"/>
          <w:highlight w:val="yellow"/>
        </w:rPr>
      </w:pPr>
    </w:p>
    <w:p w14:paraId="14F60153" w14:textId="7A0EF0F6" w:rsidR="00F05B33" w:rsidRPr="00F05B33" w:rsidRDefault="00F05B33" w:rsidP="00F05B33">
      <w:pPr>
        <w:rPr>
          <w:rFonts w:asciiTheme="minorHAnsi" w:hAnsiTheme="minorHAnsi" w:cstheme="minorHAnsi"/>
          <w:sz w:val="22"/>
          <w:szCs w:val="22"/>
        </w:rPr>
      </w:pPr>
      <w:r w:rsidRPr="00F05B33">
        <w:rPr>
          <w:rFonts w:asciiTheme="minorHAnsi" w:hAnsiTheme="minorHAnsi" w:cstheme="minorHAnsi"/>
          <w:sz w:val="22"/>
          <w:szCs w:val="22"/>
        </w:rPr>
        <w:t>The members of the Government policies committee are again honored to serve the members of the Pennsylvania State Grange.  We will continue to review resolutions and issues presented to our committee with an open discussion and will present them in a way that we feel best represents the interests of our members.</w:t>
      </w:r>
      <w:r w:rsidRPr="00F05B33">
        <w:rPr>
          <w:rFonts w:asciiTheme="minorHAnsi" w:hAnsiTheme="minorHAnsi" w:cstheme="minorHAnsi"/>
          <w:sz w:val="22"/>
          <w:szCs w:val="22"/>
        </w:rPr>
        <w:tab/>
      </w:r>
    </w:p>
    <w:p w14:paraId="3C9D9469" w14:textId="77777777" w:rsidR="00F05B33" w:rsidRPr="00F05B33" w:rsidRDefault="00F05B33" w:rsidP="00F05B33">
      <w:pPr>
        <w:rPr>
          <w:rFonts w:asciiTheme="minorHAnsi" w:hAnsiTheme="minorHAnsi" w:cstheme="minorHAnsi"/>
          <w:sz w:val="22"/>
          <w:szCs w:val="22"/>
        </w:rPr>
      </w:pPr>
    </w:p>
    <w:p w14:paraId="04535006" w14:textId="72E39D3F" w:rsidR="00F05B33" w:rsidRPr="00F05B33" w:rsidRDefault="00F05B33" w:rsidP="00F05B33">
      <w:pPr>
        <w:rPr>
          <w:rFonts w:asciiTheme="minorHAnsi" w:hAnsiTheme="minorHAnsi" w:cstheme="minorHAnsi"/>
          <w:sz w:val="22"/>
          <w:szCs w:val="22"/>
        </w:rPr>
      </w:pPr>
      <w:r w:rsidRPr="00F05B33">
        <w:rPr>
          <w:rFonts w:asciiTheme="minorHAnsi" w:hAnsiTheme="minorHAnsi" w:cstheme="minorHAnsi"/>
          <w:sz w:val="22"/>
          <w:szCs w:val="22"/>
        </w:rPr>
        <w:t xml:space="preserve">The Pennsylvania State Grange committee reviewed proposed resolutions and acted in the affirmative on the following:  </w:t>
      </w:r>
    </w:p>
    <w:p w14:paraId="09243C47" w14:textId="77777777" w:rsidR="00F05B33" w:rsidRPr="00F05B33" w:rsidRDefault="00F05B33" w:rsidP="00F05B33">
      <w:pPr>
        <w:rPr>
          <w:rFonts w:asciiTheme="minorHAnsi" w:hAnsiTheme="minorHAnsi" w:cstheme="minorHAnsi"/>
          <w:sz w:val="22"/>
          <w:szCs w:val="22"/>
        </w:rPr>
      </w:pPr>
    </w:p>
    <w:p w14:paraId="4E29328E" w14:textId="77777777" w:rsidR="00F05B33" w:rsidRPr="00F05B33" w:rsidRDefault="00F05B33" w:rsidP="00891EDE">
      <w:pPr>
        <w:pStyle w:val="ListParagraph"/>
        <w:numPr>
          <w:ilvl w:val="0"/>
          <w:numId w:val="50"/>
        </w:numPr>
        <w:rPr>
          <w:rFonts w:asciiTheme="minorHAnsi" w:hAnsiTheme="minorHAnsi" w:cstheme="minorHAnsi"/>
          <w:sz w:val="22"/>
          <w:szCs w:val="22"/>
        </w:rPr>
      </w:pPr>
      <w:r w:rsidRPr="00F05B33">
        <w:rPr>
          <w:rFonts w:asciiTheme="minorHAnsi" w:hAnsiTheme="minorHAnsi" w:cstheme="minorHAnsi"/>
          <w:sz w:val="22"/>
          <w:szCs w:val="22"/>
        </w:rPr>
        <w:t>The National Grange will work to advance legislation that would remove Cannabis from schedule one drug and regulations be delegated back to the state.</w:t>
      </w:r>
      <w:r w:rsidRPr="00F05B33">
        <w:rPr>
          <w:rFonts w:asciiTheme="minorHAnsi" w:hAnsiTheme="minorHAnsi" w:cstheme="minorHAnsi"/>
          <w:sz w:val="22"/>
          <w:szCs w:val="22"/>
        </w:rPr>
        <w:br/>
      </w:r>
    </w:p>
    <w:p w14:paraId="1D85455C" w14:textId="77777777" w:rsidR="00F05B33" w:rsidRPr="00F05B33" w:rsidRDefault="00F05B33" w:rsidP="00891EDE">
      <w:pPr>
        <w:pStyle w:val="ListParagraph"/>
        <w:numPr>
          <w:ilvl w:val="0"/>
          <w:numId w:val="50"/>
        </w:numPr>
        <w:rPr>
          <w:rFonts w:asciiTheme="minorHAnsi" w:hAnsiTheme="minorHAnsi" w:cstheme="minorHAnsi"/>
          <w:bCs/>
          <w:sz w:val="22"/>
          <w:szCs w:val="22"/>
        </w:rPr>
      </w:pPr>
      <w:r w:rsidRPr="00F05B33">
        <w:rPr>
          <w:rFonts w:asciiTheme="minorHAnsi" w:hAnsiTheme="minorHAnsi" w:cstheme="minorHAnsi"/>
          <w:sz w:val="22"/>
          <w:szCs w:val="22"/>
        </w:rPr>
        <w:t>The National Grange will work to advance legislation that would prevent a veteran from losing any of their benefits if they are participating in a state approved marijuana program.</w:t>
      </w:r>
    </w:p>
    <w:p w14:paraId="1CC290BF" w14:textId="77777777" w:rsidR="00F05B33" w:rsidRPr="00F05B33" w:rsidRDefault="00F05B33" w:rsidP="00F05B33">
      <w:pPr>
        <w:ind w:left="360"/>
        <w:rPr>
          <w:rFonts w:asciiTheme="minorHAnsi" w:hAnsiTheme="minorHAnsi" w:cstheme="minorHAnsi"/>
          <w:bCs/>
          <w:sz w:val="22"/>
          <w:szCs w:val="22"/>
        </w:rPr>
      </w:pPr>
    </w:p>
    <w:p w14:paraId="6F37BD4F" w14:textId="77777777" w:rsidR="00F05B33" w:rsidRPr="00F05B33" w:rsidRDefault="00F05B33" w:rsidP="00891EDE">
      <w:pPr>
        <w:pStyle w:val="ListParagraph"/>
        <w:numPr>
          <w:ilvl w:val="0"/>
          <w:numId w:val="50"/>
        </w:numPr>
        <w:rPr>
          <w:rFonts w:asciiTheme="minorHAnsi" w:hAnsiTheme="minorHAnsi" w:cstheme="minorHAnsi"/>
          <w:bCs/>
          <w:sz w:val="22"/>
          <w:szCs w:val="22"/>
        </w:rPr>
      </w:pPr>
      <w:r w:rsidRPr="00F05B33">
        <w:rPr>
          <w:rFonts w:asciiTheme="minorHAnsi" w:hAnsiTheme="minorHAnsi" w:cstheme="minorHAnsi"/>
          <w:sz w:val="22"/>
          <w:szCs w:val="22"/>
        </w:rPr>
        <w:t>The National Grange will work to support legislation that would prevent the Federal Government from seizing the assets of a company operating an authorized legal business according to state laws.</w:t>
      </w:r>
    </w:p>
    <w:p w14:paraId="48667C4E" w14:textId="77777777" w:rsidR="00F05B33" w:rsidRPr="00F05B33" w:rsidRDefault="00F05B33" w:rsidP="00F05B33">
      <w:pPr>
        <w:rPr>
          <w:rFonts w:asciiTheme="minorHAnsi" w:hAnsiTheme="minorHAnsi" w:cstheme="minorHAnsi"/>
          <w:bCs/>
          <w:sz w:val="22"/>
          <w:szCs w:val="22"/>
        </w:rPr>
      </w:pPr>
    </w:p>
    <w:p w14:paraId="1EBB98E0" w14:textId="77777777" w:rsidR="00F05B33" w:rsidRPr="00F05B33" w:rsidRDefault="00F05B33" w:rsidP="00891EDE">
      <w:pPr>
        <w:pStyle w:val="ListParagraph"/>
        <w:numPr>
          <w:ilvl w:val="0"/>
          <w:numId w:val="50"/>
        </w:numPr>
        <w:rPr>
          <w:rFonts w:asciiTheme="minorHAnsi" w:hAnsiTheme="minorHAnsi" w:cstheme="minorHAnsi"/>
          <w:sz w:val="22"/>
          <w:szCs w:val="22"/>
        </w:rPr>
      </w:pPr>
      <w:r w:rsidRPr="00F05B33">
        <w:rPr>
          <w:rFonts w:asciiTheme="minorHAnsi" w:hAnsiTheme="minorHAnsi" w:cstheme="minorHAnsi"/>
          <w:color w:val="262626" w:themeColor="text1" w:themeTint="D9"/>
          <w:sz w:val="22"/>
          <w:szCs w:val="22"/>
        </w:rPr>
        <w:t>The Pennsylvania State Grange will support the enactment of an amendment to the PA Wage Payment and Collection Law that includes employee-accrued sick leave and vacation days in the definition of “wage”.</w:t>
      </w:r>
    </w:p>
    <w:p w14:paraId="1DE4895E" w14:textId="77777777" w:rsidR="00F05B33" w:rsidRPr="00F05B33" w:rsidRDefault="00F05B33" w:rsidP="00F05B33">
      <w:pPr>
        <w:pStyle w:val="ListParagraph"/>
        <w:rPr>
          <w:rFonts w:asciiTheme="minorHAnsi" w:hAnsiTheme="minorHAnsi" w:cstheme="minorHAnsi"/>
          <w:sz w:val="22"/>
          <w:szCs w:val="22"/>
        </w:rPr>
      </w:pPr>
    </w:p>
    <w:p w14:paraId="63769345" w14:textId="77777777" w:rsidR="00F05B33" w:rsidRPr="00F05B33" w:rsidRDefault="00F05B33" w:rsidP="00891EDE">
      <w:pPr>
        <w:pStyle w:val="ListParagraph"/>
        <w:numPr>
          <w:ilvl w:val="0"/>
          <w:numId w:val="50"/>
        </w:numPr>
        <w:rPr>
          <w:rFonts w:asciiTheme="minorHAnsi" w:hAnsiTheme="minorHAnsi" w:cstheme="minorHAnsi"/>
          <w:sz w:val="22"/>
          <w:szCs w:val="22"/>
        </w:rPr>
      </w:pPr>
      <w:r w:rsidRPr="00F05B33">
        <w:rPr>
          <w:rFonts w:asciiTheme="minorHAnsi" w:hAnsiTheme="minorHAnsi" w:cstheme="minorHAnsi"/>
          <w:sz w:val="22"/>
          <w:szCs w:val="22"/>
        </w:rPr>
        <w:t>The Pennsylvania State Grange will</w:t>
      </w:r>
      <w:r w:rsidRPr="00F05B33">
        <w:rPr>
          <w:rFonts w:asciiTheme="minorHAnsi" w:eastAsia="Calibri" w:hAnsiTheme="minorHAnsi" w:cstheme="minorHAnsi"/>
          <w:sz w:val="22"/>
          <w:szCs w:val="22"/>
        </w:rPr>
        <w:t xml:space="preserve"> advocate </w:t>
      </w:r>
      <w:r w:rsidRPr="00F05B33">
        <w:rPr>
          <w:rFonts w:asciiTheme="minorHAnsi" w:hAnsiTheme="minorHAnsi" w:cstheme="minorHAnsi"/>
          <w:sz w:val="22"/>
          <w:szCs w:val="22"/>
        </w:rPr>
        <w:t>that Pennsylvania’s Inheritance Tax be abolished.</w:t>
      </w:r>
    </w:p>
    <w:p w14:paraId="56FC99C7" w14:textId="77777777" w:rsidR="00F05B33" w:rsidRPr="00F05B33" w:rsidRDefault="00F05B33" w:rsidP="00F05B33">
      <w:pPr>
        <w:pStyle w:val="ListParagraph"/>
        <w:rPr>
          <w:rFonts w:asciiTheme="minorHAnsi" w:hAnsiTheme="minorHAnsi" w:cstheme="minorHAnsi"/>
          <w:sz w:val="22"/>
          <w:szCs w:val="22"/>
        </w:rPr>
      </w:pPr>
    </w:p>
    <w:p w14:paraId="33A44DB9" w14:textId="77777777" w:rsidR="00F05B33" w:rsidRPr="00F05B33" w:rsidRDefault="00F05B33" w:rsidP="00891EDE">
      <w:pPr>
        <w:pStyle w:val="ListParagraph"/>
        <w:numPr>
          <w:ilvl w:val="0"/>
          <w:numId w:val="50"/>
        </w:numPr>
        <w:rPr>
          <w:rFonts w:asciiTheme="minorHAnsi" w:hAnsiTheme="minorHAnsi" w:cstheme="minorHAnsi"/>
          <w:sz w:val="22"/>
          <w:szCs w:val="22"/>
        </w:rPr>
      </w:pPr>
      <w:r w:rsidRPr="00F05B33">
        <w:rPr>
          <w:rFonts w:asciiTheme="minorHAnsi" w:hAnsiTheme="minorHAnsi" w:cstheme="minorHAnsi"/>
          <w:sz w:val="22"/>
          <w:szCs w:val="22"/>
        </w:rPr>
        <w:t xml:space="preserve">Pennsylvania State Grange will support legislation such as H.B 1614 which will help families with vulnerable and non-verbal members with disabilities remove the statute of limitations barrier for reporting crimes that come to light after the current statute of limitations would prevent legal action. </w:t>
      </w:r>
    </w:p>
    <w:p w14:paraId="4146714C" w14:textId="77777777" w:rsidR="00F05B33" w:rsidRPr="00F05B33" w:rsidRDefault="00F05B33" w:rsidP="00F05B33">
      <w:pPr>
        <w:pStyle w:val="ListParagraph"/>
        <w:rPr>
          <w:rFonts w:asciiTheme="minorHAnsi" w:hAnsiTheme="minorHAnsi" w:cstheme="minorHAnsi"/>
          <w:sz w:val="22"/>
          <w:szCs w:val="22"/>
        </w:rPr>
      </w:pPr>
    </w:p>
    <w:p w14:paraId="46754833" w14:textId="77777777" w:rsidR="00F05B33" w:rsidRPr="00F05B33" w:rsidRDefault="00F05B33" w:rsidP="00891EDE">
      <w:pPr>
        <w:pStyle w:val="ListParagraph"/>
        <w:numPr>
          <w:ilvl w:val="0"/>
          <w:numId w:val="50"/>
        </w:numPr>
        <w:rPr>
          <w:rFonts w:asciiTheme="minorHAnsi" w:hAnsiTheme="minorHAnsi" w:cstheme="minorHAnsi"/>
          <w:sz w:val="22"/>
          <w:szCs w:val="22"/>
        </w:rPr>
      </w:pPr>
      <w:r w:rsidRPr="00F05B33">
        <w:rPr>
          <w:rFonts w:asciiTheme="minorHAnsi" w:hAnsiTheme="minorHAnsi" w:cstheme="minorHAnsi"/>
          <w:sz w:val="22"/>
          <w:szCs w:val="22"/>
        </w:rPr>
        <w:t>The Pennsylvania State Grange and National Grange will oppose government-subsidized tax credits that solely target the purchase of electrically powered vehicles.</w:t>
      </w:r>
    </w:p>
    <w:p w14:paraId="1C5FB355" w14:textId="77777777" w:rsidR="00F05B33" w:rsidRPr="00F05B33" w:rsidRDefault="00F05B33" w:rsidP="00F05B33">
      <w:pPr>
        <w:pStyle w:val="ListParagraph"/>
        <w:rPr>
          <w:rFonts w:asciiTheme="minorHAnsi" w:hAnsiTheme="minorHAnsi" w:cstheme="minorHAnsi"/>
          <w:sz w:val="22"/>
          <w:szCs w:val="22"/>
        </w:rPr>
      </w:pPr>
    </w:p>
    <w:p w14:paraId="1E6F7F73" w14:textId="77777777" w:rsidR="00F05B33" w:rsidRPr="00F05B33" w:rsidRDefault="00F05B33" w:rsidP="00891EDE">
      <w:pPr>
        <w:pStyle w:val="ListParagraph"/>
        <w:numPr>
          <w:ilvl w:val="0"/>
          <w:numId w:val="50"/>
        </w:numPr>
        <w:rPr>
          <w:rFonts w:asciiTheme="minorHAnsi" w:hAnsiTheme="minorHAnsi" w:cstheme="minorHAnsi"/>
          <w:sz w:val="22"/>
          <w:szCs w:val="22"/>
        </w:rPr>
      </w:pPr>
      <w:r w:rsidRPr="00F05B33">
        <w:rPr>
          <w:rFonts w:asciiTheme="minorHAnsi" w:hAnsiTheme="minorHAnsi" w:cstheme="minorHAnsi"/>
          <w:sz w:val="22"/>
          <w:szCs w:val="22"/>
        </w:rPr>
        <w:t>The Pennsylvania State Grange urge elected officials and state government entities to develop and implement an education campaign for consumers, businesses and those in the waste industry regarding safety standards and best management practices for storage and proper disposal of lithium batteries.</w:t>
      </w:r>
    </w:p>
    <w:p w14:paraId="367921C4" w14:textId="2126B191" w:rsidR="00F05B33" w:rsidRPr="00F05B33" w:rsidRDefault="008677FB" w:rsidP="00F05B33">
      <w:pPr>
        <w:pStyle w:val="ListParagraph"/>
        <w:rPr>
          <w:rFonts w:asciiTheme="minorHAnsi" w:hAnsiTheme="minorHAnsi" w:cstheme="minorHAnsi"/>
          <w:sz w:val="22"/>
          <w:szCs w:val="22"/>
        </w:rPr>
      </w:pPr>
      <w:r>
        <w:rPr>
          <w:rFonts w:asciiTheme="minorHAnsi" w:hAnsiTheme="minorHAnsi" w:cstheme="minorHAnsi"/>
          <w:sz w:val="22"/>
          <w:szCs w:val="22"/>
        </w:rPr>
        <w:br/>
      </w:r>
      <w:r>
        <w:rPr>
          <w:rFonts w:asciiTheme="minorHAnsi" w:hAnsiTheme="minorHAnsi" w:cstheme="minorHAnsi"/>
          <w:sz w:val="22"/>
          <w:szCs w:val="22"/>
        </w:rPr>
        <w:br/>
      </w:r>
      <w:r>
        <w:rPr>
          <w:rFonts w:asciiTheme="minorHAnsi" w:hAnsiTheme="minorHAnsi" w:cstheme="minorHAnsi"/>
          <w:sz w:val="22"/>
          <w:szCs w:val="22"/>
        </w:rPr>
        <w:br/>
      </w:r>
    </w:p>
    <w:p w14:paraId="60111E83" w14:textId="23912739" w:rsidR="00F05B33" w:rsidRDefault="00F05B33" w:rsidP="00891EDE">
      <w:pPr>
        <w:pStyle w:val="ListParagraph"/>
        <w:numPr>
          <w:ilvl w:val="0"/>
          <w:numId w:val="50"/>
        </w:numPr>
        <w:rPr>
          <w:rFonts w:asciiTheme="minorHAnsi" w:hAnsiTheme="minorHAnsi" w:cstheme="minorHAnsi"/>
          <w:sz w:val="22"/>
          <w:szCs w:val="22"/>
        </w:rPr>
      </w:pPr>
      <w:r w:rsidRPr="00F05B33">
        <w:rPr>
          <w:rFonts w:asciiTheme="minorHAnsi" w:hAnsiTheme="minorHAnsi" w:cstheme="minorHAnsi"/>
          <w:sz w:val="22"/>
          <w:szCs w:val="22"/>
        </w:rPr>
        <w:t>The Pennsylvania State Grange will support legislation which will initiate and enforce a “road tax” on battery electric vehicles as determined by the yearly mileage as reported at the time of annual inspection and support the implementation of a statewide system to allow for taxpayers to make regular periodic payments on a battery electric vehicle “road tax” in lieu of an annual fee if they choose to so without paying additional fees because of the frequency of billing and collection.</w:t>
      </w:r>
      <w:r w:rsidR="00F4173A">
        <w:rPr>
          <w:rFonts w:asciiTheme="minorHAnsi" w:hAnsiTheme="minorHAnsi" w:cstheme="minorHAnsi"/>
          <w:sz w:val="22"/>
          <w:szCs w:val="22"/>
        </w:rPr>
        <w:br/>
      </w:r>
    </w:p>
    <w:p w14:paraId="4D25FAAE" w14:textId="0006FD9E" w:rsidR="00F4173A" w:rsidRPr="00F4173A" w:rsidRDefault="00F4173A" w:rsidP="00F4173A">
      <w:pPr>
        <w:rPr>
          <w:rFonts w:asciiTheme="minorHAnsi" w:hAnsiTheme="minorHAnsi" w:cstheme="minorHAnsi"/>
          <w:sz w:val="22"/>
          <w:szCs w:val="22"/>
        </w:rPr>
      </w:pPr>
      <w:r w:rsidRPr="00F05B33">
        <w:rPr>
          <w:rFonts w:asciiTheme="minorHAnsi" w:hAnsiTheme="minorHAnsi" w:cstheme="minorHAnsi"/>
          <w:sz w:val="22"/>
          <w:szCs w:val="22"/>
        </w:rPr>
        <w:t>We would like to thank you for the opportunity and the privilege to serve on the committee.</w:t>
      </w:r>
    </w:p>
    <w:p w14:paraId="0BCC7E48" w14:textId="77777777" w:rsidR="00F05B33" w:rsidRPr="00F05B33" w:rsidRDefault="00F05B33" w:rsidP="00F05B33">
      <w:pPr>
        <w:ind w:left="360"/>
        <w:rPr>
          <w:rFonts w:asciiTheme="minorHAnsi" w:hAnsiTheme="minorHAnsi" w:cstheme="minorHAnsi"/>
          <w:sz w:val="22"/>
          <w:szCs w:val="22"/>
        </w:rPr>
      </w:pPr>
    </w:p>
    <w:p w14:paraId="238D1BC3" w14:textId="77777777" w:rsidR="00F4173A" w:rsidRPr="00F05B33" w:rsidRDefault="00F4173A" w:rsidP="00F4173A">
      <w:pPr>
        <w:rPr>
          <w:rFonts w:asciiTheme="minorHAnsi" w:hAnsiTheme="minorHAnsi" w:cstheme="minorHAnsi"/>
          <w:sz w:val="22"/>
          <w:szCs w:val="22"/>
        </w:rPr>
      </w:pPr>
      <w:r w:rsidRPr="00F05B33">
        <w:rPr>
          <w:rFonts w:asciiTheme="minorHAnsi" w:hAnsiTheme="minorHAnsi" w:cstheme="minorHAnsi"/>
          <w:sz w:val="22"/>
          <w:szCs w:val="22"/>
        </w:rPr>
        <w:t>C. Arthur Zug, Juniata County</w:t>
      </w:r>
    </w:p>
    <w:p w14:paraId="776ED204" w14:textId="77777777" w:rsidR="00F4173A" w:rsidRPr="00F05B33" w:rsidRDefault="00F4173A" w:rsidP="00F4173A">
      <w:pPr>
        <w:rPr>
          <w:rFonts w:asciiTheme="minorHAnsi" w:hAnsiTheme="minorHAnsi" w:cstheme="minorHAnsi"/>
          <w:sz w:val="22"/>
          <w:szCs w:val="22"/>
        </w:rPr>
      </w:pPr>
      <w:r w:rsidRPr="00F05B33">
        <w:rPr>
          <w:rFonts w:asciiTheme="minorHAnsi" w:hAnsiTheme="minorHAnsi" w:cstheme="minorHAnsi"/>
          <w:sz w:val="22"/>
          <w:szCs w:val="22"/>
        </w:rPr>
        <w:t>Lynn A. Dietrich, Cumberland County</w:t>
      </w:r>
    </w:p>
    <w:p w14:paraId="717BDCE9" w14:textId="77777777" w:rsidR="00F4173A" w:rsidRPr="00F05B33" w:rsidRDefault="00F4173A" w:rsidP="00F4173A">
      <w:pPr>
        <w:rPr>
          <w:rFonts w:asciiTheme="minorHAnsi" w:hAnsiTheme="minorHAnsi" w:cstheme="minorHAnsi"/>
          <w:sz w:val="22"/>
          <w:szCs w:val="22"/>
        </w:rPr>
      </w:pPr>
      <w:r w:rsidRPr="00F05B33">
        <w:rPr>
          <w:rFonts w:asciiTheme="minorHAnsi" w:hAnsiTheme="minorHAnsi" w:cstheme="minorHAnsi"/>
          <w:sz w:val="22"/>
          <w:szCs w:val="22"/>
        </w:rPr>
        <w:t>George Gregg, Mercer County</w:t>
      </w:r>
    </w:p>
    <w:p w14:paraId="1BB9BB52" w14:textId="37D6C16B" w:rsidR="00F4173A" w:rsidRDefault="00F4173A" w:rsidP="00F4173A">
      <w:pPr>
        <w:rPr>
          <w:rFonts w:asciiTheme="minorHAnsi" w:hAnsiTheme="minorHAnsi" w:cstheme="minorHAnsi"/>
          <w:sz w:val="22"/>
          <w:szCs w:val="22"/>
        </w:rPr>
      </w:pPr>
      <w:r w:rsidRPr="00F05B33">
        <w:rPr>
          <w:rFonts w:asciiTheme="minorHAnsi" w:hAnsiTheme="minorHAnsi" w:cstheme="minorHAnsi"/>
          <w:sz w:val="22"/>
          <w:szCs w:val="22"/>
        </w:rPr>
        <w:t>Carole Huber, Lancaster County</w:t>
      </w:r>
    </w:p>
    <w:p w14:paraId="644CAB13" w14:textId="77777777" w:rsidR="00F4173A" w:rsidRPr="00F05B33" w:rsidRDefault="00F4173A" w:rsidP="00F4173A">
      <w:pPr>
        <w:rPr>
          <w:rFonts w:asciiTheme="minorHAnsi" w:hAnsiTheme="minorHAnsi" w:cstheme="minorHAnsi"/>
          <w:sz w:val="22"/>
          <w:szCs w:val="22"/>
        </w:rPr>
      </w:pPr>
    </w:p>
    <w:p w14:paraId="4EF12DBE" w14:textId="77777777" w:rsidR="00F4173A" w:rsidRPr="005A396C" w:rsidRDefault="00F4173A" w:rsidP="00F4173A">
      <w:pPr>
        <w:jc w:val="center"/>
        <w:rPr>
          <w:rFonts w:asciiTheme="minorHAnsi" w:hAnsiTheme="minorHAnsi" w:cstheme="minorHAnsi"/>
          <w:b/>
          <w:bCs/>
          <w:smallCaps/>
          <w:color w:val="000000"/>
          <w:sz w:val="32"/>
          <w:szCs w:val="32"/>
        </w:rPr>
      </w:pPr>
      <w:r w:rsidRPr="005A396C">
        <w:rPr>
          <w:rFonts w:asciiTheme="minorHAnsi" w:hAnsiTheme="minorHAnsi" w:cstheme="minorHAnsi"/>
          <w:b/>
          <w:bCs/>
          <w:smallCaps/>
          <w:color w:val="000000"/>
          <w:sz w:val="32"/>
          <w:szCs w:val="32"/>
        </w:rPr>
        <w:t>Good of the Order</w:t>
      </w:r>
    </w:p>
    <w:p w14:paraId="3F53EF6A" w14:textId="77777777" w:rsidR="00F4173A" w:rsidRPr="00F05B33" w:rsidRDefault="00F4173A" w:rsidP="00F4173A">
      <w:pPr>
        <w:rPr>
          <w:rFonts w:asciiTheme="minorHAnsi" w:hAnsiTheme="minorHAnsi" w:cstheme="minorHAnsi"/>
          <w:sz w:val="22"/>
          <w:szCs w:val="22"/>
        </w:rPr>
      </w:pPr>
    </w:p>
    <w:p w14:paraId="1F031530" w14:textId="77777777" w:rsidR="00F4173A" w:rsidRPr="005A396C" w:rsidRDefault="00F4173A" w:rsidP="00F4173A">
      <w:pPr>
        <w:rPr>
          <w:rFonts w:asciiTheme="minorHAnsi" w:hAnsiTheme="minorHAnsi" w:cstheme="minorHAnsi"/>
          <w:b/>
          <w:bCs/>
          <w:sz w:val="22"/>
          <w:szCs w:val="22"/>
        </w:rPr>
      </w:pPr>
      <w:r w:rsidRPr="005A396C">
        <w:rPr>
          <w:rFonts w:asciiTheme="minorHAnsi" w:hAnsiTheme="minorHAnsi" w:cstheme="minorHAnsi"/>
          <w:b/>
          <w:sz w:val="22"/>
          <w:szCs w:val="22"/>
        </w:rPr>
        <w:t xml:space="preserve">Resolution #21 — </w:t>
      </w:r>
      <w:r w:rsidRPr="005A396C">
        <w:rPr>
          <w:rFonts w:asciiTheme="minorHAnsi" w:hAnsiTheme="minorHAnsi" w:cstheme="minorHAnsi"/>
          <w:b/>
          <w:bCs/>
          <w:sz w:val="22"/>
          <w:szCs w:val="22"/>
        </w:rPr>
        <w:t>Junior Jamboree Volunteers</w:t>
      </w:r>
    </w:p>
    <w:p w14:paraId="5450999E" w14:textId="77777777" w:rsidR="00F4173A" w:rsidRPr="005A396C" w:rsidRDefault="00F4173A" w:rsidP="00F4173A">
      <w:pPr>
        <w:rPr>
          <w:rFonts w:asciiTheme="minorHAnsi" w:hAnsiTheme="minorHAnsi" w:cstheme="minorHAnsi"/>
          <w:b/>
          <w:bCs/>
          <w:sz w:val="22"/>
          <w:szCs w:val="22"/>
        </w:rPr>
      </w:pPr>
      <w:r w:rsidRPr="005A396C">
        <w:rPr>
          <w:rFonts w:asciiTheme="minorHAnsi" w:hAnsiTheme="minorHAnsi" w:cstheme="minorHAnsi"/>
          <w:b/>
          <w:bCs/>
          <w:sz w:val="22"/>
          <w:szCs w:val="22"/>
        </w:rPr>
        <w:t>Russellville Grange #91, Chester County</w:t>
      </w:r>
    </w:p>
    <w:p w14:paraId="332231AB" w14:textId="77777777" w:rsidR="00F4173A" w:rsidRPr="005A396C" w:rsidRDefault="00F4173A" w:rsidP="00F4173A">
      <w:pPr>
        <w:rPr>
          <w:rFonts w:asciiTheme="minorHAnsi" w:hAnsiTheme="minorHAnsi" w:cstheme="minorHAnsi"/>
          <w:b/>
          <w:bCs/>
          <w:sz w:val="22"/>
          <w:szCs w:val="22"/>
        </w:rPr>
      </w:pPr>
      <w:r w:rsidRPr="005A396C">
        <w:rPr>
          <w:rFonts w:asciiTheme="minorHAnsi" w:hAnsiTheme="minorHAnsi" w:cstheme="minorHAnsi"/>
          <w:b/>
          <w:bCs/>
          <w:sz w:val="22"/>
          <w:szCs w:val="22"/>
        </w:rPr>
        <w:t>RESOLVED:</w:t>
      </w:r>
      <w:r w:rsidRPr="005A396C">
        <w:rPr>
          <w:rFonts w:asciiTheme="minorHAnsi" w:hAnsiTheme="minorHAnsi" w:cstheme="minorHAnsi"/>
          <w:sz w:val="22"/>
          <w:szCs w:val="22"/>
        </w:rPr>
        <w:t xml:space="preserve"> that the Pennsylvania State Grange Volunteer Policy be amended to include:</w:t>
      </w:r>
    </w:p>
    <w:p w14:paraId="41D83CD8" w14:textId="77777777" w:rsidR="00F4173A" w:rsidRPr="005A396C" w:rsidRDefault="00F4173A" w:rsidP="00F4173A">
      <w:pPr>
        <w:rPr>
          <w:rFonts w:asciiTheme="minorHAnsi" w:hAnsiTheme="minorHAnsi" w:cstheme="minorHAnsi"/>
          <w:b/>
          <w:bCs/>
          <w:sz w:val="22"/>
          <w:szCs w:val="22"/>
        </w:rPr>
      </w:pPr>
    </w:p>
    <w:p w14:paraId="38CAE3B6" w14:textId="21BBE105" w:rsidR="00F4173A" w:rsidRPr="00F05B33" w:rsidRDefault="00F4173A" w:rsidP="008677FB">
      <w:pPr>
        <w:ind w:right="-108"/>
        <w:rPr>
          <w:rFonts w:asciiTheme="minorHAnsi" w:hAnsiTheme="minorHAnsi" w:cstheme="minorHAnsi"/>
          <w:sz w:val="22"/>
          <w:szCs w:val="22"/>
        </w:rPr>
      </w:pPr>
      <w:r w:rsidRPr="005A396C">
        <w:rPr>
          <w:rFonts w:asciiTheme="minorHAnsi" w:hAnsiTheme="minorHAnsi" w:cstheme="minorHAnsi"/>
          <w:sz w:val="22"/>
          <w:szCs w:val="22"/>
        </w:rPr>
        <w:t>Section 4.3.5 The names of all adult volunteers, including parents, attending Junior Jamboree will be made available upon request to the parents/guardians of any Junior Granger attending Junior Jamboree by October 1.</w:t>
      </w:r>
    </w:p>
    <w:p w14:paraId="085B12DD" w14:textId="77777777" w:rsidR="00EA2608" w:rsidRPr="005A396C" w:rsidRDefault="00EA2608" w:rsidP="00F4173A">
      <w:pPr>
        <w:rPr>
          <w:rFonts w:asciiTheme="minorHAnsi" w:hAnsiTheme="minorHAnsi" w:cstheme="minorHAnsi"/>
          <w:sz w:val="22"/>
          <w:szCs w:val="22"/>
        </w:rPr>
      </w:pPr>
    </w:p>
    <w:p w14:paraId="42914A48" w14:textId="77777777" w:rsidR="00F4173A" w:rsidRPr="005A396C" w:rsidRDefault="00F4173A" w:rsidP="00F4173A">
      <w:pPr>
        <w:rPr>
          <w:rFonts w:asciiTheme="minorHAnsi" w:hAnsiTheme="minorHAnsi" w:cstheme="minorHAnsi"/>
          <w:b/>
          <w:bCs/>
          <w:color w:val="000000"/>
          <w:sz w:val="22"/>
          <w:szCs w:val="22"/>
        </w:rPr>
      </w:pPr>
      <w:r w:rsidRPr="005A396C">
        <w:rPr>
          <w:rFonts w:asciiTheme="minorHAnsi" w:hAnsiTheme="minorHAnsi" w:cstheme="minorHAnsi"/>
          <w:b/>
          <w:sz w:val="22"/>
          <w:szCs w:val="22"/>
        </w:rPr>
        <w:t>Resolution #22 —</w:t>
      </w:r>
      <w:r w:rsidRPr="005A396C">
        <w:rPr>
          <w:rFonts w:asciiTheme="minorHAnsi" w:hAnsiTheme="minorHAnsi" w:cstheme="minorHAnsi"/>
          <w:b/>
          <w:bCs/>
          <w:sz w:val="22"/>
          <w:szCs w:val="22"/>
        </w:rPr>
        <w:t xml:space="preserve"> </w:t>
      </w:r>
      <w:r w:rsidRPr="005A396C">
        <w:rPr>
          <w:rFonts w:asciiTheme="minorHAnsi" w:hAnsiTheme="minorHAnsi" w:cstheme="minorHAnsi"/>
          <w:b/>
          <w:bCs/>
          <w:color w:val="000000"/>
          <w:sz w:val="22"/>
          <w:szCs w:val="22"/>
        </w:rPr>
        <w:t>Documentation of Sixth and Seventh Degree</w:t>
      </w:r>
    </w:p>
    <w:p w14:paraId="5ADB8FF6" w14:textId="77777777" w:rsidR="00F4173A" w:rsidRPr="005A396C" w:rsidRDefault="00F4173A" w:rsidP="00F4173A">
      <w:pPr>
        <w:rPr>
          <w:rFonts w:asciiTheme="minorHAnsi" w:hAnsiTheme="minorHAnsi" w:cstheme="minorHAnsi"/>
          <w:b/>
          <w:sz w:val="22"/>
          <w:szCs w:val="22"/>
          <w:highlight w:val="yellow"/>
        </w:rPr>
      </w:pPr>
      <w:r w:rsidRPr="005A396C">
        <w:rPr>
          <w:rFonts w:asciiTheme="minorHAnsi" w:hAnsiTheme="minorHAnsi" w:cstheme="minorHAnsi"/>
          <w:b/>
          <w:bCs/>
          <w:color w:val="000000"/>
          <w:sz w:val="22"/>
          <w:szCs w:val="22"/>
        </w:rPr>
        <w:t>Ontelaunee Grange #1617</w:t>
      </w:r>
    </w:p>
    <w:p w14:paraId="342EA81C" w14:textId="77777777" w:rsidR="00F4173A" w:rsidRPr="005A396C" w:rsidRDefault="00F4173A" w:rsidP="00F4173A">
      <w:pPr>
        <w:rPr>
          <w:rFonts w:asciiTheme="minorHAnsi" w:hAnsiTheme="minorHAnsi" w:cstheme="minorHAnsi"/>
          <w:sz w:val="22"/>
          <w:szCs w:val="22"/>
        </w:rPr>
      </w:pPr>
      <w:r w:rsidRPr="005A396C">
        <w:rPr>
          <w:rFonts w:asciiTheme="minorHAnsi" w:hAnsiTheme="minorHAnsi" w:cstheme="minorHAnsi"/>
          <w:b/>
          <w:bCs/>
          <w:color w:val="000000"/>
          <w:sz w:val="22"/>
          <w:szCs w:val="22"/>
        </w:rPr>
        <w:t>Berks County Pomona Grange #43</w:t>
      </w:r>
    </w:p>
    <w:p w14:paraId="053ADC5B" w14:textId="7CF4088B" w:rsidR="00F4173A" w:rsidRPr="005A396C" w:rsidRDefault="00F4173A" w:rsidP="00F4173A">
      <w:pPr>
        <w:rPr>
          <w:rFonts w:asciiTheme="minorHAnsi" w:hAnsiTheme="minorHAnsi" w:cstheme="minorHAnsi"/>
          <w:b/>
          <w:bCs/>
          <w:sz w:val="22"/>
          <w:szCs w:val="22"/>
        </w:rPr>
      </w:pPr>
      <w:r w:rsidRPr="005A396C">
        <w:rPr>
          <w:rFonts w:asciiTheme="minorHAnsi" w:hAnsiTheme="minorHAnsi" w:cstheme="minorHAnsi"/>
          <w:b/>
          <w:sz w:val="22"/>
          <w:szCs w:val="22"/>
        </w:rPr>
        <w:t>RESOLVED:</w:t>
      </w:r>
      <w:r w:rsidRPr="005A396C">
        <w:rPr>
          <w:rFonts w:asciiTheme="minorHAnsi" w:hAnsiTheme="minorHAnsi" w:cstheme="minorHAnsi"/>
          <w:bCs/>
          <w:sz w:val="22"/>
          <w:szCs w:val="22"/>
        </w:rPr>
        <w:t xml:space="preserve"> that the National Grange document the names of those members receiving the Sixth and Seventh Degrees at a National Session in the Journal of Proceedings and make this information accessible to all members of the Grange.</w:t>
      </w:r>
    </w:p>
    <w:p w14:paraId="00965D97" w14:textId="5AC7EB0D" w:rsidR="00F4173A" w:rsidRPr="005A396C" w:rsidRDefault="00F4173A" w:rsidP="00F4173A">
      <w:pPr>
        <w:rPr>
          <w:rFonts w:asciiTheme="minorHAnsi" w:hAnsiTheme="minorHAnsi" w:cstheme="minorHAnsi"/>
          <w:bCs/>
          <w:sz w:val="22"/>
          <w:szCs w:val="22"/>
        </w:rPr>
      </w:pPr>
    </w:p>
    <w:p w14:paraId="70CE7E64" w14:textId="77777777" w:rsidR="005A396C" w:rsidRPr="005A396C" w:rsidRDefault="005A396C" w:rsidP="00F4173A">
      <w:pPr>
        <w:rPr>
          <w:rFonts w:asciiTheme="minorHAnsi" w:hAnsiTheme="minorHAnsi" w:cstheme="minorHAnsi"/>
          <w:b/>
          <w:bCs/>
          <w:sz w:val="22"/>
          <w:szCs w:val="22"/>
        </w:rPr>
      </w:pPr>
      <w:r w:rsidRPr="005A396C">
        <w:rPr>
          <w:rFonts w:asciiTheme="minorHAnsi" w:hAnsiTheme="minorHAnsi" w:cstheme="minorHAnsi"/>
          <w:b/>
          <w:sz w:val="22"/>
          <w:szCs w:val="22"/>
        </w:rPr>
        <w:t xml:space="preserve">Resolution #24 — </w:t>
      </w:r>
      <w:r w:rsidRPr="005A396C">
        <w:rPr>
          <w:rFonts w:asciiTheme="minorHAnsi" w:hAnsiTheme="minorHAnsi" w:cstheme="minorHAnsi"/>
          <w:b/>
          <w:bCs/>
          <w:sz w:val="22"/>
          <w:szCs w:val="22"/>
        </w:rPr>
        <w:t>Junior Jamboree Volunteers</w:t>
      </w:r>
    </w:p>
    <w:p w14:paraId="3CD3AE86" w14:textId="77777777" w:rsidR="005A396C" w:rsidRPr="005A396C" w:rsidRDefault="005A396C" w:rsidP="005A396C">
      <w:pPr>
        <w:rPr>
          <w:rFonts w:asciiTheme="minorHAnsi" w:hAnsiTheme="minorHAnsi" w:cstheme="minorHAnsi"/>
          <w:b/>
          <w:bCs/>
          <w:sz w:val="22"/>
          <w:szCs w:val="22"/>
        </w:rPr>
      </w:pPr>
      <w:r w:rsidRPr="005A396C">
        <w:rPr>
          <w:rFonts w:asciiTheme="minorHAnsi" w:hAnsiTheme="minorHAnsi" w:cstheme="minorHAnsi"/>
          <w:b/>
          <w:bCs/>
          <w:sz w:val="22"/>
          <w:szCs w:val="22"/>
        </w:rPr>
        <w:t>Russellville Grange #91, Chester County</w:t>
      </w:r>
    </w:p>
    <w:p w14:paraId="3C931E4A" w14:textId="77777777" w:rsidR="005A396C" w:rsidRPr="005A396C" w:rsidRDefault="005A396C" w:rsidP="005A396C">
      <w:pPr>
        <w:rPr>
          <w:rFonts w:asciiTheme="minorHAnsi" w:hAnsiTheme="minorHAnsi" w:cstheme="minorHAnsi"/>
          <w:b/>
          <w:bCs/>
          <w:sz w:val="22"/>
          <w:szCs w:val="22"/>
        </w:rPr>
      </w:pPr>
      <w:r w:rsidRPr="005A396C">
        <w:rPr>
          <w:rFonts w:asciiTheme="minorHAnsi" w:hAnsiTheme="minorHAnsi" w:cstheme="minorHAnsi"/>
          <w:b/>
          <w:bCs/>
          <w:sz w:val="22"/>
          <w:szCs w:val="22"/>
        </w:rPr>
        <w:t>RESOLVED:</w:t>
      </w:r>
      <w:r w:rsidRPr="005A396C">
        <w:rPr>
          <w:rFonts w:asciiTheme="minorHAnsi" w:hAnsiTheme="minorHAnsi" w:cstheme="minorHAnsi"/>
          <w:sz w:val="22"/>
          <w:szCs w:val="22"/>
        </w:rPr>
        <w:t xml:space="preserve"> that the Pennsylvania State Grange Volunteer Policy be amended to include:</w:t>
      </w:r>
    </w:p>
    <w:p w14:paraId="72FDC03E" w14:textId="77777777" w:rsidR="005A396C" w:rsidRPr="005A396C" w:rsidRDefault="005A396C" w:rsidP="005A396C">
      <w:pPr>
        <w:rPr>
          <w:rFonts w:asciiTheme="minorHAnsi" w:hAnsiTheme="minorHAnsi" w:cstheme="minorHAnsi"/>
          <w:b/>
          <w:bCs/>
          <w:sz w:val="22"/>
          <w:szCs w:val="22"/>
        </w:rPr>
      </w:pPr>
    </w:p>
    <w:p w14:paraId="0BC4EFAE" w14:textId="77777777" w:rsidR="005A396C" w:rsidRPr="005A396C" w:rsidRDefault="005A396C" w:rsidP="005A396C">
      <w:pPr>
        <w:rPr>
          <w:rFonts w:asciiTheme="minorHAnsi" w:hAnsiTheme="minorHAnsi" w:cstheme="minorHAnsi"/>
          <w:b/>
          <w:bCs/>
          <w:sz w:val="22"/>
          <w:szCs w:val="22"/>
        </w:rPr>
      </w:pPr>
      <w:r w:rsidRPr="005A396C">
        <w:rPr>
          <w:rFonts w:asciiTheme="minorHAnsi" w:hAnsiTheme="minorHAnsi" w:cstheme="minorHAnsi"/>
          <w:sz w:val="22"/>
          <w:szCs w:val="22"/>
        </w:rPr>
        <w:t>4.6 Junior Jamboree Volunteers</w:t>
      </w:r>
    </w:p>
    <w:p w14:paraId="1D2BA215" w14:textId="77777777" w:rsidR="005A396C" w:rsidRPr="005A396C" w:rsidRDefault="005A396C" w:rsidP="005A396C">
      <w:pPr>
        <w:rPr>
          <w:rFonts w:asciiTheme="minorHAnsi" w:hAnsiTheme="minorHAnsi" w:cstheme="minorHAnsi"/>
          <w:b/>
          <w:bCs/>
          <w:sz w:val="22"/>
          <w:szCs w:val="22"/>
        </w:rPr>
      </w:pPr>
    </w:p>
    <w:p w14:paraId="2DF5B820" w14:textId="1D77E52D" w:rsidR="005A396C" w:rsidRPr="005A396C" w:rsidRDefault="005A396C" w:rsidP="005A396C">
      <w:pPr>
        <w:rPr>
          <w:rFonts w:asciiTheme="minorHAnsi" w:hAnsiTheme="minorHAnsi" w:cstheme="minorHAnsi"/>
          <w:b/>
          <w:bCs/>
          <w:sz w:val="22"/>
          <w:szCs w:val="22"/>
        </w:rPr>
      </w:pPr>
      <w:r w:rsidRPr="005A396C">
        <w:rPr>
          <w:rFonts w:asciiTheme="minorHAnsi" w:hAnsiTheme="minorHAnsi" w:cstheme="minorHAnsi"/>
          <w:sz w:val="22"/>
          <w:szCs w:val="22"/>
        </w:rPr>
        <w:t>4.6.1 Volunteers for Junior Jamboree must include care should, at a minimum, four adult volunteers. Per Section 4.3.4, these volunteers will all have clearances on file in the registry.</w:t>
      </w:r>
    </w:p>
    <w:p w14:paraId="46A57BD1" w14:textId="77777777" w:rsidR="005A396C" w:rsidRPr="005A396C" w:rsidRDefault="005A396C" w:rsidP="005A396C">
      <w:pPr>
        <w:rPr>
          <w:rFonts w:asciiTheme="minorHAnsi" w:hAnsiTheme="minorHAnsi" w:cstheme="minorHAnsi"/>
          <w:b/>
          <w:bCs/>
          <w:sz w:val="22"/>
          <w:szCs w:val="22"/>
        </w:rPr>
      </w:pPr>
    </w:p>
    <w:p w14:paraId="558BD2BF" w14:textId="77777777" w:rsidR="005A396C" w:rsidRPr="005A396C" w:rsidRDefault="005A396C" w:rsidP="005A396C">
      <w:pPr>
        <w:rPr>
          <w:rFonts w:asciiTheme="minorHAnsi" w:hAnsiTheme="minorHAnsi" w:cstheme="minorHAnsi"/>
          <w:b/>
          <w:bCs/>
          <w:sz w:val="22"/>
          <w:szCs w:val="22"/>
        </w:rPr>
      </w:pPr>
      <w:r w:rsidRPr="005A396C">
        <w:rPr>
          <w:rFonts w:asciiTheme="minorHAnsi" w:hAnsiTheme="minorHAnsi" w:cstheme="minorHAnsi"/>
          <w:sz w:val="22"/>
          <w:szCs w:val="22"/>
        </w:rPr>
        <w:t>4.6.2 There must be a minimum of two male and two female volunteers attending Junior Jamboree.</w:t>
      </w:r>
    </w:p>
    <w:p w14:paraId="7020D0B6" w14:textId="77777777" w:rsidR="005A396C" w:rsidRDefault="005A396C" w:rsidP="005A396C">
      <w:pPr>
        <w:rPr>
          <w:rFonts w:asciiTheme="minorHAnsi" w:hAnsiTheme="minorHAnsi" w:cstheme="minorHAnsi"/>
          <w:b/>
          <w:bCs/>
          <w:sz w:val="22"/>
          <w:szCs w:val="22"/>
        </w:rPr>
      </w:pPr>
    </w:p>
    <w:p w14:paraId="27475D53" w14:textId="5C58C967" w:rsidR="005A396C" w:rsidRDefault="005A396C" w:rsidP="005A396C">
      <w:pPr>
        <w:rPr>
          <w:rFonts w:asciiTheme="minorHAnsi" w:hAnsiTheme="minorHAnsi" w:cstheme="minorHAnsi"/>
          <w:b/>
          <w:bCs/>
          <w:sz w:val="22"/>
          <w:szCs w:val="22"/>
        </w:rPr>
      </w:pPr>
      <w:r>
        <w:rPr>
          <w:rFonts w:asciiTheme="minorHAnsi" w:hAnsiTheme="minorHAnsi" w:cstheme="minorHAnsi"/>
          <w:b/>
          <w:bCs/>
          <w:sz w:val="22"/>
          <w:szCs w:val="22"/>
        </w:rPr>
        <w:t>Resolution #25 – Clearances for State Officers</w:t>
      </w:r>
    </w:p>
    <w:p w14:paraId="496965C3" w14:textId="77777777" w:rsidR="005A396C" w:rsidRPr="005A396C" w:rsidRDefault="005A396C" w:rsidP="005A396C">
      <w:pPr>
        <w:rPr>
          <w:rFonts w:asciiTheme="minorHAnsi" w:hAnsiTheme="minorHAnsi" w:cstheme="minorHAnsi"/>
          <w:b/>
          <w:bCs/>
          <w:sz w:val="22"/>
          <w:szCs w:val="22"/>
        </w:rPr>
      </w:pPr>
      <w:r w:rsidRPr="005A396C">
        <w:rPr>
          <w:rFonts w:asciiTheme="minorHAnsi" w:hAnsiTheme="minorHAnsi" w:cstheme="minorHAnsi"/>
          <w:b/>
          <w:bCs/>
          <w:sz w:val="22"/>
          <w:szCs w:val="22"/>
        </w:rPr>
        <w:t>RESOLVED:</w:t>
      </w:r>
      <w:r w:rsidRPr="005A396C">
        <w:rPr>
          <w:rFonts w:asciiTheme="minorHAnsi" w:hAnsiTheme="minorHAnsi" w:cstheme="minorHAnsi"/>
          <w:sz w:val="22"/>
          <w:szCs w:val="22"/>
        </w:rPr>
        <w:t xml:space="preserve"> that Article XV of the Pennsylvania State Grange By-Laws be amended to read as follows:</w:t>
      </w:r>
    </w:p>
    <w:p w14:paraId="6B71B9F0" w14:textId="77777777" w:rsidR="005A396C" w:rsidRPr="005A396C" w:rsidRDefault="005A396C" w:rsidP="005A396C">
      <w:pPr>
        <w:rPr>
          <w:rFonts w:asciiTheme="minorHAnsi" w:hAnsiTheme="minorHAnsi" w:cstheme="minorHAnsi"/>
          <w:b/>
          <w:bCs/>
          <w:sz w:val="22"/>
          <w:szCs w:val="22"/>
        </w:rPr>
      </w:pPr>
    </w:p>
    <w:p w14:paraId="302AF62A" w14:textId="24083882" w:rsidR="005A396C" w:rsidRPr="005A396C" w:rsidRDefault="005A396C" w:rsidP="005A396C">
      <w:pPr>
        <w:rPr>
          <w:rFonts w:asciiTheme="minorHAnsi" w:hAnsiTheme="minorHAnsi" w:cstheme="minorHAnsi"/>
          <w:b/>
          <w:bCs/>
          <w:sz w:val="22"/>
          <w:szCs w:val="22"/>
        </w:rPr>
      </w:pPr>
      <w:r w:rsidRPr="005A396C">
        <w:rPr>
          <w:rFonts w:asciiTheme="minorHAnsi" w:hAnsiTheme="minorHAnsi" w:cstheme="minorHAnsi"/>
          <w:sz w:val="22"/>
          <w:szCs w:val="22"/>
        </w:rPr>
        <w:t xml:space="preserve">1.15.1 </w:t>
      </w:r>
      <w:r w:rsidRPr="005A396C">
        <w:rPr>
          <w:rFonts w:asciiTheme="minorHAnsi" w:hAnsiTheme="minorHAnsi" w:cstheme="minorHAnsi"/>
          <w:color w:val="000000"/>
          <w:sz w:val="22"/>
          <w:szCs w:val="22"/>
        </w:rPr>
        <w:t xml:space="preserve">All officers and Department Chairs of the Pennsylvania State Grange shall, within 30 days of their election or appointment, submit valid clearances or apply for clearances for working with minors as required by applicable state law. </w:t>
      </w:r>
      <w:r w:rsidRPr="005A396C">
        <w:rPr>
          <w:rFonts w:asciiTheme="minorHAnsi" w:hAnsiTheme="minorHAnsi" w:cstheme="minorHAnsi"/>
          <w:b/>
          <w:bCs/>
          <w:sz w:val="22"/>
          <w:szCs w:val="22"/>
        </w:rPr>
        <w:t>Valid clearances must be submitted within 90 days of election or appointment</w:t>
      </w:r>
      <w:r>
        <w:rPr>
          <w:rFonts w:asciiTheme="minorHAnsi" w:hAnsiTheme="minorHAnsi" w:cstheme="minorHAnsi"/>
          <w:b/>
          <w:bCs/>
          <w:sz w:val="22"/>
          <w:szCs w:val="22"/>
        </w:rPr>
        <w:t>.</w:t>
      </w:r>
    </w:p>
    <w:p w14:paraId="7F6CE0CF" w14:textId="77777777" w:rsidR="005A396C" w:rsidRPr="005A396C" w:rsidRDefault="005A396C" w:rsidP="00344076">
      <w:pPr>
        <w:rPr>
          <w:rFonts w:asciiTheme="minorHAnsi" w:hAnsiTheme="minorHAnsi" w:cstheme="minorHAnsi"/>
          <w:b/>
          <w:bCs/>
          <w:sz w:val="22"/>
          <w:szCs w:val="22"/>
          <w:highlight w:val="yellow"/>
        </w:rPr>
      </w:pPr>
    </w:p>
    <w:p w14:paraId="163723EC" w14:textId="77777777" w:rsidR="005A396C" w:rsidRPr="005A396C" w:rsidRDefault="005A396C" w:rsidP="005A396C">
      <w:pPr>
        <w:rPr>
          <w:rFonts w:asciiTheme="minorHAnsi" w:hAnsiTheme="minorHAnsi" w:cstheme="minorHAnsi"/>
          <w:b/>
          <w:bCs/>
          <w:sz w:val="22"/>
          <w:szCs w:val="22"/>
        </w:rPr>
      </w:pPr>
      <w:r w:rsidRPr="005A396C">
        <w:rPr>
          <w:rFonts w:asciiTheme="minorHAnsi" w:hAnsiTheme="minorHAnsi" w:cstheme="minorHAnsi"/>
          <w:b/>
          <w:sz w:val="22"/>
          <w:szCs w:val="22"/>
        </w:rPr>
        <w:t xml:space="preserve">Resolution #28 — </w:t>
      </w:r>
      <w:r w:rsidRPr="005A396C">
        <w:rPr>
          <w:rFonts w:asciiTheme="minorHAnsi" w:hAnsiTheme="minorHAnsi" w:cstheme="minorHAnsi"/>
          <w:b/>
          <w:bCs/>
          <w:sz w:val="22"/>
          <w:szCs w:val="22"/>
        </w:rPr>
        <w:t>Equal Access to proposed Grange State Budget</w:t>
      </w:r>
    </w:p>
    <w:p w14:paraId="5C69D16D" w14:textId="77777777" w:rsidR="005A396C" w:rsidRPr="005A396C" w:rsidRDefault="005A396C" w:rsidP="005A396C">
      <w:pPr>
        <w:rPr>
          <w:rFonts w:asciiTheme="minorHAnsi" w:hAnsiTheme="minorHAnsi" w:cstheme="minorHAnsi"/>
          <w:b/>
          <w:bCs/>
          <w:sz w:val="22"/>
          <w:szCs w:val="22"/>
        </w:rPr>
      </w:pPr>
      <w:proofErr w:type="spellStart"/>
      <w:r w:rsidRPr="005A396C">
        <w:rPr>
          <w:rFonts w:asciiTheme="minorHAnsi" w:hAnsiTheme="minorHAnsi" w:cstheme="minorHAnsi"/>
          <w:b/>
          <w:bCs/>
          <w:sz w:val="22"/>
          <w:szCs w:val="22"/>
        </w:rPr>
        <w:t>Harveys</w:t>
      </w:r>
      <w:proofErr w:type="spellEnd"/>
      <w:r w:rsidRPr="005A396C">
        <w:rPr>
          <w:rFonts w:asciiTheme="minorHAnsi" w:hAnsiTheme="minorHAnsi" w:cstheme="minorHAnsi"/>
          <w:b/>
          <w:bCs/>
          <w:sz w:val="22"/>
          <w:szCs w:val="22"/>
        </w:rPr>
        <w:t>-Aleppo Grange #1444, Greene County</w:t>
      </w:r>
    </w:p>
    <w:p w14:paraId="15022F21" w14:textId="53DF8843" w:rsidR="00344076" w:rsidRDefault="005A396C" w:rsidP="005A396C">
      <w:pPr>
        <w:tabs>
          <w:tab w:val="left" w:pos="900"/>
        </w:tabs>
        <w:rPr>
          <w:rFonts w:asciiTheme="minorHAnsi" w:hAnsiTheme="minorHAnsi" w:cstheme="minorHAnsi"/>
          <w:bCs/>
          <w:sz w:val="22"/>
          <w:szCs w:val="22"/>
        </w:rPr>
      </w:pPr>
      <w:r w:rsidRPr="005A396C">
        <w:rPr>
          <w:rFonts w:asciiTheme="minorHAnsi" w:hAnsiTheme="minorHAnsi" w:cstheme="minorHAnsi"/>
          <w:b/>
          <w:sz w:val="22"/>
          <w:szCs w:val="22"/>
        </w:rPr>
        <w:t xml:space="preserve">RESOLVED: </w:t>
      </w:r>
      <w:r w:rsidRPr="005A396C">
        <w:rPr>
          <w:rFonts w:asciiTheme="minorHAnsi" w:hAnsiTheme="minorHAnsi" w:cstheme="minorHAnsi"/>
          <w:bCs/>
          <w:sz w:val="22"/>
          <w:szCs w:val="22"/>
        </w:rPr>
        <w:t xml:space="preserve">that Pennsylvania State Grange make available the proposed yearly budget to all Subordinate and Pomona Secretaries </w:t>
      </w:r>
      <w:r w:rsidRPr="005A396C">
        <w:rPr>
          <w:rFonts w:asciiTheme="minorHAnsi" w:hAnsiTheme="minorHAnsi" w:cstheme="minorHAnsi"/>
          <w:bCs/>
          <w:color w:val="000000" w:themeColor="text1"/>
          <w:sz w:val="22"/>
          <w:szCs w:val="22"/>
        </w:rPr>
        <w:t xml:space="preserve">one month </w:t>
      </w:r>
      <w:r w:rsidRPr="005A396C">
        <w:rPr>
          <w:rFonts w:asciiTheme="minorHAnsi" w:hAnsiTheme="minorHAnsi" w:cstheme="minorHAnsi"/>
          <w:bCs/>
          <w:sz w:val="22"/>
          <w:szCs w:val="22"/>
        </w:rPr>
        <w:t>prior to State Grange Session.</w:t>
      </w:r>
    </w:p>
    <w:p w14:paraId="3E695387" w14:textId="77777777" w:rsidR="005A396C" w:rsidRPr="005A396C" w:rsidRDefault="005A396C" w:rsidP="005A396C">
      <w:pPr>
        <w:tabs>
          <w:tab w:val="left" w:pos="900"/>
        </w:tabs>
        <w:rPr>
          <w:rFonts w:asciiTheme="minorHAnsi" w:hAnsiTheme="minorHAnsi" w:cstheme="minorHAnsi"/>
          <w:bCs/>
          <w:sz w:val="22"/>
          <w:szCs w:val="22"/>
        </w:rPr>
      </w:pPr>
    </w:p>
    <w:p w14:paraId="1363347F" w14:textId="77777777" w:rsidR="008A1124" w:rsidRPr="00F05B33" w:rsidRDefault="00CF705D" w:rsidP="00344076">
      <w:pPr>
        <w:pStyle w:val="NormalWeb"/>
        <w:jc w:val="center"/>
        <w:rPr>
          <w:rFonts w:asciiTheme="minorHAnsi" w:hAnsiTheme="minorHAnsi" w:cstheme="minorHAnsi"/>
          <w:b/>
          <w:bCs/>
          <w:smallCaps/>
          <w:color w:val="000000"/>
          <w:sz w:val="28"/>
          <w:szCs w:val="28"/>
        </w:rPr>
      </w:pPr>
      <w:r w:rsidRPr="00F05B33">
        <w:rPr>
          <w:rFonts w:asciiTheme="minorHAnsi" w:hAnsiTheme="minorHAnsi" w:cstheme="minorHAnsi"/>
          <w:b/>
          <w:bCs/>
          <w:smallCaps/>
          <w:color w:val="000000"/>
          <w:sz w:val="28"/>
          <w:szCs w:val="28"/>
        </w:rPr>
        <w:t>Good of the Order Policy Statement</w:t>
      </w:r>
    </w:p>
    <w:p w14:paraId="64F8A068" w14:textId="77777777" w:rsidR="00F05B33" w:rsidRPr="00F05B33" w:rsidRDefault="00F05B33" w:rsidP="00F05B33">
      <w:pPr>
        <w:pBdr>
          <w:top w:val="nil"/>
          <w:left w:val="nil"/>
          <w:bottom w:val="nil"/>
          <w:right w:val="nil"/>
          <w:between w:val="nil"/>
        </w:pBdr>
        <w:spacing w:before="163"/>
        <w:rPr>
          <w:rFonts w:asciiTheme="minorHAnsi" w:hAnsiTheme="minorHAnsi" w:cstheme="minorHAnsi"/>
          <w:color w:val="000000"/>
          <w:sz w:val="22"/>
          <w:szCs w:val="22"/>
        </w:rPr>
      </w:pPr>
      <w:r w:rsidRPr="00F05B33">
        <w:rPr>
          <w:rFonts w:asciiTheme="minorHAnsi" w:hAnsiTheme="minorHAnsi" w:cstheme="minorHAnsi"/>
          <w:color w:val="000000"/>
          <w:sz w:val="22"/>
          <w:szCs w:val="22"/>
        </w:rPr>
        <w:t>Worthy President, National Representatives, Oﬃcers</w:t>
      </w:r>
      <w:r w:rsidRPr="00F05B33">
        <w:rPr>
          <w:rFonts w:asciiTheme="minorHAnsi" w:hAnsiTheme="minorHAnsi" w:cstheme="minorHAnsi"/>
          <w:sz w:val="22"/>
          <w:szCs w:val="22"/>
        </w:rPr>
        <w:t xml:space="preserve">, </w:t>
      </w:r>
      <w:r w:rsidRPr="00F05B33">
        <w:rPr>
          <w:rFonts w:asciiTheme="minorHAnsi" w:hAnsiTheme="minorHAnsi" w:cstheme="minorHAnsi"/>
          <w:color w:val="000000"/>
          <w:sz w:val="22"/>
          <w:szCs w:val="22"/>
        </w:rPr>
        <w:t>Delegates and Guests</w:t>
      </w:r>
      <w:r w:rsidRPr="00F05B33">
        <w:rPr>
          <w:rFonts w:asciiTheme="minorHAnsi" w:hAnsiTheme="minorHAnsi" w:cstheme="minorHAnsi"/>
          <w:sz w:val="22"/>
          <w:szCs w:val="22"/>
        </w:rPr>
        <w:t>:</w:t>
      </w:r>
      <w:r w:rsidRPr="00F05B33">
        <w:rPr>
          <w:rFonts w:asciiTheme="minorHAnsi" w:hAnsiTheme="minorHAnsi" w:cstheme="minorHAnsi"/>
          <w:color w:val="000000"/>
          <w:sz w:val="22"/>
          <w:szCs w:val="22"/>
        </w:rPr>
        <w:t xml:space="preserve"> </w:t>
      </w:r>
    </w:p>
    <w:p w14:paraId="312E910C" w14:textId="77777777" w:rsidR="00F05B33" w:rsidRPr="00F05B33" w:rsidRDefault="00F05B33" w:rsidP="00F05B33">
      <w:pPr>
        <w:pBdr>
          <w:top w:val="nil"/>
          <w:left w:val="nil"/>
          <w:bottom w:val="nil"/>
          <w:right w:val="nil"/>
          <w:between w:val="nil"/>
        </w:pBdr>
        <w:spacing w:before="163"/>
        <w:rPr>
          <w:rFonts w:asciiTheme="minorHAnsi" w:hAnsiTheme="minorHAnsi" w:cstheme="minorHAnsi"/>
          <w:sz w:val="22"/>
          <w:szCs w:val="22"/>
        </w:rPr>
      </w:pPr>
      <w:r w:rsidRPr="00F05B33">
        <w:rPr>
          <w:rFonts w:asciiTheme="minorHAnsi" w:hAnsiTheme="minorHAnsi" w:cstheme="minorHAnsi"/>
          <w:color w:val="000000"/>
          <w:sz w:val="22"/>
          <w:szCs w:val="22"/>
        </w:rPr>
        <w:t xml:space="preserve">Thank you for allowing us to serve on the Good of the Order committee. </w:t>
      </w:r>
      <w:r w:rsidRPr="00F05B33">
        <w:rPr>
          <w:rFonts w:asciiTheme="minorHAnsi" w:hAnsiTheme="minorHAnsi" w:cstheme="minorHAnsi"/>
          <w:sz w:val="22"/>
          <w:szCs w:val="22"/>
        </w:rPr>
        <w:t>We would like to thank those who put forward well-written and thoughtful resolutions to all the Grange committees, and the respective Committees for their recommendations.</w:t>
      </w:r>
    </w:p>
    <w:p w14:paraId="627F35F9" w14:textId="77777777" w:rsidR="00F05B33" w:rsidRPr="00F05B33" w:rsidRDefault="00F05B33" w:rsidP="00F05B33">
      <w:pPr>
        <w:tabs>
          <w:tab w:val="left" w:pos="2283"/>
        </w:tabs>
        <w:spacing w:before="159"/>
        <w:ind w:right="335"/>
        <w:rPr>
          <w:rFonts w:asciiTheme="minorHAnsi" w:hAnsiTheme="minorHAnsi" w:cstheme="minorHAnsi"/>
          <w:sz w:val="22"/>
          <w:szCs w:val="22"/>
        </w:rPr>
      </w:pPr>
      <w:r w:rsidRPr="00F05B33">
        <w:rPr>
          <w:rFonts w:asciiTheme="minorHAnsi" w:hAnsiTheme="minorHAnsi" w:cstheme="minorHAnsi"/>
          <w:sz w:val="22"/>
          <w:szCs w:val="22"/>
        </w:rPr>
        <w:t xml:space="preserve">As we conclude our Grange’s 150th anniversary celebrations commemorating past achievements, let us also look forward to the work yet before us to keep our legendary Order relevant going into the future. We are truly a grass-roots organization, relying on Resolutions submitted by our community and Pomona Granges, when adopted by the delegate body, to form our Grange’s internal and external policies. </w:t>
      </w:r>
    </w:p>
    <w:p w14:paraId="45468FA3" w14:textId="77777777" w:rsidR="00F05B33" w:rsidRPr="00F05B33" w:rsidRDefault="00F05B33" w:rsidP="00F05B33">
      <w:pPr>
        <w:tabs>
          <w:tab w:val="left" w:pos="2283"/>
        </w:tabs>
        <w:spacing w:before="159"/>
        <w:ind w:right="335"/>
        <w:rPr>
          <w:rFonts w:asciiTheme="minorHAnsi" w:hAnsiTheme="minorHAnsi" w:cstheme="minorHAnsi"/>
          <w:sz w:val="22"/>
          <w:szCs w:val="22"/>
        </w:rPr>
      </w:pPr>
      <w:r w:rsidRPr="00F05B33">
        <w:rPr>
          <w:rFonts w:asciiTheme="minorHAnsi" w:hAnsiTheme="minorHAnsi" w:cstheme="minorHAnsi"/>
          <w:sz w:val="22"/>
          <w:szCs w:val="22"/>
        </w:rPr>
        <w:t xml:space="preserve">As we enter the 4th half-century in Grange life, let us take care in submitting mindful resolutions that truly serve the Good of the Order.  Such resolutions uphold our principles of Faith, Hope, Charity, and Fidelity, while giving individual Granges the freedom to implement those principles as best works for their communities.  </w:t>
      </w:r>
    </w:p>
    <w:p w14:paraId="3F01358F" w14:textId="77777777" w:rsidR="00F05B33" w:rsidRDefault="00F05B33" w:rsidP="00F05B33">
      <w:pPr>
        <w:pBdr>
          <w:top w:val="nil"/>
          <w:left w:val="nil"/>
          <w:bottom w:val="nil"/>
          <w:right w:val="nil"/>
          <w:between w:val="nil"/>
        </w:pBdr>
        <w:spacing w:before="147"/>
        <w:ind w:right="44"/>
        <w:rPr>
          <w:rFonts w:asciiTheme="minorHAnsi" w:hAnsiTheme="minorHAnsi" w:cstheme="minorHAnsi"/>
          <w:color w:val="000000"/>
          <w:sz w:val="22"/>
          <w:szCs w:val="22"/>
        </w:rPr>
      </w:pPr>
      <w:r w:rsidRPr="00F05B33">
        <w:rPr>
          <w:rFonts w:asciiTheme="minorHAnsi" w:hAnsiTheme="minorHAnsi" w:cstheme="minorHAnsi"/>
          <w:sz w:val="22"/>
          <w:szCs w:val="22"/>
        </w:rPr>
        <w:t xml:space="preserve">We thank all Granges for their </w:t>
      </w:r>
      <w:r w:rsidRPr="00F05B33">
        <w:rPr>
          <w:rFonts w:asciiTheme="minorHAnsi" w:hAnsiTheme="minorHAnsi" w:cstheme="minorHAnsi"/>
          <w:color w:val="000000"/>
          <w:sz w:val="22"/>
          <w:szCs w:val="22"/>
        </w:rPr>
        <w:t>Perseverance in ﬁnding ways to be of service to our communities in new and exciting ways. Be sure to share your upcoming events and successes with our fellow Grangers through submissions for inclusion in the PGN magazine and the periodical e-mails from the PA State Grange.</w:t>
      </w:r>
    </w:p>
    <w:p w14:paraId="2C708485" w14:textId="77777777" w:rsidR="00F05B33" w:rsidRPr="00F05B33" w:rsidRDefault="00F05B33" w:rsidP="00F05B33">
      <w:pPr>
        <w:pBdr>
          <w:top w:val="nil"/>
          <w:left w:val="nil"/>
          <w:bottom w:val="nil"/>
          <w:right w:val="nil"/>
          <w:between w:val="nil"/>
        </w:pBdr>
        <w:spacing w:before="144"/>
        <w:rPr>
          <w:rFonts w:asciiTheme="minorHAnsi" w:hAnsiTheme="minorHAnsi" w:cstheme="minorHAnsi"/>
          <w:color w:val="000000"/>
          <w:sz w:val="22"/>
          <w:szCs w:val="22"/>
        </w:rPr>
      </w:pPr>
      <w:r w:rsidRPr="00F05B33">
        <w:rPr>
          <w:rFonts w:asciiTheme="minorHAnsi" w:hAnsiTheme="minorHAnsi" w:cstheme="minorHAnsi"/>
          <w:color w:val="000000"/>
          <w:sz w:val="22"/>
          <w:szCs w:val="22"/>
        </w:rPr>
        <w:t>In closing, let us in all we do as an organization remember our Motto:</w:t>
      </w:r>
    </w:p>
    <w:p w14:paraId="7398A66C" w14:textId="77777777" w:rsidR="00F05B33" w:rsidRPr="00F05B33" w:rsidRDefault="00F05B33" w:rsidP="00F05B33">
      <w:pPr>
        <w:pStyle w:val="Title"/>
        <w:ind w:firstLine="15"/>
        <w:rPr>
          <w:rFonts w:asciiTheme="minorHAnsi" w:hAnsiTheme="minorHAnsi" w:cstheme="minorHAnsi"/>
          <w:sz w:val="22"/>
          <w:szCs w:val="22"/>
        </w:rPr>
      </w:pPr>
      <w:r w:rsidRPr="00F05B33">
        <w:rPr>
          <w:rFonts w:asciiTheme="minorHAnsi" w:hAnsiTheme="minorHAnsi" w:cstheme="minorHAnsi"/>
          <w:sz w:val="22"/>
          <w:szCs w:val="22"/>
        </w:rPr>
        <w:t>In Essentials, Unity; In Non-Essentials, Liberty; In All Things, Charity</w:t>
      </w:r>
    </w:p>
    <w:p w14:paraId="423581B5" w14:textId="77777777" w:rsidR="00F05B33" w:rsidRPr="00F05B33" w:rsidRDefault="00F05B33" w:rsidP="00F05B33">
      <w:pPr>
        <w:pBdr>
          <w:top w:val="nil"/>
          <w:left w:val="nil"/>
          <w:bottom w:val="nil"/>
          <w:right w:val="nil"/>
          <w:between w:val="nil"/>
        </w:pBdr>
        <w:spacing w:before="163"/>
        <w:rPr>
          <w:rFonts w:asciiTheme="minorHAnsi" w:hAnsiTheme="minorHAnsi" w:cstheme="minorHAnsi"/>
          <w:color w:val="000000"/>
          <w:sz w:val="22"/>
          <w:szCs w:val="22"/>
        </w:rPr>
      </w:pPr>
      <w:r w:rsidRPr="00F05B33">
        <w:rPr>
          <w:rFonts w:asciiTheme="minorHAnsi" w:hAnsiTheme="minorHAnsi" w:cstheme="minorHAnsi"/>
          <w:color w:val="000000"/>
          <w:sz w:val="22"/>
          <w:szCs w:val="22"/>
        </w:rPr>
        <w:t>Respectfully submitted,</w:t>
      </w:r>
    </w:p>
    <w:p w14:paraId="19BDDBFE" w14:textId="77777777" w:rsidR="00F05B33" w:rsidRPr="00F05B33" w:rsidRDefault="00F05B33" w:rsidP="00F05B33">
      <w:pPr>
        <w:pBdr>
          <w:top w:val="nil"/>
          <w:left w:val="nil"/>
          <w:bottom w:val="nil"/>
          <w:right w:val="nil"/>
          <w:between w:val="nil"/>
        </w:pBdr>
        <w:spacing w:before="148"/>
        <w:ind w:right="6100"/>
        <w:rPr>
          <w:rFonts w:asciiTheme="minorHAnsi" w:hAnsiTheme="minorHAnsi" w:cstheme="minorHAnsi"/>
          <w:color w:val="000000"/>
          <w:sz w:val="22"/>
          <w:szCs w:val="22"/>
        </w:rPr>
      </w:pPr>
      <w:r w:rsidRPr="00F05B33">
        <w:rPr>
          <w:rFonts w:asciiTheme="minorHAnsi" w:hAnsiTheme="minorHAnsi" w:cstheme="minorHAnsi"/>
          <w:color w:val="000000"/>
          <w:sz w:val="22"/>
          <w:szCs w:val="22"/>
        </w:rPr>
        <w:t>Jane D. Birk, Chair, Bucks County Leonard Heim, Lehigh County</w:t>
      </w:r>
    </w:p>
    <w:p w14:paraId="4AE2EF0D" w14:textId="77777777" w:rsidR="009E1792" w:rsidRDefault="00F05B33" w:rsidP="00F05B33">
      <w:pPr>
        <w:pBdr>
          <w:top w:val="nil"/>
          <w:left w:val="nil"/>
          <w:bottom w:val="nil"/>
          <w:right w:val="nil"/>
          <w:between w:val="nil"/>
        </w:pBdr>
        <w:ind w:right="5272"/>
        <w:rPr>
          <w:rFonts w:asciiTheme="minorHAnsi" w:hAnsiTheme="minorHAnsi" w:cstheme="minorHAnsi"/>
          <w:color w:val="000000"/>
          <w:sz w:val="22"/>
          <w:szCs w:val="22"/>
        </w:rPr>
      </w:pPr>
      <w:r w:rsidRPr="00F05B33">
        <w:rPr>
          <w:rFonts w:asciiTheme="minorHAnsi" w:hAnsiTheme="minorHAnsi" w:cstheme="minorHAnsi"/>
          <w:color w:val="000000"/>
          <w:sz w:val="22"/>
          <w:szCs w:val="22"/>
        </w:rPr>
        <w:t xml:space="preserve">Robert Pardoe, Northumberland County </w:t>
      </w:r>
    </w:p>
    <w:p w14:paraId="23AD4D95" w14:textId="33151567" w:rsidR="00F05B33" w:rsidRPr="00F05B33" w:rsidRDefault="00F05B33" w:rsidP="00F05B33">
      <w:pPr>
        <w:pBdr>
          <w:top w:val="nil"/>
          <w:left w:val="nil"/>
          <w:bottom w:val="nil"/>
          <w:right w:val="nil"/>
          <w:between w:val="nil"/>
        </w:pBdr>
        <w:ind w:right="5272"/>
        <w:rPr>
          <w:rFonts w:asciiTheme="minorHAnsi" w:hAnsiTheme="minorHAnsi" w:cstheme="minorHAnsi"/>
          <w:color w:val="000000"/>
          <w:sz w:val="22"/>
          <w:szCs w:val="22"/>
        </w:rPr>
      </w:pPr>
      <w:r w:rsidRPr="00F05B33">
        <w:rPr>
          <w:rFonts w:asciiTheme="minorHAnsi" w:hAnsiTheme="minorHAnsi" w:cstheme="minorHAnsi"/>
          <w:color w:val="000000"/>
          <w:sz w:val="22"/>
          <w:szCs w:val="22"/>
        </w:rPr>
        <w:t>Robert Beamon, Berks County</w:t>
      </w:r>
    </w:p>
    <w:p w14:paraId="4A860A58" w14:textId="77777777" w:rsidR="00F05B33" w:rsidRPr="00F05B33" w:rsidRDefault="00F05B33" w:rsidP="00F05B33">
      <w:pPr>
        <w:pBdr>
          <w:top w:val="nil"/>
          <w:left w:val="nil"/>
          <w:bottom w:val="nil"/>
          <w:right w:val="nil"/>
          <w:between w:val="nil"/>
        </w:pBdr>
        <w:spacing w:line="267" w:lineRule="auto"/>
        <w:rPr>
          <w:rFonts w:asciiTheme="minorHAnsi" w:hAnsiTheme="minorHAnsi" w:cstheme="minorHAnsi"/>
          <w:color w:val="000000"/>
          <w:sz w:val="22"/>
          <w:szCs w:val="22"/>
        </w:rPr>
      </w:pPr>
      <w:r w:rsidRPr="00F05B33">
        <w:rPr>
          <w:rFonts w:asciiTheme="minorHAnsi" w:hAnsiTheme="minorHAnsi" w:cstheme="minorHAnsi"/>
          <w:color w:val="000000"/>
          <w:sz w:val="22"/>
          <w:szCs w:val="22"/>
        </w:rPr>
        <w:t>Matthew Irons, Warren County</w:t>
      </w:r>
    </w:p>
    <w:p w14:paraId="1347BB2C" w14:textId="77777777" w:rsidR="00F05B33" w:rsidRPr="00F05B33" w:rsidRDefault="00F05B33" w:rsidP="00F05B33">
      <w:pPr>
        <w:pBdr>
          <w:top w:val="nil"/>
          <w:left w:val="nil"/>
          <w:bottom w:val="nil"/>
          <w:right w:val="nil"/>
          <w:between w:val="nil"/>
        </w:pBdr>
        <w:spacing w:line="267" w:lineRule="auto"/>
        <w:rPr>
          <w:rFonts w:asciiTheme="minorHAnsi" w:hAnsiTheme="minorHAnsi" w:cstheme="minorHAnsi"/>
          <w:sz w:val="22"/>
          <w:szCs w:val="22"/>
        </w:rPr>
      </w:pPr>
      <w:r w:rsidRPr="00F05B33">
        <w:rPr>
          <w:rFonts w:asciiTheme="minorHAnsi" w:hAnsiTheme="minorHAnsi" w:cstheme="minorHAnsi"/>
          <w:sz w:val="22"/>
          <w:szCs w:val="22"/>
        </w:rPr>
        <w:t>Mary Jane Kent, Greene County</w:t>
      </w:r>
    </w:p>
    <w:p w14:paraId="5377648C" w14:textId="441023E4" w:rsidR="00AD3632" w:rsidRDefault="00AD3632" w:rsidP="00F05B33">
      <w:pPr>
        <w:rPr>
          <w:rFonts w:asciiTheme="minorHAnsi" w:hAnsiTheme="minorHAnsi" w:cstheme="minorHAnsi"/>
          <w:sz w:val="22"/>
          <w:szCs w:val="22"/>
        </w:rPr>
      </w:pPr>
    </w:p>
    <w:p w14:paraId="5F166C27" w14:textId="3F581B55" w:rsidR="00F05B33" w:rsidRPr="005A396C" w:rsidRDefault="00F05B33" w:rsidP="00F05B33">
      <w:pPr>
        <w:jc w:val="center"/>
        <w:rPr>
          <w:rFonts w:asciiTheme="minorHAnsi" w:hAnsiTheme="minorHAnsi" w:cstheme="minorHAnsi"/>
          <w:b/>
          <w:bCs/>
          <w:smallCaps/>
          <w:color w:val="000000"/>
          <w:sz w:val="32"/>
          <w:szCs w:val="32"/>
        </w:rPr>
      </w:pPr>
      <w:r w:rsidRPr="005A396C">
        <w:rPr>
          <w:rFonts w:asciiTheme="minorHAnsi" w:hAnsiTheme="minorHAnsi" w:cstheme="minorHAnsi"/>
          <w:b/>
          <w:bCs/>
          <w:smallCaps/>
          <w:color w:val="000000"/>
          <w:sz w:val="32"/>
          <w:szCs w:val="32"/>
        </w:rPr>
        <w:t>Family Issues</w:t>
      </w:r>
    </w:p>
    <w:p w14:paraId="7A400395" w14:textId="77777777" w:rsidR="00F05B33" w:rsidRPr="005A396C" w:rsidRDefault="00F05B33" w:rsidP="00F05B33">
      <w:pPr>
        <w:jc w:val="center"/>
        <w:rPr>
          <w:rFonts w:asciiTheme="minorHAnsi" w:hAnsiTheme="minorHAnsi" w:cstheme="minorHAnsi"/>
          <w:sz w:val="22"/>
          <w:szCs w:val="22"/>
        </w:rPr>
      </w:pPr>
    </w:p>
    <w:p w14:paraId="09162229" w14:textId="7548BE44" w:rsidR="005A396C" w:rsidRPr="005A396C" w:rsidRDefault="005A396C" w:rsidP="005A396C">
      <w:pPr>
        <w:contextualSpacing/>
        <w:rPr>
          <w:rFonts w:asciiTheme="minorHAnsi" w:hAnsiTheme="minorHAnsi" w:cstheme="minorHAnsi"/>
          <w:b/>
          <w:sz w:val="22"/>
          <w:szCs w:val="22"/>
        </w:rPr>
      </w:pPr>
      <w:r w:rsidRPr="005A396C">
        <w:rPr>
          <w:rFonts w:asciiTheme="minorHAnsi" w:hAnsiTheme="minorHAnsi" w:cstheme="minorHAnsi"/>
          <w:b/>
          <w:sz w:val="22"/>
          <w:szCs w:val="22"/>
        </w:rPr>
        <w:t>Resolution #32 —</w:t>
      </w:r>
      <w:r w:rsidRPr="005A396C">
        <w:rPr>
          <w:rFonts w:asciiTheme="minorHAnsi" w:hAnsiTheme="minorHAnsi" w:cstheme="minorHAnsi"/>
          <w:b/>
          <w:bCs/>
          <w:sz w:val="22"/>
          <w:szCs w:val="22"/>
        </w:rPr>
        <w:t xml:space="preserve"> </w:t>
      </w:r>
      <w:r w:rsidRPr="005A396C">
        <w:rPr>
          <w:rFonts w:asciiTheme="minorHAnsi" w:hAnsiTheme="minorHAnsi" w:cstheme="minorHAnsi"/>
          <w:b/>
          <w:sz w:val="22"/>
          <w:szCs w:val="22"/>
        </w:rPr>
        <w:t>Affordable Childcare in Rural America</w:t>
      </w:r>
    </w:p>
    <w:p w14:paraId="3129270F" w14:textId="77777777" w:rsidR="005A396C" w:rsidRPr="005A396C" w:rsidRDefault="005A396C" w:rsidP="005A396C">
      <w:pPr>
        <w:rPr>
          <w:rFonts w:asciiTheme="minorHAnsi" w:hAnsiTheme="minorHAnsi" w:cstheme="minorHAnsi"/>
          <w:b/>
          <w:bCs/>
          <w:sz w:val="22"/>
          <w:szCs w:val="22"/>
        </w:rPr>
      </w:pPr>
      <w:r w:rsidRPr="005A396C">
        <w:rPr>
          <w:rFonts w:asciiTheme="minorHAnsi" w:hAnsiTheme="minorHAnsi" w:cstheme="minorHAnsi"/>
          <w:b/>
          <w:bCs/>
          <w:sz w:val="22"/>
          <w:szCs w:val="22"/>
        </w:rPr>
        <w:t>Elizabethtown Area Grange #2076, Lancaster County</w:t>
      </w:r>
    </w:p>
    <w:p w14:paraId="5A7E186E" w14:textId="28C457F9" w:rsidR="005A396C" w:rsidRPr="005A396C" w:rsidRDefault="005A396C" w:rsidP="005A396C">
      <w:pPr>
        <w:rPr>
          <w:rFonts w:asciiTheme="minorHAnsi" w:hAnsiTheme="minorHAnsi" w:cstheme="minorHAnsi"/>
          <w:b/>
          <w:bCs/>
          <w:sz w:val="22"/>
          <w:szCs w:val="22"/>
          <w:highlight w:val="yellow"/>
        </w:rPr>
      </w:pPr>
      <w:r w:rsidRPr="005A396C">
        <w:rPr>
          <w:rFonts w:asciiTheme="minorHAnsi" w:hAnsiTheme="minorHAnsi" w:cstheme="minorHAnsi"/>
          <w:b/>
          <w:bCs/>
          <w:sz w:val="22"/>
          <w:szCs w:val="22"/>
        </w:rPr>
        <w:t>RESOLVED:</w:t>
      </w:r>
      <w:r w:rsidRPr="005A396C">
        <w:rPr>
          <w:rFonts w:asciiTheme="minorHAnsi" w:hAnsiTheme="minorHAnsi" w:cstheme="minorHAnsi"/>
          <w:sz w:val="22"/>
          <w:szCs w:val="22"/>
        </w:rPr>
        <w:t xml:space="preserve"> the Pennsylvania State Grange and the National Grange support the inclusion of funding in the Farm Bill to build a program to provide farm and rural families access to affordable childcare in their communities.</w:t>
      </w:r>
    </w:p>
    <w:p w14:paraId="5F9F9B4F" w14:textId="77777777" w:rsidR="005A396C" w:rsidRDefault="005A396C" w:rsidP="00F05B33">
      <w:pPr>
        <w:rPr>
          <w:rFonts w:asciiTheme="minorHAnsi" w:hAnsiTheme="minorHAnsi" w:cstheme="minorHAnsi"/>
          <w:b/>
          <w:bCs/>
          <w:sz w:val="22"/>
          <w:szCs w:val="22"/>
          <w:highlight w:val="yellow"/>
        </w:rPr>
      </w:pPr>
    </w:p>
    <w:p w14:paraId="7787214B" w14:textId="77777777" w:rsidR="005A396C" w:rsidRPr="005A396C" w:rsidRDefault="005A396C" w:rsidP="005A396C">
      <w:pPr>
        <w:contextualSpacing/>
        <w:rPr>
          <w:rFonts w:asciiTheme="minorHAnsi" w:hAnsiTheme="minorHAnsi" w:cstheme="minorHAnsi"/>
          <w:b/>
          <w:sz w:val="22"/>
          <w:szCs w:val="22"/>
        </w:rPr>
      </w:pPr>
      <w:bookmarkStart w:id="13" w:name="_Hlk145671737"/>
      <w:r w:rsidRPr="005A396C">
        <w:rPr>
          <w:rFonts w:asciiTheme="minorHAnsi" w:hAnsiTheme="minorHAnsi" w:cstheme="minorHAnsi"/>
          <w:b/>
          <w:sz w:val="22"/>
          <w:szCs w:val="22"/>
        </w:rPr>
        <w:t>Resolution #33 —</w:t>
      </w:r>
      <w:r w:rsidRPr="005A396C">
        <w:rPr>
          <w:rFonts w:asciiTheme="minorHAnsi" w:hAnsiTheme="minorHAnsi" w:cstheme="minorHAnsi"/>
          <w:b/>
          <w:bCs/>
          <w:sz w:val="22"/>
          <w:szCs w:val="22"/>
        </w:rPr>
        <w:t xml:space="preserve"> </w:t>
      </w:r>
      <w:r w:rsidRPr="005A396C">
        <w:rPr>
          <w:rFonts w:asciiTheme="minorHAnsi" w:hAnsiTheme="minorHAnsi" w:cstheme="minorHAnsi"/>
          <w:b/>
          <w:sz w:val="22"/>
          <w:szCs w:val="22"/>
        </w:rPr>
        <w:t>Dog Paw Pilot Program to Pennsylvania</w:t>
      </w:r>
    </w:p>
    <w:p w14:paraId="161544DE" w14:textId="77777777" w:rsidR="005A396C" w:rsidRPr="005A396C" w:rsidRDefault="005A396C" w:rsidP="005A396C">
      <w:pPr>
        <w:contextualSpacing/>
        <w:rPr>
          <w:rFonts w:asciiTheme="minorHAnsi" w:hAnsiTheme="minorHAnsi" w:cstheme="minorHAnsi"/>
          <w:b/>
          <w:sz w:val="22"/>
          <w:szCs w:val="22"/>
        </w:rPr>
      </w:pPr>
      <w:r w:rsidRPr="005A396C">
        <w:rPr>
          <w:rFonts w:asciiTheme="minorHAnsi" w:hAnsiTheme="minorHAnsi" w:cstheme="minorHAnsi"/>
          <w:b/>
          <w:sz w:val="22"/>
          <w:szCs w:val="22"/>
        </w:rPr>
        <w:t>Elizabethtown Area Grange #2076, Lancaster County</w:t>
      </w:r>
    </w:p>
    <w:bookmarkEnd w:id="13"/>
    <w:p w14:paraId="4A40AE91" w14:textId="77777777" w:rsidR="005A396C" w:rsidRPr="005A396C" w:rsidRDefault="005A396C" w:rsidP="005A396C">
      <w:pPr>
        <w:rPr>
          <w:rFonts w:asciiTheme="minorHAnsi" w:hAnsiTheme="minorHAnsi" w:cstheme="minorHAnsi"/>
          <w:sz w:val="22"/>
          <w:szCs w:val="22"/>
        </w:rPr>
      </w:pPr>
      <w:r w:rsidRPr="005A396C">
        <w:rPr>
          <w:rFonts w:asciiTheme="minorHAnsi" w:hAnsiTheme="minorHAnsi" w:cstheme="minorHAnsi"/>
          <w:b/>
          <w:bCs/>
          <w:sz w:val="22"/>
          <w:szCs w:val="22"/>
        </w:rPr>
        <w:t>RESOLVED:</w:t>
      </w:r>
      <w:r w:rsidRPr="005A396C">
        <w:rPr>
          <w:rFonts w:asciiTheme="minorHAnsi" w:hAnsiTheme="minorHAnsi" w:cstheme="minorHAnsi"/>
          <w:sz w:val="22"/>
          <w:szCs w:val="22"/>
        </w:rPr>
        <w:t xml:space="preserve"> the Pennsylvania State Grange work with the Pennsylvania Rural Letter Carriers Association to advocate for the Dog Paw Program to be piloted in Pennsylvania. </w:t>
      </w:r>
    </w:p>
    <w:p w14:paraId="6D565419" w14:textId="77777777" w:rsidR="005A396C" w:rsidRPr="005A396C" w:rsidRDefault="005A396C" w:rsidP="00F05B33">
      <w:pPr>
        <w:rPr>
          <w:rFonts w:asciiTheme="minorHAnsi" w:hAnsiTheme="minorHAnsi" w:cstheme="minorHAnsi"/>
          <w:b/>
          <w:bCs/>
          <w:sz w:val="22"/>
          <w:szCs w:val="22"/>
          <w:highlight w:val="yellow"/>
        </w:rPr>
      </w:pPr>
    </w:p>
    <w:p w14:paraId="0D34575D" w14:textId="77777777" w:rsidR="005A396C" w:rsidRPr="005A396C" w:rsidRDefault="005A396C" w:rsidP="005A396C">
      <w:pPr>
        <w:rPr>
          <w:rFonts w:asciiTheme="minorHAnsi" w:hAnsiTheme="minorHAnsi" w:cstheme="minorHAnsi"/>
          <w:b/>
          <w:sz w:val="22"/>
          <w:szCs w:val="22"/>
        </w:rPr>
      </w:pPr>
      <w:r w:rsidRPr="005A396C">
        <w:rPr>
          <w:rFonts w:asciiTheme="minorHAnsi" w:hAnsiTheme="minorHAnsi" w:cstheme="minorHAnsi"/>
          <w:b/>
          <w:sz w:val="22"/>
          <w:szCs w:val="22"/>
        </w:rPr>
        <w:t xml:space="preserve">Resolution #35 — </w:t>
      </w:r>
      <w:r w:rsidRPr="005A396C">
        <w:rPr>
          <w:rFonts w:asciiTheme="minorHAnsi" w:hAnsiTheme="minorHAnsi" w:cstheme="minorHAnsi"/>
          <w:b/>
          <w:bCs/>
          <w:sz w:val="22"/>
          <w:szCs w:val="22"/>
        </w:rPr>
        <w:t>Continued Availability of Paper Coupons</w:t>
      </w:r>
    </w:p>
    <w:p w14:paraId="2C084D40" w14:textId="77777777" w:rsidR="005A396C" w:rsidRPr="005A396C" w:rsidRDefault="005A396C" w:rsidP="005A396C">
      <w:pPr>
        <w:rPr>
          <w:rFonts w:asciiTheme="minorHAnsi" w:hAnsiTheme="minorHAnsi" w:cstheme="minorHAnsi"/>
          <w:b/>
          <w:sz w:val="22"/>
          <w:szCs w:val="22"/>
        </w:rPr>
      </w:pPr>
      <w:proofErr w:type="spellStart"/>
      <w:r w:rsidRPr="005A396C">
        <w:rPr>
          <w:rFonts w:asciiTheme="minorHAnsi" w:hAnsiTheme="minorHAnsi" w:cstheme="minorHAnsi"/>
          <w:b/>
          <w:sz w:val="22"/>
          <w:szCs w:val="22"/>
        </w:rPr>
        <w:t>Plumsteadville</w:t>
      </w:r>
      <w:proofErr w:type="spellEnd"/>
      <w:r w:rsidRPr="005A396C">
        <w:rPr>
          <w:rFonts w:asciiTheme="minorHAnsi" w:hAnsiTheme="minorHAnsi" w:cstheme="minorHAnsi"/>
          <w:b/>
          <w:sz w:val="22"/>
          <w:szCs w:val="22"/>
        </w:rPr>
        <w:t xml:space="preserve"> Grange # 1738, Bucks County</w:t>
      </w:r>
    </w:p>
    <w:p w14:paraId="3C040D8D" w14:textId="77777777" w:rsidR="005A396C" w:rsidRPr="005A396C" w:rsidRDefault="005A396C" w:rsidP="005A396C">
      <w:pPr>
        <w:rPr>
          <w:rFonts w:asciiTheme="minorHAnsi" w:hAnsiTheme="minorHAnsi" w:cstheme="minorHAnsi"/>
          <w:sz w:val="22"/>
          <w:szCs w:val="22"/>
        </w:rPr>
      </w:pPr>
      <w:r w:rsidRPr="005A396C">
        <w:rPr>
          <w:rFonts w:asciiTheme="minorHAnsi" w:hAnsiTheme="minorHAnsi" w:cstheme="minorHAnsi"/>
          <w:b/>
          <w:bCs/>
          <w:sz w:val="22"/>
          <w:szCs w:val="22"/>
        </w:rPr>
        <w:t>RESOLVED:</w:t>
      </w:r>
      <w:r w:rsidRPr="005A396C">
        <w:rPr>
          <w:rFonts w:asciiTheme="minorHAnsi" w:hAnsiTheme="minorHAnsi" w:cstheme="minorHAnsi"/>
          <w:sz w:val="22"/>
          <w:szCs w:val="22"/>
        </w:rPr>
        <w:t xml:space="preserve"> that the Pennsylvania State Grange support legislation to require retailers and manufacturers to offer paper alternatives to “digital only” offers.</w:t>
      </w:r>
    </w:p>
    <w:p w14:paraId="70D2B92A" w14:textId="77777777" w:rsidR="00F05B33" w:rsidRPr="005A396C" w:rsidRDefault="00F05B33" w:rsidP="00F05B33">
      <w:pPr>
        <w:rPr>
          <w:rFonts w:asciiTheme="minorHAnsi" w:hAnsiTheme="minorHAnsi" w:cstheme="minorHAnsi"/>
          <w:sz w:val="22"/>
          <w:szCs w:val="22"/>
        </w:rPr>
      </w:pPr>
    </w:p>
    <w:p w14:paraId="5BDCB201" w14:textId="455452A1" w:rsidR="00EE573E" w:rsidRPr="00F05B33" w:rsidRDefault="008A1124" w:rsidP="00E56433">
      <w:pPr>
        <w:ind w:right="180"/>
        <w:jc w:val="center"/>
        <w:rPr>
          <w:rFonts w:asciiTheme="minorHAnsi" w:hAnsiTheme="minorHAnsi" w:cstheme="minorHAnsi"/>
          <w:b/>
          <w:bCs/>
          <w:smallCaps/>
          <w:color w:val="000000"/>
          <w:sz w:val="32"/>
          <w:szCs w:val="32"/>
        </w:rPr>
      </w:pPr>
      <w:r w:rsidRPr="00F05B33">
        <w:rPr>
          <w:rFonts w:asciiTheme="minorHAnsi" w:hAnsiTheme="minorHAnsi" w:cstheme="minorHAnsi"/>
          <w:b/>
          <w:bCs/>
          <w:smallCaps/>
          <w:color w:val="000000"/>
          <w:sz w:val="32"/>
          <w:szCs w:val="32"/>
        </w:rPr>
        <w:t>Family Issues Policy Statement</w:t>
      </w:r>
    </w:p>
    <w:p w14:paraId="3CA5C913" w14:textId="4EF2CD9E" w:rsidR="008A1124" w:rsidRPr="00F05B33" w:rsidRDefault="008A1124" w:rsidP="00E56433">
      <w:pPr>
        <w:ind w:right="180"/>
        <w:jc w:val="center"/>
        <w:rPr>
          <w:rFonts w:asciiTheme="minorHAnsi" w:hAnsiTheme="minorHAnsi" w:cstheme="minorHAnsi"/>
          <w:b/>
          <w:bCs/>
          <w:smallCaps/>
          <w:color w:val="000000"/>
          <w:sz w:val="22"/>
          <w:szCs w:val="22"/>
        </w:rPr>
      </w:pPr>
    </w:p>
    <w:p w14:paraId="3B17F709" w14:textId="77777777" w:rsidR="00F05B33" w:rsidRPr="00F05B33" w:rsidRDefault="00F05B33" w:rsidP="00F05B33">
      <w:pPr>
        <w:rPr>
          <w:rFonts w:asciiTheme="minorHAnsi" w:hAnsiTheme="minorHAnsi" w:cstheme="minorHAnsi"/>
          <w:sz w:val="22"/>
          <w:szCs w:val="22"/>
        </w:rPr>
      </w:pPr>
      <w:r w:rsidRPr="00F05B33">
        <w:rPr>
          <w:rFonts w:asciiTheme="minorHAnsi" w:hAnsiTheme="minorHAnsi" w:cstheme="minorHAnsi"/>
          <w:sz w:val="22"/>
          <w:szCs w:val="22"/>
        </w:rPr>
        <w:t>Worthy Master, National Representatives, Delegates and Guests:</w:t>
      </w:r>
    </w:p>
    <w:p w14:paraId="216CE438" w14:textId="77777777" w:rsidR="00F05B33" w:rsidRPr="00F05B33" w:rsidRDefault="00F05B33" w:rsidP="00F05B33">
      <w:pPr>
        <w:rPr>
          <w:rFonts w:asciiTheme="minorHAnsi" w:hAnsiTheme="minorHAnsi" w:cstheme="minorHAnsi"/>
          <w:sz w:val="22"/>
          <w:szCs w:val="22"/>
        </w:rPr>
      </w:pPr>
    </w:p>
    <w:p w14:paraId="697C0AEA" w14:textId="77777777" w:rsidR="00F05B33" w:rsidRPr="00F05B33" w:rsidRDefault="00F05B33" w:rsidP="00F05B33">
      <w:pPr>
        <w:rPr>
          <w:rFonts w:asciiTheme="minorHAnsi" w:hAnsiTheme="minorHAnsi" w:cstheme="minorHAnsi"/>
          <w:sz w:val="22"/>
          <w:szCs w:val="22"/>
        </w:rPr>
      </w:pPr>
      <w:r w:rsidRPr="00F05B33">
        <w:rPr>
          <w:rFonts w:asciiTheme="minorHAnsi" w:hAnsiTheme="minorHAnsi" w:cstheme="minorHAnsi"/>
          <w:sz w:val="22"/>
          <w:szCs w:val="22"/>
        </w:rPr>
        <w:t>The members of the Family Issues committee would like to extend our thanks to the Hosting Committee for holding this historic 150th Anniversary session of the Pennsylvania State Grange.</w:t>
      </w:r>
    </w:p>
    <w:p w14:paraId="56BB934A" w14:textId="77777777" w:rsidR="00F05B33" w:rsidRPr="00F05B33" w:rsidRDefault="00F05B33" w:rsidP="00F05B33">
      <w:pPr>
        <w:rPr>
          <w:rFonts w:asciiTheme="minorHAnsi" w:hAnsiTheme="minorHAnsi" w:cstheme="minorHAnsi"/>
          <w:sz w:val="22"/>
          <w:szCs w:val="22"/>
        </w:rPr>
      </w:pPr>
    </w:p>
    <w:p w14:paraId="750E6761" w14:textId="77777777" w:rsidR="00F05B33" w:rsidRPr="00F05B33" w:rsidRDefault="00F05B33" w:rsidP="00F05B33">
      <w:pPr>
        <w:rPr>
          <w:rFonts w:asciiTheme="minorHAnsi" w:hAnsiTheme="minorHAnsi" w:cstheme="minorHAnsi"/>
          <w:sz w:val="22"/>
          <w:szCs w:val="22"/>
        </w:rPr>
      </w:pPr>
      <w:r w:rsidRPr="00F05B33">
        <w:rPr>
          <w:rFonts w:asciiTheme="minorHAnsi" w:hAnsiTheme="minorHAnsi" w:cstheme="minorHAnsi"/>
          <w:sz w:val="22"/>
          <w:szCs w:val="22"/>
        </w:rPr>
        <w:t>When completing our task of reviewing the resolutions assigned to this committee, we focused on issues concerning education, health, consumer issues and other issues that affect our quality of life.</w:t>
      </w:r>
    </w:p>
    <w:p w14:paraId="44A0EADA" w14:textId="77777777" w:rsidR="00F05B33" w:rsidRPr="00F05B33" w:rsidRDefault="00F05B33" w:rsidP="00F05B33">
      <w:pPr>
        <w:rPr>
          <w:rFonts w:asciiTheme="minorHAnsi" w:hAnsiTheme="minorHAnsi" w:cstheme="minorHAnsi"/>
          <w:sz w:val="22"/>
          <w:szCs w:val="22"/>
        </w:rPr>
      </w:pPr>
    </w:p>
    <w:p w14:paraId="6C5E7559" w14:textId="77777777" w:rsidR="00F05B33" w:rsidRPr="00F05B33" w:rsidRDefault="00F05B33" w:rsidP="00F05B33">
      <w:pPr>
        <w:rPr>
          <w:rFonts w:asciiTheme="minorHAnsi" w:hAnsiTheme="minorHAnsi" w:cstheme="minorHAnsi"/>
          <w:sz w:val="22"/>
          <w:szCs w:val="22"/>
        </w:rPr>
      </w:pPr>
      <w:r w:rsidRPr="00F05B33">
        <w:rPr>
          <w:rFonts w:asciiTheme="minorHAnsi" w:hAnsiTheme="minorHAnsi" w:cstheme="minorHAnsi"/>
          <w:sz w:val="22"/>
          <w:szCs w:val="22"/>
        </w:rPr>
        <w:t>Of the resolutions reviewed this year we recommended:</w:t>
      </w:r>
    </w:p>
    <w:p w14:paraId="7EC8D475" w14:textId="77777777" w:rsidR="00F05B33" w:rsidRPr="00F05B33" w:rsidRDefault="00F05B33" w:rsidP="00F05B33">
      <w:pPr>
        <w:rPr>
          <w:rFonts w:asciiTheme="minorHAnsi" w:hAnsiTheme="minorHAnsi" w:cstheme="minorHAnsi"/>
          <w:sz w:val="22"/>
          <w:szCs w:val="22"/>
        </w:rPr>
      </w:pPr>
    </w:p>
    <w:p w14:paraId="798B99E4" w14:textId="77777777" w:rsidR="00F05B33" w:rsidRPr="00F05B33" w:rsidRDefault="00F05B33" w:rsidP="00891EDE">
      <w:pPr>
        <w:numPr>
          <w:ilvl w:val="0"/>
          <w:numId w:val="51"/>
        </w:numPr>
        <w:rPr>
          <w:rFonts w:asciiTheme="minorHAnsi" w:hAnsiTheme="minorHAnsi" w:cstheme="minorHAnsi"/>
          <w:sz w:val="22"/>
          <w:szCs w:val="22"/>
        </w:rPr>
      </w:pPr>
      <w:r w:rsidRPr="00F05B33">
        <w:rPr>
          <w:rFonts w:asciiTheme="minorHAnsi" w:hAnsiTheme="minorHAnsi" w:cstheme="minorHAnsi"/>
          <w:sz w:val="22"/>
          <w:szCs w:val="22"/>
        </w:rPr>
        <w:t>PA State Grange and National Gange support inclusion of funding in the Farm Bill to provide affordable childcare for rural and farm families.</w:t>
      </w:r>
    </w:p>
    <w:p w14:paraId="7B9BB6BC" w14:textId="77777777" w:rsidR="00F05B33" w:rsidRPr="00F05B33" w:rsidRDefault="00F05B33" w:rsidP="00891EDE">
      <w:pPr>
        <w:numPr>
          <w:ilvl w:val="0"/>
          <w:numId w:val="51"/>
        </w:numPr>
        <w:rPr>
          <w:rFonts w:asciiTheme="minorHAnsi" w:hAnsiTheme="minorHAnsi" w:cstheme="minorHAnsi"/>
          <w:sz w:val="22"/>
          <w:szCs w:val="22"/>
        </w:rPr>
      </w:pPr>
      <w:r w:rsidRPr="00F05B33">
        <w:rPr>
          <w:rFonts w:asciiTheme="minorHAnsi" w:hAnsiTheme="minorHAnsi" w:cstheme="minorHAnsi"/>
          <w:sz w:val="22"/>
          <w:szCs w:val="22"/>
        </w:rPr>
        <w:t>To work with the PA Rural Letter Carriers Association to advocate the implementation of the Dog Paw program.</w:t>
      </w:r>
    </w:p>
    <w:p w14:paraId="1FBE54B1" w14:textId="77777777" w:rsidR="00F05B33" w:rsidRPr="00F05B33" w:rsidRDefault="00F05B33" w:rsidP="00891EDE">
      <w:pPr>
        <w:numPr>
          <w:ilvl w:val="0"/>
          <w:numId w:val="51"/>
        </w:numPr>
        <w:rPr>
          <w:rFonts w:asciiTheme="minorHAnsi" w:hAnsiTheme="minorHAnsi" w:cstheme="minorHAnsi"/>
          <w:sz w:val="22"/>
          <w:szCs w:val="22"/>
        </w:rPr>
      </w:pPr>
      <w:r w:rsidRPr="00F05B33">
        <w:rPr>
          <w:rFonts w:asciiTheme="minorHAnsi" w:hAnsiTheme="minorHAnsi" w:cstheme="minorHAnsi"/>
          <w:sz w:val="22"/>
          <w:szCs w:val="22"/>
        </w:rPr>
        <w:t>To support legislation to require a paper alternative to “digital only” coupons and offers.</w:t>
      </w:r>
    </w:p>
    <w:p w14:paraId="63C3D0A8" w14:textId="77777777" w:rsidR="00F05B33" w:rsidRPr="00F05B33" w:rsidRDefault="00F05B33" w:rsidP="00891EDE">
      <w:pPr>
        <w:numPr>
          <w:ilvl w:val="0"/>
          <w:numId w:val="51"/>
        </w:numPr>
        <w:rPr>
          <w:rFonts w:asciiTheme="minorHAnsi" w:hAnsiTheme="minorHAnsi" w:cstheme="minorHAnsi"/>
          <w:sz w:val="22"/>
          <w:szCs w:val="22"/>
        </w:rPr>
      </w:pPr>
      <w:r w:rsidRPr="00F05B33">
        <w:rPr>
          <w:rFonts w:asciiTheme="minorHAnsi" w:hAnsiTheme="minorHAnsi" w:cstheme="minorHAnsi"/>
          <w:sz w:val="22"/>
          <w:szCs w:val="22"/>
        </w:rPr>
        <w:t>To support the continued implementation of rural Broadband as this affects the quality of life in many places.</w:t>
      </w:r>
    </w:p>
    <w:p w14:paraId="6A28AC5F" w14:textId="77777777" w:rsidR="00F05B33" w:rsidRPr="00F05B33" w:rsidRDefault="00F05B33" w:rsidP="00F05B33">
      <w:pPr>
        <w:rPr>
          <w:rFonts w:asciiTheme="minorHAnsi" w:hAnsiTheme="minorHAnsi" w:cstheme="minorHAnsi"/>
          <w:sz w:val="22"/>
          <w:szCs w:val="22"/>
        </w:rPr>
      </w:pPr>
    </w:p>
    <w:p w14:paraId="3569B591" w14:textId="77777777" w:rsidR="00F05B33" w:rsidRPr="00F05B33" w:rsidRDefault="00F05B33" w:rsidP="00F05B33">
      <w:pPr>
        <w:rPr>
          <w:rFonts w:asciiTheme="minorHAnsi" w:hAnsiTheme="minorHAnsi" w:cstheme="minorHAnsi"/>
          <w:sz w:val="22"/>
          <w:szCs w:val="22"/>
        </w:rPr>
      </w:pPr>
      <w:r w:rsidRPr="00F05B33">
        <w:rPr>
          <w:rFonts w:asciiTheme="minorHAnsi" w:hAnsiTheme="minorHAnsi" w:cstheme="minorHAnsi"/>
          <w:sz w:val="22"/>
          <w:szCs w:val="22"/>
        </w:rPr>
        <w:t>It appears there has been some relief in the cost of prescription drugs. It has also been brought to our attention about the use of prescription drugs for uses not originally labeled for that purpose, leaving a shortage of the drugs for their original purpose. The Committee recommends continued vigilance in the regulation of drug companies for lowering drug prices and the correct labeling of drugs for their original use.</w:t>
      </w:r>
    </w:p>
    <w:p w14:paraId="33675B96" w14:textId="77777777" w:rsidR="00F05B33" w:rsidRPr="00F05B33" w:rsidRDefault="00F05B33" w:rsidP="00F05B33">
      <w:pPr>
        <w:rPr>
          <w:rFonts w:asciiTheme="minorHAnsi" w:hAnsiTheme="minorHAnsi" w:cstheme="minorHAnsi"/>
          <w:sz w:val="22"/>
          <w:szCs w:val="22"/>
        </w:rPr>
      </w:pPr>
    </w:p>
    <w:p w14:paraId="1F315027" w14:textId="77777777" w:rsidR="00F05B33" w:rsidRPr="00F05B33" w:rsidRDefault="00F05B33" w:rsidP="00F05B33">
      <w:pPr>
        <w:rPr>
          <w:rFonts w:asciiTheme="minorHAnsi" w:hAnsiTheme="minorHAnsi" w:cstheme="minorHAnsi"/>
          <w:sz w:val="22"/>
          <w:szCs w:val="22"/>
        </w:rPr>
      </w:pPr>
      <w:r w:rsidRPr="00F05B33">
        <w:rPr>
          <w:rFonts w:asciiTheme="minorHAnsi" w:hAnsiTheme="minorHAnsi" w:cstheme="minorHAnsi"/>
          <w:sz w:val="22"/>
          <w:szCs w:val="22"/>
        </w:rPr>
        <w:t>The issue of mental illness has always been a problem in rural communities, however the stigma of this has pushed this issue to the background. It is good that the National Grange is partnering with Rural Minds, a non-profit organization confronting the mental health challenges facing rural Americans to develop a rural suicide and awareness and prevention program. The goal for this national program is to create a grass roots, person-to-person approach that provides people who live in rural communities with mental health and suicide prevention information.</w:t>
      </w:r>
    </w:p>
    <w:p w14:paraId="41DCA6A9" w14:textId="77777777" w:rsidR="00F05B33" w:rsidRPr="00F05B33" w:rsidRDefault="00F05B33" w:rsidP="00F05B33">
      <w:pPr>
        <w:rPr>
          <w:rFonts w:asciiTheme="minorHAnsi" w:hAnsiTheme="minorHAnsi" w:cstheme="minorHAnsi"/>
          <w:sz w:val="22"/>
          <w:szCs w:val="22"/>
        </w:rPr>
      </w:pPr>
    </w:p>
    <w:p w14:paraId="48F2679A" w14:textId="77777777" w:rsidR="00F05B33" w:rsidRPr="00F05B33" w:rsidRDefault="00F05B33" w:rsidP="00F05B33">
      <w:pPr>
        <w:rPr>
          <w:rFonts w:asciiTheme="minorHAnsi" w:hAnsiTheme="minorHAnsi" w:cstheme="minorHAnsi"/>
          <w:sz w:val="22"/>
          <w:szCs w:val="22"/>
        </w:rPr>
      </w:pPr>
      <w:r w:rsidRPr="00F05B33">
        <w:rPr>
          <w:rFonts w:asciiTheme="minorHAnsi" w:hAnsiTheme="minorHAnsi" w:cstheme="minorHAnsi"/>
          <w:sz w:val="22"/>
          <w:szCs w:val="22"/>
        </w:rPr>
        <w:t>Respectively Submitted:</w:t>
      </w:r>
    </w:p>
    <w:p w14:paraId="167D605B" w14:textId="77777777" w:rsidR="00F05B33" w:rsidRPr="00F05B33" w:rsidRDefault="00F05B33" w:rsidP="00F05B33">
      <w:pPr>
        <w:rPr>
          <w:rFonts w:asciiTheme="minorHAnsi" w:hAnsiTheme="minorHAnsi" w:cstheme="minorHAnsi"/>
          <w:sz w:val="22"/>
          <w:szCs w:val="22"/>
        </w:rPr>
      </w:pPr>
    </w:p>
    <w:p w14:paraId="62E63BA1" w14:textId="77777777" w:rsidR="00F05B33" w:rsidRPr="00F05B33" w:rsidRDefault="00F05B33" w:rsidP="00F05B33">
      <w:pPr>
        <w:rPr>
          <w:rFonts w:asciiTheme="minorHAnsi" w:hAnsiTheme="minorHAnsi" w:cstheme="minorHAnsi"/>
          <w:sz w:val="22"/>
          <w:szCs w:val="22"/>
        </w:rPr>
      </w:pPr>
      <w:r w:rsidRPr="00F05B33">
        <w:rPr>
          <w:rFonts w:asciiTheme="minorHAnsi" w:hAnsiTheme="minorHAnsi" w:cstheme="minorHAnsi"/>
          <w:sz w:val="22"/>
          <w:szCs w:val="22"/>
        </w:rPr>
        <w:t>Don Steeley, Chair - Bucks County</w:t>
      </w:r>
    </w:p>
    <w:p w14:paraId="358A6EA6" w14:textId="77777777" w:rsidR="00F05B33" w:rsidRPr="00F05B33" w:rsidRDefault="00F05B33" w:rsidP="00F05B33">
      <w:pPr>
        <w:rPr>
          <w:rFonts w:asciiTheme="minorHAnsi" w:hAnsiTheme="minorHAnsi" w:cstheme="minorHAnsi"/>
          <w:sz w:val="22"/>
          <w:szCs w:val="22"/>
        </w:rPr>
      </w:pPr>
      <w:r w:rsidRPr="00F05B33">
        <w:rPr>
          <w:rFonts w:asciiTheme="minorHAnsi" w:hAnsiTheme="minorHAnsi" w:cstheme="minorHAnsi"/>
          <w:sz w:val="22"/>
          <w:szCs w:val="22"/>
        </w:rPr>
        <w:t>Pamela Courtney - Mercer County</w:t>
      </w:r>
    </w:p>
    <w:p w14:paraId="1AC3A402" w14:textId="77777777" w:rsidR="00F05B33" w:rsidRPr="00F05B33" w:rsidRDefault="00F05B33" w:rsidP="00F05B33">
      <w:pPr>
        <w:rPr>
          <w:rFonts w:asciiTheme="minorHAnsi" w:hAnsiTheme="minorHAnsi" w:cstheme="minorHAnsi"/>
          <w:sz w:val="22"/>
          <w:szCs w:val="22"/>
        </w:rPr>
      </w:pPr>
      <w:r w:rsidRPr="00F05B33">
        <w:rPr>
          <w:rFonts w:asciiTheme="minorHAnsi" w:hAnsiTheme="minorHAnsi" w:cstheme="minorHAnsi"/>
          <w:sz w:val="22"/>
          <w:szCs w:val="22"/>
        </w:rPr>
        <w:t>Denise Clare - Berks County</w:t>
      </w:r>
    </w:p>
    <w:p w14:paraId="5E77A210" w14:textId="77777777" w:rsidR="00F05B33" w:rsidRPr="00F05B33" w:rsidRDefault="00F05B33" w:rsidP="00F05B33">
      <w:pPr>
        <w:rPr>
          <w:rFonts w:asciiTheme="minorHAnsi" w:hAnsiTheme="minorHAnsi" w:cstheme="minorHAnsi"/>
          <w:sz w:val="22"/>
          <w:szCs w:val="22"/>
        </w:rPr>
      </w:pPr>
      <w:r w:rsidRPr="00F05B33">
        <w:rPr>
          <w:rFonts w:asciiTheme="minorHAnsi" w:hAnsiTheme="minorHAnsi" w:cstheme="minorHAnsi"/>
          <w:sz w:val="22"/>
          <w:szCs w:val="22"/>
        </w:rPr>
        <w:t>Ben Haggen - Centre County</w:t>
      </w:r>
    </w:p>
    <w:p w14:paraId="2E9128A3" w14:textId="77777777" w:rsidR="00F05B33" w:rsidRPr="00F05B33" w:rsidRDefault="00F05B33" w:rsidP="00F05B33">
      <w:pPr>
        <w:rPr>
          <w:rFonts w:asciiTheme="minorHAnsi" w:hAnsiTheme="minorHAnsi" w:cstheme="minorHAnsi"/>
          <w:sz w:val="22"/>
          <w:szCs w:val="22"/>
        </w:rPr>
      </w:pPr>
      <w:r w:rsidRPr="00F05B33">
        <w:rPr>
          <w:rFonts w:asciiTheme="minorHAnsi" w:hAnsiTheme="minorHAnsi" w:cstheme="minorHAnsi"/>
          <w:sz w:val="22"/>
          <w:szCs w:val="22"/>
        </w:rPr>
        <w:t>Joyce Merrit - York County</w:t>
      </w:r>
    </w:p>
    <w:p w14:paraId="11D0D37A" w14:textId="77777777" w:rsidR="00F05B33" w:rsidRPr="00F05B33" w:rsidRDefault="00F05B33" w:rsidP="00F05B33">
      <w:pPr>
        <w:rPr>
          <w:rFonts w:asciiTheme="minorHAnsi" w:hAnsiTheme="minorHAnsi" w:cstheme="minorHAnsi"/>
          <w:sz w:val="22"/>
          <w:szCs w:val="22"/>
        </w:rPr>
      </w:pPr>
      <w:r w:rsidRPr="00F05B33">
        <w:rPr>
          <w:rFonts w:asciiTheme="minorHAnsi" w:hAnsiTheme="minorHAnsi" w:cstheme="minorHAnsi"/>
          <w:sz w:val="22"/>
          <w:szCs w:val="22"/>
        </w:rPr>
        <w:t xml:space="preserve">Tammy Schaeffer - Berks County </w:t>
      </w:r>
    </w:p>
    <w:p w14:paraId="230A5446" w14:textId="77777777" w:rsidR="009B6E5A" w:rsidRDefault="009B6E5A" w:rsidP="008D4592">
      <w:pPr>
        <w:pStyle w:val="NormalWeb"/>
        <w:rPr>
          <w:rFonts w:asciiTheme="minorHAnsi" w:hAnsiTheme="minorHAnsi" w:cstheme="minorHAnsi"/>
          <w:color w:val="0A0A0A"/>
          <w:sz w:val="22"/>
          <w:szCs w:val="22"/>
          <w:highlight w:val="yellow"/>
          <w:shd w:val="clear" w:color="auto" w:fill="FFFFFF"/>
        </w:rPr>
      </w:pPr>
    </w:p>
    <w:p w14:paraId="1A574C43" w14:textId="77777777" w:rsidR="008C5ECA" w:rsidRDefault="008C5ECA" w:rsidP="008D4592">
      <w:pPr>
        <w:pStyle w:val="NormalWeb"/>
        <w:rPr>
          <w:rFonts w:asciiTheme="minorHAnsi" w:hAnsiTheme="minorHAnsi" w:cstheme="minorHAnsi"/>
          <w:color w:val="0A0A0A"/>
          <w:sz w:val="22"/>
          <w:szCs w:val="22"/>
          <w:highlight w:val="yellow"/>
          <w:shd w:val="clear" w:color="auto" w:fill="FFFFFF"/>
        </w:rPr>
      </w:pPr>
    </w:p>
    <w:p w14:paraId="2834B7D3" w14:textId="77777777" w:rsidR="008C5ECA" w:rsidRDefault="008C5ECA" w:rsidP="008D4592">
      <w:pPr>
        <w:pStyle w:val="NormalWeb"/>
        <w:rPr>
          <w:rFonts w:asciiTheme="minorHAnsi" w:hAnsiTheme="minorHAnsi" w:cstheme="minorHAnsi"/>
          <w:color w:val="0A0A0A"/>
          <w:sz w:val="22"/>
          <w:szCs w:val="22"/>
          <w:highlight w:val="yellow"/>
          <w:shd w:val="clear" w:color="auto" w:fill="FFFFFF"/>
        </w:rPr>
      </w:pPr>
    </w:p>
    <w:p w14:paraId="15D025E7" w14:textId="77777777" w:rsidR="008C5ECA" w:rsidRDefault="008C5ECA" w:rsidP="008D4592">
      <w:pPr>
        <w:pStyle w:val="NormalWeb"/>
        <w:rPr>
          <w:rFonts w:asciiTheme="minorHAnsi" w:hAnsiTheme="minorHAnsi" w:cstheme="minorHAnsi"/>
          <w:color w:val="0A0A0A"/>
          <w:sz w:val="22"/>
          <w:szCs w:val="22"/>
          <w:highlight w:val="yellow"/>
          <w:shd w:val="clear" w:color="auto" w:fill="FFFFFF"/>
        </w:rPr>
      </w:pPr>
    </w:p>
    <w:p w14:paraId="688928EE" w14:textId="77777777" w:rsidR="008C5ECA" w:rsidRDefault="008C5ECA" w:rsidP="008D4592">
      <w:pPr>
        <w:pStyle w:val="NormalWeb"/>
        <w:rPr>
          <w:rFonts w:asciiTheme="minorHAnsi" w:hAnsiTheme="minorHAnsi" w:cstheme="minorHAnsi"/>
          <w:color w:val="0A0A0A"/>
          <w:sz w:val="22"/>
          <w:szCs w:val="22"/>
          <w:highlight w:val="yellow"/>
          <w:shd w:val="clear" w:color="auto" w:fill="FFFFFF"/>
        </w:rPr>
      </w:pPr>
    </w:p>
    <w:p w14:paraId="60461816" w14:textId="77777777" w:rsidR="008C5ECA" w:rsidRDefault="008C5ECA" w:rsidP="008D4592">
      <w:pPr>
        <w:pStyle w:val="NormalWeb"/>
        <w:rPr>
          <w:rFonts w:asciiTheme="minorHAnsi" w:hAnsiTheme="minorHAnsi" w:cstheme="minorHAnsi"/>
          <w:color w:val="0A0A0A"/>
          <w:sz w:val="22"/>
          <w:szCs w:val="22"/>
          <w:highlight w:val="yellow"/>
          <w:shd w:val="clear" w:color="auto" w:fill="FFFFFF"/>
        </w:rPr>
      </w:pPr>
    </w:p>
    <w:p w14:paraId="18C6D253" w14:textId="77777777" w:rsidR="008C5ECA" w:rsidRDefault="008C5ECA" w:rsidP="008D4592">
      <w:pPr>
        <w:pStyle w:val="NormalWeb"/>
        <w:rPr>
          <w:rFonts w:asciiTheme="minorHAnsi" w:hAnsiTheme="minorHAnsi" w:cstheme="minorHAnsi"/>
          <w:color w:val="0A0A0A"/>
          <w:sz w:val="22"/>
          <w:szCs w:val="22"/>
          <w:highlight w:val="yellow"/>
          <w:shd w:val="clear" w:color="auto" w:fill="FFFFFF"/>
        </w:rPr>
      </w:pPr>
    </w:p>
    <w:p w14:paraId="19C0099C" w14:textId="77777777" w:rsidR="008C5ECA" w:rsidRDefault="008C5ECA" w:rsidP="008D4592">
      <w:pPr>
        <w:pStyle w:val="NormalWeb"/>
        <w:rPr>
          <w:rFonts w:asciiTheme="minorHAnsi" w:hAnsiTheme="minorHAnsi" w:cstheme="minorHAnsi"/>
          <w:color w:val="0A0A0A"/>
          <w:sz w:val="22"/>
          <w:szCs w:val="22"/>
          <w:highlight w:val="yellow"/>
          <w:shd w:val="clear" w:color="auto" w:fill="FFFFFF"/>
        </w:rPr>
      </w:pPr>
    </w:p>
    <w:p w14:paraId="0B96EA2E" w14:textId="77777777" w:rsidR="008C5ECA" w:rsidRDefault="008C5ECA" w:rsidP="008D4592">
      <w:pPr>
        <w:pStyle w:val="NormalWeb"/>
        <w:rPr>
          <w:rFonts w:asciiTheme="minorHAnsi" w:hAnsiTheme="minorHAnsi" w:cstheme="minorHAnsi"/>
          <w:color w:val="0A0A0A"/>
          <w:sz w:val="22"/>
          <w:szCs w:val="22"/>
          <w:highlight w:val="yellow"/>
          <w:shd w:val="clear" w:color="auto" w:fill="FFFFFF"/>
        </w:rPr>
      </w:pPr>
    </w:p>
    <w:p w14:paraId="770FD1EE" w14:textId="77777777" w:rsidR="008C5ECA" w:rsidRDefault="008C5ECA" w:rsidP="008D4592">
      <w:pPr>
        <w:pStyle w:val="NormalWeb"/>
        <w:rPr>
          <w:rFonts w:asciiTheme="minorHAnsi" w:hAnsiTheme="minorHAnsi" w:cstheme="minorHAnsi"/>
          <w:color w:val="0A0A0A"/>
          <w:sz w:val="22"/>
          <w:szCs w:val="22"/>
          <w:highlight w:val="yellow"/>
          <w:shd w:val="clear" w:color="auto" w:fill="FFFFFF"/>
        </w:rPr>
      </w:pPr>
    </w:p>
    <w:p w14:paraId="4B74F5C4" w14:textId="77777777" w:rsidR="008C5ECA" w:rsidRDefault="008C5ECA" w:rsidP="008D4592">
      <w:pPr>
        <w:pStyle w:val="NormalWeb"/>
        <w:rPr>
          <w:rFonts w:asciiTheme="minorHAnsi" w:hAnsiTheme="minorHAnsi" w:cstheme="minorHAnsi"/>
          <w:color w:val="0A0A0A"/>
          <w:sz w:val="22"/>
          <w:szCs w:val="22"/>
          <w:highlight w:val="yellow"/>
          <w:shd w:val="clear" w:color="auto" w:fill="FFFFFF"/>
        </w:rPr>
      </w:pPr>
    </w:p>
    <w:p w14:paraId="1FAD73E3" w14:textId="77777777" w:rsidR="008C5ECA" w:rsidRDefault="008C5ECA" w:rsidP="008D4592">
      <w:pPr>
        <w:pStyle w:val="NormalWeb"/>
        <w:rPr>
          <w:rFonts w:asciiTheme="minorHAnsi" w:hAnsiTheme="minorHAnsi" w:cstheme="minorHAnsi"/>
          <w:color w:val="0A0A0A"/>
          <w:sz w:val="22"/>
          <w:szCs w:val="22"/>
          <w:highlight w:val="yellow"/>
          <w:shd w:val="clear" w:color="auto" w:fill="FFFFFF"/>
        </w:rPr>
      </w:pPr>
    </w:p>
    <w:p w14:paraId="5E4FD1FA" w14:textId="77777777" w:rsidR="004B6286" w:rsidRPr="007F2106" w:rsidRDefault="004B6286" w:rsidP="008D4592">
      <w:pPr>
        <w:jc w:val="center"/>
        <w:rPr>
          <w:rFonts w:asciiTheme="minorHAnsi" w:hAnsiTheme="minorHAnsi" w:cstheme="minorHAnsi"/>
          <w:b/>
          <w:bCs/>
          <w:smallCaps/>
          <w:color w:val="000000"/>
          <w:sz w:val="28"/>
          <w:szCs w:val="28"/>
        </w:rPr>
      </w:pPr>
      <w:r w:rsidRPr="007F2106">
        <w:rPr>
          <w:rFonts w:asciiTheme="minorHAnsi" w:hAnsiTheme="minorHAnsi" w:cstheme="minorHAnsi"/>
          <w:b/>
          <w:bCs/>
          <w:smallCaps/>
          <w:color w:val="000000"/>
          <w:sz w:val="28"/>
          <w:szCs w:val="28"/>
        </w:rPr>
        <w:t>Complete Resolution Index</w:t>
      </w:r>
    </w:p>
    <w:p w14:paraId="37375347" w14:textId="77777777" w:rsidR="00612559" w:rsidRPr="00FF0DBE" w:rsidRDefault="00612559" w:rsidP="00496890">
      <w:pPr>
        <w:jc w:val="center"/>
        <w:rPr>
          <w:rFonts w:asciiTheme="minorHAnsi" w:hAnsiTheme="minorHAnsi" w:cstheme="minorHAnsi"/>
          <w:b/>
          <w:highlight w:val="yellow"/>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26"/>
        <w:gridCol w:w="4828"/>
        <w:gridCol w:w="2610"/>
        <w:gridCol w:w="2070"/>
      </w:tblGrid>
      <w:tr w:rsidR="001A455C" w:rsidRPr="007F2106" w14:paraId="72942148" w14:textId="77777777" w:rsidTr="00DC21E2">
        <w:tc>
          <w:tcPr>
            <w:tcW w:w="546" w:type="dxa"/>
            <w:shd w:val="clear" w:color="auto" w:fill="auto"/>
          </w:tcPr>
          <w:p w14:paraId="608298B7" w14:textId="77777777" w:rsidR="001A455C" w:rsidRPr="007F2106" w:rsidRDefault="001A455C" w:rsidP="00496890">
            <w:pPr>
              <w:jc w:val="center"/>
              <w:rPr>
                <w:rFonts w:asciiTheme="minorHAnsi" w:hAnsiTheme="minorHAnsi" w:cstheme="minorHAnsi"/>
                <w:b/>
                <w:sz w:val="22"/>
                <w:szCs w:val="22"/>
              </w:rPr>
            </w:pPr>
          </w:p>
        </w:tc>
        <w:tc>
          <w:tcPr>
            <w:tcW w:w="4854" w:type="dxa"/>
            <w:gridSpan w:val="2"/>
            <w:shd w:val="clear" w:color="auto" w:fill="auto"/>
          </w:tcPr>
          <w:p w14:paraId="0D29A117" w14:textId="77777777" w:rsidR="001A455C" w:rsidRPr="007F2106" w:rsidRDefault="001A455C" w:rsidP="00496890">
            <w:pPr>
              <w:jc w:val="center"/>
              <w:rPr>
                <w:rFonts w:asciiTheme="minorHAnsi" w:hAnsiTheme="minorHAnsi" w:cstheme="minorHAnsi"/>
                <w:b/>
                <w:sz w:val="22"/>
                <w:szCs w:val="22"/>
              </w:rPr>
            </w:pPr>
            <w:r w:rsidRPr="007F2106">
              <w:rPr>
                <w:rFonts w:asciiTheme="minorHAnsi" w:hAnsiTheme="minorHAnsi" w:cstheme="minorHAnsi"/>
                <w:b/>
                <w:sz w:val="22"/>
                <w:szCs w:val="22"/>
                <w:u w:val="single"/>
              </w:rPr>
              <w:t>Resolution Number and Title</w:t>
            </w:r>
          </w:p>
        </w:tc>
        <w:tc>
          <w:tcPr>
            <w:tcW w:w="2610" w:type="dxa"/>
            <w:shd w:val="clear" w:color="auto" w:fill="auto"/>
          </w:tcPr>
          <w:p w14:paraId="1115A575" w14:textId="77777777" w:rsidR="001A455C" w:rsidRPr="007F2106" w:rsidRDefault="001A455C" w:rsidP="00496890">
            <w:pPr>
              <w:jc w:val="center"/>
              <w:rPr>
                <w:rFonts w:asciiTheme="minorHAnsi" w:hAnsiTheme="minorHAnsi" w:cstheme="minorHAnsi"/>
                <w:b/>
                <w:sz w:val="22"/>
                <w:szCs w:val="22"/>
              </w:rPr>
            </w:pPr>
            <w:r w:rsidRPr="007F2106">
              <w:rPr>
                <w:rFonts w:asciiTheme="minorHAnsi" w:hAnsiTheme="minorHAnsi" w:cstheme="minorHAnsi"/>
                <w:b/>
                <w:sz w:val="22"/>
                <w:szCs w:val="22"/>
                <w:u w:val="single"/>
              </w:rPr>
              <w:t>Committee</w:t>
            </w:r>
          </w:p>
        </w:tc>
        <w:tc>
          <w:tcPr>
            <w:tcW w:w="2070" w:type="dxa"/>
            <w:shd w:val="clear" w:color="auto" w:fill="auto"/>
          </w:tcPr>
          <w:p w14:paraId="06793287" w14:textId="77777777" w:rsidR="001A455C" w:rsidRPr="007F2106" w:rsidRDefault="001A455C" w:rsidP="00496890">
            <w:pPr>
              <w:jc w:val="center"/>
              <w:rPr>
                <w:rFonts w:asciiTheme="minorHAnsi" w:hAnsiTheme="minorHAnsi" w:cstheme="minorHAnsi"/>
                <w:b/>
                <w:sz w:val="22"/>
                <w:szCs w:val="22"/>
              </w:rPr>
            </w:pPr>
            <w:r w:rsidRPr="007F2106">
              <w:rPr>
                <w:rFonts w:asciiTheme="minorHAnsi" w:hAnsiTheme="minorHAnsi" w:cstheme="minorHAnsi"/>
                <w:b/>
                <w:sz w:val="22"/>
                <w:szCs w:val="22"/>
                <w:u w:val="single"/>
              </w:rPr>
              <w:t>Delegate Action</w:t>
            </w:r>
          </w:p>
        </w:tc>
      </w:tr>
      <w:tr w:rsidR="0066092F" w:rsidRPr="00FF0DBE" w14:paraId="3BECF822" w14:textId="77777777" w:rsidTr="00DC21E2">
        <w:tc>
          <w:tcPr>
            <w:tcW w:w="572" w:type="dxa"/>
            <w:gridSpan w:val="2"/>
            <w:shd w:val="clear" w:color="auto" w:fill="auto"/>
          </w:tcPr>
          <w:p w14:paraId="37CDC8DC" w14:textId="77777777" w:rsidR="001A455C" w:rsidRPr="007F2106" w:rsidRDefault="00126E33" w:rsidP="00496890">
            <w:pPr>
              <w:jc w:val="center"/>
              <w:rPr>
                <w:rFonts w:asciiTheme="minorHAnsi" w:hAnsiTheme="minorHAnsi" w:cstheme="minorHAnsi"/>
                <w:sz w:val="22"/>
                <w:szCs w:val="22"/>
              </w:rPr>
            </w:pPr>
            <w:r w:rsidRPr="007F2106">
              <w:rPr>
                <w:rFonts w:asciiTheme="minorHAnsi" w:hAnsiTheme="minorHAnsi" w:cstheme="minorHAnsi"/>
                <w:sz w:val="22"/>
                <w:szCs w:val="22"/>
              </w:rPr>
              <w:t>1</w:t>
            </w:r>
          </w:p>
        </w:tc>
        <w:tc>
          <w:tcPr>
            <w:tcW w:w="4828" w:type="dxa"/>
            <w:shd w:val="clear" w:color="auto" w:fill="auto"/>
          </w:tcPr>
          <w:p w14:paraId="6C9F6394" w14:textId="534F98F6" w:rsidR="001A455C" w:rsidRPr="007F2106" w:rsidRDefault="007F2106" w:rsidP="00496890">
            <w:pPr>
              <w:rPr>
                <w:rFonts w:asciiTheme="minorHAnsi" w:hAnsiTheme="minorHAnsi" w:cstheme="minorHAnsi"/>
                <w:sz w:val="22"/>
                <w:szCs w:val="22"/>
              </w:rPr>
            </w:pPr>
            <w:r w:rsidRPr="007F2106">
              <w:rPr>
                <w:rFonts w:asciiTheme="minorHAnsi" w:hAnsiTheme="minorHAnsi" w:cstheme="minorHAnsi"/>
                <w:sz w:val="22"/>
                <w:szCs w:val="22"/>
              </w:rPr>
              <w:t>Solar Farms</w:t>
            </w:r>
          </w:p>
        </w:tc>
        <w:tc>
          <w:tcPr>
            <w:tcW w:w="2610" w:type="dxa"/>
            <w:shd w:val="clear" w:color="auto" w:fill="auto"/>
          </w:tcPr>
          <w:p w14:paraId="39BC25CB" w14:textId="10F7EEB3" w:rsidR="001A455C" w:rsidRPr="007F2106" w:rsidRDefault="008D4592" w:rsidP="00496890">
            <w:pPr>
              <w:rPr>
                <w:rFonts w:asciiTheme="minorHAnsi" w:hAnsiTheme="minorHAnsi" w:cstheme="minorHAnsi"/>
                <w:sz w:val="22"/>
                <w:szCs w:val="22"/>
              </w:rPr>
            </w:pPr>
            <w:r w:rsidRPr="007F2106">
              <w:rPr>
                <w:rFonts w:asciiTheme="minorHAnsi" w:hAnsiTheme="minorHAnsi" w:cstheme="minorHAnsi"/>
                <w:sz w:val="22"/>
                <w:szCs w:val="22"/>
              </w:rPr>
              <w:t xml:space="preserve">Agriculture &amp; </w:t>
            </w:r>
            <w:proofErr w:type="spellStart"/>
            <w:r w:rsidRPr="007F2106">
              <w:rPr>
                <w:rFonts w:asciiTheme="minorHAnsi" w:hAnsiTheme="minorHAnsi" w:cstheme="minorHAnsi"/>
                <w:sz w:val="22"/>
                <w:szCs w:val="22"/>
              </w:rPr>
              <w:t>Envir</w:t>
            </w:r>
            <w:proofErr w:type="spellEnd"/>
            <w:r w:rsidRPr="007F2106">
              <w:rPr>
                <w:rFonts w:asciiTheme="minorHAnsi" w:hAnsiTheme="minorHAnsi" w:cstheme="minorHAnsi"/>
                <w:sz w:val="22"/>
                <w:szCs w:val="22"/>
              </w:rPr>
              <w:t>. Issues</w:t>
            </w:r>
          </w:p>
        </w:tc>
        <w:tc>
          <w:tcPr>
            <w:tcW w:w="2070" w:type="dxa"/>
            <w:shd w:val="clear" w:color="auto" w:fill="auto"/>
          </w:tcPr>
          <w:p w14:paraId="0202AE7F" w14:textId="58095606" w:rsidR="001A455C" w:rsidRPr="007F2106" w:rsidRDefault="007F2106" w:rsidP="00496890">
            <w:pPr>
              <w:rPr>
                <w:rFonts w:asciiTheme="minorHAnsi" w:hAnsiTheme="minorHAnsi" w:cstheme="minorHAnsi"/>
                <w:sz w:val="22"/>
                <w:szCs w:val="22"/>
              </w:rPr>
            </w:pPr>
            <w:r w:rsidRPr="007F2106">
              <w:rPr>
                <w:rFonts w:asciiTheme="minorHAnsi" w:hAnsiTheme="minorHAnsi" w:cstheme="minorHAnsi"/>
                <w:sz w:val="22"/>
                <w:szCs w:val="22"/>
              </w:rPr>
              <w:t>Present Policy</w:t>
            </w:r>
          </w:p>
        </w:tc>
      </w:tr>
      <w:tr w:rsidR="007F2106" w:rsidRPr="00FF0DBE" w14:paraId="05CFF8F2" w14:textId="77777777" w:rsidTr="00DC21E2">
        <w:tc>
          <w:tcPr>
            <w:tcW w:w="572" w:type="dxa"/>
            <w:gridSpan w:val="2"/>
            <w:shd w:val="clear" w:color="auto" w:fill="auto"/>
          </w:tcPr>
          <w:p w14:paraId="73C6C44B" w14:textId="47BBABE9"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2</w:t>
            </w:r>
          </w:p>
        </w:tc>
        <w:tc>
          <w:tcPr>
            <w:tcW w:w="4828" w:type="dxa"/>
            <w:shd w:val="clear" w:color="auto" w:fill="auto"/>
          </w:tcPr>
          <w:p w14:paraId="2B6572F3" w14:textId="68C41D6F"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Solar Panel Initiative</w:t>
            </w:r>
          </w:p>
        </w:tc>
        <w:tc>
          <w:tcPr>
            <w:tcW w:w="2610" w:type="dxa"/>
            <w:shd w:val="clear" w:color="auto" w:fill="auto"/>
          </w:tcPr>
          <w:p w14:paraId="6DF797EF" w14:textId="19581A3C" w:rsidR="007F2106" w:rsidRPr="00FF0DBE" w:rsidRDefault="007F2106" w:rsidP="007F2106">
            <w:pPr>
              <w:rPr>
                <w:rFonts w:asciiTheme="minorHAnsi" w:hAnsiTheme="minorHAnsi" w:cstheme="minorHAnsi"/>
                <w:sz w:val="22"/>
                <w:szCs w:val="22"/>
                <w:highlight w:val="yellow"/>
              </w:rPr>
            </w:pPr>
            <w:r w:rsidRPr="004C7CD4">
              <w:rPr>
                <w:rFonts w:asciiTheme="minorHAnsi" w:hAnsiTheme="minorHAnsi" w:cstheme="minorHAnsi"/>
                <w:sz w:val="22"/>
                <w:szCs w:val="22"/>
              </w:rPr>
              <w:t xml:space="preserve">Agriculture &amp; </w:t>
            </w:r>
            <w:proofErr w:type="spellStart"/>
            <w:r w:rsidRPr="004C7CD4">
              <w:rPr>
                <w:rFonts w:asciiTheme="minorHAnsi" w:hAnsiTheme="minorHAnsi" w:cstheme="minorHAnsi"/>
                <w:sz w:val="22"/>
                <w:szCs w:val="22"/>
              </w:rPr>
              <w:t>Envir</w:t>
            </w:r>
            <w:proofErr w:type="spellEnd"/>
            <w:r w:rsidRPr="004C7CD4">
              <w:rPr>
                <w:rFonts w:asciiTheme="minorHAnsi" w:hAnsiTheme="minorHAnsi" w:cstheme="minorHAnsi"/>
                <w:sz w:val="22"/>
                <w:szCs w:val="22"/>
              </w:rPr>
              <w:t>. Issues</w:t>
            </w:r>
          </w:p>
        </w:tc>
        <w:tc>
          <w:tcPr>
            <w:tcW w:w="2070" w:type="dxa"/>
            <w:shd w:val="clear" w:color="auto" w:fill="auto"/>
          </w:tcPr>
          <w:p w14:paraId="4E8CACDA" w14:textId="4D608E5D"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Present Policy</w:t>
            </w:r>
          </w:p>
        </w:tc>
      </w:tr>
      <w:tr w:rsidR="007F2106" w:rsidRPr="00FF0DBE" w14:paraId="71A94C70" w14:textId="77777777" w:rsidTr="00DC21E2">
        <w:tc>
          <w:tcPr>
            <w:tcW w:w="572" w:type="dxa"/>
            <w:gridSpan w:val="2"/>
            <w:shd w:val="clear" w:color="auto" w:fill="auto"/>
          </w:tcPr>
          <w:p w14:paraId="168E15E9" w14:textId="05BEDB3F"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3</w:t>
            </w:r>
          </w:p>
        </w:tc>
        <w:tc>
          <w:tcPr>
            <w:tcW w:w="4828" w:type="dxa"/>
            <w:shd w:val="clear" w:color="auto" w:fill="auto"/>
          </w:tcPr>
          <w:p w14:paraId="63EB55BF" w14:textId="778D9287"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Foreign Farmland Ownership in Pennsylvania</w:t>
            </w:r>
          </w:p>
        </w:tc>
        <w:tc>
          <w:tcPr>
            <w:tcW w:w="2610" w:type="dxa"/>
            <w:shd w:val="clear" w:color="auto" w:fill="auto"/>
          </w:tcPr>
          <w:p w14:paraId="564572E0" w14:textId="63F33315" w:rsidR="007F2106" w:rsidRPr="00FF0DBE" w:rsidRDefault="007F2106" w:rsidP="007F2106">
            <w:pPr>
              <w:rPr>
                <w:rFonts w:asciiTheme="minorHAnsi" w:hAnsiTheme="minorHAnsi" w:cstheme="minorHAnsi"/>
                <w:sz w:val="22"/>
                <w:szCs w:val="22"/>
                <w:highlight w:val="yellow"/>
              </w:rPr>
            </w:pPr>
            <w:r w:rsidRPr="004C7CD4">
              <w:rPr>
                <w:rFonts w:asciiTheme="minorHAnsi" w:hAnsiTheme="minorHAnsi" w:cstheme="minorHAnsi"/>
                <w:sz w:val="22"/>
                <w:szCs w:val="22"/>
              </w:rPr>
              <w:t xml:space="preserve">Agriculture &amp; </w:t>
            </w:r>
            <w:proofErr w:type="spellStart"/>
            <w:r w:rsidRPr="004C7CD4">
              <w:rPr>
                <w:rFonts w:asciiTheme="minorHAnsi" w:hAnsiTheme="minorHAnsi" w:cstheme="minorHAnsi"/>
                <w:sz w:val="22"/>
                <w:szCs w:val="22"/>
              </w:rPr>
              <w:t>Envir</w:t>
            </w:r>
            <w:proofErr w:type="spellEnd"/>
            <w:r w:rsidRPr="004C7CD4">
              <w:rPr>
                <w:rFonts w:asciiTheme="minorHAnsi" w:hAnsiTheme="minorHAnsi" w:cstheme="minorHAnsi"/>
                <w:sz w:val="22"/>
                <w:szCs w:val="22"/>
              </w:rPr>
              <w:t>. Issues</w:t>
            </w:r>
          </w:p>
        </w:tc>
        <w:tc>
          <w:tcPr>
            <w:tcW w:w="2070" w:type="dxa"/>
            <w:shd w:val="clear" w:color="auto" w:fill="auto"/>
          </w:tcPr>
          <w:p w14:paraId="4154EA32" w14:textId="672649F1"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 xml:space="preserve">Adopt as Amended </w:t>
            </w:r>
          </w:p>
        </w:tc>
      </w:tr>
      <w:tr w:rsidR="007F2106" w:rsidRPr="00FF0DBE" w14:paraId="35EA0611" w14:textId="77777777" w:rsidTr="00DC21E2">
        <w:tc>
          <w:tcPr>
            <w:tcW w:w="572" w:type="dxa"/>
            <w:gridSpan w:val="2"/>
            <w:shd w:val="clear" w:color="auto" w:fill="auto"/>
          </w:tcPr>
          <w:p w14:paraId="06E66172" w14:textId="05EDC2F4"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4</w:t>
            </w:r>
          </w:p>
        </w:tc>
        <w:tc>
          <w:tcPr>
            <w:tcW w:w="4828" w:type="dxa"/>
            <w:shd w:val="clear" w:color="auto" w:fill="auto"/>
          </w:tcPr>
          <w:p w14:paraId="4F351686" w14:textId="4F3D0F30"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Amend Agricultural Foreign Disclosure Act</w:t>
            </w:r>
          </w:p>
        </w:tc>
        <w:tc>
          <w:tcPr>
            <w:tcW w:w="2610" w:type="dxa"/>
            <w:shd w:val="clear" w:color="auto" w:fill="auto"/>
          </w:tcPr>
          <w:p w14:paraId="42ADF0CA" w14:textId="03FB8AD1" w:rsidR="007F2106" w:rsidRPr="00FF0DBE" w:rsidRDefault="007F2106" w:rsidP="007F2106">
            <w:pPr>
              <w:rPr>
                <w:rFonts w:asciiTheme="minorHAnsi" w:hAnsiTheme="minorHAnsi" w:cstheme="minorHAnsi"/>
                <w:sz w:val="22"/>
                <w:szCs w:val="22"/>
                <w:highlight w:val="yellow"/>
              </w:rPr>
            </w:pPr>
            <w:r w:rsidRPr="004C7CD4">
              <w:rPr>
                <w:rFonts w:asciiTheme="minorHAnsi" w:hAnsiTheme="minorHAnsi" w:cstheme="minorHAnsi"/>
                <w:sz w:val="22"/>
                <w:szCs w:val="22"/>
              </w:rPr>
              <w:t xml:space="preserve">Agriculture &amp; </w:t>
            </w:r>
            <w:proofErr w:type="spellStart"/>
            <w:r w:rsidRPr="004C7CD4">
              <w:rPr>
                <w:rFonts w:asciiTheme="minorHAnsi" w:hAnsiTheme="minorHAnsi" w:cstheme="minorHAnsi"/>
                <w:sz w:val="22"/>
                <w:szCs w:val="22"/>
              </w:rPr>
              <w:t>Envir</w:t>
            </w:r>
            <w:proofErr w:type="spellEnd"/>
            <w:r w:rsidRPr="004C7CD4">
              <w:rPr>
                <w:rFonts w:asciiTheme="minorHAnsi" w:hAnsiTheme="minorHAnsi" w:cstheme="minorHAnsi"/>
                <w:sz w:val="22"/>
                <w:szCs w:val="22"/>
              </w:rPr>
              <w:t>. Issues</w:t>
            </w:r>
          </w:p>
        </w:tc>
        <w:tc>
          <w:tcPr>
            <w:tcW w:w="2070" w:type="dxa"/>
            <w:shd w:val="clear" w:color="auto" w:fill="auto"/>
          </w:tcPr>
          <w:p w14:paraId="25FB549E" w14:textId="276BC810" w:rsidR="007F2106" w:rsidRPr="007F2106" w:rsidRDefault="007F2106" w:rsidP="007F2106">
            <w:pPr>
              <w:rPr>
                <w:rFonts w:asciiTheme="minorHAnsi" w:hAnsiTheme="minorHAnsi" w:cstheme="minorHAnsi"/>
                <w:sz w:val="22"/>
                <w:szCs w:val="22"/>
              </w:rPr>
            </w:pPr>
            <w:r w:rsidRPr="00B242CC">
              <w:rPr>
                <w:rFonts w:asciiTheme="minorHAnsi" w:hAnsiTheme="minorHAnsi" w:cstheme="minorHAnsi"/>
                <w:sz w:val="22"/>
                <w:szCs w:val="22"/>
              </w:rPr>
              <w:t xml:space="preserve">Adopt as Amended </w:t>
            </w:r>
          </w:p>
        </w:tc>
      </w:tr>
      <w:tr w:rsidR="007F2106" w:rsidRPr="00FF0DBE" w14:paraId="442F2015" w14:textId="77777777" w:rsidTr="00DC21E2">
        <w:tc>
          <w:tcPr>
            <w:tcW w:w="572" w:type="dxa"/>
            <w:gridSpan w:val="2"/>
          </w:tcPr>
          <w:p w14:paraId="6DF79DC1" w14:textId="0D5CAD90"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5</w:t>
            </w:r>
          </w:p>
        </w:tc>
        <w:tc>
          <w:tcPr>
            <w:tcW w:w="4828" w:type="dxa"/>
          </w:tcPr>
          <w:p w14:paraId="4F6BDE50" w14:textId="4ACE30ED"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Maintaining Section 702 of the Clean Streams Law of 1937</w:t>
            </w:r>
          </w:p>
        </w:tc>
        <w:tc>
          <w:tcPr>
            <w:tcW w:w="2610" w:type="dxa"/>
          </w:tcPr>
          <w:p w14:paraId="783C7DCC" w14:textId="640933C3" w:rsidR="007F2106" w:rsidRPr="00FF0DBE" w:rsidRDefault="007F2106" w:rsidP="007F2106">
            <w:pPr>
              <w:rPr>
                <w:rFonts w:asciiTheme="minorHAnsi" w:hAnsiTheme="minorHAnsi" w:cstheme="minorHAnsi"/>
                <w:sz w:val="22"/>
                <w:szCs w:val="22"/>
                <w:highlight w:val="yellow"/>
              </w:rPr>
            </w:pPr>
            <w:r w:rsidRPr="004C7CD4">
              <w:rPr>
                <w:rFonts w:asciiTheme="minorHAnsi" w:hAnsiTheme="minorHAnsi" w:cstheme="minorHAnsi"/>
                <w:sz w:val="22"/>
                <w:szCs w:val="22"/>
              </w:rPr>
              <w:t xml:space="preserve">Agriculture &amp; </w:t>
            </w:r>
            <w:proofErr w:type="spellStart"/>
            <w:r w:rsidRPr="004C7CD4">
              <w:rPr>
                <w:rFonts w:asciiTheme="minorHAnsi" w:hAnsiTheme="minorHAnsi" w:cstheme="minorHAnsi"/>
                <w:sz w:val="22"/>
                <w:szCs w:val="22"/>
              </w:rPr>
              <w:t>Envir</w:t>
            </w:r>
            <w:proofErr w:type="spellEnd"/>
            <w:r w:rsidRPr="004C7CD4">
              <w:rPr>
                <w:rFonts w:asciiTheme="minorHAnsi" w:hAnsiTheme="minorHAnsi" w:cstheme="minorHAnsi"/>
                <w:sz w:val="22"/>
                <w:szCs w:val="22"/>
              </w:rPr>
              <w:t>. Issues</w:t>
            </w:r>
          </w:p>
        </w:tc>
        <w:tc>
          <w:tcPr>
            <w:tcW w:w="2070" w:type="dxa"/>
          </w:tcPr>
          <w:p w14:paraId="43B2FA0A" w14:textId="6CE6D943" w:rsidR="007F2106" w:rsidRPr="007F2106" w:rsidRDefault="007F2106" w:rsidP="007F2106">
            <w:pPr>
              <w:rPr>
                <w:rFonts w:asciiTheme="minorHAnsi" w:hAnsiTheme="minorHAnsi" w:cstheme="minorHAnsi"/>
                <w:sz w:val="22"/>
                <w:szCs w:val="22"/>
              </w:rPr>
            </w:pPr>
            <w:r w:rsidRPr="00B242CC">
              <w:rPr>
                <w:rFonts w:asciiTheme="minorHAnsi" w:hAnsiTheme="minorHAnsi" w:cstheme="minorHAnsi"/>
                <w:sz w:val="22"/>
                <w:szCs w:val="22"/>
              </w:rPr>
              <w:t xml:space="preserve">Adopt as Amended </w:t>
            </w:r>
          </w:p>
        </w:tc>
      </w:tr>
      <w:tr w:rsidR="007F2106" w:rsidRPr="00FF0DBE" w14:paraId="697A563E" w14:textId="77777777" w:rsidTr="00DC21E2">
        <w:tc>
          <w:tcPr>
            <w:tcW w:w="572" w:type="dxa"/>
            <w:gridSpan w:val="2"/>
          </w:tcPr>
          <w:p w14:paraId="5EEEA649" w14:textId="377B1327"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6</w:t>
            </w:r>
          </w:p>
        </w:tc>
        <w:tc>
          <w:tcPr>
            <w:tcW w:w="4828" w:type="dxa"/>
          </w:tcPr>
          <w:p w14:paraId="046E2480" w14:textId="315D2EC4"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Recycling of Clothing and other Textiles</w:t>
            </w:r>
          </w:p>
        </w:tc>
        <w:tc>
          <w:tcPr>
            <w:tcW w:w="2610" w:type="dxa"/>
          </w:tcPr>
          <w:p w14:paraId="107AFE25" w14:textId="5013B6C0" w:rsidR="007F2106" w:rsidRPr="00FF0DBE" w:rsidRDefault="007F2106" w:rsidP="007F2106">
            <w:pPr>
              <w:rPr>
                <w:rFonts w:asciiTheme="minorHAnsi" w:hAnsiTheme="minorHAnsi" w:cstheme="minorHAnsi"/>
                <w:sz w:val="22"/>
                <w:szCs w:val="22"/>
                <w:highlight w:val="yellow"/>
              </w:rPr>
            </w:pPr>
            <w:r w:rsidRPr="004C7CD4">
              <w:rPr>
                <w:rFonts w:asciiTheme="minorHAnsi" w:hAnsiTheme="minorHAnsi" w:cstheme="minorHAnsi"/>
                <w:sz w:val="22"/>
                <w:szCs w:val="22"/>
              </w:rPr>
              <w:t xml:space="preserve">Agriculture &amp; </w:t>
            </w:r>
            <w:proofErr w:type="spellStart"/>
            <w:r w:rsidRPr="004C7CD4">
              <w:rPr>
                <w:rFonts w:asciiTheme="minorHAnsi" w:hAnsiTheme="minorHAnsi" w:cstheme="minorHAnsi"/>
                <w:sz w:val="22"/>
                <w:szCs w:val="22"/>
              </w:rPr>
              <w:t>Envir</w:t>
            </w:r>
            <w:proofErr w:type="spellEnd"/>
            <w:r w:rsidRPr="004C7CD4">
              <w:rPr>
                <w:rFonts w:asciiTheme="minorHAnsi" w:hAnsiTheme="minorHAnsi" w:cstheme="minorHAnsi"/>
                <w:sz w:val="22"/>
                <w:szCs w:val="22"/>
              </w:rPr>
              <w:t>. Issues</w:t>
            </w:r>
          </w:p>
        </w:tc>
        <w:tc>
          <w:tcPr>
            <w:tcW w:w="2070" w:type="dxa"/>
          </w:tcPr>
          <w:p w14:paraId="59749B65" w14:textId="2362D190"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Adopt as Amended</w:t>
            </w:r>
          </w:p>
        </w:tc>
      </w:tr>
      <w:tr w:rsidR="007F2106" w:rsidRPr="00FF0DBE" w14:paraId="229B2189" w14:textId="77777777" w:rsidTr="00DC21E2">
        <w:tc>
          <w:tcPr>
            <w:tcW w:w="572" w:type="dxa"/>
            <w:gridSpan w:val="2"/>
          </w:tcPr>
          <w:p w14:paraId="154B7F96" w14:textId="079A8E99"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7</w:t>
            </w:r>
          </w:p>
        </w:tc>
        <w:tc>
          <w:tcPr>
            <w:tcW w:w="4828" w:type="dxa"/>
          </w:tcPr>
          <w:p w14:paraId="0C6A6906" w14:textId="085F01DB"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 xml:space="preserve">Proposed French Creek National Wildlife Refuge </w:t>
            </w:r>
          </w:p>
        </w:tc>
        <w:tc>
          <w:tcPr>
            <w:tcW w:w="2610" w:type="dxa"/>
          </w:tcPr>
          <w:p w14:paraId="694BC240" w14:textId="1F56C7B5" w:rsidR="007F2106" w:rsidRPr="00FF0DBE" w:rsidRDefault="007F2106" w:rsidP="007F2106">
            <w:pPr>
              <w:rPr>
                <w:rFonts w:asciiTheme="minorHAnsi" w:hAnsiTheme="minorHAnsi" w:cstheme="minorHAnsi"/>
                <w:sz w:val="22"/>
                <w:szCs w:val="22"/>
                <w:highlight w:val="yellow"/>
              </w:rPr>
            </w:pPr>
            <w:r w:rsidRPr="004C7CD4">
              <w:rPr>
                <w:rFonts w:asciiTheme="minorHAnsi" w:hAnsiTheme="minorHAnsi" w:cstheme="minorHAnsi"/>
                <w:sz w:val="22"/>
                <w:szCs w:val="22"/>
              </w:rPr>
              <w:t xml:space="preserve">Agriculture &amp; </w:t>
            </w:r>
            <w:proofErr w:type="spellStart"/>
            <w:r w:rsidRPr="004C7CD4">
              <w:rPr>
                <w:rFonts w:asciiTheme="minorHAnsi" w:hAnsiTheme="minorHAnsi" w:cstheme="minorHAnsi"/>
                <w:sz w:val="22"/>
                <w:szCs w:val="22"/>
              </w:rPr>
              <w:t>Envir</w:t>
            </w:r>
            <w:proofErr w:type="spellEnd"/>
            <w:r w:rsidRPr="004C7CD4">
              <w:rPr>
                <w:rFonts w:asciiTheme="minorHAnsi" w:hAnsiTheme="minorHAnsi" w:cstheme="minorHAnsi"/>
                <w:sz w:val="22"/>
                <w:szCs w:val="22"/>
              </w:rPr>
              <w:t>. Issues</w:t>
            </w:r>
          </w:p>
        </w:tc>
        <w:tc>
          <w:tcPr>
            <w:tcW w:w="2070" w:type="dxa"/>
          </w:tcPr>
          <w:p w14:paraId="1A67FE80" w14:textId="322DBBBE"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Adopt as Amended</w:t>
            </w:r>
          </w:p>
        </w:tc>
      </w:tr>
      <w:tr w:rsidR="007F2106" w:rsidRPr="00FF0DBE" w14:paraId="2BED157F" w14:textId="77777777" w:rsidTr="00DC21E2">
        <w:tc>
          <w:tcPr>
            <w:tcW w:w="572" w:type="dxa"/>
            <w:gridSpan w:val="2"/>
          </w:tcPr>
          <w:p w14:paraId="34623E9D" w14:textId="4F5D2560"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8</w:t>
            </w:r>
          </w:p>
        </w:tc>
        <w:tc>
          <w:tcPr>
            <w:tcW w:w="4828" w:type="dxa"/>
          </w:tcPr>
          <w:p w14:paraId="3808EF91" w14:textId="041932EA"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Meat Processing</w:t>
            </w:r>
          </w:p>
        </w:tc>
        <w:tc>
          <w:tcPr>
            <w:tcW w:w="2610" w:type="dxa"/>
          </w:tcPr>
          <w:p w14:paraId="49DB620B" w14:textId="1A9E82F4" w:rsidR="007F2106" w:rsidRPr="00FF0DBE" w:rsidRDefault="007F2106" w:rsidP="007F2106">
            <w:pPr>
              <w:rPr>
                <w:rFonts w:asciiTheme="minorHAnsi" w:hAnsiTheme="minorHAnsi" w:cstheme="minorHAnsi"/>
                <w:sz w:val="22"/>
                <w:szCs w:val="22"/>
                <w:highlight w:val="yellow"/>
              </w:rPr>
            </w:pPr>
            <w:r w:rsidRPr="006C2E24">
              <w:rPr>
                <w:rFonts w:asciiTheme="minorHAnsi" w:hAnsiTheme="minorHAnsi" w:cstheme="minorHAnsi"/>
                <w:sz w:val="22"/>
                <w:szCs w:val="22"/>
              </w:rPr>
              <w:t xml:space="preserve">Agriculture &amp; </w:t>
            </w:r>
            <w:proofErr w:type="spellStart"/>
            <w:r w:rsidRPr="006C2E24">
              <w:rPr>
                <w:rFonts w:asciiTheme="minorHAnsi" w:hAnsiTheme="minorHAnsi" w:cstheme="minorHAnsi"/>
                <w:sz w:val="22"/>
                <w:szCs w:val="22"/>
              </w:rPr>
              <w:t>Envir</w:t>
            </w:r>
            <w:proofErr w:type="spellEnd"/>
            <w:r w:rsidRPr="006C2E24">
              <w:rPr>
                <w:rFonts w:asciiTheme="minorHAnsi" w:hAnsiTheme="minorHAnsi" w:cstheme="minorHAnsi"/>
                <w:sz w:val="22"/>
                <w:szCs w:val="22"/>
              </w:rPr>
              <w:t>. Issues</w:t>
            </w:r>
          </w:p>
        </w:tc>
        <w:tc>
          <w:tcPr>
            <w:tcW w:w="2070" w:type="dxa"/>
          </w:tcPr>
          <w:p w14:paraId="004D2E12" w14:textId="7526AE44"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Present Policy</w:t>
            </w:r>
          </w:p>
        </w:tc>
      </w:tr>
      <w:tr w:rsidR="007F2106" w:rsidRPr="00FF0DBE" w14:paraId="15A53EC8" w14:textId="77777777" w:rsidTr="00DC21E2">
        <w:tc>
          <w:tcPr>
            <w:tcW w:w="572" w:type="dxa"/>
            <w:gridSpan w:val="2"/>
          </w:tcPr>
          <w:p w14:paraId="415E8261" w14:textId="436FAAA4"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9</w:t>
            </w:r>
          </w:p>
        </w:tc>
        <w:tc>
          <w:tcPr>
            <w:tcW w:w="4828" w:type="dxa"/>
          </w:tcPr>
          <w:p w14:paraId="61BC91E9" w14:textId="79C06B7E"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Safe, Practical, Clean Energy Solutions</w:t>
            </w:r>
          </w:p>
        </w:tc>
        <w:tc>
          <w:tcPr>
            <w:tcW w:w="2610" w:type="dxa"/>
          </w:tcPr>
          <w:p w14:paraId="1A368D36" w14:textId="4E128024" w:rsidR="007F2106" w:rsidRPr="00FF0DBE" w:rsidRDefault="007F2106" w:rsidP="007F2106">
            <w:pPr>
              <w:rPr>
                <w:rFonts w:asciiTheme="minorHAnsi" w:hAnsiTheme="minorHAnsi" w:cstheme="minorHAnsi"/>
                <w:sz w:val="22"/>
                <w:szCs w:val="22"/>
                <w:highlight w:val="yellow"/>
              </w:rPr>
            </w:pPr>
            <w:r w:rsidRPr="006C2E24">
              <w:rPr>
                <w:rFonts w:asciiTheme="minorHAnsi" w:hAnsiTheme="minorHAnsi" w:cstheme="minorHAnsi"/>
                <w:sz w:val="22"/>
                <w:szCs w:val="22"/>
              </w:rPr>
              <w:t xml:space="preserve">Agriculture &amp; </w:t>
            </w:r>
            <w:proofErr w:type="spellStart"/>
            <w:r w:rsidRPr="006C2E24">
              <w:rPr>
                <w:rFonts w:asciiTheme="minorHAnsi" w:hAnsiTheme="minorHAnsi" w:cstheme="minorHAnsi"/>
                <w:sz w:val="22"/>
                <w:szCs w:val="22"/>
              </w:rPr>
              <w:t>Envir</w:t>
            </w:r>
            <w:proofErr w:type="spellEnd"/>
            <w:r w:rsidRPr="006C2E24">
              <w:rPr>
                <w:rFonts w:asciiTheme="minorHAnsi" w:hAnsiTheme="minorHAnsi" w:cstheme="minorHAnsi"/>
                <w:sz w:val="22"/>
                <w:szCs w:val="22"/>
              </w:rPr>
              <w:t>. Issues</w:t>
            </w:r>
          </w:p>
        </w:tc>
        <w:tc>
          <w:tcPr>
            <w:tcW w:w="2070" w:type="dxa"/>
          </w:tcPr>
          <w:p w14:paraId="39D403DE" w14:textId="6B5CEAB3"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Adopt as Amended</w:t>
            </w:r>
          </w:p>
        </w:tc>
      </w:tr>
      <w:tr w:rsidR="007F2106" w:rsidRPr="00FF0DBE" w14:paraId="525B1804" w14:textId="77777777" w:rsidTr="00DC21E2">
        <w:tc>
          <w:tcPr>
            <w:tcW w:w="572" w:type="dxa"/>
            <w:gridSpan w:val="2"/>
          </w:tcPr>
          <w:p w14:paraId="7F663E0B" w14:textId="2DF23C75"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10</w:t>
            </w:r>
          </w:p>
        </w:tc>
        <w:tc>
          <w:tcPr>
            <w:tcW w:w="4828" w:type="dxa"/>
          </w:tcPr>
          <w:p w14:paraId="10671F77" w14:textId="156D4BF6"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Cannabis Regulations – Remove from Schedule One Drug</w:t>
            </w:r>
          </w:p>
        </w:tc>
        <w:tc>
          <w:tcPr>
            <w:tcW w:w="2610" w:type="dxa"/>
          </w:tcPr>
          <w:p w14:paraId="5F2EC842" w14:textId="55292D6B" w:rsidR="007F2106" w:rsidRPr="00FF0DBE" w:rsidRDefault="007F2106" w:rsidP="007F2106">
            <w:pPr>
              <w:rPr>
                <w:rFonts w:asciiTheme="minorHAnsi" w:hAnsiTheme="minorHAnsi" w:cstheme="minorHAnsi"/>
                <w:sz w:val="22"/>
                <w:szCs w:val="22"/>
                <w:highlight w:val="yellow"/>
              </w:rPr>
            </w:pPr>
            <w:r>
              <w:rPr>
                <w:rFonts w:asciiTheme="minorHAnsi" w:hAnsiTheme="minorHAnsi" w:cstheme="minorHAnsi"/>
                <w:sz w:val="22"/>
                <w:szCs w:val="22"/>
              </w:rPr>
              <w:t>Governmental Issues</w:t>
            </w:r>
          </w:p>
        </w:tc>
        <w:tc>
          <w:tcPr>
            <w:tcW w:w="2070" w:type="dxa"/>
          </w:tcPr>
          <w:p w14:paraId="20C57661" w14:textId="3C7D07EE"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Adopt</w:t>
            </w:r>
          </w:p>
        </w:tc>
      </w:tr>
      <w:tr w:rsidR="007F2106" w:rsidRPr="00FF0DBE" w14:paraId="7452ABCA" w14:textId="77777777" w:rsidTr="00DC21E2">
        <w:tc>
          <w:tcPr>
            <w:tcW w:w="572" w:type="dxa"/>
            <w:gridSpan w:val="2"/>
          </w:tcPr>
          <w:p w14:paraId="0BB534D0" w14:textId="4106170A"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11</w:t>
            </w:r>
          </w:p>
        </w:tc>
        <w:tc>
          <w:tcPr>
            <w:tcW w:w="4828" w:type="dxa"/>
          </w:tcPr>
          <w:p w14:paraId="41B7BD7E" w14:textId="0112D4A2"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Cannabis – Schedule One Drug – VA Benefits</w:t>
            </w:r>
          </w:p>
        </w:tc>
        <w:tc>
          <w:tcPr>
            <w:tcW w:w="2610" w:type="dxa"/>
          </w:tcPr>
          <w:p w14:paraId="40ED71E0" w14:textId="6CC60158" w:rsidR="007F2106" w:rsidRPr="00FF0DBE" w:rsidRDefault="007F2106" w:rsidP="007F2106">
            <w:pPr>
              <w:rPr>
                <w:rFonts w:asciiTheme="minorHAnsi" w:hAnsiTheme="minorHAnsi" w:cstheme="minorHAnsi"/>
                <w:sz w:val="22"/>
                <w:szCs w:val="22"/>
                <w:highlight w:val="yellow"/>
              </w:rPr>
            </w:pPr>
            <w:r w:rsidRPr="007F2106">
              <w:rPr>
                <w:rFonts w:asciiTheme="minorHAnsi" w:hAnsiTheme="minorHAnsi" w:cstheme="minorHAnsi"/>
                <w:sz w:val="22"/>
                <w:szCs w:val="22"/>
              </w:rPr>
              <w:t>Governmental Issues</w:t>
            </w:r>
          </w:p>
        </w:tc>
        <w:tc>
          <w:tcPr>
            <w:tcW w:w="2070" w:type="dxa"/>
          </w:tcPr>
          <w:p w14:paraId="703675D0" w14:textId="3A1C7DF9"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 xml:space="preserve">Adopt </w:t>
            </w:r>
          </w:p>
        </w:tc>
      </w:tr>
      <w:tr w:rsidR="007F2106" w:rsidRPr="00FF0DBE" w14:paraId="595A6FB0" w14:textId="77777777" w:rsidTr="00DC21E2">
        <w:tc>
          <w:tcPr>
            <w:tcW w:w="572" w:type="dxa"/>
            <w:gridSpan w:val="2"/>
          </w:tcPr>
          <w:p w14:paraId="22954EB5" w14:textId="21AEBFDD"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12</w:t>
            </w:r>
          </w:p>
        </w:tc>
        <w:tc>
          <w:tcPr>
            <w:tcW w:w="4828" w:type="dxa"/>
          </w:tcPr>
          <w:p w14:paraId="54F94600" w14:textId="6AF60C86"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 xml:space="preserve">Cannabis – Federal Government – Banking </w:t>
            </w:r>
          </w:p>
        </w:tc>
        <w:tc>
          <w:tcPr>
            <w:tcW w:w="2610" w:type="dxa"/>
          </w:tcPr>
          <w:p w14:paraId="79FF5C71" w14:textId="032E6E01" w:rsidR="007F2106" w:rsidRPr="00FF0DBE" w:rsidRDefault="007F2106" w:rsidP="007F2106">
            <w:pPr>
              <w:rPr>
                <w:rFonts w:asciiTheme="minorHAnsi" w:hAnsiTheme="minorHAnsi" w:cstheme="minorHAnsi"/>
                <w:sz w:val="22"/>
                <w:szCs w:val="22"/>
                <w:highlight w:val="yellow"/>
              </w:rPr>
            </w:pPr>
            <w:r w:rsidRPr="007F2106">
              <w:rPr>
                <w:rFonts w:asciiTheme="minorHAnsi" w:hAnsiTheme="minorHAnsi" w:cstheme="minorHAnsi"/>
                <w:sz w:val="22"/>
                <w:szCs w:val="22"/>
              </w:rPr>
              <w:t>Governmental Issues</w:t>
            </w:r>
          </w:p>
        </w:tc>
        <w:tc>
          <w:tcPr>
            <w:tcW w:w="2070" w:type="dxa"/>
          </w:tcPr>
          <w:p w14:paraId="548A5136" w14:textId="0254A0C9"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Adopt</w:t>
            </w:r>
          </w:p>
        </w:tc>
      </w:tr>
      <w:tr w:rsidR="007F2106" w:rsidRPr="00FF0DBE" w14:paraId="560FD9D8" w14:textId="77777777" w:rsidTr="00DC21E2">
        <w:tc>
          <w:tcPr>
            <w:tcW w:w="572" w:type="dxa"/>
            <w:gridSpan w:val="2"/>
          </w:tcPr>
          <w:p w14:paraId="7D7BA26D" w14:textId="480343F9"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13</w:t>
            </w:r>
          </w:p>
        </w:tc>
        <w:tc>
          <w:tcPr>
            <w:tcW w:w="4828" w:type="dxa"/>
          </w:tcPr>
          <w:p w14:paraId="0B133A98" w14:textId="13ECCF8E"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Electric Vehicle “Road Tax”</w:t>
            </w:r>
          </w:p>
        </w:tc>
        <w:tc>
          <w:tcPr>
            <w:tcW w:w="2610" w:type="dxa"/>
          </w:tcPr>
          <w:p w14:paraId="7BBB8A98" w14:textId="7777777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Governmental Issues</w:t>
            </w:r>
          </w:p>
        </w:tc>
        <w:tc>
          <w:tcPr>
            <w:tcW w:w="2070" w:type="dxa"/>
          </w:tcPr>
          <w:p w14:paraId="64C0DDF5" w14:textId="78F23EAC"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Other Action</w:t>
            </w:r>
          </w:p>
        </w:tc>
      </w:tr>
      <w:tr w:rsidR="007F2106" w:rsidRPr="00FF0DBE" w14:paraId="16D341FA" w14:textId="77777777" w:rsidTr="00DC21E2">
        <w:tc>
          <w:tcPr>
            <w:tcW w:w="572" w:type="dxa"/>
            <w:gridSpan w:val="2"/>
          </w:tcPr>
          <w:p w14:paraId="39250524" w14:textId="40537442"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14</w:t>
            </w:r>
          </w:p>
        </w:tc>
        <w:tc>
          <w:tcPr>
            <w:tcW w:w="4828" w:type="dxa"/>
          </w:tcPr>
          <w:p w14:paraId="5C430F77" w14:textId="6B732AC4"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Tax Incentives for Vehicle Purchases</w:t>
            </w:r>
          </w:p>
        </w:tc>
        <w:tc>
          <w:tcPr>
            <w:tcW w:w="2610" w:type="dxa"/>
          </w:tcPr>
          <w:p w14:paraId="13B53CD2" w14:textId="0B884E70"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Governmental Issues</w:t>
            </w:r>
          </w:p>
        </w:tc>
        <w:tc>
          <w:tcPr>
            <w:tcW w:w="2070" w:type="dxa"/>
          </w:tcPr>
          <w:p w14:paraId="2AEB100B" w14:textId="786A745B"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Adopt</w:t>
            </w:r>
          </w:p>
        </w:tc>
      </w:tr>
      <w:tr w:rsidR="007F2106" w:rsidRPr="00FF0DBE" w14:paraId="752BAC6D" w14:textId="77777777" w:rsidTr="00DC21E2">
        <w:tc>
          <w:tcPr>
            <w:tcW w:w="572" w:type="dxa"/>
            <w:gridSpan w:val="2"/>
          </w:tcPr>
          <w:p w14:paraId="4196CE57" w14:textId="5C9FE8C8"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15</w:t>
            </w:r>
          </w:p>
        </w:tc>
        <w:tc>
          <w:tcPr>
            <w:tcW w:w="4828" w:type="dxa"/>
          </w:tcPr>
          <w:p w14:paraId="5176B420" w14:textId="5D8F766E"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Employee Severance Rights</w:t>
            </w:r>
          </w:p>
        </w:tc>
        <w:tc>
          <w:tcPr>
            <w:tcW w:w="2610" w:type="dxa"/>
          </w:tcPr>
          <w:p w14:paraId="51E90544" w14:textId="4F3FB079"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Governmental Issues</w:t>
            </w:r>
          </w:p>
        </w:tc>
        <w:tc>
          <w:tcPr>
            <w:tcW w:w="2070" w:type="dxa"/>
          </w:tcPr>
          <w:p w14:paraId="737BF324" w14:textId="458E2553"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Adopt</w:t>
            </w:r>
          </w:p>
        </w:tc>
      </w:tr>
      <w:tr w:rsidR="007F2106" w:rsidRPr="00FF0DBE" w14:paraId="4C2BAD4F" w14:textId="77777777" w:rsidTr="00DC21E2">
        <w:tc>
          <w:tcPr>
            <w:tcW w:w="572" w:type="dxa"/>
            <w:gridSpan w:val="2"/>
          </w:tcPr>
          <w:p w14:paraId="37974FC4" w14:textId="6E5F3E48"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1</w:t>
            </w:r>
            <w:r>
              <w:rPr>
                <w:rFonts w:asciiTheme="minorHAnsi" w:hAnsiTheme="minorHAnsi" w:cstheme="minorHAnsi"/>
                <w:sz w:val="22"/>
                <w:szCs w:val="22"/>
              </w:rPr>
              <w:t>6</w:t>
            </w:r>
          </w:p>
        </w:tc>
        <w:tc>
          <w:tcPr>
            <w:tcW w:w="4828" w:type="dxa"/>
          </w:tcPr>
          <w:p w14:paraId="42DBD377" w14:textId="4FC9A93B"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Protective Measures to Prevent Lithium Battery Fires</w:t>
            </w:r>
          </w:p>
        </w:tc>
        <w:tc>
          <w:tcPr>
            <w:tcW w:w="2610" w:type="dxa"/>
          </w:tcPr>
          <w:p w14:paraId="064C5E17" w14:textId="5BC05113"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Governmental Issues</w:t>
            </w:r>
          </w:p>
        </w:tc>
        <w:tc>
          <w:tcPr>
            <w:tcW w:w="2070" w:type="dxa"/>
          </w:tcPr>
          <w:p w14:paraId="3AC25460" w14:textId="3D4ADC94"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 xml:space="preserve">Adopt as Amended </w:t>
            </w:r>
          </w:p>
        </w:tc>
      </w:tr>
      <w:tr w:rsidR="007F2106" w:rsidRPr="00FF0DBE" w14:paraId="2D779087" w14:textId="77777777" w:rsidTr="00DC21E2">
        <w:tc>
          <w:tcPr>
            <w:tcW w:w="572" w:type="dxa"/>
            <w:gridSpan w:val="2"/>
          </w:tcPr>
          <w:p w14:paraId="3FA9F5DD" w14:textId="38979ECE"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17</w:t>
            </w:r>
          </w:p>
        </w:tc>
        <w:tc>
          <w:tcPr>
            <w:tcW w:w="4828" w:type="dxa"/>
          </w:tcPr>
          <w:p w14:paraId="7649E437" w14:textId="44FF9934"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Electric Vehicle Fees</w:t>
            </w:r>
          </w:p>
        </w:tc>
        <w:tc>
          <w:tcPr>
            <w:tcW w:w="2610" w:type="dxa"/>
          </w:tcPr>
          <w:p w14:paraId="0BC51662" w14:textId="0B2D3EBB"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Governmental Issues</w:t>
            </w:r>
          </w:p>
        </w:tc>
        <w:tc>
          <w:tcPr>
            <w:tcW w:w="2070" w:type="dxa"/>
          </w:tcPr>
          <w:p w14:paraId="22F85F95" w14:textId="4C798EEA"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Other Action</w:t>
            </w:r>
          </w:p>
        </w:tc>
      </w:tr>
      <w:tr w:rsidR="007F2106" w:rsidRPr="00FF0DBE" w14:paraId="26B9C01D" w14:textId="77777777" w:rsidTr="00DC21E2">
        <w:tc>
          <w:tcPr>
            <w:tcW w:w="572" w:type="dxa"/>
            <w:gridSpan w:val="2"/>
          </w:tcPr>
          <w:p w14:paraId="5EF043C3" w14:textId="2BB40FB1"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18</w:t>
            </w:r>
          </w:p>
        </w:tc>
        <w:tc>
          <w:tcPr>
            <w:tcW w:w="4828" w:type="dxa"/>
          </w:tcPr>
          <w:p w14:paraId="42647CF0" w14:textId="7E2B47C9"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Infrastructure Fee for Electric Vehicles in Pennsylvania</w:t>
            </w:r>
          </w:p>
        </w:tc>
        <w:tc>
          <w:tcPr>
            <w:tcW w:w="2610" w:type="dxa"/>
          </w:tcPr>
          <w:p w14:paraId="2419C8A6" w14:textId="61CC53DE"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Governmental Issues</w:t>
            </w:r>
          </w:p>
        </w:tc>
        <w:tc>
          <w:tcPr>
            <w:tcW w:w="2070" w:type="dxa"/>
          </w:tcPr>
          <w:p w14:paraId="0C334A65" w14:textId="106082C9"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 xml:space="preserve">Other Action </w:t>
            </w:r>
          </w:p>
        </w:tc>
      </w:tr>
      <w:tr w:rsidR="007F2106" w:rsidRPr="00FF0DBE" w14:paraId="28D704D7" w14:textId="77777777" w:rsidTr="00DC21E2">
        <w:tc>
          <w:tcPr>
            <w:tcW w:w="572" w:type="dxa"/>
            <w:gridSpan w:val="2"/>
          </w:tcPr>
          <w:p w14:paraId="18225259" w14:textId="3FAC7246" w:rsidR="007F2106" w:rsidRPr="007F2106" w:rsidRDefault="007F2106" w:rsidP="007F2106">
            <w:pPr>
              <w:jc w:val="center"/>
              <w:rPr>
                <w:rFonts w:asciiTheme="minorHAnsi" w:hAnsiTheme="minorHAnsi" w:cstheme="minorHAnsi"/>
                <w:sz w:val="22"/>
                <w:szCs w:val="22"/>
              </w:rPr>
            </w:pPr>
            <w:r>
              <w:rPr>
                <w:rFonts w:asciiTheme="minorHAnsi" w:hAnsiTheme="minorHAnsi" w:cstheme="minorHAnsi"/>
                <w:sz w:val="22"/>
                <w:szCs w:val="22"/>
              </w:rPr>
              <w:t>18A</w:t>
            </w:r>
          </w:p>
        </w:tc>
        <w:tc>
          <w:tcPr>
            <w:tcW w:w="4828" w:type="dxa"/>
          </w:tcPr>
          <w:p w14:paraId="77BDD90D" w14:textId="73BDDBAA"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Electric Vehicle Transition</w:t>
            </w:r>
          </w:p>
        </w:tc>
        <w:tc>
          <w:tcPr>
            <w:tcW w:w="2610" w:type="dxa"/>
          </w:tcPr>
          <w:p w14:paraId="493CB4D1" w14:textId="1C520905"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Governmental Issues</w:t>
            </w:r>
          </w:p>
        </w:tc>
        <w:tc>
          <w:tcPr>
            <w:tcW w:w="2070" w:type="dxa"/>
          </w:tcPr>
          <w:p w14:paraId="38F1A1C0" w14:textId="3B5E72CD"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Adopt</w:t>
            </w:r>
          </w:p>
        </w:tc>
      </w:tr>
      <w:tr w:rsidR="007F2106" w:rsidRPr="00FF0DBE" w14:paraId="2D1CBCE6" w14:textId="77777777" w:rsidTr="00DC21E2">
        <w:tc>
          <w:tcPr>
            <w:tcW w:w="572" w:type="dxa"/>
            <w:gridSpan w:val="2"/>
          </w:tcPr>
          <w:p w14:paraId="3F0BCD96" w14:textId="35CABE63"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19</w:t>
            </w:r>
          </w:p>
        </w:tc>
        <w:tc>
          <w:tcPr>
            <w:tcW w:w="4828" w:type="dxa"/>
          </w:tcPr>
          <w:p w14:paraId="42DABE0C" w14:textId="389AEDA6"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Inheritance Tax</w:t>
            </w:r>
          </w:p>
        </w:tc>
        <w:tc>
          <w:tcPr>
            <w:tcW w:w="2610" w:type="dxa"/>
          </w:tcPr>
          <w:p w14:paraId="5CB9A1EF" w14:textId="76BA4480"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Governmental Issues</w:t>
            </w:r>
          </w:p>
        </w:tc>
        <w:tc>
          <w:tcPr>
            <w:tcW w:w="2070" w:type="dxa"/>
          </w:tcPr>
          <w:p w14:paraId="588623EA" w14:textId="6C728C3A"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Adopt</w:t>
            </w:r>
          </w:p>
        </w:tc>
      </w:tr>
      <w:tr w:rsidR="007F2106" w:rsidRPr="00FF0DBE" w14:paraId="5A6B801F" w14:textId="77777777" w:rsidTr="00DC21E2">
        <w:tc>
          <w:tcPr>
            <w:tcW w:w="572" w:type="dxa"/>
            <w:gridSpan w:val="2"/>
          </w:tcPr>
          <w:p w14:paraId="428784D1" w14:textId="3DF6A193"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20</w:t>
            </w:r>
          </w:p>
        </w:tc>
        <w:tc>
          <w:tcPr>
            <w:tcW w:w="4828" w:type="dxa"/>
          </w:tcPr>
          <w:p w14:paraId="63FF27C8" w14:textId="4E475D41"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Statute of Limitations</w:t>
            </w:r>
          </w:p>
        </w:tc>
        <w:tc>
          <w:tcPr>
            <w:tcW w:w="2610" w:type="dxa"/>
          </w:tcPr>
          <w:p w14:paraId="4EA60609" w14:textId="62E2E3C0"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Governmental Issues</w:t>
            </w:r>
          </w:p>
        </w:tc>
        <w:tc>
          <w:tcPr>
            <w:tcW w:w="2070" w:type="dxa"/>
          </w:tcPr>
          <w:p w14:paraId="52427411" w14:textId="19E4B5DD"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 xml:space="preserve">Reject </w:t>
            </w:r>
          </w:p>
        </w:tc>
      </w:tr>
      <w:tr w:rsidR="007F2106" w:rsidRPr="00FF0DBE" w14:paraId="0A432B10" w14:textId="77777777" w:rsidTr="00DC21E2">
        <w:tc>
          <w:tcPr>
            <w:tcW w:w="572" w:type="dxa"/>
            <w:gridSpan w:val="2"/>
          </w:tcPr>
          <w:p w14:paraId="691F1E32" w14:textId="39A1546D"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21</w:t>
            </w:r>
          </w:p>
        </w:tc>
        <w:tc>
          <w:tcPr>
            <w:tcW w:w="4828" w:type="dxa"/>
          </w:tcPr>
          <w:p w14:paraId="69D64472" w14:textId="057F8143"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Junior Jamboree Volunteers</w:t>
            </w:r>
          </w:p>
        </w:tc>
        <w:tc>
          <w:tcPr>
            <w:tcW w:w="2610" w:type="dxa"/>
          </w:tcPr>
          <w:p w14:paraId="5C0CB2E9" w14:textId="713B1F99"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Good of the Order</w:t>
            </w:r>
          </w:p>
        </w:tc>
        <w:tc>
          <w:tcPr>
            <w:tcW w:w="2070" w:type="dxa"/>
          </w:tcPr>
          <w:p w14:paraId="6E388B41" w14:textId="1C782F05"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 xml:space="preserve">Adopt </w:t>
            </w:r>
          </w:p>
        </w:tc>
      </w:tr>
      <w:tr w:rsidR="007F2106" w:rsidRPr="00FF0DBE" w14:paraId="2BE87C68" w14:textId="77777777" w:rsidTr="00DC21E2">
        <w:tc>
          <w:tcPr>
            <w:tcW w:w="572" w:type="dxa"/>
            <w:gridSpan w:val="2"/>
          </w:tcPr>
          <w:p w14:paraId="4DD7AE66" w14:textId="7D30B322"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22</w:t>
            </w:r>
          </w:p>
        </w:tc>
        <w:tc>
          <w:tcPr>
            <w:tcW w:w="4828" w:type="dxa"/>
          </w:tcPr>
          <w:p w14:paraId="664A51A0" w14:textId="6CE6A06C"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Documentation of Sixth and Seventh Degree</w:t>
            </w:r>
          </w:p>
        </w:tc>
        <w:tc>
          <w:tcPr>
            <w:tcW w:w="2610" w:type="dxa"/>
          </w:tcPr>
          <w:p w14:paraId="4C2A4768" w14:textId="04381BA9"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Good of the Order</w:t>
            </w:r>
          </w:p>
        </w:tc>
        <w:tc>
          <w:tcPr>
            <w:tcW w:w="2070" w:type="dxa"/>
          </w:tcPr>
          <w:p w14:paraId="0D024A49" w14:textId="63B76ECD"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Adopt as Amended</w:t>
            </w:r>
          </w:p>
        </w:tc>
      </w:tr>
      <w:tr w:rsidR="007F2106" w:rsidRPr="00FF0DBE" w14:paraId="6537D20D" w14:textId="77777777" w:rsidTr="00DC21E2">
        <w:tc>
          <w:tcPr>
            <w:tcW w:w="572" w:type="dxa"/>
            <w:gridSpan w:val="2"/>
          </w:tcPr>
          <w:p w14:paraId="10F969DE" w14:textId="505521E0"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23</w:t>
            </w:r>
          </w:p>
        </w:tc>
        <w:tc>
          <w:tcPr>
            <w:tcW w:w="4828" w:type="dxa"/>
          </w:tcPr>
          <w:p w14:paraId="4B5F1315" w14:textId="577A48D8"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Listing of Sixth &amp; Seventh Degree Candidates in National Journal of Proceedings</w:t>
            </w:r>
          </w:p>
        </w:tc>
        <w:tc>
          <w:tcPr>
            <w:tcW w:w="2610" w:type="dxa"/>
          </w:tcPr>
          <w:p w14:paraId="196BF7A1" w14:textId="7789C53C"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Good of the Order</w:t>
            </w:r>
          </w:p>
        </w:tc>
        <w:tc>
          <w:tcPr>
            <w:tcW w:w="2070" w:type="dxa"/>
          </w:tcPr>
          <w:p w14:paraId="5E079DA6" w14:textId="32ABD8DC"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Other Action</w:t>
            </w:r>
          </w:p>
        </w:tc>
      </w:tr>
      <w:tr w:rsidR="007F2106" w:rsidRPr="00FF0DBE" w14:paraId="0A58C694" w14:textId="77777777" w:rsidTr="00DC21E2">
        <w:tc>
          <w:tcPr>
            <w:tcW w:w="572" w:type="dxa"/>
            <w:gridSpan w:val="2"/>
          </w:tcPr>
          <w:p w14:paraId="3B8D6CEA" w14:textId="1F83B497"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24</w:t>
            </w:r>
          </w:p>
        </w:tc>
        <w:tc>
          <w:tcPr>
            <w:tcW w:w="4828" w:type="dxa"/>
          </w:tcPr>
          <w:p w14:paraId="3B980F78" w14:textId="7BF6CF5B"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Junior Jamboree Volunteers</w:t>
            </w:r>
          </w:p>
        </w:tc>
        <w:tc>
          <w:tcPr>
            <w:tcW w:w="2610" w:type="dxa"/>
          </w:tcPr>
          <w:p w14:paraId="53964CDA" w14:textId="7C294623"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Good of the Order</w:t>
            </w:r>
          </w:p>
        </w:tc>
        <w:tc>
          <w:tcPr>
            <w:tcW w:w="2070" w:type="dxa"/>
          </w:tcPr>
          <w:p w14:paraId="480F345E" w14:textId="5731B6FF"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Adopt</w:t>
            </w:r>
          </w:p>
        </w:tc>
      </w:tr>
      <w:tr w:rsidR="007F2106" w:rsidRPr="00FF0DBE" w14:paraId="554B161D" w14:textId="77777777" w:rsidTr="00DC21E2">
        <w:tc>
          <w:tcPr>
            <w:tcW w:w="572" w:type="dxa"/>
            <w:gridSpan w:val="2"/>
          </w:tcPr>
          <w:p w14:paraId="60BB39F9" w14:textId="4823BEF5"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25</w:t>
            </w:r>
          </w:p>
        </w:tc>
        <w:tc>
          <w:tcPr>
            <w:tcW w:w="4828" w:type="dxa"/>
          </w:tcPr>
          <w:p w14:paraId="09ABF04F" w14:textId="2A18B6D3"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Clearances for State Officers</w:t>
            </w:r>
          </w:p>
        </w:tc>
        <w:tc>
          <w:tcPr>
            <w:tcW w:w="2610" w:type="dxa"/>
          </w:tcPr>
          <w:p w14:paraId="242EBAED" w14:textId="5674B250"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Good of the Order</w:t>
            </w:r>
          </w:p>
        </w:tc>
        <w:tc>
          <w:tcPr>
            <w:tcW w:w="2070" w:type="dxa"/>
          </w:tcPr>
          <w:p w14:paraId="2FC5E0BA" w14:textId="779880D5"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 xml:space="preserve">Adopt </w:t>
            </w:r>
          </w:p>
        </w:tc>
      </w:tr>
      <w:tr w:rsidR="007F2106" w:rsidRPr="00FF0DBE" w14:paraId="2B899B2E" w14:textId="77777777" w:rsidTr="00DC21E2">
        <w:tc>
          <w:tcPr>
            <w:tcW w:w="572" w:type="dxa"/>
            <w:gridSpan w:val="2"/>
          </w:tcPr>
          <w:p w14:paraId="77561766" w14:textId="215A88D7"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26</w:t>
            </w:r>
          </w:p>
        </w:tc>
        <w:tc>
          <w:tcPr>
            <w:tcW w:w="4828" w:type="dxa"/>
          </w:tcPr>
          <w:p w14:paraId="3CCCAC93" w14:textId="1E774DEC"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Reinstate Deputy Program</w:t>
            </w:r>
          </w:p>
        </w:tc>
        <w:tc>
          <w:tcPr>
            <w:tcW w:w="2610" w:type="dxa"/>
          </w:tcPr>
          <w:p w14:paraId="13055B72" w14:textId="55E97BCE"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Good of the Order</w:t>
            </w:r>
          </w:p>
        </w:tc>
        <w:tc>
          <w:tcPr>
            <w:tcW w:w="2070" w:type="dxa"/>
          </w:tcPr>
          <w:p w14:paraId="4F91E84C" w14:textId="1A371702"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Other Action</w:t>
            </w:r>
          </w:p>
        </w:tc>
      </w:tr>
      <w:tr w:rsidR="007F2106" w:rsidRPr="00FF0DBE" w14:paraId="23AF67B3" w14:textId="77777777" w:rsidTr="00DC21E2">
        <w:tc>
          <w:tcPr>
            <w:tcW w:w="572" w:type="dxa"/>
            <w:gridSpan w:val="2"/>
          </w:tcPr>
          <w:p w14:paraId="14AEBF57" w14:textId="272EC622"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27</w:t>
            </w:r>
          </w:p>
        </w:tc>
        <w:tc>
          <w:tcPr>
            <w:tcW w:w="4828" w:type="dxa"/>
          </w:tcPr>
          <w:p w14:paraId="0EEF2D46" w14:textId="3FABAFBF"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Grange Officer Titles</w:t>
            </w:r>
          </w:p>
        </w:tc>
        <w:tc>
          <w:tcPr>
            <w:tcW w:w="2610" w:type="dxa"/>
          </w:tcPr>
          <w:p w14:paraId="08A8808B" w14:textId="793F7861"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Good of the Order</w:t>
            </w:r>
          </w:p>
        </w:tc>
        <w:tc>
          <w:tcPr>
            <w:tcW w:w="2070" w:type="dxa"/>
          </w:tcPr>
          <w:p w14:paraId="43580B1E" w14:textId="40FA1FE3"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Reject</w:t>
            </w:r>
          </w:p>
        </w:tc>
      </w:tr>
      <w:tr w:rsidR="007F2106" w:rsidRPr="00FF0DBE" w14:paraId="34948539" w14:textId="77777777" w:rsidTr="00DC21E2">
        <w:tc>
          <w:tcPr>
            <w:tcW w:w="572" w:type="dxa"/>
            <w:gridSpan w:val="2"/>
          </w:tcPr>
          <w:p w14:paraId="07AAA60E" w14:textId="1FABF224"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28</w:t>
            </w:r>
          </w:p>
        </w:tc>
        <w:tc>
          <w:tcPr>
            <w:tcW w:w="4828" w:type="dxa"/>
          </w:tcPr>
          <w:p w14:paraId="38B10A9A" w14:textId="2CE3E845"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Equal Access to proposed Grange State Budget</w:t>
            </w:r>
          </w:p>
        </w:tc>
        <w:tc>
          <w:tcPr>
            <w:tcW w:w="2610" w:type="dxa"/>
          </w:tcPr>
          <w:p w14:paraId="7AF09387" w14:textId="12FA2CAF"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Good of the Order</w:t>
            </w:r>
          </w:p>
        </w:tc>
        <w:tc>
          <w:tcPr>
            <w:tcW w:w="2070" w:type="dxa"/>
          </w:tcPr>
          <w:p w14:paraId="7A589D39" w14:textId="4E3885BA"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Adopt as Amended</w:t>
            </w:r>
          </w:p>
        </w:tc>
      </w:tr>
      <w:tr w:rsidR="007F2106" w:rsidRPr="00FF0DBE" w14:paraId="3DE111D8" w14:textId="77777777" w:rsidTr="00DC21E2">
        <w:tc>
          <w:tcPr>
            <w:tcW w:w="572" w:type="dxa"/>
            <w:gridSpan w:val="2"/>
          </w:tcPr>
          <w:p w14:paraId="713B9D6A" w14:textId="7F00E6F8"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29</w:t>
            </w:r>
          </w:p>
        </w:tc>
        <w:tc>
          <w:tcPr>
            <w:tcW w:w="4828" w:type="dxa"/>
          </w:tcPr>
          <w:p w14:paraId="1712EEA3" w14:textId="58469131"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Officers to Stay in Stations during Session</w:t>
            </w:r>
          </w:p>
        </w:tc>
        <w:tc>
          <w:tcPr>
            <w:tcW w:w="2610" w:type="dxa"/>
          </w:tcPr>
          <w:p w14:paraId="4C5991E5" w14:textId="2290EA67"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Good of the Order</w:t>
            </w:r>
          </w:p>
        </w:tc>
        <w:tc>
          <w:tcPr>
            <w:tcW w:w="2070" w:type="dxa"/>
          </w:tcPr>
          <w:p w14:paraId="233EDE40" w14:textId="032AFB1C"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Reject</w:t>
            </w:r>
          </w:p>
        </w:tc>
      </w:tr>
      <w:tr w:rsidR="007F2106" w:rsidRPr="00FF0DBE" w14:paraId="226C28BD" w14:textId="77777777" w:rsidTr="00DC21E2">
        <w:tc>
          <w:tcPr>
            <w:tcW w:w="572" w:type="dxa"/>
            <w:gridSpan w:val="2"/>
          </w:tcPr>
          <w:p w14:paraId="43CCF6C9" w14:textId="1AC14E1F"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30</w:t>
            </w:r>
          </w:p>
        </w:tc>
        <w:tc>
          <w:tcPr>
            <w:tcW w:w="4828" w:type="dxa"/>
          </w:tcPr>
          <w:p w14:paraId="292460C0" w14:textId="75C2AA17"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Different Themes for Exhibits at Fairs</w:t>
            </w:r>
          </w:p>
        </w:tc>
        <w:tc>
          <w:tcPr>
            <w:tcW w:w="2610" w:type="dxa"/>
          </w:tcPr>
          <w:p w14:paraId="73A07685" w14:textId="2C7D2711"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Good of the Order</w:t>
            </w:r>
          </w:p>
        </w:tc>
        <w:tc>
          <w:tcPr>
            <w:tcW w:w="2070" w:type="dxa"/>
          </w:tcPr>
          <w:p w14:paraId="6DEFC52C" w14:textId="4C0BE6E3"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Reject</w:t>
            </w:r>
          </w:p>
        </w:tc>
      </w:tr>
      <w:tr w:rsidR="007F2106" w:rsidRPr="00FF0DBE" w14:paraId="4FABEBEE" w14:textId="77777777" w:rsidTr="00DC21E2">
        <w:tc>
          <w:tcPr>
            <w:tcW w:w="572" w:type="dxa"/>
            <w:gridSpan w:val="2"/>
          </w:tcPr>
          <w:p w14:paraId="2C989C60" w14:textId="721569F6"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31</w:t>
            </w:r>
          </w:p>
        </w:tc>
        <w:tc>
          <w:tcPr>
            <w:tcW w:w="4828" w:type="dxa"/>
          </w:tcPr>
          <w:p w14:paraId="75B3CFE9" w14:textId="015EE2C8"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Reinstating Lifetime Membership</w:t>
            </w:r>
          </w:p>
        </w:tc>
        <w:tc>
          <w:tcPr>
            <w:tcW w:w="2610" w:type="dxa"/>
          </w:tcPr>
          <w:p w14:paraId="0E3C10F6" w14:textId="5850931D" w:rsidR="007F2106" w:rsidRPr="007F2106" w:rsidRDefault="007F2106" w:rsidP="007F2106">
            <w:pPr>
              <w:rPr>
                <w:rFonts w:asciiTheme="minorHAnsi" w:hAnsiTheme="minorHAnsi" w:cstheme="minorHAnsi"/>
                <w:sz w:val="22"/>
                <w:szCs w:val="22"/>
              </w:rPr>
            </w:pPr>
            <w:r w:rsidRPr="007F2106">
              <w:rPr>
                <w:rFonts w:asciiTheme="minorHAnsi" w:hAnsiTheme="minorHAnsi" w:cstheme="minorHAnsi"/>
                <w:sz w:val="22"/>
                <w:szCs w:val="22"/>
              </w:rPr>
              <w:t>Good of the Order</w:t>
            </w:r>
          </w:p>
        </w:tc>
        <w:tc>
          <w:tcPr>
            <w:tcW w:w="2070" w:type="dxa"/>
          </w:tcPr>
          <w:p w14:paraId="316375D3" w14:textId="3FA0DB7D"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Reject</w:t>
            </w:r>
          </w:p>
        </w:tc>
      </w:tr>
      <w:tr w:rsidR="007F2106" w:rsidRPr="00FF0DBE" w14:paraId="0E0FCFA2" w14:textId="77777777" w:rsidTr="00DC21E2">
        <w:tc>
          <w:tcPr>
            <w:tcW w:w="572" w:type="dxa"/>
            <w:gridSpan w:val="2"/>
          </w:tcPr>
          <w:p w14:paraId="4C240888" w14:textId="4B284E85" w:rsidR="007F2106" w:rsidRPr="007F2106" w:rsidRDefault="007F2106" w:rsidP="007F2106">
            <w:pPr>
              <w:jc w:val="center"/>
              <w:rPr>
                <w:rFonts w:asciiTheme="minorHAnsi" w:hAnsiTheme="minorHAnsi" w:cstheme="minorHAnsi"/>
                <w:sz w:val="22"/>
                <w:szCs w:val="22"/>
              </w:rPr>
            </w:pPr>
            <w:r w:rsidRPr="007F2106">
              <w:rPr>
                <w:rFonts w:asciiTheme="minorHAnsi" w:hAnsiTheme="minorHAnsi" w:cstheme="minorHAnsi"/>
                <w:sz w:val="22"/>
                <w:szCs w:val="22"/>
              </w:rPr>
              <w:t>32</w:t>
            </w:r>
          </w:p>
        </w:tc>
        <w:tc>
          <w:tcPr>
            <w:tcW w:w="4828" w:type="dxa"/>
          </w:tcPr>
          <w:p w14:paraId="1D68336F" w14:textId="4DEB7BEE"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Affordable Childcare in Rural America</w:t>
            </w:r>
          </w:p>
        </w:tc>
        <w:tc>
          <w:tcPr>
            <w:tcW w:w="2610" w:type="dxa"/>
          </w:tcPr>
          <w:p w14:paraId="4189DDA0" w14:textId="3020EF3C"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Family Issues</w:t>
            </w:r>
          </w:p>
        </w:tc>
        <w:tc>
          <w:tcPr>
            <w:tcW w:w="2070" w:type="dxa"/>
          </w:tcPr>
          <w:p w14:paraId="610814B8" w14:textId="061EB247" w:rsidR="007F2106" w:rsidRPr="007F2106" w:rsidRDefault="007F2106" w:rsidP="007F2106">
            <w:pPr>
              <w:rPr>
                <w:rFonts w:asciiTheme="minorHAnsi" w:hAnsiTheme="minorHAnsi" w:cstheme="minorHAnsi"/>
                <w:sz w:val="22"/>
                <w:szCs w:val="22"/>
              </w:rPr>
            </w:pPr>
            <w:r>
              <w:rPr>
                <w:rFonts w:asciiTheme="minorHAnsi" w:hAnsiTheme="minorHAnsi" w:cstheme="minorHAnsi"/>
                <w:sz w:val="22"/>
                <w:szCs w:val="22"/>
              </w:rPr>
              <w:t>Adopt</w:t>
            </w:r>
          </w:p>
        </w:tc>
      </w:tr>
      <w:tr w:rsidR="007F2106" w:rsidRPr="00FF0DBE" w14:paraId="1B127F4C" w14:textId="77777777" w:rsidTr="00DC21E2">
        <w:tc>
          <w:tcPr>
            <w:tcW w:w="572" w:type="dxa"/>
            <w:gridSpan w:val="2"/>
          </w:tcPr>
          <w:p w14:paraId="77758478" w14:textId="17EB4BF0" w:rsidR="007F2106" w:rsidRPr="007F2106" w:rsidRDefault="007F2106" w:rsidP="007F2106">
            <w:pPr>
              <w:jc w:val="center"/>
              <w:rPr>
                <w:rFonts w:asciiTheme="minorHAnsi" w:hAnsiTheme="minorHAnsi" w:cstheme="minorHAnsi"/>
                <w:sz w:val="22"/>
                <w:szCs w:val="22"/>
              </w:rPr>
            </w:pPr>
            <w:r>
              <w:rPr>
                <w:rFonts w:asciiTheme="minorHAnsi" w:hAnsiTheme="minorHAnsi" w:cstheme="minorHAnsi"/>
                <w:sz w:val="22"/>
                <w:szCs w:val="22"/>
              </w:rPr>
              <w:t>33</w:t>
            </w:r>
          </w:p>
        </w:tc>
        <w:tc>
          <w:tcPr>
            <w:tcW w:w="4828" w:type="dxa"/>
          </w:tcPr>
          <w:p w14:paraId="7267F3D7" w14:textId="436E3C93" w:rsidR="007F2106" w:rsidRDefault="007F2106" w:rsidP="007F2106">
            <w:pPr>
              <w:rPr>
                <w:rFonts w:asciiTheme="minorHAnsi" w:hAnsiTheme="minorHAnsi" w:cstheme="minorHAnsi"/>
                <w:sz w:val="22"/>
                <w:szCs w:val="22"/>
              </w:rPr>
            </w:pPr>
            <w:r>
              <w:rPr>
                <w:rFonts w:asciiTheme="minorHAnsi" w:hAnsiTheme="minorHAnsi" w:cstheme="minorHAnsi"/>
                <w:sz w:val="22"/>
                <w:szCs w:val="22"/>
              </w:rPr>
              <w:t xml:space="preserve">Dog Paw Pilot Program to Pennsylvania </w:t>
            </w:r>
          </w:p>
        </w:tc>
        <w:tc>
          <w:tcPr>
            <w:tcW w:w="2610" w:type="dxa"/>
          </w:tcPr>
          <w:p w14:paraId="19026FE0" w14:textId="4BD8489A" w:rsidR="007F2106" w:rsidRDefault="007F2106" w:rsidP="007F2106">
            <w:pPr>
              <w:rPr>
                <w:rFonts w:asciiTheme="minorHAnsi" w:hAnsiTheme="minorHAnsi" w:cstheme="minorHAnsi"/>
                <w:sz w:val="22"/>
                <w:szCs w:val="22"/>
              </w:rPr>
            </w:pPr>
            <w:r>
              <w:rPr>
                <w:rFonts w:asciiTheme="minorHAnsi" w:hAnsiTheme="minorHAnsi" w:cstheme="minorHAnsi"/>
                <w:sz w:val="22"/>
                <w:szCs w:val="22"/>
              </w:rPr>
              <w:t>Family Issues</w:t>
            </w:r>
          </w:p>
        </w:tc>
        <w:tc>
          <w:tcPr>
            <w:tcW w:w="2070" w:type="dxa"/>
          </w:tcPr>
          <w:p w14:paraId="0D8AA617" w14:textId="46C5AE80" w:rsidR="007F2106" w:rsidRDefault="007F2106" w:rsidP="007F2106">
            <w:pPr>
              <w:rPr>
                <w:rFonts w:asciiTheme="minorHAnsi" w:hAnsiTheme="minorHAnsi" w:cstheme="minorHAnsi"/>
                <w:sz w:val="22"/>
                <w:szCs w:val="22"/>
              </w:rPr>
            </w:pPr>
            <w:r>
              <w:rPr>
                <w:rFonts w:asciiTheme="minorHAnsi" w:hAnsiTheme="minorHAnsi" w:cstheme="minorHAnsi"/>
                <w:sz w:val="22"/>
                <w:szCs w:val="22"/>
              </w:rPr>
              <w:t>Adopt</w:t>
            </w:r>
          </w:p>
        </w:tc>
      </w:tr>
      <w:tr w:rsidR="007F2106" w:rsidRPr="00FF0DBE" w14:paraId="1377E0A0" w14:textId="77777777" w:rsidTr="00DC21E2">
        <w:tc>
          <w:tcPr>
            <w:tcW w:w="572" w:type="dxa"/>
            <w:gridSpan w:val="2"/>
          </w:tcPr>
          <w:p w14:paraId="0F6599E3" w14:textId="27389B6D" w:rsidR="007F2106" w:rsidRPr="007F2106" w:rsidRDefault="007F2106" w:rsidP="007F2106">
            <w:pPr>
              <w:jc w:val="center"/>
              <w:rPr>
                <w:rFonts w:asciiTheme="minorHAnsi" w:hAnsiTheme="minorHAnsi" w:cstheme="minorHAnsi"/>
                <w:sz w:val="22"/>
                <w:szCs w:val="22"/>
              </w:rPr>
            </w:pPr>
            <w:r>
              <w:rPr>
                <w:rFonts w:asciiTheme="minorHAnsi" w:hAnsiTheme="minorHAnsi" w:cstheme="minorHAnsi"/>
                <w:sz w:val="22"/>
                <w:szCs w:val="22"/>
              </w:rPr>
              <w:t>34</w:t>
            </w:r>
          </w:p>
        </w:tc>
        <w:tc>
          <w:tcPr>
            <w:tcW w:w="4828" w:type="dxa"/>
          </w:tcPr>
          <w:p w14:paraId="47CD3FC1" w14:textId="3A5837A7" w:rsidR="007F2106" w:rsidRDefault="007F2106" w:rsidP="007F2106">
            <w:pPr>
              <w:rPr>
                <w:rFonts w:asciiTheme="minorHAnsi" w:hAnsiTheme="minorHAnsi" w:cstheme="minorHAnsi"/>
                <w:sz w:val="22"/>
                <w:szCs w:val="22"/>
              </w:rPr>
            </w:pPr>
            <w:r>
              <w:rPr>
                <w:rFonts w:asciiTheme="minorHAnsi" w:hAnsiTheme="minorHAnsi" w:cstheme="minorHAnsi"/>
                <w:sz w:val="22"/>
                <w:szCs w:val="22"/>
              </w:rPr>
              <w:t>Archery in Schools</w:t>
            </w:r>
          </w:p>
        </w:tc>
        <w:tc>
          <w:tcPr>
            <w:tcW w:w="2610" w:type="dxa"/>
          </w:tcPr>
          <w:p w14:paraId="2813A1FC" w14:textId="6E960FFB" w:rsidR="007F2106" w:rsidRDefault="007F2106" w:rsidP="007F2106">
            <w:pPr>
              <w:rPr>
                <w:rFonts w:asciiTheme="minorHAnsi" w:hAnsiTheme="minorHAnsi" w:cstheme="minorHAnsi"/>
                <w:sz w:val="22"/>
                <w:szCs w:val="22"/>
              </w:rPr>
            </w:pPr>
            <w:r>
              <w:rPr>
                <w:rFonts w:asciiTheme="minorHAnsi" w:hAnsiTheme="minorHAnsi" w:cstheme="minorHAnsi"/>
                <w:sz w:val="22"/>
                <w:szCs w:val="22"/>
              </w:rPr>
              <w:t>Family Issues</w:t>
            </w:r>
          </w:p>
        </w:tc>
        <w:tc>
          <w:tcPr>
            <w:tcW w:w="2070" w:type="dxa"/>
          </w:tcPr>
          <w:p w14:paraId="143A1658" w14:textId="755CC1BE" w:rsidR="007F2106" w:rsidRDefault="007F2106" w:rsidP="007F2106">
            <w:pPr>
              <w:rPr>
                <w:rFonts w:asciiTheme="minorHAnsi" w:hAnsiTheme="minorHAnsi" w:cstheme="minorHAnsi"/>
                <w:sz w:val="22"/>
                <w:szCs w:val="22"/>
              </w:rPr>
            </w:pPr>
            <w:r>
              <w:rPr>
                <w:rFonts w:asciiTheme="minorHAnsi" w:hAnsiTheme="minorHAnsi" w:cstheme="minorHAnsi"/>
                <w:sz w:val="22"/>
                <w:szCs w:val="22"/>
              </w:rPr>
              <w:t>Other Action</w:t>
            </w:r>
          </w:p>
        </w:tc>
      </w:tr>
      <w:tr w:rsidR="007F2106" w:rsidRPr="00FF0DBE" w14:paraId="70A0D06B" w14:textId="77777777" w:rsidTr="00DC21E2">
        <w:tc>
          <w:tcPr>
            <w:tcW w:w="572" w:type="dxa"/>
            <w:gridSpan w:val="2"/>
          </w:tcPr>
          <w:p w14:paraId="5A8B575A" w14:textId="7F81FAAF" w:rsidR="007F2106" w:rsidRPr="007F2106" w:rsidRDefault="007F2106" w:rsidP="007F2106">
            <w:pPr>
              <w:jc w:val="center"/>
              <w:rPr>
                <w:rFonts w:asciiTheme="minorHAnsi" w:hAnsiTheme="minorHAnsi" w:cstheme="minorHAnsi"/>
                <w:sz w:val="22"/>
                <w:szCs w:val="22"/>
              </w:rPr>
            </w:pPr>
            <w:r>
              <w:rPr>
                <w:rFonts w:asciiTheme="minorHAnsi" w:hAnsiTheme="minorHAnsi" w:cstheme="minorHAnsi"/>
                <w:sz w:val="22"/>
                <w:szCs w:val="22"/>
              </w:rPr>
              <w:t>35</w:t>
            </w:r>
          </w:p>
        </w:tc>
        <w:tc>
          <w:tcPr>
            <w:tcW w:w="4828" w:type="dxa"/>
          </w:tcPr>
          <w:p w14:paraId="2EA30B16" w14:textId="789FB85A" w:rsidR="007F2106" w:rsidRDefault="007F2106" w:rsidP="007F2106">
            <w:pPr>
              <w:rPr>
                <w:rFonts w:asciiTheme="minorHAnsi" w:hAnsiTheme="minorHAnsi" w:cstheme="minorHAnsi"/>
                <w:sz w:val="22"/>
                <w:szCs w:val="22"/>
              </w:rPr>
            </w:pPr>
            <w:r>
              <w:rPr>
                <w:rFonts w:asciiTheme="minorHAnsi" w:hAnsiTheme="minorHAnsi" w:cstheme="minorHAnsi"/>
                <w:sz w:val="22"/>
                <w:szCs w:val="22"/>
              </w:rPr>
              <w:t>Continued Availability of Paper Coupons</w:t>
            </w:r>
          </w:p>
        </w:tc>
        <w:tc>
          <w:tcPr>
            <w:tcW w:w="2610" w:type="dxa"/>
          </w:tcPr>
          <w:p w14:paraId="3FED1A57" w14:textId="0DEFFCD5" w:rsidR="007F2106" w:rsidRDefault="007F2106" w:rsidP="007F2106">
            <w:pPr>
              <w:rPr>
                <w:rFonts w:asciiTheme="minorHAnsi" w:hAnsiTheme="minorHAnsi" w:cstheme="minorHAnsi"/>
                <w:sz w:val="22"/>
                <w:szCs w:val="22"/>
              </w:rPr>
            </w:pPr>
            <w:r>
              <w:rPr>
                <w:rFonts w:asciiTheme="minorHAnsi" w:hAnsiTheme="minorHAnsi" w:cstheme="minorHAnsi"/>
                <w:sz w:val="22"/>
                <w:szCs w:val="22"/>
              </w:rPr>
              <w:t>Family Issues</w:t>
            </w:r>
          </w:p>
        </w:tc>
        <w:tc>
          <w:tcPr>
            <w:tcW w:w="2070" w:type="dxa"/>
          </w:tcPr>
          <w:p w14:paraId="06186329" w14:textId="78B1B2C7" w:rsidR="007F2106" w:rsidRDefault="007F2106" w:rsidP="007F2106">
            <w:pPr>
              <w:rPr>
                <w:rFonts w:asciiTheme="minorHAnsi" w:hAnsiTheme="minorHAnsi" w:cstheme="minorHAnsi"/>
                <w:sz w:val="22"/>
                <w:szCs w:val="22"/>
              </w:rPr>
            </w:pPr>
            <w:r>
              <w:rPr>
                <w:rFonts w:asciiTheme="minorHAnsi" w:hAnsiTheme="minorHAnsi" w:cstheme="minorHAnsi"/>
                <w:sz w:val="22"/>
                <w:szCs w:val="22"/>
              </w:rPr>
              <w:t>Adopt</w:t>
            </w:r>
          </w:p>
        </w:tc>
      </w:tr>
    </w:tbl>
    <w:p w14:paraId="30FC5F39" w14:textId="77777777" w:rsidR="007F2106" w:rsidRDefault="007F2106" w:rsidP="00496890">
      <w:pPr>
        <w:jc w:val="center"/>
        <w:rPr>
          <w:rFonts w:asciiTheme="minorHAnsi" w:hAnsiTheme="minorHAnsi" w:cstheme="minorHAnsi"/>
          <w:b/>
          <w:color w:val="000000"/>
          <w:sz w:val="28"/>
          <w:szCs w:val="28"/>
        </w:rPr>
      </w:pPr>
    </w:p>
    <w:p w14:paraId="704CC0BC" w14:textId="77777777" w:rsidR="008C5ECA" w:rsidRDefault="008C5ECA" w:rsidP="00496890">
      <w:pPr>
        <w:jc w:val="center"/>
        <w:rPr>
          <w:rFonts w:asciiTheme="minorHAnsi" w:hAnsiTheme="minorHAnsi" w:cstheme="minorHAnsi"/>
          <w:b/>
          <w:color w:val="000000"/>
          <w:sz w:val="28"/>
          <w:szCs w:val="28"/>
        </w:rPr>
      </w:pPr>
    </w:p>
    <w:p w14:paraId="2B5ABF5A" w14:textId="77777777" w:rsidR="008C5ECA" w:rsidRDefault="008C5ECA" w:rsidP="00496890">
      <w:pPr>
        <w:jc w:val="center"/>
        <w:rPr>
          <w:rFonts w:asciiTheme="minorHAnsi" w:hAnsiTheme="minorHAnsi" w:cstheme="minorHAnsi"/>
          <w:b/>
          <w:color w:val="000000"/>
          <w:sz w:val="28"/>
          <w:szCs w:val="28"/>
        </w:rPr>
      </w:pPr>
    </w:p>
    <w:p w14:paraId="6546BF1F" w14:textId="77777777" w:rsidR="008C5ECA" w:rsidRDefault="008C5ECA" w:rsidP="00496890">
      <w:pPr>
        <w:jc w:val="center"/>
        <w:rPr>
          <w:rFonts w:asciiTheme="minorHAnsi" w:hAnsiTheme="minorHAnsi" w:cstheme="minorHAnsi"/>
          <w:b/>
          <w:color w:val="000000"/>
          <w:sz w:val="28"/>
          <w:szCs w:val="28"/>
        </w:rPr>
      </w:pPr>
    </w:p>
    <w:p w14:paraId="4EB1791E" w14:textId="77777777" w:rsidR="008C5ECA" w:rsidRDefault="008C5ECA" w:rsidP="00496890">
      <w:pPr>
        <w:jc w:val="center"/>
        <w:rPr>
          <w:rFonts w:asciiTheme="minorHAnsi" w:hAnsiTheme="minorHAnsi" w:cstheme="minorHAnsi"/>
          <w:b/>
          <w:color w:val="000000"/>
          <w:sz w:val="28"/>
          <w:szCs w:val="28"/>
        </w:rPr>
      </w:pPr>
    </w:p>
    <w:p w14:paraId="1CED9DE9" w14:textId="77777777" w:rsidR="008C5ECA" w:rsidRDefault="008C5ECA" w:rsidP="00496890">
      <w:pPr>
        <w:jc w:val="center"/>
        <w:rPr>
          <w:rFonts w:asciiTheme="minorHAnsi" w:hAnsiTheme="minorHAnsi" w:cstheme="minorHAnsi"/>
          <w:b/>
          <w:color w:val="000000"/>
          <w:sz w:val="28"/>
          <w:szCs w:val="28"/>
        </w:rPr>
      </w:pPr>
    </w:p>
    <w:p w14:paraId="1CF6DDF0" w14:textId="68AC31B8" w:rsidR="00CF3962" w:rsidRPr="00FF0DBE" w:rsidRDefault="00CF3962" w:rsidP="00496890">
      <w:pPr>
        <w:jc w:val="center"/>
        <w:rPr>
          <w:rFonts w:asciiTheme="minorHAnsi" w:hAnsiTheme="minorHAnsi" w:cstheme="minorHAnsi"/>
          <w:b/>
          <w:color w:val="000000"/>
          <w:sz w:val="28"/>
          <w:szCs w:val="28"/>
        </w:rPr>
      </w:pPr>
      <w:r w:rsidRPr="00FF0DBE">
        <w:rPr>
          <w:rFonts w:asciiTheme="minorHAnsi" w:hAnsiTheme="minorHAnsi" w:cstheme="minorHAnsi"/>
          <w:b/>
          <w:color w:val="000000"/>
          <w:sz w:val="28"/>
          <w:szCs w:val="28"/>
        </w:rPr>
        <w:t xml:space="preserve">Annual Sessions of the </w:t>
      </w:r>
      <w:r w:rsidR="00F612A3" w:rsidRPr="00FF0DBE">
        <w:rPr>
          <w:rFonts w:asciiTheme="minorHAnsi" w:hAnsiTheme="minorHAnsi" w:cstheme="minorHAnsi"/>
          <w:b/>
          <w:color w:val="000000"/>
          <w:sz w:val="28"/>
          <w:szCs w:val="28"/>
        </w:rPr>
        <w:t xml:space="preserve">Pennsylvania </w:t>
      </w:r>
      <w:r w:rsidRPr="00FF0DBE">
        <w:rPr>
          <w:rFonts w:asciiTheme="minorHAnsi" w:hAnsiTheme="minorHAnsi" w:cstheme="minorHAnsi"/>
          <w:b/>
          <w:color w:val="000000"/>
          <w:sz w:val="28"/>
          <w:szCs w:val="28"/>
        </w:rPr>
        <w:t>State Grange</w:t>
      </w:r>
    </w:p>
    <w:p w14:paraId="45ACF563" w14:textId="77777777" w:rsidR="00CF3962" w:rsidRPr="00FF0DBE" w:rsidRDefault="00CF3962" w:rsidP="00496890">
      <w:pPr>
        <w:jc w:val="center"/>
        <w:rPr>
          <w:rFonts w:asciiTheme="minorHAnsi" w:hAnsiTheme="minorHAnsi" w:cstheme="minorHAnsi"/>
          <w:b/>
          <w:color w:val="000000"/>
          <w:sz w:val="28"/>
          <w:szCs w:val="28"/>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1800"/>
        <w:gridCol w:w="2610"/>
        <w:gridCol w:w="990"/>
        <w:gridCol w:w="540"/>
        <w:gridCol w:w="1800"/>
        <w:gridCol w:w="2070"/>
      </w:tblGrid>
      <w:tr w:rsidR="00851192" w:rsidRPr="00FF0DBE" w14:paraId="18208195" w14:textId="77777777" w:rsidTr="007969EC">
        <w:tc>
          <w:tcPr>
            <w:tcW w:w="558" w:type="dxa"/>
          </w:tcPr>
          <w:p w14:paraId="174EAF75" w14:textId="77777777" w:rsidR="00851192" w:rsidRPr="00FF0DBE" w:rsidRDefault="00851192" w:rsidP="00496890">
            <w:pPr>
              <w:rPr>
                <w:rFonts w:asciiTheme="minorHAnsi" w:hAnsiTheme="minorHAnsi" w:cstheme="minorHAnsi"/>
                <w:color w:val="000000"/>
                <w:sz w:val="22"/>
                <w:szCs w:val="22"/>
              </w:rPr>
            </w:pPr>
          </w:p>
        </w:tc>
        <w:tc>
          <w:tcPr>
            <w:tcW w:w="1800" w:type="dxa"/>
          </w:tcPr>
          <w:p w14:paraId="40ADE2D6" w14:textId="77777777" w:rsidR="00851192" w:rsidRPr="00FF0DBE" w:rsidRDefault="00851192" w:rsidP="00496890">
            <w:pPr>
              <w:jc w:val="center"/>
              <w:rPr>
                <w:rFonts w:asciiTheme="minorHAnsi" w:hAnsiTheme="minorHAnsi" w:cstheme="minorHAnsi"/>
                <w:color w:val="000000"/>
                <w:sz w:val="22"/>
                <w:szCs w:val="22"/>
                <w:u w:val="single"/>
              </w:rPr>
            </w:pPr>
            <w:r w:rsidRPr="00FF0DBE">
              <w:rPr>
                <w:rFonts w:asciiTheme="minorHAnsi" w:hAnsiTheme="minorHAnsi" w:cstheme="minorHAnsi"/>
                <w:b/>
                <w:color w:val="000000"/>
                <w:sz w:val="22"/>
                <w:szCs w:val="22"/>
                <w:u w:val="single"/>
              </w:rPr>
              <w:t>Location</w:t>
            </w:r>
          </w:p>
        </w:tc>
        <w:tc>
          <w:tcPr>
            <w:tcW w:w="2610" w:type="dxa"/>
          </w:tcPr>
          <w:p w14:paraId="69E40295" w14:textId="77777777" w:rsidR="00851192" w:rsidRPr="00FF0DBE" w:rsidRDefault="00851192" w:rsidP="00496890">
            <w:pPr>
              <w:jc w:val="center"/>
              <w:rPr>
                <w:rFonts w:asciiTheme="minorHAnsi" w:hAnsiTheme="minorHAnsi" w:cstheme="minorHAnsi"/>
                <w:color w:val="000000"/>
                <w:sz w:val="22"/>
                <w:szCs w:val="22"/>
                <w:u w:val="single"/>
              </w:rPr>
            </w:pPr>
            <w:r w:rsidRPr="00FF0DBE">
              <w:rPr>
                <w:rFonts w:asciiTheme="minorHAnsi" w:hAnsiTheme="minorHAnsi" w:cstheme="minorHAnsi"/>
                <w:b/>
                <w:color w:val="000000"/>
                <w:sz w:val="22"/>
                <w:szCs w:val="22"/>
                <w:u w:val="single"/>
              </w:rPr>
              <w:t>Opening Date</w:t>
            </w:r>
          </w:p>
        </w:tc>
        <w:tc>
          <w:tcPr>
            <w:tcW w:w="990" w:type="dxa"/>
          </w:tcPr>
          <w:p w14:paraId="6B43FBF9" w14:textId="77777777" w:rsidR="00851192" w:rsidRPr="00FF0DBE" w:rsidRDefault="00851192" w:rsidP="00496890">
            <w:pPr>
              <w:rPr>
                <w:rFonts w:asciiTheme="minorHAnsi" w:hAnsiTheme="minorHAnsi" w:cstheme="minorHAnsi"/>
                <w:color w:val="000000"/>
                <w:sz w:val="22"/>
                <w:szCs w:val="22"/>
              </w:rPr>
            </w:pPr>
          </w:p>
        </w:tc>
        <w:tc>
          <w:tcPr>
            <w:tcW w:w="540" w:type="dxa"/>
          </w:tcPr>
          <w:p w14:paraId="2A26643D" w14:textId="77777777" w:rsidR="00851192" w:rsidRPr="00FF0DBE" w:rsidRDefault="00851192" w:rsidP="00496890">
            <w:pPr>
              <w:rPr>
                <w:rFonts w:asciiTheme="minorHAnsi" w:hAnsiTheme="minorHAnsi" w:cstheme="minorHAnsi"/>
                <w:color w:val="000000"/>
                <w:sz w:val="22"/>
                <w:szCs w:val="22"/>
              </w:rPr>
            </w:pPr>
          </w:p>
        </w:tc>
        <w:tc>
          <w:tcPr>
            <w:tcW w:w="1800" w:type="dxa"/>
          </w:tcPr>
          <w:p w14:paraId="1DE0377A" w14:textId="6433AA3E" w:rsidR="00851192" w:rsidRPr="00FF0DBE" w:rsidRDefault="00B21598" w:rsidP="00496890">
            <w:pPr>
              <w:rPr>
                <w:rFonts w:asciiTheme="minorHAnsi" w:hAnsiTheme="minorHAnsi" w:cstheme="minorHAnsi"/>
                <w:b/>
                <w:color w:val="000000"/>
                <w:sz w:val="22"/>
                <w:szCs w:val="22"/>
                <w:u w:val="single"/>
              </w:rPr>
            </w:pPr>
            <w:r w:rsidRPr="00FF0DBE">
              <w:rPr>
                <w:rFonts w:asciiTheme="minorHAnsi" w:hAnsiTheme="minorHAnsi" w:cstheme="minorHAnsi"/>
                <w:b/>
                <w:color w:val="000000"/>
                <w:sz w:val="22"/>
                <w:szCs w:val="22"/>
              </w:rPr>
              <w:t xml:space="preserve">    </w:t>
            </w:r>
            <w:r w:rsidRPr="00FF0DBE">
              <w:rPr>
                <w:rFonts w:asciiTheme="minorHAnsi" w:hAnsiTheme="minorHAnsi" w:cstheme="minorHAnsi"/>
                <w:b/>
                <w:color w:val="000000"/>
                <w:sz w:val="22"/>
                <w:szCs w:val="22"/>
                <w:u w:val="single"/>
              </w:rPr>
              <w:t>Location</w:t>
            </w:r>
          </w:p>
        </w:tc>
        <w:tc>
          <w:tcPr>
            <w:tcW w:w="2070" w:type="dxa"/>
          </w:tcPr>
          <w:p w14:paraId="3DBD0974" w14:textId="77777777" w:rsidR="00851192" w:rsidRPr="00FF0DBE" w:rsidRDefault="00D424E5" w:rsidP="00496890">
            <w:pPr>
              <w:jc w:val="center"/>
              <w:rPr>
                <w:rFonts w:asciiTheme="minorHAnsi" w:hAnsiTheme="minorHAnsi" w:cstheme="minorHAnsi"/>
                <w:b/>
                <w:color w:val="000000"/>
                <w:sz w:val="22"/>
                <w:szCs w:val="22"/>
                <w:u w:val="single"/>
              </w:rPr>
            </w:pPr>
            <w:r w:rsidRPr="00FF0DBE">
              <w:rPr>
                <w:rFonts w:asciiTheme="minorHAnsi" w:hAnsiTheme="minorHAnsi" w:cstheme="minorHAnsi"/>
                <w:b/>
                <w:color w:val="000000"/>
                <w:sz w:val="22"/>
                <w:szCs w:val="22"/>
                <w:u w:val="single"/>
              </w:rPr>
              <w:t>Opening Date</w:t>
            </w:r>
          </w:p>
        </w:tc>
      </w:tr>
      <w:tr w:rsidR="00851192" w:rsidRPr="00FF0DBE" w14:paraId="0679D8AB" w14:textId="77777777" w:rsidTr="007969EC">
        <w:tc>
          <w:tcPr>
            <w:tcW w:w="558" w:type="dxa"/>
          </w:tcPr>
          <w:p w14:paraId="3217EDD2" w14:textId="77777777" w:rsidR="00851192" w:rsidRPr="00FF0DBE" w:rsidRDefault="00851192" w:rsidP="0049689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w:t>
            </w:r>
          </w:p>
        </w:tc>
        <w:tc>
          <w:tcPr>
            <w:tcW w:w="1800" w:type="dxa"/>
          </w:tcPr>
          <w:p w14:paraId="5B0B7012" w14:textId="77777777" w:rsidR="00851192" w:rsidRPr="00FF0DBE" w:rsidRDefault="00851192" w:rsidP="0049689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Harrisburg</w:t>
            </w:r>
          </w:p>
        </w:tc>
        <w:tc>
          <w:tcPr>
            <w:tcW w:w="2610" w:type="dxa"/>
          </w:tcPr>
          <w:p w14:paraId="60D75A1F" w14:textId="77777777" w:rsidR="00851192" w:rsidRPr="00FF0DBE" w:rsidRDefault="00851192" w:rsidP="0049689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January 7, 1874</w:t>
            </w:r>
          </w:p>
        </w:tc>
        <w:tc>
          <w:tcPr>
            <w:tcW w:w="990" w:type="dxa"/>
          </w:tcPr>
          <w:p w14:paraId="40A95391" w14:textId="77777777" w:rsidR="00851192" w:rsidRPr="00FF0DBE" w:rsidRDefault="00851192" w:rsidP="00496890">
            <w:pPr>
              <w:rPr>
                <w:rFonts w:asciiTheme="minorHAnsi" w:hAnsiTheme="minorHAnsi" w:cstheme="minorHAnsi"/>
                <w:color w:val="000000"/>
                <w:sz w:val="22"/>
                <w:szCs w:val="22"/>
              </w:rPr>
            </w:pPr>
          </w:p>
        </w:tc>
        <w:tc>
          <w:tcPr>
            <w:tcW w:w="540" w:type="dxa"/>
          </w:tcPr>
          <w:p w14:paraId="3AF7C8A1" w14:textId="77777777" w:rsidR="00851192" w:rsidRPr="00FF0DBE" w:rsidRDefault="00F2553F" w:rsidP="0049689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49</w:t>
            </w:r>
          </w:p>
        </w:tc>
        <w:tc>
          <w:tcPr>
            <w:tcW w:w="1800" w:type="dxa"/>
          </w:tcPr>
          <w:p w14:paraId="4ED891FE" w14:textId="77777777" w:rsidR="00851192" w:rsidRPr="00FF0DBE" w:rsidRDefault="00F2553F" w:rsidP="0049689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York</w:t>
            </w:r>
          </w:p>
        </w:tc>
        <w:tc>
          <w:tcPr>
            <w:tcW w:w="2070" w:type="dxa"/>
          </w:tcPr>
          <w:p w14:paraId="65659E61" w14:textId="77777777" w:rsidR="00851192" w:rsidRPr="00FF0DBE" w:rsidRDefault="00C12D58" w:rsidP="0049689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13, 1921</w:t>
            </w:r>
          </w:p>
        </w:tc>
      </w:tr>
      <w:tr w:rsidR="00851192" w:rsidRPr="00FF0DBE" w14:paraId="65062027" w14:textId="77777777" w:rsidTr="007969EC">
        <w:tc>
          <w:tcPr>
            <w:tcW w:w="558" w:type="dxa"/>
          </w:tcPr>
          <w:p w14:paraId="0B79BB0B" w14:textId="77777777" w:rsidR="00851192" w:rsidRPr="00FF0DBE" w:rsidRDefault="00851192" w:rsidP="0049689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2</w:t>
            </w:r>
          </w:p>
        </w:tc>
        <w:tc>
          <w:tcPr>
            <w:tcW w:w="1800" w:type="dxa"/>
          </w:tcPr>
          <w:p w14:paraId="58093AD5" w14:textId="77777777" w:rsidR="00851192" w:rsidRPr="00FF0DBE" w:rsidRDefault="00851192" w:rsidP="0049689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Williamsport</w:t>
            </w:r>
          </w:p>
        </w:tc>
        <w:tc>
          <w:tcPr>
            <w:tcW w:w="2610" w:type="dxa"/>
          </w:tcPr>
          <w:p w14:paraId="7522F32A" w14:textId="77777777" w:rsidR="00851192" w:rsidRPr="00FF0DBE" w:rsidRDefault="00851192" w:rsidP="0049689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January 5, 1875</w:t>
            </w:r>
          </w:p>
        </w:tc>
        <w:tc>
          <w:tcPr>
            <w:tcW w:w="990" w:type="dxa"/>
          </w:tcPr>
          <w:p w14:paraId="58D780C7" w14:textId="77777777" w:rsidR="00851192" w:rsidRPr="00FF0DBE" w:rsidRDefault="00851192" w:rsidP="00496890">
            <w:pPr>
              <w:rPr>
                <w:rFonts w:asciiTheme="minorHAnsi" w:hAnsiTheme="minorHAnsi" w:cstheme="minorHAnsi"/>
                <w:color w:val="000000"/>
                <w:sz w:val="22"/>
                <w:szCs w:val="22"/>
              </w:rPr>
            </w:pPr>
          </w:p>
        </w:tc>
        <w:tc>
          <w:tcPr>
            <w:tcW w:w="540" w:type="dxa"/>
          </w:tcPr>
          <w:p w14:paraId="5E742922" w14:textId="77777777" w:rsidR="00851192" w:rsidRPr="00FF0DBE" w:rsidRDefault="00F2553F" w:rsidP="0049689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50</w:t>
            </w:r>
          </w:p>
        </w:tc>
        <w:tc>
          <w:tcPr>
            <w:tcW w:w="1800" w:type="dxa"/>
          </w:tcPr>
          <w:p w14:paraId="295AEB33" w14:textId="77777777" w:rsidR="00851192" w:rsidRPr="00FF0DBE" w:rsidRDefault="00F2553F" w:rsidP="0049689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Williamsport</w:t>
            </w:r>
          </w:p>
        </w:tc>
        <w:tc>
          <w:tcPr>
            <w:tcW w:w="2070" w:type="dxa"/>
          </w:tcPr>
          <w:p w14:paraId="1FFDC1F2" w14:textId="77777777" w:rsidR="00851192" w:rsidRPr="00FF0DBE" w:rsidRDefault="00C12D58" w:rsidP="0049689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12, 1922</w:t>
            </w:r>
          </w:p>
        </w:tc>
      </w:tr>
      <w:tr w:rsidR="00851192" w:rsidRPr="00FF0DBE" w14:paraId="426FC872" w14:textId="77777777" w:rsidTr="007969EC">
        <w:tc>
          <w:tcPr>
            <w:tcW w:w="558" w:type="dxa"/>
          </w:tcPr>
          <w:p w14:paraId="370C5DB2" w14:textId="77777777" w:rsidR="00851192" w:rsidRPr="00FF0DBE" w:rsidRDefault="00851192"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3</w:t>
            </w:r>
          </w:p>
        </w:tc>
        <w:tc>
          <w:tcPr>
            <w:tcW w:w="1800" w:type="dxa"/>
          </w:tcPr>
          <w:p w14:paraId="70735439" w14:textId="77777777" w:rsidR="00851192" w:rsidRPr="00FF0DBE" w:rsidRDefault="00851192"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Lancaster</w:t>
            </w:r>
          </w:p>
        </w:tc>
        <w:tc>
          <w:tcPr>
            <w:tcW w:w="2610" w:type="dxa"/>
          </w:tcPr>
          <w:p w14:paraId="1372F164" w14:textId="77777777" w:rsidR="00851192" w:rsidRPr="00FF0DBE" w:rsidRDefault="00851192"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14, 1875</w:t>
            </w:r>
          </w:p>
        </w:tc>
        <w:tc>
          <w:tcPr>
            <w:tcW w:w="990" w:type="dxa"/>
          </w:tcPr>
          <w:p w14:paraId="3BA34559" w14:textId="77777777" w:rsidR="00851192" w:rsidRPr="00FF0DBE" w:rsidRDefault="00851192" w:rsidP="00A10FD0">
            <w:pPr>
              <w:rPr>
                <w:rFonts w:asciiTheme="minorHAnsi" w:hAnsiTheme="minorHAnsi" w:cstheme="minorHAnsi"/>
                <w:color w:val="000000"/>
                <w:sz w:val="22"/>
                <w:szCs w:val="22"/>
              </w:rPr>
            </w:pPr>
          </w:p>
        </w:tc>
        <w:tc>
          <w:tcPr>
            <w:tcW w:w="540" w:type="dxa"/>
          </w:tcPr>
          <w:p w14:paraId="01A82DC5" w14:textId="77777777" w:rsidR="00851192" w:rsidRPr="00FF0DBE" w:rsidRDefault="00F2553F"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51</w:t>
            </w:r>
          </w:p>
        </w:tc>
        <w:tc>
          <w:tcPr>
            <w:tcW w:w="1800" w:type="dxa"/>
          </w:tcPr>
          <w:p w14:paraId="2BF08827" w14:textId="77777777" w:rsidR="00851192" w:rsidRPr="00FF0DBE" w:rsidRDefault="00F2553F"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Pittsburgh</w:t>
            </w:r>
          </w:p>
        </w:tc>
        <w:tc>
          <w:tcPr>
            <w:tcW w:w="2070" w:type="dxa"/>
          </w:tcPr>
          <w:p w14:paraId="45A412BD" w14:textId="77777777" w:rsidR="00851192"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November 12, 1923</w:t>
            </w:r>
          </w:p>
        </w:tc>
      </w:tr>
      <w:tr w:rsidR="00851192" w:rsidRPr="00FF0DBE" w14:paraId="1B395DF8" w14:textId="77777777" w:rsidTr="007969EC">
        <w:tc>
          <w:tcPr>
            <w:tcW w:w="558" w:type="dxa"/>
          </w:tcPr>
          <w:p w14:paraId="55698F3C" w14:textId="77777777" w:rsidR="00851192" w:rsidRPr="00FF0DBE" w:rsidRDefault="00851192"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4</w:t>
            </w:r>
          </w:p>
        </w:tc>
        <w:tc>
          <w:tcPr>
            <w:tcW w:w="1800" w:type="dxa"/>
          </w:tcPr>
          <w:p w14:paraId="4DA8D81F" w14:textId="77777777" w:rsidR="00851192" w:rsidRPr="00FF0DBE" w:rsidRDefault="00851192"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Meadville</w:t>
            </w:r>
          </w:p>
        </w:tc>
        <w:tc>
          <w:tcPr>
            <w:tcW w:w="2610" w:type="dxa"/>
          </w:tcPr>
          <w:p w14:paraId="6178099B" w14:textId="77777777" w:rsidR="00851192" w:rsidRPr="00FF0DBE" w:rsidRDefault="00851192"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12, 1875</w:t>
            </w:r>
          </w:p>
        </w:tc>
        <w:tc>
          <w:tcPr>
            <w:tcW w:w="990" w:type="dxa"/>
          </w:tcPr>
          <w:p w14:paraId="5515722C" w14:textId="77777777" w:rsidR="00851192" w:rsidRPr="00FF0DBE" w:rsidRDefault="00851192" w:rsidP="00A10FD0">
            <w:pPr>
              <w:rPr>
                <w:rFonts w:asciiTheme="minorHAnsi" w:hAnsiTheme="minorHAnsi" w:cstheme="minorHAnsi"/>
                <w:color w:val="000000"/>
                <w:sz w:val="22"/>
                <w:szCs w:val="22"/>
              </w:rPr>
            </w:pPr>
          </w:p>
        </w:tc>
        <w:tc>
          <w:tcPr>
            <w:tcW w:w="540" w:type="dxa"/>
          </w:tcPr>
          <w:p w14:paraId="32C9ED48" w14:textId="77777777" w:rsidR="00851192" w:rsidRPr="00FF0DBE" w:rsidRDefault="00F2553F"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52</w:t>
            </w:r>
          </w:p>
        </w:tc>
        <w:tc>
          <w:tcPr>
            <w:tcW w:w="1800" w:type="dxa"/>
          </w:tcPr>
          <w:p w14:paraId="07A0C132" w14:textId="77777777" w:rsidR="00851192" w:rsidRPr="00FF0DBE" w:rsidRDefault="00F2553F"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Reading</w:t>
            </w:r>
          </w:p>
        </w:tc>
        <w:tc>
          <w:tcPr>
            <w:tcW w:w="2070" w:type="dxa"/>
          </w:tcPr>
          <w:p w14:paraId="3D204D11" w14:textId="77777777" w:rsidR="00851192"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9, 1924</w:t>
            </w:r>
          </w:p>
        </w:tc>
      </w:tr>
      <w:tr w:rsidR="00851192" w:rsidRPr="00FF0DBE" w14:paraId="6F07D288" w14:textId="77777777" w:rsidTr="007969EC">
        <w:tc>
          <w:tcPr>
            <w:tcW w:w="558" w:type="dxa"/>
          </w:tcPr>
          <w:p w14:paraId="02D6AFF1" w14:textId="77777777" w:rsidR="00851192" w:rsidRPr="00FF0DBE" w:rsidRDefault="00851192"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5</w:t>
            </w:r>
          </w:p>
        </w:tc>
        <w:tc>
          <w:tcPr>
            <w:tcW w:w="1800" w:type="dxa"/>
          </w:tcPr>
          <w:p w14:paraId="0128508D" w14:textId="77777777" w:rsidR="00851192" w:rsidRPr="00FF0DBE" w:rsidRDefault="00851192"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Hollidaysburg</w:t>
            </w:r>
          </w:p>
        </w:tc>
        <w:tc>
          <w:tcPr>
            <w:tcW w:w="2610" w:type="dxa"/>
          </w:tcPr>
          <w:p w14:paraId="02A6D3D9" w14:textId="77777777" w:rsidR="00851192" w:rsidRPr="00FF0DBE" w:rsidRDefault="00851192"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11, 1876</w:t>
            </w:r>
          </w:p>
        </w:tc>
        <w:tc>
          <w:tcPr>
            <w:tcW w:w="990" w:type="dxa"/>
          </w:tcPr>
          <w:p w14:paraId="5519CCCB" w14:textId="77777777" w:rsidR="00851192" w:rsidRPr="00FF0DBE" w:rsidRDefault="00851192" w:rsidP="00A10FD0">
            <w:pPr>
              <w:rPr>
                <w:rFonts w:asciiTheme="minorHAnsi" w:hAnsiTheme="minorHAnsi" w:cstheme="minorHAnsi"/>
                <w:color w:val="000000"/>
                <w:sz w:val="22"/>
                <w:szCs w:val="22"/>
              </w:rPr>
            </w:pPr>
          </w:p>
        </w:tc>
        <w:tc>
          <w:tcPr>
            <w:tcW w:w="540" w:type="dxa"/>
          </w:tcPr>
          <w:p w14:paraId="59D271D4" w14:textId="77777777" w:rsidR="00851192" w:rsidRPr="00FF0DBE" w:rsidRDefault="00F2553F"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53</w:t>
            </w:r>
          </w:p>
        </w:tc>
        <w:tc>
          <w:tcPr>
            <w:tcW w:w="1800" w:type="dxa"/>
          </w:tcPr>
          <w:p w14:paraId="7965AC27" w14:textId="77777777" w:rsidR="00851192"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Johnstown</w:t>
            </w:r>
          </w:p>
        </w:tc>
        <w:tc>
          <w:tcPr>
            <w:tcW w:w="2070" w:type="dxa"/>
          </w:tcPr>
          <w:p w14:paraId="4C8A41B6" w14:textId="77777777" w:rsidR="00851192"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8, 1925</w:t>
            </w:r>
          </w:p>
        </w:tc>
      </w:tr>
      <w:tr w:rsidR="00851192" w:rsidRPr="00FF0DBE" w14:paraId="077CA8CC" w14:textId="77777777" w:rsidTr="007969EC">
        <w:tc>
          <w:tcPr>
            <w:tcW w:w="558" w:type="dxa"/>
          </w:tcPr>
          <w:p w14:paraId="1A24AF6F" w14:textId="77777777" w:rsidR="00851192" w:rsidRPr="00FF0DBE" w:rsidRDefault="00851192"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6</w:t>
            </w:r>
          </w:p>
        </w:tc>
        <w:tc>
          <w:tcPr>
            <w:tcW w:w="1800" w:type="dxa"/>
          </w:tcPr>
          <w:p w14:paraId="0C6AEAE7" w14:textId="77777777" w:rsidR="00851192" w:rsidRPr="00FF0DBE" w:rsidRDefault="00851192"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Bellefonte</w:t>
            </w:r>
          </w:p>
        </w:tc>
        <w:tc>
          <w:tcPr>
            <w:tcW w:w="2610" w:type="dxa"/>
          </w:tcPr>
          <w:p w14:paraId="7CC24E85" w14:textId="77777777" w:rsidR="00851192" w:rsidRPr="00FF0DBE" w:rsidRDefault="00851192"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10, 1878</w:t>
            </w:r>
          </w:p>
        </w:tc>
        <w:tc>
          <w:tcPr>
            <w:tcW w:w="990" w:type="dxa"/>
          </w:tcPr>
          <w:p w14:paraId="454B43C5" w14:textId="77777777" w:rsidR="00851192" w:rsidRPr="00FF0DBE" w:rsidRDefault="00851192" w:rsidP="00A10FD0">
            <w:pPr>
              <w:rPr>
                <w:rFonts w:asciiTheme="minorHAnsi" w:hAnsiTheme="minorHAnsi" w:cstheme="minorHAnsi"/>
                <w:color w:val="000000"/>
                <w:sz w:val="22"/>
                <w:szCs w:val="22"/>
              </w:rPr>
            </w:pPr>
          </w:p>
        </w:tc>
        <w:tc>
          <w:tcPr>
            <w:tcW w:w="540" w:type="dxa"/>
          </w:tcPr>
          <w:p w14:paraId="7373B55B" w14:textId="77777777" w:rsidR="00851192" w:rsidRPr="00FF0DBE" w:rsidRDefault="00F2553F"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54</w:t>
            </w:r>
          </w:p>
        </w:tc>
        <w:tc>
          <w:tcPr>
            <w:tcW w:w="1800" w:type="dxa"/>
          </w:tcPr>
          <w:p w14:paraId="39014744" w14:textId="77777777" w:rsidR="00851192"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Lancaster</w:t>
            </w:r>
          </w:p>
        </w:tc>
        <w:tc>
          <w:tcPr>
            <w:tcW w:w="2070" w:type="dxa"/>
          </w:tcPr>
          <w:p w14:paraId="0117C211" w14:textId="77777777" w:rsidR="00851192"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14, 1926</w:t>
            </w:r>
          </w:p>
        </w:tc>
      </w:tr>
      <w:tr w:rsidR="00851192" w:rsidRPr="00FF0DBE" w14:paraId="63478C32" w14:textId="77777777" w:rsidTr="007969EC">
        <w:tc>
          <w:tcPr>
            <w:tcW w:w="558" w:type="dxa"/>
          </w:tcPr>
          <w:p w14:paraId="54644A70" w14:textId="77777777" w:rsidR="00851192" w:rsidRPr="00FF0DBE" w:rsidRDefault="00851192"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7</w:t>
            </w:r>
          </w:p>
        </w:tc>
        <w:tc>
          <w:tcPr>
            <w:tcW w:w="1800" w:type="dxa"/>
          </w:tcPr>
          <w:p w14:paraId="26889619" w14:textId="77777777" w:rsidR="00851192" w:rsidRPr="00FF0DBE" w:rsidRDefault="00851192"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Bloomsburg</w:t>
            </w:r>
          </w:p>
        </w:tc>
        <w:tc>
          <w:tcPr>
            <w:tcW w:w="2610" w:type="dxa"/>
          </w:tcPr>
          <w:p w14:paraId="60F31259" w14:textId="77777777" w:rsidR="00851192" w:rsidRPr="00FF0DBE" w:rsidRDefault="00F2553F"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9, 1879</w:t>
            </w:r>
          </w:p>
        </w:tc>
        <w:tc>
          <w:tcPr>
            <w:tcW w:w="990" w:type="dxa"/>
          </w:tcPr>
          <w:p w14:paraId="6813D54B" w14:textId="77777777" w:rsidR="00851192" w:rsidRPr="00FF0DBE" w:rsidRDefault="00851192" w:rsidP="00A10FD0">
            <w:pPr>
              <w:rPr>
                <w:rFonts w:asciiTheme="minorHAnsi" w:hAnsiTheme="minorHAnsi" w:cstheme="minorHAnsi"/>
                <w:color w:val="000000"/>
                <w:sz w:val="22"/>
                <w:szCs w:val="22"/>
              </w:rPr>
            </w:pPr>
          </w:p>
        </w:tc>
        <w:tc>
          <w:tcPr>
            <w:tcW w:w="540" w:type="dxa"/>
          </w:tcPr>
          <w:p w14:paraId="5BEA8CD7" w14:textId="77777777" w:rsidR="00851192" w:rsidRPr="00FF0DBE" w:rsidRDefault="00F2553F"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55</w:t>
            </w:r>
          </w:p>
        </w:tc>
        <w:tc>
          <w:tcPr>
            <w:tcW w:w="1800" w:type="dxa"/>
          </w:tcPr>
          <w:p w14:paraId="5029F1D7" w14:textId="77777777" w:rsidR="00851192"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Erie</w:t>
            </w:r>
          </w:p>
        </w:tc>
        <w:tc>
          <w:tcPr>
            <w:tcW w:w="2070" w:type="dxa"/>
          </w:tcPr>
          <w:p w14:paraId="742FA7DC" w14:textId="77777777" w:rsidR="00851192"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13, 1927</w:t>
            </w:r>
          </w:p>
        </w:tc>
      </w:tr>
      <w:tr w:rsidR="00F2553F" w:rsidRPr="00FF0DBE" w14:paraId="11E05A6A" w14:textId="77777777" w:rsidTr="007969EC">
        <w:tc>
          <w:tcPr>
            <w:tcW w:w="558" w:type="dxa"/>
          </w:tcPr>
          <w:p w14:paraId="4ADA3BF2" w14:textId="77777777" w:rsidR="00F2553F" w:rsidRPr="00FF0DBE" w:rsidRDefault="00F2553F"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8</w:t>
            </w:r>
          </w:p>
        </w:tc>
        <w:tc>
          <w:tcPr>
            <w:tcW w:w="1800" w:type="dxa"/>
          </w:tcPr>
          <w:p w14:paraId="313A8E54" w14:textId="77777777" w:rsidR="00F2553F" w:rsidRPr="00FF0DBE" w:rsidRDefault="00F2553F"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Greensburg</w:t>
            </w:r>
          </w:p>
        </w:tc>
        <w:tc>
          <w:tcPr>
            <w:tcW w:w="2610" w:type="dxa"/>
          </w:tcPr>
          <w:p w14:paraId="2E72F712" w14:textId="77777777" w:rsidR="00F2553F" w:rsidRPr="00FF0DBE" w:rsidRDefault="00F2553F"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14, 1880</w:t>
            </w:r>
          </w:p>
        </w:tc>
        <w:tc>
          <w:tcPr>
            <w:tcW w:w="990" w:type="dxa"/>
          </w:tcPr>
          <w:p w14:paraId="0B7D3D1E" w14:textId="77777777" w:rsidR="00F2553F" w:rsidRPr="00FF0DBE" w:rsidRDefault="00F2553F" w:rsidP="00A10FD0">
            <w:pPr>
              <w:rPr>
                <w:rFonts w:asciiTheme="minorHAnsi" w:hAnsiTheme="minorHAnsi" w:cstheme="minorHAnsi"/>
                <w:color w:val="000000"/>
                <w:sz w:val="22"/>
                <w:szCs w:val="22"/>
              </w:rPr>
            </w:pPr>
          </w:p>
        </w:tc>
        <w:tc>
          <w:tcPr>
            <w:tcW w:w="540" w:type="dxa"/>
          </w:tcPr>
          <w:p w14:paraId="5E9E57A0" w14:textId="77777777" w:rsidR="00F2553F"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56</w:t>
            </w:r>
          </w:p>
        </w:tc>
        <w:tc>
          <w:tcPr>
            <w:tcW w:w="1800" w:type="dxa"/>
          </w:tcPr>
          <w:p w14:paraId="7B948A03" w14:textId="77777777" w:rsidR="00F2553F"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Williamsport</w:t>
            </w:r>
          </w:p>
        </w:tc>
        <w:tc>
          <w:tcPr>
            <w:tcW w:w="2070" w:type="dxa"/>
          </w:tcPr>
          <w:p w14:paraId="0C7F7CB8" w14:textId="77777777" w:rsidR="00F2553F"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11, 1928</w:t>
            </w:r>
          </w:p>
        </w:tc>
      </w:tr>
      <w:tr w:rsidR="00F2553F" w:rsidRPr="00FF0DBE" w14:paraId="45498C08" w14:textId="77777777" w:rsidTr="007969EC">
        <w:tc>
          <w:tcPr>
            <w:tcW w:w="558" w:type="dxa"/>
          </w:tcPr>
          <w:p w14:paraId="66F9577E" w14:textId="77777777" w:rsidR="00F2553F" w:rsidRPr="00FF0DBE" w:rsidRDefault="00F2553F"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9</w:t>
            </w:r>
          </w:p>
        </w:tc>
        <w:tc>
          <w:tcPr>
            <w:tcW w:w="1800" w:type="dxa"/>
          </w:tcPr>
          <w:p w14:paraId="069E6574" w14:textId="77777777" w:rsidR="00F2553F" w:rsidRPr="00FF0DBE" w:rsidRDefault="00F2553F"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 xml:space="preserve">Harrisburg </w:t>
            </w:r>
          </w:p>
        </w:tc>
        <w:tc>
          <w:tcPr>
            <w:tcW w:w="2610" w:type="dxa"/>
          </w:tcPr>
          <w:p w14:paraId="05A6BD1B" w14:textId="77777777" w:rsidR="00F2553F" w:rsidRPr="00FF0DBE" w:rsidRDefault="00F2553F"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13, 1881</w:t>
            </w:r>
          </w:p>
        </w:tc>
        <w:tc>
          <w:tcPr>
            <w:tcW w:w="990" w:type="dxa"/>
          </w:tcPr>
          <w:p w14:paraId="68B15D7E" w14:textId="77777777" w:rsidR="00F2553F" w:rsidRPr="00FF0DBE" w:rsidRDefault="00F2553F" w:rsidP="00A10FD0">
            <w:pPr>
              <w:rPr>
                <w:rFonts w:asciiTheme="minorHAnsi" w:hAnsiTheme="minorHAnsi" w:cstheme="minorHAnsi"/>
                <w:color w:val="000000"/>
                <w:sz w:val="22"/>
                <w:szCs w:val="22"/>
              </w:rPr>
            </w:pPr>
          </w:p>
        </w:tc>
        <w:tc>
          <w:tcPr>
            <w:tcW w:w="540" w:type="dxa"/>
          </w:tcPr>
          <w:p w14:paraId="775C9CD0" w14:textId="77777777" w:rsidR="00F2553F"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57</w:t>
            </w:r>
          </w:p>
        </w:tc>
        <w:tc>
          <w:tcPr>
            <w:tcW w:w="1800" w:type="dxa"/>
          </w:tcPr>
          <w:p w14:paraId="36F8C2F0" w14:textId="77777777" w:rsidR="00F2553F"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Indiana</w:t>
            </w:r>
          </w:p>
        </w:tc>
        <w:tc>
          <w:tcPr>
            <w:tcW w:w="2070" w:type="dxa"/>
          </w:tcPr>
          <w:p w14:paraId="005B2FE8" w14:textId="77777777" w:rsidR="00F2553F"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10, 1929</w:t>
            </w:r>
          </w:p>
        </w:tc>
      </w:tr>
      <w:tr w:rsidR="00F2553F" w:rsidRPr="00FF0DBE" w14:paraId="378C18A7" w14:textId="77777777" w:rsidTr="007969EC">
        <w:tc>
          <w:tcPr>
            <w:tcW w:w="558" w:type="dxa"/>
          </w:tcPr>
          <w:p w14:paraId="318DE3F4" w14:textId="77777777" w:rsidR="00F2553F" w:rsidRPr="00FF0DBE" w:rsidRDefault="00F2553F"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10</w:t>
            </w:r>
          </w:p>
        </w:tc>
        <w:tc>
          <w:tcPr>
            <w:tcW w:w="1800" w:type="dxa"/>
          </w:tcPr>
          <w:p w14:paraId="2B6ECFB9" w14:textId="77777777" w:rsidR="00F2553F" w:rsidRPr="00FF0DBE" w:rsidRDefault="00F2553F"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Williamsport</w:t>
            </w:r>
          </w:p>
        </w:tc>
        <w:tc>
          <w:tcPr>
            <w:tcW w:w="2610" w:type="dxa"/>
          </w:tcPr>
          <w:p w14:paraId="5523BC01" w14:textId="77777777" w:rsidR="00F2553F" w:rsidRPr="00FF0DBE" w:rsidRDefault="00F2553F"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12, 1882</w:t>
            </w:r>
          </w:p>
        </w:tc>
        <w:tc>
          <w:tcPr>
            <w:tcW w:w="990" w:type="dxa"/>
          </w:tcPr>
          <w:p w14:paraId="56F05D5C" w14:textId="77777777" w:rsidR="00F2553F" w:rsidRPr="00FF0DBE" w:rsidRDefault="00F2553F" w:rsidP="00A10FD0">
            <w:pPr>
              <w:rPr>
                <w:rFonts w:asciiTheme="minorHAnsi" w:hAnsiTheme="minorHAnsi" w:cstheme="minorHAnsi"/>
                <w:color w:val="000000"/>
                <w:sz w:val="22"/>
                <w:szCs w:val="22"/>
              </w:rPr>
            </w:pPr>
          </w:p>
        </w:tc>
        <w:tc>
          <w:tcPr>
            <w:tcW w:w="540" w:type="dxa"/>
          </w:tcPr>
          <w:p w14:paraId="5E3A7AF2" w14:textId="77777777" w:rsidR="00F2553F"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58</w:t>
            </w:r>
          </w:p>
        </w:tc>
        <w:tc>
          <w:tcPr>
            <w:tcW w:w="1800" w:type="dxa"/>
          </w:tcPr>
          <w:p w14:paraId="048B7EAB" w14:textId="77777777" w:rsidR="00F2553F"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Pottsville</w:t>
            </w:r>
          </w:p>
        </w:tc>
        <w:tc>
          <w:tcPr>
            <w:tcW w:w="2070" w:type="dxa"/>
          </w:tcPr>
          <w:p w14:paraId="7687170C" w14:textId="77777777" w:rsidR="00F2553F"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9, 1930</w:t>
            </w:r>
          </w:p>
        </w:tc>
      </w:tr>
      <w:tr w:rsidR="00C12D58" w:rsidRPr="00FF0DBE" w14:paraId="4DB0EE1C" w14:textId="77777777" w:rsidTr="007969EC">
        <w:tc>
          <w:tcPr>
            <w:tcW w:w="558" w:type="dxa"/>
          </w:tcPr>
          <w:p w14:paraId="149A8AB9"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11</w:t>
            </w:r>
          </w:p>
        </w:tc>
        <w:tc>
          <w:tcPr>
            <w:tcW w:w="1800" w:type="dxa"/>
          </w:tcPr>
          <w:p w14:paraId="07C89CB3"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Harrisburg</w:t>
            </w:r>
          </w:p>
        </w:tc>
        <w:tc>
          <w:tcPr>
            <w:tcW w:w="2610" w:type="dxa"/>
          </w:tcPr>
          <w:p w14:paraId="36302910"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11, 1883</w:t>
            </w:r>
          </w:p>
        </w:tc>
        <w:tc>
          <w:tcPr>
            <w:tcW w:w="990" w:type="dxa"/>
          </w:tcPr>
          <w:p w14:paraId="70A420D4" w14:textId="77777777" w:rsidR="00C12D58" w:rsidRPr="00FF0DBE" w:rsidRDefault="00C12D58" w:rsidP="00A10FD0">
            <w:pPr>
              <w:rPr>
                <w:rFonts w:asciiTheme="minorHAnsi" w:hAnsiTheme="minorHAnsi" w:cstheme="minorHAnsi"/>
                <w:color w:val="000000"/>
                <w:sz w:val="22"/>
                <w:szCs w:val="22"/>
              </w:rPr>
            </w:pPr>
          </w:p>
        </w:tc>
        <w:tc>
          <w:tcPr>
            <w:tcW w:w="540" w:type="dxa"/>
          </w:tcPr>
          <w:p w14:paraId="638C52EF"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59</w:t>
            </w:r>
          </w:p>
        </w:tc>
        <w:tc>
          <w:tcPr>
            <w:tcW w:w="1800" w:type="dxa"/>
          </w:tcPr>
          <w:p w14:paraId="195686A6"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DuBois</w:t>
            </w:r>
          </w:p>
        </w:tc>
        <w:tc>
          <w:tcPr>
            <w:tcW w:w="2070" w:type="dxa"/>
          </w:tcPr>
          <w:p w14:paraId="27785065"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8, 1930</w:t>
            </w:r>
          </w:p>
        </w:tc>
      </w:tr>
      <w:tr w:rsidR="00C12D58" w:rsidRPr="00FF0DBE" w14:paraId="5CE9F409" w14:textId="77777777" w:rsidTr="007969EC">
        <w:tc>
          <w:tcPr>
            <w:tcW w:w="558" w:type="dxa"/>
          </w:tcPr>
          <w:p w14:paraId="17AB8396"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12</w:t>
            </w:r>
          </w:p>
        </w:tc>
        <w:tc>
          <w:tcPr>
            <w:tcW w:w="1800" w:type="dxa"/>
          </w:tcPr>
          <w:p w14:paraId="29E3DC0C"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Harrisburg</w:t>
            </w:r>
          </w:p>
        </w:tc>
        <w:tc>
          <w:tcPr>
            <w:tcW w:w="2610" w:type="dxa"/>
          </w:tcPr>
          <w:p w14:paraId="257D87EF"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9, 1884</w:t>
            </w:r>
          </w:p>
        </w:tc>
        <w:tc>
          <w:tcPr>
            <w:tcW w:w="990" w:type="dxa"/>
          </w:tcPr>
          <w:p w14:paraId="5BD4B1EA" w14:textId="77777777" w:rsidR="00C12D58" w:rsidRPr="00FF0DBE" w:rsidRDefault="00C12D58" w:rsidP="00A10FD0">
            <w:pPr>
              <w:rPr>
                <w:rFonts w:asciiTheme="minorHAnsi" w:hAnsiTheme="minorHAnsi" w:cstheme="minorHAnsi"/>
                <w:color w:val="000000"/>
                <w:sz w:val="22"/>
                <w:szCs w:val="22"/>
              </w:rPr>
            </w:pPr>
          </w:p>
        </w:tc>
        <w:tc>
          <w:tcPr>
            <w:tcW w:w="540" w:type="dxa"/>
          </w:tcPr>
          <w:p w14:paraId="09BA52E6"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60</w:t>
            </w:r>
          </w:p>
        </w:tc>
        <w:tc>
          <w:tcPr>
            <w:tcW w:w="1800" w:type="dxa"/>
          </w:tcPr>
          <w:p w14:paraId="4C0B02D1"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Williamsport</w:t>
            </w:r>
          </w:p>
        </w:tc>
        <w:tc>
          <w:tcPr>
            <w:tcW w:w="2070" w:type="dxa"/>
          </w:tcPr>
          <w:p w14:paraId="5D77EDC8"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13, 1932</w:t>
            </w:r>
          </w:p>
        </w:tc>
      </w:tr>
      <w:tr w:rsidR="00C12D58" w:rsidRPr="00FF0DBE" w14:paraId="58ACAC73" w14:textId="77777777" w:rsidTr="007969EC">
        <w:tc>
          <w:tcPr>
            <w:tcW w:w="558" w:type="dxa"/>
          </w:tcPr>
          <w:p w14:paraId="1643EA11"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13</w:t>
            </w:r>
          </w:p>
        </w:tc>
        <w:tc>
          <w:tcPr>
            <w:tcW w:w="1800" w:type="dxa"/>
          </w:tcPr>
          <w:p w14:paraId="46775E20"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Harrisburg</w:t>
            </w:r>
          </w:p>
        </w:tc>
        <w:tc>
          <w:tcPr>
            <w:tcW w:w="2610" w:type="dxa"/>
          </w:tcPr>
          <w:p w14:paraId="6C62C432"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8, 1885</w:t>
            </w:r>
          </w:p>
        </w:tc>
        <w:tc>
          <w:tcPr>
            <w:tcW w:w="990" w:type="dxa"/>
          </w:tcPr>
          <w:p w14:paraId="240D9273" w14:textId="77777777" w:rsidR="00C12D58" w:rsidRPr="00FF0DBE" w:rsidRDefault="00C12D58" w:rsidP="00A10FD0">
            <w:pPr>
              <w:rPr>
                <w:rFonts w:asciiTheme="minorHAnsi" w:hAnsiTheme="minorHAnsi" w:cstheme="minorHAnsi"/>
                <w:color w:val="000000"/>
                <w:sz w:val="22"/>
                <w:szCs w:val="22"/>
              </w:rPr>
            </w:pPr>
          </w:p>
        </w:tc>
        <w:tc>
          <w:tcPr>
            <w:tcW w:w="540" w:type="dxa"/>
          </w:tcPr>
          <w:p w14:paraId="37B808FD"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61</w:t>
            </w:r>
          </w:p>
        </w:tc>
        <w:tc>
          <w:tcPr>
            <w:tcW w:w="1800" w:type="dxa"/>
          </w:tcPr>
          <w:p w14:paraId="2A3DA921"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Johnstown</w:t>
            </w:r>
          </w:p>
        </w:tc>
        <w:tc>
          <w:tcPr>
            <w:tcW w:w="2070" w:type="dxa"/>
          </w:tcPr>
          <w:p w14:paraId="1A8E1AF3"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12, 1933</w:t>
            </w:r>
          </w:p>
        </w:tc>
      </w:tr>
      <w:tr w:rsidR="00C12D58" w:rsidRPr="00FF0DBE" w14:paraId="17F0D160" w14:textId="77777777" w:rsidTr="007969EC">
        <w:tc>
          <w:tcPr>
            <w:tcW w:w="558" w:type="dxa"/>
          </w:tcPr>
          <w:p w14:paraId="73609F40"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14</w:t>
            </w:r>
          </w:p>
        </w:tc>
        <w:tc>
          <w:tcPr>
            <w:tcW w:w="1800" w:type="dxa"/>
          </w:tcPr>
          <w:p w14:paraId="5CCA5488"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Harrisburg</w:t>
            </w:r>
          </w:p>
        </w:tc>
        <w:tc>
          <w:tcPr>
            <w:tcW w:w="2610" w:type="dxa"/>
          </w:tcPr>
          <w:p w14:paraId="5919D007"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14, 1886</w:t>
            </w:r>
          </w:p>
        </w:tc>
        <w:tc>
          <w:tcPr>
            <w:tcW w:w="990" w:type="dxa"/>
          </w:tcPr>
          <w:p w14:paraId="4E4E8897" w14:textId="77777777" w:rsidR="00C12D58" w:rsidRPr="00FF0DBE" w:rsidRDefault="00C12D58" w:rsidP="00A10FD0">
            <w:pPr>
              <w:rPr>
                <w:rFonts w:asciiTheme="minorHAnsi" w:hAnsiTheme="minorHAnsi" w:cstheme="minorHAnsi"/>
                <w:color w:val="000000"/>
                <w:sz w:val="22"/>
                <w:szCs w:val="22"/>
              </w:rPr>
            </w:pPr>
          </w:p>
        </w:tc>
        <w:tc>
          <w:tcPr>
            <w:tcW w:w="540" w:type="dxa"/>
          </w:tcPr>
          <w:p w14:paraId="35DADFD9"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62</w:t>
            </w:r>
          </w:p>
        </w:tc>
        <w:tc>
          <w:tcPr>
            <w:tcW w:w="1800" w:type="dxa"/>
          </w:tcPr>
          <w:p w14:paraId="28CA5D41"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Hershey</w:t>
            </w:r>
          </w:p>
        </w:tc>
        <w:tc>
          <w:tcPr>
            <w:tcW w:w="2070" w:type="dxa"/>
          </w:tcPr>
          <w:p w14:paraId="76683CC9"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11, 1934</w:t>
            </w:r>
          </w:p>
        </w:tc>
      </w:tr>
      <w:tr w:rsidR="00C12D58" w:rsidRPr="00FF0DBE" w14:paraId="3BB29C71" w14:textId="77777777" w:rsidTr="007969EC">
        <w:tc>
          <w:tcPr>
            <w:tcW w:w="558" w:type="dxa"/>
          </w:tcPr>
          <w:p w14:paraId="0C9D0826"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15</w:t>
            </w:r>
          </w:p>
        </w:tc>
        <w:tc>
          <w:tcPr>
            <w:tcW w:w="1800" w:type="dxa"/>
          </w:tcPr>
          <w:p w14:paraId="7F4E5D16"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Harrisburg</w:t>
            </w:r>
          </w:p>
        </w:tc>
        <w:tc>
          <w:tcPr>
            <w:tcW w:w="2610" w:type="dxa"/>
          </w:tcPr>
          <w:p w14:paraId="7C561989"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13, 1887</w:t>
            </w:r>
          </w:p>
        </w:tc>
        <w:tc>
          <w:tcPr>
            <w:tcW w:w="990" w:type="dxa"/>
          </w:tcPr>
          <w:p w14:paraId="0E1EA96A" w14:textId="77777777" w:rsidR="00C12D58" w:rsidRPr="00FF0DBE" w:rsidRDefault="00C12D58" w:rsidP="00A10FD0">
            <w:pPr>
              <w:rPr>
                <w:rFonts w:asciiTheme="minorHAnsi" w:hAnsiTheme="minorHAnsi" w:cstheme="minorHAnsi"/>
                <w:color w:val="000000"/>
                <w:sz w:val="22"/>
                <w:szCs w:val="22"/>
              </w:rPr>
            </w:pPr>
          </w:p>
        </w:tc>
        <w:tc>
          <w:tcPr>
            <w:tcW w:w="540" w:type="dxa"/>
          </w:tcPr>
          <w:p w14:paraId="4955F8BC"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63</w:t>
            </w:r>
          </w:p>
        </w:tc>
        <w:tc>
          <w:tcPr>
            <w:tcW w:w="1800" w:type="dxa"/>
          </w:tcPr>
          <w:p w14:paraId="02342B1A"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New Castle</w:t>
            </w:r>
          </w:p>
        </w:tc>
        <w:tc>
          <w:tcPr>
            <w:tcW w:w="2070" w:type="dxa"/>
          </w:tcPr>
          <w:p w14:paraId="26664004"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10, 1935</w:t>
            </w:r>
          </w:p>
        </w:tc>
      </w:tr>
      <w:tr w:rsidR="00C12D58" w:rsidRPr="00FF0DBE" w14:paraId="208254AC" w14:textId="77777777" w:rsidTr="007969EC">
        <w:tc>
          <w:tcPr>
            <w:tcW w:w="558" w:type="dxa"/>
          </w:tcPr>
          <w:p w14:paraId="4E28745D"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16</w:t>
            </w:r>
          </w:p>
        </w:tc>
        <w:tc>
          <w:tcPr>
            <w:tcW w:w="1800" w:type="dxa"/>
          </w:tcPr>
          <w:p w14:paraId="01050169"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Harrisburg</w:t>
            </w:r>
          </w:p>
        </w:tc>
        <w:tc>
          <w:tcPr>
            <w:tcW w:w="2610" w:type="dxa"/>
          </w:tcPr>
          <w:p w14:paraId="3813C2A8"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11, 1888</w:t>
            </w:r>
          </w:p>
        </w:tc>
        <w:tc>
          <w:tcPr>
            <w:tcW w:w="990" w:type="dxa"/>
          </w:tcPr>
          <w:p w14:paraId="691F72A2" w14:textId="77777777" w:rsidR="00C12D58" w:rsidRPr="00FF0DBE" w:rsidRDefault="00C12D58" w:rsidP="00A10FD0">
            <w:pPr>
              <w:rPr>
                <w:rFonts w:asciiTheme="minorHAnsi" w:hAnsiTheme="minorHAnsi" w:cstheme="minorHAnsi"/>
                <w:color w:val="000000"/>
                <w:sz w:val="22"/>
                <w:szCs w:val="22"/>
              </w:rPr>
            </w:pPr>
          </w:p>
        </w:tc>
        <w:tc>
          <w:tcPr>
            <w:tcW w:w="540" w:type="dxa"/>
          </w:tcPr>
          <w:p w14:paraId="767DA0B7"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64</w:t>
            </w:r>
          </w:p>
        </w:tc>
        <w:tc>
          <w:tcPr>
            <w:tcW w:w="1800" w:type="dxa"/>
          </w:tcPr>
          <w:p w14:paraId="4C8B93F3"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Altoona</w:t>
            </w:r>
          </w:p>
        </w:tc>
        <w:tc>
          <w:tcPr>
            <w:tcW w:w="2070" w:type="dxa"/>
          </w:tcPr>
          <w:p w14:paraId="21B7BAB4"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8, 1936</w:t>
            </w:r>
          </w:p>
        </w:tc>
      </w:tr>
      <w:tr w:rsidR="00C12D58" w:rsidRPr="00FF0DBE" w14:paraId="33C6E0B6" w14:textId="77777777" w:rsidTr="007969EC">
        <w:tc>
          <w:tcPr>
            <w:tcW w:w="558" w:type="dxa"/>
          </w:tcPr>
          <w:p w14:paraId="42F716B0"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17</w:t>
            </w:r>
          </w:p>
        </w:tc>
        <w:tc>
          <w:tcPr>
            <w:tcW w:w="1800" w:type="dxa"/>
          </w:tcPr>
          <w:p w14:paraId="1C2E2D5D"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Harrisburg</w:t>
            </w:r>
          </w:p>
        </w:tc>
        <w:tc>
          <w:tcPr>
            <w:tcW w:w="2610" w:type="dxa"/>
          </w:tcPr>
          <w:p w14:paraId="328F10F1"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10, 1889</w:t>
            </w:r>
          </w:p>
        </w:tc>
        <w:tc>
          <w:tcPr>
            <w:tcW w:w="990" w:type="dxa"/>
          </w:tcPr>
          <w:p w14:paraId="3589C452" w14:textId="77777777" w:rsidR="00C12D58" w:rsidRPr="00FF0DBE" w:rsidRDefault="00C12D58" w:rsidP="00A10FD0">
            <w:pPr>
              <w:rPr>
                <w:rFonts w:asciiTheme="minorHAnsi" w:hAnsiTheme="minorHAnsi" w:cstheme="minorHAnsi"/>
                <w:color w:val="000000"/>
                <w:sz w:val="22"/>
                <w:szCs w:val="22"/>
              </w:rPr>
            </w:pPr>
          </w:p>
        </w:tc>
        <w:tc>
          <w:tcPr>
            <w:tcW w:w="540" w:type="dxa"/>
          </w:tcPr>
          <w:p w14:paraId="013D3E4E"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65</w:t>
            </w:r>
          </w:p>
        </w:tc>
        <w:tc>
          <w:tcPr>
            <w:tcW w:w="1800" w:type="dxa"/>
          </w:tcPr>
          <w:p w14:paraId="258BF8E0"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Harrisburg</w:t>
            </w:r>
          </w:p>
        </w:tc>
        <w:tc>
          <w:tcPr>
            <w:tcW w:w="2070" w:type="dxa"/>
          </w:tcPr>
          <w:p w14:paraId="05D7683F"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November 8, 1937</w:t>
            </w:r>
          </w:p>
        </w:tc>
      </w:tr>
      <w:tr w:rsidR="00C12D58" w:rsidRPr="00FF0DBE" w14:paraId="1CAE6ECE" w14:textId="77777777" w:rsidTr="007969EC">
        <w:tc>
          <w:tcPr>
            <w:tcW w:w="558" w:type="dxa"/>
          </w:tcPr>
          <w:p w14:paraId="6FA78191"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18</w:t>
            </w:r>
          </w:p>
        </w:tc>
        <w:tc>
          <w:tcPr>
            <w:tcW w:w="1800" w:type="dxa"/>
          </w:tcPr>
          <w:p w14:paraId="082278E6"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Harrisburg</w:t>
            </w:r>
          </w:p>
        </w:tc>
        <w:tc>
          <w:tcPr>
            <w:tcW w:w="2610" w:type="dxa"/>
          </w:tcPr>
          <w:p w14:paraId="2D84C9ED"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9, 1890</w:t>
            </w:r>
          </w:p>
        </w:tc>
        <w:tc>
          <w:tcPr>
            <w:tcW w:w="990" w:type="dxa"/>
          </w:tcPr>
          <w:p w14:paraId="5A434FAE" w14:textId="77777777" w:rsidR="00C12D58" w:rsidRPr="00FF0DBE" w:rsidRDefault="00C12D58" w:rsidP="00A10FD0">
            <w:pPr>
              <w:rPr>
                <w:rFonts w:asciiTheme="minorHAnsi" w:hAnsiTheme="minorHAnsi" w:cstheme="minorHAnsi"/>
                <w:color w:val="000000"/>
                <w:sz w:val="22"/>
                <w:szCs w:val="22"/>
              </w:rPr>
            </w:pPr>
          </w:p>
        </w:tc>
        <w:tc>
          <w:tcPr>
            <w:tcW w:w="540" w:type="dxa"/>
          </w:tcPr>
          <w:p w14:paraId="6354A418"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66</w:t>
            </w:r>
          </w:p>
        </w:tc>
        <w:tc>
          <w:tcPr>
            <w:tcW w:w="1800" w:type="dxa"/>
          </w:tcPr>
          <w:p w14:paraId="41281D69"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Washington</w:t>
            </w:r>
          </w:p>
        </w:tc>
        <w:tc>
          <w:tcPr>
            <w:tcW w:w="2070" w:type="dxa"/>
          </w:tcPr>
          <w:p w14:paraId="3AFD262D"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13, 1938</w:t>
            </w:r>
          </w:p>
        </w:tc>
      </w:tr>
      <w:tr w:rsidR="00C12D58" w:rsidRPr="00FF0DBE" w14:paraId="665CC35C" w14:textId="77777777" w:rsidTr="007969EC">
        <w:tc>
          <w:tcPr>
            <w:tcW w:w="558" w:type="dxa"/>
          </w:tcPr>
          <w:p w14:paraId="6ADDA23C"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19</w:t>
            </w:r>
          </w:p>
        </w:tc>
        <w:tc>
          <w:tcPr>
            <w:tcW w:w="1800" w:type="dxa"/>
          </w:tcPr>
          <w:p w14:paraId="53A5C9FD"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Harrisburg</w:t>
            </w:r>
          </w:p>
        </w:tc>
        <w:tc>
          <w:tcPr>
            <w:tcW w:w="2610" w:type="dxa"/>
          </w:tcPr>
          <w:p w14:paraId="1A42C1DC"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8, 1891</w:t>
            </w:r>
          </w:p>
        </w:tc>
        <w:tc>
          <w:tcPr>
            <w:tcW w:w="990" w:type="dxa"/>
          </w:tcPr>
          <w:p w14:paraId="0E13CB53" w14:textId="77777777" w:rsidR="00C12D58" w:rsidRPr="00FF0DBE" w:rsidRDefault="00C12D58" w:rsidP="00A10FD0">
            <w:pPr>
              <w:rPr>
                <w:rFonts w:asciiTheme="minorHAnsi" w:hAnsiTheme="minorHAnsi" w:cstheme="minorHAnsi"/>
                <w:color w:val="000000"/>
                <w:sz w:val="22"/>
                <w:szCs w:val="22"/>
              </w:rPr>
            </w:pPr>
          </w:p>
        </w:tc>
        <w:tc>
          <w:tcPr>
            <w:tcW w:w="540" w:type="dxa"/>
          </w:tcPr>
          <w:p w14:paraId="286BDDAF"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67</w:t>
            </w:r>
          </w:p>
        </w:tc>
        <w:tc>
          <w:tcPr>
            <w:tcW w:w="1800" w:type="dxa"/>
          </w:tcPr>
          <w:p w14:paraId="4D2454B2"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Chambersburg</w:t>
            </w:r>
          </w:p>
        </w:tc>
        <w:tc>
          <w:tcPr>
            <w:tcW w:w="2070" w:type="dxa"/>
          </w:tcPr>
          <w:p w14:paraId="05D20D81"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12, 1939</w:t>
            </w:r>
          </w:p>
        </w:tc>
      </w:tr>
      <w:tr w:rsidR="00C12D58" w:rsidRPr="00FF0DBE" w14:paraId="638D00AE" w14:textId="77777777" w:rsidTr="007969EC">
        <w:tc>
          <w:tcPr>
            <w:tcW w:w="558" w:type="dxa"/>
          </w:tcPr>
          <w:p w14:paraId="0FBF94CA"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20</w:t>
            </w:r>
          </w:p>
        </w:tc>
        <w:tc>
          <w:tcPr>
            <w:tcW w:w="1800" w:type="dxa"/>
          </w:tcPr>
          <w:p w14:paraId="43BBC03B"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Harrisburg</w:t>
            </w:r>
          </w:p>
        </w:tc>
        <w:tc>
          <w:tcPr>
            <w:tcW w:w="2610" w:type="dxa"/>
          </w:tcPr>
          <w:p w14:paraId="14CA6FC7"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13, 1892</w:t>
            </w:r>
          </w:p>
        </w:tc>
        <w:tc>
          <w:tcPr>
            <w:tcW w:w="990" w:type="dxa"/>
          </w:tcPr>
          <w:p w14:paraId="352EDEB0" w14:textId="77777777" w:rsidR="00C12D58" w:rsidRPr="00FF0DBE" w:rsidRDefault="00C12D58" w:rsidP="00A10FD0">
            <w:pPr>
              <w:rPr>
                <w:rFonts w:asciiTheme="minorHAnsi" w:hAnsiTheme="minorHAnsi" w:cstheme="minorHAnsi"/>
                <w:color w:val="000000"/>
                <w:sz w:val="22"/>
                <w:szCs w:val="22"/>
              </w:rPr>
            </w:pPr>
          </w:p>
        </w:tc>
        <w:tc>
          <w:tcPr>
            <w:tcW w:w="540" w:type="dxa"/>
          </w:tcPr>
          <w:p w14:paraId="6221E505"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68</w:t>
            </w:r>
          </w:p>
        </w:tc>
        <w:tc>
          <w:tcPr>
            <w:tcW w:w="1800" w:type="dxa"/>
          </w:tcPr>
          <w:p w14:paraId="495BDDE9" w14:textId="77777777" w:rsidR="00C12D58" w:rsidRPr="00FF0DBE" w:rsidRDefault="00C12D58"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Wilkes-Barre</w:t>
            </w:r>
          </w:p>
        </w:tc>
        <w:tc>
          <w:tcPr>
            <w:tcW w:w="2070" w:type="dxa"/>
          </w:tcPr>
          <w:p w14:paraId="645D1F77" w14:textId="77777777" w:rsidR="00C12D58"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10, 1940</w:t>
            </w:r>
          </w:p>
        </w:tc>
      </w:tr>
      <w:tr w:rsidR="00B94CCB" w:rsidRPr="00FF0DBE" w14:paraId="4F776A92" w14:textId="77777777" w:rsidTr="007969EC">
        <w:tc>
          <w:tcPr>
            <w:tcW w:w="558" w:type="dxa"/>
          </w:tcPr>
          <w:p w14:paraId="335FF4FE"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21</w:t>
            </w:r>
          </w:p>
        </w:tc>
        <w:tc>
          <w:tcPr>
            <w:tcW w:w="1800" w:type="dxa"/>
          </w:tcPr>
          <w:p w14:paraId="03468FB1"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Harrisburg</w:t>
            </w:r>
          </w:p>
        </w:tc>
        <w:tc>
          <w:tcPr>
            <w:tcW w:w="2610" w:type="dxa"/>
          </w:tcPr>
          <w:p w14:paraId="45031D7E"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12, 1893</w:t>
            </w:r>
          </w:p>
        </w:tc>
        <w:tc>
          <w:tcPr>
            <w:tcW w:w="990" w:type="dxa"/>
          </w:tcPr>
          <w:p w14:paraId="238F3A5A" w14:textId="77777777" w:rsidR="00B94CCB" w:rsidRPr="00FF0DBE" w:rsidRDefault="00B94CCB" w:rsidP="00A10FD0">
            <w:pPr>
              <w:rPr>
                <w:rFonts w:asciiTheme="minorHAnsi" w:hAnsiTheme="minorHAnsi" w:cstheme="minorHAnsi"/>
                <w:color w:val="000000"/>
                <w:sz w:val="22"/>
                <w:szCs w:val="22"/>
              </w:rPr>
            </w:pPr>
          </w:p>
        </w:tc>
        <w:tc>
          <w:tcPr>
            <w:tcW w:w="540" w:type="dxa"/>
          </w:tcPr>
          <w:p w14:paraId="48BE556D"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69</w:t>
            </w:r>
          </w:p>
        </w:tc>
        <w:tc>
          <w:tcPr>
            <w:tcW w:w="1800" w:type="dxa"/>
          </w:tcPr>
          <w:p w14:paraId="48E0226B"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Uniontown</w:t>
            </w:r>
          </w:p>
        </w:tc>
        <w:tc>
          <w:tcPr>
            <w:tcW w:w="2070" w:type="dxa"/>
          </w:tcPr>
          <w:p w14:paraId="59954B52"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9, 1941</w:t>
            </w:r>
          </w:p>
        </w:tc>
      </w:tr>
      <w:tr w:rsidR="00B94CCB" w:rsidRPr="00FF0DBE" w14:paraId="02C7D80A" w14:textId="77777777" w:rsidTr="007969EC">
        <w:tc>
          <w:tcPr>
            <w:tcW w:w="558" w:type="dxa"/>
          </w:tcPr>
          <w:p w14:paraId="33403E74"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22</w:t>
            </w:r>
          </w:p>
        </w:tc>
        <w:tc>
          <w:tcPr>
            <w:tcW w:w="1800" w:type="dxa"/>
          </w:tcPr>
          <w:p w14:paraId="42A8B2B2"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Harrisburg</w:t>
            </w:r>
          </w:p>
        </w:tc>
        <w:tc>
          <w:tcPr>
            <w:tcW w:w="2610" w:type="dxa"/>
          </w:tcPr>
          <w:p w14:paraId="5CDC263D"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11, 1894</w:t>
            </w:r>
          </w:p>
        </w:tc>
        <w:tc>
          <w:tcPr>
            <w:tcW w:w="990" w:type="dxa"/>
          </w:tcPr>
          <w:p w14:paraId="04B3C842" w14:textId="77777777" w:rsidR="00B94CCB" w:rsidRPr="00FF0DBE" w:rsidRDefault="00B94CCB" w:rsidP="00A10FD0">
            <w:pPr>
              <w:rPr>
                <w:rFonts w:asciiTheme="minorHAnsi" w:hAnsiTheme="minorHAnsi" w:cstheme="minorHAnsi"/>
                <w:color w:val="000000"/>
                <w:sz w:val="22"/>
                <w:szCs w:val="22"/>
              </w:rPr>
            </w:pPr>
          </w:p>
        </w:tc>
        <w:tc>
          <w:tcPr>
            <w:tcW w:w="540" w:type="dxa"/>
          </w:tcPr>
          <w:p w14:paraId="00163424"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70</w:t>
            </w:r>
          </w:p>
        </w:tc>
        <w:tc>
          <w:tcPr>
            <w:tcW w:w="1800" w:type="dxa"/>
          </w:tcPr>
          <w:p w14:paraId="6EDB0A57"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Harrisburg</w:t>
            </w:r>
          </w:p>
        </w:tc>
        <w:tc>
          <w:tcPr>
            <w:tcW w:w="2070" w:type="dxa"/>
          </w:tcPr>
          <w:p w14:paraId="64288D76"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8, 1942</w:t>
            </w:r>
          </w:p>
        </w:tc>
      </w:tr>
      <w:tr w:rsidR="00B94CCB" w:rsidRPr="00FF0DBE" w14:paraId="34BC32DC" w14:textId="77777777" w:rsidTr="007969EC">
        <w:tc>
          <w:tcPr>
            <w:tcW w:w="558" w:type="dxa"/>
          </w:tcPr>
          <w:p w14:paraId="47B7A7E3"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23</w:t>
            </w:r>
          </w:p>
        </w:tc>
        <w:tc>
          <w:tcPr>
            <w:tcW w:w="1800" w:type="dxa"/>
          </w:tcPr>
          <w:p w14:paraId="6BB08868"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Williamsport</w:t>
            </w:r>
          </w:p>
        </w:tc>
        <w:tc>
          <w:tcPr>
            <w:tcW w:w="2610" w:type="dxa"/>
          </w:tcPr>
          <w:p w14:paraId="6E6DDF8F"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10, 1895</w:t>
            </w:r>
          </w:p>
        </w:tc>
        <w:tc>
          <w:tcPr>
            <w:tcW w:w="990" w:type="dxa"/>
          </w:tcPr>
          <w:p w14:paraId="082672CE" w14:textId="77777777" w:rsidR="00B94CCB" w:rsidRPr="00FF0DBE" w:rsidRDefault="00B94CCB" w:rsidP="00A10FD0">
            <w:pPr>
              <w:rPr>
                <w:rFonts w:asciiTheme="minorHAnsi" w:hAnsiTheme="minorHAnsi" w:cstheme="minorHAnsi"/>
                <w:color w:val="000000"/>
                <w:sz w:val="22"/>
                <w:szCs w:val="22"/>
              </w:rPr>
            </w:pPr>
          </w:p>
        </w:tc>
        <w:tc>
          <w:tcPr>
            <w:tcW w:w="540" w:type="dxa"/>
          </w:tcPr>
          <w:p w14:paraId="460EF412"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71</w:t>
            </w:r>
          </w:p>
        </w:tc>
        <w:tc>
          <w:tcPr>
            <w:tcW w:w="1800" w:type="dxa"/>
          </w:tcPr>
          <w:p w14:paraId="46B628F6"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Williamsport</w:t>
            </w:r>
          </w:p>
        </w:tc>
        <w:tc>
          <w:tcPr>
            <w:tcW w:w="2070" w:type="dxa"/>
          </w:tcPr>
          <w:p w14:paraId="554E37B6"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14, 1943</w:t>
            </w:r>
          </w:p>
        </w:tc>
      </w:tr>
      <w:tr w:rsidR="00B94CCB" w:rsidRPr="00FF0DBE" w14:paraId="1833752B" w14:textId="77777777" w:rsidTr="007969EC">
        <w:tc>
          <w:tcPr>
            <w:tcW w:w="558" w:type="dxa"/>
          </w:tcPr>
          <w:p w14:paraId="32F7F16C"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24</w:t>
            </w:r>
          </w:p>
        </w:tc>
        <w:tc>
          <w:tcPr>
            <w:tcW w:w="1800" w:type="dxa"/>
          </w:tcPr>
          <w:p w14:paraId="6CF58B5B"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Altoona</w:t>
            </w:r>
          </w:p>
        </w:tc>
        <w:tc>
          <w:tcPr>
            <w:tcW w:w="2610" w:type="dxa"/>
          </w:tcPr>
          <w:p w14:paraId="22F01B12"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8, 1896</w:t>
            </w:r>
          </w:p>
        </w:tc>
        <w:tc>
          <w:tcPr>
            <w:tcW w:w="990" w:type="dxa"/>
          </w:tcPr>
          <w:p w14:paraId="704B4280" w14:textId="77777777" w:rsidR="00B94CCB" w:rsidRPr="00FF0DBE" w:rsidRDefault="00B94CCB" w:rsidP="00A10FD0">
            <w:pPr>
              <w:rPr>
                <w:rFonts w:asciiTheme="minorHAnsi" w:hAnsiTheme="minorHAnsi" w:cstheme="minorHAnsi"/>
                <w:color w:val="000000"/>
                <w:sz w:val="22"/>
                <w:szCs w:val="22"/>
              </w:rPr>
            </w:pPr>
          </w:p>
        </w:tc>
        <w:tc>
          <w:tcPr>
            <w:tcW w:w="540" w:type="dxa"/>
          </w:tcPr>
          <w:p w14:paraId="124314D9"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72</w:t>
            </w:r>
          </w:p>
        </w:tc>
        <w:tc>
          <w:tcPr>
            <w:tcW w:w="1800" w:type="dxa"/>
          </w:tcPr>
          <w:p w14:paraId="3283957C"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Harrisburg</w:t>
            </w:r>
          </w:p>
        </w:tc>
        <w:tc>
          <w:tcPr>
            <w:tcW w:w="2070" w:type="dxa"/>
          </w:tcPr>
          <w:p w14:paraId="7D0A88EA"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12, 1944</w:t>
            </w:r>
          </w:p>
        </w:tc>
      </w:tr>
      <w:tr w:rsidR="00B94CCB" w:rsidRPr="00FF0DBE" w14:paraId="69ECC339" w14:textId="77777777" w:rsidTr="007969EC">
        <w:tc>
          <w:tcPr>
            <w:tcW w:w="558" w:type="dxa"/>
          </w:tcPr>
          <w:p w14:paraId="0922A55A"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25</w:t>
            </w:r>
          </w:p>
        </w:tc>
        <w:tc>
          <w:tcPr>
            <w:tcW w:w="1800" w:type="dxa"/>
          </w:tcPr>
          <w:p w14:paraId="112E200D"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Harrisburg</w:t>
            </w:r>
          </w:p>
        </w:tc>
        <w:tc>
          <w:tcPr>
            <w:tcW w:w="2610" w:type="dxa"/>
          </w:tcPr>
          <w:p w14:paraId="31904899"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November 9, 1897</w:t>
            </w:r>
          </w:p>
        </w:tc>
        <w:tc>
          <w:tcPr>
            <w:tcW w:w="990" w:type="dxa"/>
          </w:tcPr>
          <w:p w14:paraId="073DE011" w14:textId="77777777" w:rsidR="00B94CCB" w:rsidRPr="00FF0DBE" w:rsidRDefault="00B94CCB" w:rsidP="00A10FD0">
            <w:pPr>
              <w:rPr>
                <w:rFonts w:asciiTheme="minorHAnsi" w:hAnsiTheme="minorHAnsi" w:cstheme="minorHAnsi"/>
                <w:color w:val="000000"/>
                <w:sz w:val="22"/>
                <w:szCs w:val="22"/>
              </w:rPr>
            </w:pPr>
          </w:p>
        </w:tc>
        <w:tc>
          <w:tcPr>
            <w:tcW w:w="540" w:type="dxa"/>
          </w:tcPr>
          <w:p w14:paraId="6BC98E6A"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73</w:t>
            </w:r>
          </w:p>
        </w:tc>
        <w:tc>
          <w:tcPr>
            <w:tcW w:w="1800" w:type="dxa"/>
          </w:tcPr>
          <w:p w14:paraId="2E697916"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Clearfield</w:t>
            </w:r>
          </w:p>
        </w:tc>
        <w:tc>
          <w:tcPr>
            <w:tcW w:w="2070" w:type="dxa"/>
          </w:tcPr>
          <w:p w14:paraId="1F570F25"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11, 1945</w:t>
            </w:r>
          </w:p>
        </w:tc>
      </w:tr>
      <w:tr w:rsidR="00B94CCB" w:rsidRPr="00FF0DBE" w14:paraId="1423ECED" w14:textId="77777777" w:rsidTr="007969EC">
        <w:tc>
          <w:tcPr>
            <w:tcW w:w="558" w:type="dxa"/>
          </w:tcPr>
          <w:p w14:paraId="3B0A582B"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26</w:t>
            </w:r>
          </w:p>
        </w:tc>
        <w:tc>
          <w:tcPr>
            <w:tcW w:w="1800" w:type="dxa"/>
          </w:tcPr>
          <w:p w14:paraId="16E54A22"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Williamsport</w:t>
            </w:r>
          </w:p>
        </w:tc>
        <w:tc>
          <w:tcPr>
            <w:tcW w:w="2610" w:type="dxa"/>
          </w:tcPr>
          <w:p w14:paraId="7559AC07"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13, 1898</w:t>
            </w:r>
          </w:p>
        </w:tc>
        <w:tc>
          <w:tcPr>
            <w:tcW w:w="990" w:type="dxa"/>
          </w:tcPr>
          <w:p w14:paraId="0C2972CB" w14:textId="77777777" w:rsidR="00B94CCB" w:rsidRPr="00FF0DBE" w:rsidRDefault="00B94CCB" w:rsidP="00A10FD0">
            <w:pPr>
              <w:rPr>
                <w:rFonts w:asciiTheme="minorHAnsi" w:hAnsiTheme="minorHAnsi" w:cstheme="minorHAnsi"/>
                <w:color w:val="000000"/>
                <w:sz w:val="22"/>
                <w:szCs w:val="22"/>
              </w:rPr>
            </w:pPr>
          </w:p>
        </w:tc>
        <w:tc>
          <w:tcPr>
            <w:tcW w:w="540" w:type="dxa"/>
          </w:tcPr>
          <w:p w14:paraId="2D259F1A"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74</w:t>
            </w:r>
          </w:p>
        </w:tc>
        <w:tc>
          <w:tcPr>
            <w:tcW w:w="1800" w:type="dxa"/>
          </w:tcPr>
          <w:p w14:paraId="17557B9E"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Wilkes-Barre</w:t>
            </w:r>
          </w:p>
        </w:tc>
        <w:tc>
          <w:tcPr>
            <w:tcW w:w="2070" w:type="dxa"/>
          </w:tcPr>
          <w:p w14:paraId="457427B4"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22, 1946</w:t>
            </w:r>
          </w:p>
        </w:tc>
      </w:tr>
      <w:tr w:rsidR="00B94CCB" w:rsidRPr="00FF0DBE" w14:paraId="71257E45" w14:textId="77777777" w:rsidTr="007969EC">
        <w:tc>
          <w:tcPr>
            <w:tcW w:w="558" w:type="dxa"/>
          </w:tcPr>
          <w:p w14:paraId="4144ECFB"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27</w:t>
            </w:r>
          </w:p>
        </w:tc>
        <w:tc>
          <w:tcPr>
            <w:tcW w:w="1800" w:type="dxa"/>
          </w:tcPr>
          <w:p w14:paraId="0C442B75"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Lock Haven</w:t>
            </w:r>
          </w:p>
        </w:tc>
        <w:tc>
          <w:tcPr>
            <w:tcW w:w="2610" w:type="dxa"/>
          </w:tcPr>
          <w:p w14:paraId="2E43EBEA"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12, 1899</w:t>
            </w:r>
          </w:p>
        </w:tc>
        <w:tc>
          <w:tcPr>
            <w:tcW w:w="990" w:type="dxa"/>
          </w:tcPr>
          <w:p w14:paraId="7EBE43A0" w14:textId="77777777" w:rsidR="00B94CCB" w:rsidRPr="00FF0DBE" w:rsidRDefault="00B94CCB" w:rsidP="00A10FD0">
            <w:pPr>
              <w:rPr>
                <w:rFonts w:asciiTheme="minorHAnsi" w:hAnsiTheme="minorHAnsi" w:cstheme="minorHAnsi"/>
                <w:color w:val="000000"/>
                <w:sz w:val="22"/>
                <w:szCs w:val="22"/>
              </w:rPr>
            </w:pPr>
          </w:p>
        </w:tc>
        <w:tc>
          <w:tcPr>
            <w:tcW w:w="540" w:type="dxa"/>
          </w:tcPr>
          <w:p w14:paraId="6435463C"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75</w:t>
            </w:r>
          </w:p>
        </w:tc>
        <w:tc>
          <w:tcPr>
            <w:tcW w:w="1800" w:type="dxa"/>
          </w:tcPr>
          <w:p w14:paraId="6AD46866"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New Castle</w:t>
            </w:r>
          </w:p>
        </w:tc>
        <w:tc>
          <w:tcPr>
            <w:tcW w:w="2070" w:type="dxa"/>
          </w:tcPr>
          <w:p w14:paraId="71B613E0"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28, 1947</w:t>
            </w:r>
          </w:p>
        </w:tc>
      </w:tr>
      <w:tr w:rsidR="00B94CCB" w:rsidRPr="00FF0DBE" w14:paraId="1AC6CDF5" w14:textId="77777777" w:rsidTr="007969EC">
        <w:tc>
          <w:tcPr>
            <w:tcW w:w="558" w:type="dxa"/>
          </w:tcPr>
          <w:p w14:paraId="466A0DAF"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28</w:t>
            </w:r>
          </w:p>
        </w:tc>
        <w:tc>
          <w:tcPr>
            <w:tcW w:w="1800" w:type="dxa"/>
          </w:tcPr>
          <w:p w14:paraId="6D9BCCB6"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Lock Haven</w:t>
            </w:r>
          </w:p>
        </w:tc>
        <w:tc>
          <w:tcPr>
            <w:tcW w:w="2610" w:type="dxa"/>
          </w:tcPr>
          <w:p w14:paraId="0D094FAA"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11, 1900</w:t>
            </w:r>
          </w:p>
        </w:tc>
        <w:tc>
          <w:tcPr>
            <w:tcW w:w="990" w:type="dxa"/>
          </w:tcPr>
          <w:p w14:paraId="3941F5D0" w14:textId="77777777" w:rsidR="00B94CCB" w:rsidRPr="00FF0DBE" w:rsidRDefault="00B94CCB" w:rsidP="00A10FD0">
            <w:pPr>
              <w:rPr>
                <w:rFonts w:asciiTheme="minorHAnsi" w:hAnsiTheme="minorHAnsi" w:cstheme="minorHAnsi"/>
                <w:color w:val="000000"/>
                <w:sz w:val="22"/>
                <w:szCs w:val="22"/>
              </w:rPr>
            </w:pPr>
          </w:p>
        </w:tc>
        <w:tc>
          <w:tcPr>
            <w:tcW w:w="540" w:type="dxa"/>
          </w:tcPr>
          <w:p w14:paraId="32800A39"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76</w:t>
            </w:r>
          </w:p>
        </w:tc>
        <w:tc>
          <w:tcPr>
            <w:tcW w:w="1800" w:type="dxa"/>
          </w:tcPr>
          <w:p w14:paraId="7515087E"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Reading</w:t>
            </w:r>
          </w:p>
        </w:tc>
        <w:tc>
          <w:tcPr>
            <w:tcW w:w="2070" w:type="dxa"/>
          </w:tcPr>
          <w:p w14:paraId="42F3B72B"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26, 1948</w:t>
            </w:r>
          </w:p>
        </w:tc>
      </w:tr>
      <w:tr w:rsidR="00B94CCB" w:rsidRPr="00FF0DBE" w14:paraId="49D0E86C" w14:textId="77777777" w:rsidTr="007969EC">
        <w:tc>
          <w:tcPr>
            <w:tcW w:w="558" w:type="dxa"/>
          </w:tcPr>
          <w:p w14:paraId="57D7E19B"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29</w:t>
            </w:r>
          </w:p>
        </w:tc>
        <w:tc>
          <w:tcPr>
            <w:tcW w:w="1800" w:type="dxa"/>
          </w:tcPr>
          <w:p w14:paraId="0FF6DA98"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Johnstown</w:t>
            </w:r>
          </w:p>
        </w:tc>
        <w:tc>
          <w:tcPr>
            <w:tcW w:w="2610" w:type="dxa"/>
          </w:tcPr>
          <w:p w14:paraId="0C2CA02F"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10, 1901</w:t>
            </w:r>
          </w:p>
        </w:tc>
        <w:tc>
          <w:tcPr>
            <w:tcW w:w="990" w:type="dxa"/>
          </w:tcPr>
          <w:p w14:paraId="2709EFEF" w14:textId="77777777" w:rsidR="00B94CCB" w:rsidRPr="00FF0DBE" w:rsidRDefault="00B94CCB" w:rsidP="00A10FD0">
            <w:pPr>
              <w:rPr>
                <w:rFonts w:asciiTheme="minorHAnsi" w:hAnsiTheme="minorHAnsi" w:cstheme="minorHAnsi"/>
                <w:color w:val="000000"/>
                <w:sz w:val="22"/>
                <w:szCs w:val="22"/>
              </w:rPr>
            </w:pPr>
          </w:p>
        </w:tc>
        <w:tc>
          <w:tcPr>
            <w:tcW w:w="540" w:type="dxa"/>
          </w:tcPr>
          <w:p w14:paraId="43467AE4"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77</w:t>
            </w:r>
          </w:p>
        </w:tc>
        <w:tc>
          <w:tcPr>
            <w:tcW w:w="1800" w:type="dxa"/>
          </w:tcPr>
          <w:p w14:paraId="01E55938"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Kane</w:t>
            </w:r>
          </w:p>
        </w:tc>
        <w:tc>
          <w:tcPr>
            <w:tcW w:w="2070" w:type="dxa"/>
          </w:tcPr>
          <w:p w14:paraId="569C6B65"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25, 1949</w:t>
            </w:r>
          </w:p>
        </w:tc>
      </w:tr>
      <w:tr w:rsidR="00B94CCB" w:rsidRPr="00FF0DBE" w14:paraId="401E5993" w14:textId="77777777" w:rsidTr="007969EC">
        <w:tc>
          <w:tcPr>
            <w:tcW w:w="558" w:type="dxa"/>
          </w:tcPr>
          <w:p w14:paraId="6E7142D6"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30</w:t>
            </w:r>
          </w:p>
        </w:tc>
        <w:tc>
          <w:tcPr>
            <w:tcW w:w="1800" w:type="dxa"/>
          </w:tcPr>
          <w:p w14:paraId="0A1DF026"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Clearfield</w:t>
            </w:r>
          </w:p>
        </w:tc>
        <w:tc>
          <w:tcPr>
            <w:tcW w:w="2610" w:type="dxa"/>
          </w:tcPr>
          <w:p w14:paraId="3992A491"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9, 1902</w:t>
            </w:r>
          </w:p>
        </w:tc>
        <w:tc>
          <w:tcPr>
            <w:tcW w:w="990" w:type="dxa"/>
          </w:tcPr>
          <w:p w14:paraId="49C02272" w14:textId="77777777" w:rsidR="00B94CCB" w:rsidRPr="00FF0DBE" w:rsidRDefault="00B94CCB" w:rsidP="00A10FD0">
            <w:pPr>
              <w:rPr>
                <w:rFonts w:asciiTheme="minorHAnsi" w:hAnsiTheme="minorHAnsi" w:cstheme="minorHAnsi"/>
                <w:color w:val="000000"/>
                <w:sz w:val="22"/>
                <w:szCs w:val="22"/>
              </w:rPr>
            </w:pPr>
          </w:p>
        </w:tc>
        <w:tc>
          <w:tcPr>
            <w:tcW w:w="540" w:type="dxa"/>
          </w:tcPr>
          <w:p w14:paraId="6AF64C19"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78</w:t>
            </w:r>
          </w:p>
        </w:tc>
        <w:tc>
          <w:tcPr>
            <w:tcW w:w="1800" w:type="dxa"/>
          </w:tcPr>
          <w:p w14:paraId="05D24F60"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York</w:t>
            </w:r>
          </w:p>
        </w:tc>
        <w:tc>
          <w:tcPr>
            <w:tcW w:w="2070" w:type="dxa"/>
          </w:tcPr>
          <w:p w14:paraId="703BC5C0"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24, 1950</w:t>
            </w:r>
          </w:p>
        </w:tc>
      </w:tr>
      <w:tr w:rsidR="00B94CCB" w:rsidRPr="00FF0DBE" w14:paraId="0C242FA7" w14:textId="77777777" w:rsidTr="007969EC">
        <w:tc>
          <w:tcPr>
            <w:tcW w:w="558" w:type="dxa"/>
          </w:tcPr>
          <w:p w14:paraId="675F3BEF"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31</w:t>
            </w:r>
          </w:p>
        </w:tc>
        <w:tc>
          <w:tcPr>
            <w:tcW w:w="1800" w:type="dxa"/>
          </w:tcPr>
          <w:p w14:paraId="4B8B305E"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Wilkes-Barre</w:t>
            </w:r>
          </w:p>
        </w:tc>
        <w:tc>
          <w:tcPr>
            <w:tcW w:w="2610" w:type="dxa"/>
          </w:tcPr>
          <w:p w14:paraId="35CB593F"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8, 1903</w:t>
            </w:r>
          </w:p>
        </w:tc>
        <w:tc>
          <w:tcPr>
            <w:tcW w:w="990" w:type="dxa"/>
          </w:tcPr>
          <w:p w14:paraId="552B8A38" w14:textId="77777777" w:rsidR="00B94CCB" w:rsidRPr="00FF0DBE" w:rsidRDefault="00B94CCB" w:rsidP="00A10FD0">
            <w:pPr>
              <w:rPr>
                <w:rFonts w:asciiTheme="minorHAnsi" w:hAnsiTheme="minorHAnsi" w:cstheme="minorHAnsi"/>
                <w:color w:val="000000"/>
                <w:sz w:val="22"/>
                <w:szCs w:val="22"/>
              </w:rPr>
            </w:pPr>
          </w:p>
        </w:tc>
        <w:tc>
          <w:tcPr>
            <w:tcW w:w="540" w:type="dxa"/>
          </w:tcPr>
          <w:p w14:paraId="0262795D"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79</w:t>
            </w:r>
          </w:p>
        </w:tc>
        <w:tc>
          <w:tcPr>
            <w:tcW w:w="1800" w:type="dxa"/>
          </w:tcPr>
          <w:p w14:paraId="16D6914C"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Butler</w:t>
            </w:r>
          </w:p>
        </w:tc>
        <w:tc>
          <w:tcPr>
            <w:tcW w:w="2070" w:type="dxa"/>
          </w:tcPr>
          <w:p w14:paraId="4090C00B"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23, 1951</w:t>
            </w:r>
          </w:p>
        </w:tc>
      </w:tr>
      <w:tr w:rsidR="00B94CCB" w:rsidRPr="00FF0DBE" w14:paraId="10446977" w14:textId="77777777" w:rsidTr="007969EC">
        <w:tc>
          <w:tcPr>
            <w:tcW w:w="558" w:type="dxa"/>
          </w:tcPr>
          <w:p w14:paraId="6344E259"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32</w:t>
            </w:r>
          </w:p>
        </w:tc>
        <w:tc>
          <w:tcPr>
            <w:tcW w:w="1800" w:type="dxa"/>
          </w:tcPr>
          <w:p w14:paraId="64AC5183"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Erie</w:t>
            </w:r>
          </w:p>
        </w:tc>
        <w:tc>
          <w:tcPr>
            <w:tcW w:w="2610" w:type="dxa"/>
          </w:tcPr>
          <w:p w14:paraId="41BFFEFC"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13, 1904</w:t>
            </w:r>
          </w:p>
        </w:tc>
        <w:tc>
          <w:tcPr>
            <w:tcW w:w="990" w:type="dxa"/>
          </w:tcPr>
          <w:p w14:paraId="7DA5CEB4" w14:textId="77777777" w:rsidR="00B94CCB" w:rsidRPr="00FF0DBE" w:rsidRDefault="00B94CCB" w:rsidP="00A10FD0">
            <w:pPr>
              <w:rPr>
                <w:rFonts w:asciiTheme="minorHAnsi" w:hAnsiTheme="minorHAnsi" w:cstheme="minorHAnsi"/>
                <w:color w:val="000000"/>
                <w:sz w:val="22"/>
                <w:szCs w:val="22"/>
              </w:rPr>
            </w:pPr>
          </w:p>
        </w:tc>
        <w:tc>
          <w:tcPr>
            <w:tcW w:w="540" w:type="dxa"/>
          </w:tcPr>
          <w:p w14:paraId="5CF7C254"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80</w:t>
            </w:r>
          </w:p>
        </w:tc>
        <w:tc>
          <w:tcPr>
            <w:tcW w:w="1800" w:type="dxa"/>
          </w:tcPr>
          <w:p w14:paraId="27E702EF"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Allentown</w:t>
            </w:r>
          </w:p>
        </w:tc>
        <w:tc>
          <w:tcPr>
            <w:tcW w:w="2070" w:type="dxa"/>
          </w:tcPr>
          <w:p w14:paraId="64684C4F"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28, 1952</w:t>
            </w:r>
          </w:p>
        </w:tc>
      </w:tr>
      <w:tr w:rsidR="00B94CCB" w:rsidRPr="00FF0DBE" w14:paraId="579FD52D" w14:textId="77777777" w:rsidTr="007969EC">
        <w:tc>
          <w:tcPr>
            <w:tcW w:w="558" w:type="dxa"/>
          </w:tcPr>
          <w:p w14:paraId="2B8EA9E3"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33</w:t>
            </w:r>
          </w:p>
        </w:tc>
        <w:tc>
          <w:tcPr>
            <w:tcW w:w="1800" w:type="dxa"/>
          </w:tcPr>
          <w:p w14:paraId="1B183106"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Sunbury</w:t>
            </w:r>
          </w:p>
        </w:tc>
        <w:tc>
          <w:tcPr>
            <w:tcW w:w="2610" w:type="dxa"/>
          </w:tcPr>
          <w:p w14:paraId="0A1D7891" w14:textId="77777777" w:rsidR="00B94CCB"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12, 1905</w:t>
            </w:r>
          </w:p>
        </w:tc>
        <w:tc>
          <w:tcPr>
            <w:tcW w:w="990" w:type="dxa"/>
          </w:tcPr>
          <w:p w14:paraId="27A70DCC" w14:textId="77777777" w:rsidR="00B94CCB" w:rsidRPr="00FF0DBE" w:rsidRDefault="00B94CCB" w:rsidP="00A10FD0">
            <w:pPr>
              <w:rPr>
                <w:rFonts w:asciiTheme="minorHAnsi" w:hAnsiTheme="minorHAnsi" w:cstheme="minorHAnsi"/>
                <w:color w:val="000000"/>
                <w:sz w:val="22"/>
                <w:szCs w:val="22"/>
              </w:rPr>
            </w:pPr>
          </w:p>
        </w:tc>
        <w:tc>
          <w:tcPr>
            <w:tcW w:w="540" w:type="dxa"/>
          </w:tcPr>
          <w:p w14:paraId="4EC90AA6" w14:textId="77777777" w:rsidR="00B94CCB"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81</w:t>
            </w:r>
          </w:p>
        </w:tc>
        <w:tc>
          <w:tcPr>
            <w:tcW w:w="1800" w:type="dxa"/>
          </w:tcPr>
          <w:p w14:paraId="11AA5D59" w14:textId="77777777" w:rsidR="00B94CCB"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Williamsport</w:t>
            </w:r>
          </w:p>
        </w:tc>
        <w:tc>
          <w:tcPr>
            <w:tcW w:w="2070" w:type="dxa"/>
          </w:tcPr>
          <w:p w14:paraId="4FCBC70B" w14:textId="77777777" w:rsidR="00B94CCB"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27, 1953</w:t>
            </w:r>
          </w:p>
        </w:tc>
      </w:tr>
      <w:tr w:rsidR="00B94CCB" w:rsidRPr="00FF0DBE" w14:paraId="6D27C51C" w14:textId="77777777" w:rsidTr="007969EC">
        <w:tc>
          <w:tcPr>
            <w:tcW w:w="558" w:type="dxa"/>
          </w:tcPr>
          <w:p w14:paraId="29C1F392"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34</w:t>
            </w:r>
          </w:p>
        </w:tc>
        <w:tc>
          <w:tcPr>
            <w:tcW w:w="1800" w:type="dxa"/>
          </w:tcPr>
          <w:p w14:paraId="10A9E1D0" w14:textId="77777777" w:rsidR="00B94CCB" w:rsidRPr="00FF0DBE" w:rsidRDefault="00B94CCB"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DuBois</w:t>
            </w:r>
          </w:p>
        </w:tc>
        <w:tc>
          <w:tcPr>
            <w:tcW w:w="2610" w:type="dxa"/>
          </w:tcPr>
          <w:p w14:paraId="60489DC3" w14:textId="77777777" w:rsidR="00B94CCB"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11, 1906</w:t>
            </w:r>
          </w:p>
        </w:tc>
        <w:tc>
          <w:tcPr>
            <w:tcW w:w="990" w:type="dxa"/>
          </w:tcPr>
          <w:p w14:paraId="5CD91A54" w14:textId="77777777" w:rsidR="00B94CCB" w:rsidRPr="00FF0DBE" w:rsidRDefault="00B94CCB" w:rsidP="00A10FD0">
            <w:pPr>
              <w:rPr>
                <w:rFonts w:asciiTheme="minorHAnsi" w:hAnsiTheme="minorHAnsi" w:cstheme="minorHAnsi"/>
                <w:color w:val="000000"/>
                <w:sz w:val="22"/>
                <w:szCs w:val="22"/>
              </w:rPr>
            </w:pPr>
          </w:p>
        </w:tc>
        <w:tc>
          <w:tcPr>
            <w:tcW w:w="540" w:type="dxa"/>
          </w:tcPr>
          <w:p w14:paraId="0FD3F637" w14:textId="77777777" w:rsidR="00B94CCB"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82</w:t>
            </w:r>
          </w:p>
        </w:tc>
        <w:tc>
          <w:tcPr>
            <w:tcW w:w="1800" w:type="dxa"/>
          </w:tcPr>
          <w:p w14:paraId="51994C75" w14:textId="77777777" w:rsidR="00B94CCB"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Washington</w:t>
            </w:r>
          </w:p>
        </w:tc>
        <w:tc>
          <w:tcPr>
            <w:tcW w:w="2070" w:type="dxa"/>
          </w:tcPr>
          <w:p w14:paraId="0117125A" w14:textId="77777777" w:rsidR="00B94CCB"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26, 1954</w:t>
            </w:r>
          </w:p>
        </w:tc>
      </w:tr>
      <w:tr w:rsidR="00D424E5" w:rsidRPr="00FF0DBE" w14:paraId="15DEA05E" w14:textId="77777777" w:rsidTr="007969EC">
        <w:tc>
          <w:tcPr>
            <w:tcW w:w="558" w:type="dxa"/>
          </w:tcPr>
          <w:p w14:paraId="29C1A8C7"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35</w:t>
            </w:r>
          </w:p>
        </w:tc>
        <w:tc>
          <w:tcPr>
            <w:tcW w:w="1800" w:type="dxa"/>
          </w:tcPr>
          <w:p w14:paraId="0574A500"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West Chester</w:t>
            </w:r>
          </w:p>
        </w:tc>
        <w:tc>
          <w:tcPr>
            <w:tcW w:w="2610" w:type="dxa"/>
          </w:tcPr>
          <w:p w14:paraId="66EAA825"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10, 1907</w:t>
            </w:r>
          </w:p>
        </w:tc>
        <w:tc>
          <w:tcPr>
            <w:tcW w:w="990" w:type="dxa"/>
          </w:tcPr>
          <w:p w14:paraId="534187A8" w14:textId="77777777" w:rsidR="00D424E5" w:rsidRPr="00FF0DBE" w:rsidRDefault="00D424E5" w:rsidP="00A10FD0">
            <w:pPr>
              <w:rPr>
                <w:rFonts w:asciiTheme="minorHAnsi" w:hAnsiTheme="minorHAnsi" w:cstheme="minorHAnsi"/>
                <w:color w:val="000000"/>
                <w:sz w:val="22"/>
                <w:szCs w:val="22"/>
              </w:rPr>
            </w:pPr>
          </w:p>
        </w:tc>
        <w:tc>
          <w:tcPr>
            <w:tcW w:w="540" w:type="dxa"/>
          </w:tcPr>
          <w:p w14:paraId="13FE074F"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83</w:t>
            </w:r>
          </w:p>
        </w:tc>
        <w:tc>
          <w:tcPr>
            <w:tcW w:w="1800" w:type="dxa"/>
          </w:tcPr>
          <w:p w14:paraId="136B1BEC"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Scranton</w:t>
            </w:r>
          </w:p>
        </w:tc>
        <w:tc>
          <w:tcPr>
            <w:tcW w:w="2070" w:type="dxa"/>
          </w:tcPr>
          <w:p w14:paraId="0F1AE562"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25, 1955</w:t>
            </w:r>
          </w:p>
        </w:tc>
      </w:tr>
      <w:tr w:rsidR="00D424E5" w:rsidRPr="00FF0DBE" w14:paraId="7E6DFBD8" w14:textId="77777777" w:rsidTr="007969EC">
        <w:tc>
          <w:tcPr>
            <w:tcW w:w="558" w:type="dxa"/>
          </w:tcPr>
          <w:p w14:paraId="18BAFFBB"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36</w:t>
            </w:r>
          </w:p>
        </w:tc>
        <w:tc>
          <w:tcPr>
            <w:tcW w:w="1800" w:type="dxa"/>
          </w:tcPr>
          <w:p w14:paraId="58F16AA5"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Altoona</w:t>
            </w:r>
          </w:p>
        </w:tc>
        <w:tc>
          <w:tcPr>
            <w:tcW w:w="2610" w:type="dxa"/>
          </w:tcPr>
          <w:p w14:paraId="4095213F"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8, 1908</w:t>
            </w:r>
          </w:p>
        </w:tc>
        <w:tc>
          <w:tcPr>
            <w:tcW w:w="990" w:type="dxa"/>
          </w:tcPr>
          <w:p w14:paraId="3429378B" w14:textId="77777777" w:rsidR="00D424E5" w:rsidRPr="00FF0DBE" w:rsidRDefault="00D424E5" w:rsidP="00A10FD0">
            <w:pPr>
              <w:rPr>
                <w:rFonts w:asciiTheme="minorHAnsi" w:hAnsiTheme="minorHAnsi" w:cstheme="minorHAnsi"/>
                <w:color w:val="000000"/>
                <w:sz w:val="22"/>
                <w:szCs w:val="22"/>
              </w:rPr>
            </w:pPr>
          </w:p>
        </w:tc>
        <w:tc>
          <w:tcPr>
            <w:tcW w:w="540" w:type="dxa"/>
          </w:tcPr>
          <w:p w14:paraId="2C44982E"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84</w:t>
            </w:r>
          </w:p>
        </w:tc>
        <w:tc>
          <w:tcPr>
            <w:tcW w:w="1800" w:type="dxa"/>
          </w:tcPr>
          <w:p w14:paraId="5E8ED787"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Erie</w:t>
            </w:r>
          </w:p>
        </w:tc>
        <w:tc>
          <w:tcPr>
            <w:tcW w:w="2070" w:type="dxa"/>
          </w:tcPr>
          <w:p w14:paraId="28EF4670"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23, 1956</w:t>
            </w:r>
          </w:p>
        </w:tc>
      </w:tr>
      <w:tr w:rsidR="00D424E5" w:rsidRPr="00FF0DBE" w14:paraId="2667802D" w14:textId="77777777" w:rsidTr="007969EC">
        <w:tc>
          <w:tcPr>
            <w:tcW w:w="558" w:type="dxa"/>
          </w:tcPr>
          <w:p w14:paraId="5C638068"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37</w:t>
            </w:r>
          </w:p>
        </w:tc>
        <w:tc>
          <w:tcPr>
            <w:tcW w:w="1800" w:type="dxa"/>
          </w:tcPr>
          <w:p w14:paraId="70420832"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State College</w:t>
            </w:r>
          </w:p>
        </w:tc>
        <w:tc>
          <w:tcPr>
            <w:tcW w:w="2610" w:type="dxa"/>
          </w:tcPr>
          <w:p w14:paraId="30414E04"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21, 1909</w:t>
            </w:r>
          </w:p>
        </w:tc>
        <w:tc>
          <w:tcPr>
            <w:tcW w:w="990" w:type="dxa"/>
          </w:tcPr>
          <w:p w14:paraId="545AC000" w14:textId="77777777" w:rsidR="00D424E5" w:rsidRPr="00FF0DBE" w:rsidRDefault="00D424E5" w:rsidP="00A10FD0">
            <w:pPr>
              <w:rPr>
                <w:rFonts w:asciiTheme="minorHAnsi" w:hAnsiTheme="minorHAnsi" w:cstheme="minorHAnsi"/>
                <w:color w:val="000000"/>
                <w:sz w:val="22"/>
                <w:szCs w:val="22"/>
              </w:rPr>
            </w:pPr>
          </w:p>
        </w:tc>
        <w:tc>
          <w:tcPr>
            <w:tcW w:w="540" w:type="dxa"/>
          </w:tcPr>
          <w:p w14:paraId="3884A3F5"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85</w:t>
            </w:r>
          </w:p>
        </w:tc>
        <w:tc>
          <w:tcPr>
            <w:tcW w:w="1800" w:type="dxa"/>
          </w:tcPr>
          <w:p w14:paraId="5392AD51"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Reading</w:t>
            </w:r>
          </w:p>
        </w:tc>
        <w:tc>
          <w:tcPr>
            <w:tcW w:w="2070" w:type="dxa"/>
          </w:tcPr>
          <w:p w14:paraId="3D0FE8EC"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22, 1957</w:t>
            </w:r>
          </w:p>
        </w:tc>
      </w:tr>
      <w:tr w:rsidR="00D424E5" w:rsidRPr="00FF0DBE" w14:paraId="1B2E792A" w14:textId="77777777" w:rsidTr="007969EC">
        <w:tc>
          <w:tcPr>
            <w:tcW w:w="558" w:type="dxa"/>
          </w:tcPr>
          <w:p w14:paraId="6BACFB0A"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38</w:t>
            </w:r>
          </w:p>
        </w:tc>
        <w:tc>
          <w:tcPr>
            <w:tcW w:w="1800" w:type="dxa"/>
          </w:tcPr>
          <w:p w14:paraId="66278D6A"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Butler</w:t>
            </w:r>
          </w:p>
        </w:tc>
        <w:tc>
          <w:tcPr>
            <w:tcW w:w="2610" w:type="dxa"/>
          </w:tcPr>
          <w:p w14:paraId="1669132C"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13, 1910</w:t>
            </w:r>
          </w:p>
        </w:tc>
        <w:tc>
          <w:tcPr>
            <w:tcW w:w="990" w:type="dxa"/>
          </w:tcPr>
          <w:p w14:paraId="58113588" w14:textId="77777777" w:rsidR="00D424E5" w:rsidRPr="00FF0DBE" w:rsidRDefault="00D424E5" w:rsidP="00A10FD0">
            <w:pPr>
              <w:rPr>
                <w:rFonts w:asciiTheme="minorHAnsi" w:hAnsiTheme="minorHAnsi" w:cstheme="minorHAnsi"/>
                <w:color w:val="000000"/>
                <w:sz w:val="22"/>
                <w:szCs w:val="22"/>
              </w:rPr>
            </w:pPr>
          </w:p>
        </w:tc>
        <w:tc>
          <w:tcPr>
            <w:tcW w:w="540" w:type="dxa"/>
          </w:tcPr>
          <w:p w14:paraId="273F853D"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86</w:t>
            </w:r>
          </w:p>
        </w:tc>
        <w:tc>
          <w:tcPr>
            <w:tcW w:w="1800" w:type="dxa"/>
          </w:tcPr>
          <w:p w14:paraId="4AE73F0A"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Clearfield</w:t>
            </w:r>
          </w:p>
        </w:tc>
        <w:tc>
          <w:tcPr>
            <w:tcW w:w="2070" w:type="dxa"/>
          </w:tcPr>
          <w:p w14:paraId="246A4038"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28, 1958</w:t>
            </w:r>
          </w:p>
        </w:tc>
      </w:tr>
      <w:tr w:rsidR="00D424E5" w:rsidRPr="00FF0DBE" w14:paraId="6FCC6344" w14:textId="77777777" w:rsidTr="007969EC">
        <w:tc>
          <w:tcPr>
            <w:tcW w:w="558" w:type="dxa"/>
          </w:tcPr>
          <w:p w14:paraId="60EB0B69"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39</w:t>
            </w:r>
          </w:p>
        </w:tc>
        <w:tc>
          <w:tcPr>
            <w:tcW w:w="1800" w:type="dxa"/>
          </w:tcPr>
          <w:p w14:paraId="34219C1A"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Scranton</w:t>
            </w:r>
          </w:p>
        </w:tc>
        <w:tc>
          <w:tcPr>
            <w:tcW w:w="2610" w:type="dxa"/>
          </w:tcPr>
          <w:p w14:paraId="086E6CF0"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12, 1911</w:t>
            </w:r>
          </w:p>
        </w:tc>
        <w:tc>
          <w:tcPr>
            <w:tcW w:w="990" w:type="dxa"/>
          </w:tcPr>
          <w:p w14:paraId="0F55DE59" w14:textId="77777777" w:rsidR="00D424E5" w:rsidRPr="00FF0DBE" w:rsidRDefault="00D424E5" w:rsidP="00A10FD0">
            <w:pPr>
              <w:rPr>
                <w:rFonts w:asciiTheme="minorHAnsi" w:hAnsiTheme="minorHAnsi" w:cstheme="minorHAnsi"/>
                <w:color w:val="000000"/>
                <w:sz w:val="22"/>
                <w:szCs w:val="22"/>
              </w:rPr>
            </w:pPr>
          </w:p>
        </w:tc>
        <w:tc>
          <w:tcPr>
            <w:tcW w:w="540" w:type="dxa"/>
          </w:tcPr>
          <w:p w14:paraId="6C3FC7C8"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87</w:t>
            </w:r>
          </w:p>
        </w:tc>
        <w:tc>
          <w:tcPr>
            <w:tcW w:w="1800" w:type="dxa"/>
          </w:tcPr>
          <w:p w14:paraId="65E0407C"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Bedford</w:t>
            </w:r>
          </w:p>
        </w:tc>
        <w:tc>
          <w:tcPr>
            <w:tcW w:w="2070" w:type="dxa"/>
          </w:tcPr>
          <w:p w14:paraId="6716C690"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26, 1959</w:t>
            </w:r>
          </w:p>
        </w:tc>
      </w:tr>
      <w:tr w:rsidR="00D424E5" w:rsidRPr="00FF0DBE" w14:paraId="736EA7E6" w14:textId="77777777" w:rsidTr="007969EC">
        <w:tc>
          <w:tcPr>
            <w:tcW w:w="558" w:type="dxa"/>
          </w:tcPr>
          <w:p w14:paraId="0F09298F"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40</w:t>
            </w:r>
          </w:p>
        </w:tc>
        <w:tc>
          <w:tcPr>
            <w:tcW w:w="1800" w:type="dxa"/>
          </w:tcPr>
          <w:p w14:paraId="6D8BFE2E"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Clearfield</w:t>
            </w:r>
          </w:p>
        </w:tc>
        <w:tc>
          <w:tcPr>
            <w:tcW w:w="2610" w:type="dxa"/>
          </w:tcPr>
          <w:p w14:paraId="2EA3237F"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10, 1912</w:t>
            </w:r>
          </w:p>
        </w:tc>
        <w:tc>
          <w:tcPr>
            <w:tcW w:w="990" w:type="dxa"/>
          </w:tcPr>
          <w:p w14:paraId="4395917C" w14:textId="77777777" w:rsidR="00D424E5" w:rsidRPr="00FF0DBE" w:rsidRDefault="00D424E5" w:rsidP="00A10FD0">
            <w:pPr>
              <w:rPr>
                <w:rFonts w:asciiTheme="minorHAnsi" w:hAnsiTheme="minorHAnsi" w:cstheme="minorHAnsi"/>
                <w:color w:val="000000"/>
                <w:sz w:val="22"/>
                <w:szCs w:val="22"/>
              </w:rPr>
            </w:pPr>
          </w:p>
        </w:tc>
        <w:tc>
          <w:tcPr>
            <w:tcW w:w="540" w:type="dxa"/>
          </w:tcPr>
          <w:p w14:paraId="5BFB0D6C"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88</w:t>
            </w:r>
          </w:p>
        </w:tc>
        <w:tc>
          <w:tcPr>
            <w:tcW w:w="1800" w:type="dxa"/>
          </w:tcPr>
          <w:p w14:paraId="493EDE19"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Harrisburg</w:t>
            </w:r>
          </w:p>
        </w:tc>
        <w:tc>
          <w:tcPr>
            <w:tcW w:w="2070" w:type="dxa"/>
          </w:tcPr>
          <w:p w14:paraId="0BDB3436"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24, 1960</w:t>
            </w:r>
          </w:p>
        </w:tc>
      </w:tr>
      <w:tr w:rsidR="00D424E5" w:rsidRPr="00FF0DBE" w14:paraId="30A5442A" w14:textId="77777777" w:rsidTr="007969EC">
        <w:tc>
          <w:tcPr>
            <w:tcW w:w="558" w:type="dxa"/>
          </w:tcPr>
          <w:p w14:paraId="772C09CE"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41</w:t>
            </w:r>
          </w:p>
        </w:tc>
        <w:tc>
          <w:tcPr>
            <w:tcW w:w="1800" w:type="dxa"/>
          </w:tcPr>
          <w:p w14:paraId="6F81095C"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Reading</w:t>
            </w:r>
          </w:p>
        </w:tc>
        <w:tc>
          <w:tcPr>
            <w:tcW w:w="2610" w:type="dxa"/>
          </w:tcPr>
          <w:p w14:paraId="4451136B"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9, 1913</w:t>
            </w:r>
          </w:p>
        </w:tc>
        <w:tc>
          <w:tcPr>
            <w:tcW w:w="990" w:type="dxa"/>
          </w:tcPr>
          <w:p w14:paraId="7562D998" w14:textId="77777777" w:rsidR="00D424E5" w:rsidRPr="00FF0DBE" w:rsidRDefault="00D424E5" w:rsidP="00A10FD0">
            <w:pPr>
              <w:rPr>
                <w:rFonts w:asciiTheme="minorHAnsi" w:hAnsiTheme="minorHAnsi" w:cstheme="minorHAnsi"/>
                <w:color w:val="000000"/>
                <w:sz w:val="22"/>
                <w:szCs w:val="22"/>
              </w:rPr>
            </w:pPr>
          </w:p>
        </w:tc>
        <w:tc>
          <w:tcPr>
            <w:tcW w:w="540" w:type="dxa"/>
          </w:tcPr>
          <w:p w14:paraId="6C42815F"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89</w:t>
            </w:r>
          </w:p>
        </w:tc>
        <w:tc>
          <w:tcPr>
            <w:tcW w:w="1800" w:type="dxa"/>
          </w:tcPr>
          <w:p w14:paraId="4E69FBBE"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Washington</w:t>
            </w:r>
          </w:p>
        </w:tc>
        <w:tc>
          <w:tcPr>
            <w:tcW w:w="2070" w:type="dxa"/>
          </w:tcPr>
          <w:p w14:paraId="52EB86F5"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23, 1961</w:t>
            </w:r>
          </w:p>
        </w:tc>
      </w:tr>
      <w:tr w:rsidR="00D424E5" w:rsidRPr="00FF0DBE" w14:paraId="35D945EA" w14:textId="77777777" w:rsidTr="007969EC">
        <w:tc>
          <w:tcPr>
            <w:tcW w:w="558" w:type="dxa"/>
          </w:tcPr>
          <w:p w14:paraId="4F34CCF5"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42</w:t>
            </w:r>
          </w:p>
        </w:tc>
        <w:tc>
          <w:tcPr>
            <w:tcW w:w="1800" w:type="dxa"/>
          </w:tcPr>
          <w:p w14:paraId="37A7BAB5"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Meadville</w:t>
            </w:r>
          </w:p>
        </w:tc>
        <w:tc>
          <w:tcPr>
            <w:tcW w:w="2610" w:type="dxa"/>
          </w:tcPr>
          <w:p w14:paraId="38B27437"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8, 1914</w:t>
            </w:r>
          </w:p>
        </w:tc>
        <w:tc>
          <w:tcPr>
            <w:tcW w:w="990" w:type="dxa"/>
          </w:tcPr>
          <w:p w14:paraId="3121403E" w14:textId="77777777" w:rsidR="00D424E5" w:rsidRPr="00FF0DBE" w:rsidRDefault="00D424E5" w:rsidP="00A10FD0">
            <w:pPr>
              <w:rPr>
                <w:rFonts w:asciiTheme="minorHAnsi" w:hAnsiTheme="minorHAnsi" w:cstheme="minorHAnsi"/>
                <w:color w:val="000000"/>
                <w:sz w:val="22"/>
                <w:szCs w:val="22"/>
              </w:rPr>
            </w:pPr>
          </w:p>
        </w:tc>
        <w:tc>
          <w:tcPr>
            <w:tcW w:w="540" w:type="dxa"/>
          </w:tcPr>
          <w:p w14:paraId="63AA5154"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90</w:t>
            </w:r>
          </w:p>
        </w:tc>
        <w:tc>
          <w:tcPr>
            <w:tcW w:w="1800" w:type="dxa"/>
          </w:tcPr>
          <w:p w14:paraId="17FEF64F"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Reading</w:t>
            </w:r>
          </w:p>
        </w:tc>
        <w:tc>
          <w:tcPr>
            <w:tcW w:w="2070" w:type="dxa"/>
          </w:tcPr>
          <w:p w14:paraId="2B3BF2AB"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22, 1962</w:t>
            </w:r>
          </w:p>
        </w:tc>
      </w:tr>
      <w:tr w:rsidR="00D424E5" w:rsidRPr="00FF0DBE" w14:paraId="1FB4DD9D" w14:textId="77777777" w:rsidTr="007969EC">
        <w:tc>
          <w:tcPr>
            <w:tcW w:w="558" w:type="dxa"/>
          </w:tcPr>
          <w:p w14:paraId="6B5BF9E5"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43</w:t>
            </w:r>
          </w:p>
        </w:tc>
        <w:tc>
          <w:tcPr>
            <w:tcW w:w="1800" w:type="dxa"/>
          </w:tcPr>
          <w:p w14:paraId="428EC8DE"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State College</w:t>
            </w:r>
          </w:p>
        </w:tc>
        <w:tc>
          <w:tcPr>
            <w:tcW w:w="2610" w:type="dxa"/>
          </w:tcPr>
          <w:p w14:paraId="7ABCBE18"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21, 1915</w:t>
            </w:r>
          </w:p>
        </w:tc>
        <w:tc>
          <w:tcPr>
            <w:tcW w:w="990" w:type="dxa"/>
          </w:tcPr>
          <w:p w14:paraId="35D58991" w14:textId="77777777" w:rsidR="00D424E5" w:rsidRPr="00FF0DBE" w:rsidRDefault="00D424E5" w:rsidP="00A10FD0">
            <w:pPr>
              <w:rPr>
                <w:rFonts w:asciiTheme="minorHAnsi" w:hAnsiTheme="minorHAnsi" w:cstheme="minorHAnsi"/>
                <w:color w:val="000000"/>
                <w:sz w:val="22"/>
                <w:szCs w:val="22"/>
              </w:rPr>
            </w:pPr>
          </w:p>
        </w:tc>
        <w:tc>
          <w:tcPr>
            <w:tcW w:w="540" w:type="dxa"/>
          </w:tcPr>
          <w:p w14:paraId="5C0B5A6A"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91</w:t>
            </w:r>
          </w:p>
        </w:tc>
        <w:tc>
          <w:tcPr>
            <w:tcW w:w="1800" w:type="dxa"/>
          </w:tcPr>
          <w:p w14:paraId="3A986D13"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Erie</w:t>
            </w:r>
          </w:p>
        </w:tc>
        <w:tc>
          <w:tcPr>
            <w:tcW w:w="2070" w:type="dxa"/>
          </w:tcPr>
          <w:p w14:paraId="049D4035"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21, 1963</w:t>
            </w:r>
          </w:p>
        </w:tc>
      </w:tr>
      <w:tr w:rsidR="00D424E5" w:rsidRPr="00FF0DBE" w14:paraId="3022B0AA" w14:textId="77777777" w:rsidTr="007969EC">
        <w:tc>
          <w:tcPr>
            <w:tcW w:w="558" w:type="dxa"/>
          </w:tcPr>
          <w:p w14:paraId="78A697E3"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44</w:t>
            </w:r>
          </w:p>
        </w:tc>
        <w:tc>
          <w:tcPr>
            <w:tcW w:w="1800" w:type="dxa"/>
          </w:tcPr>
          <w:p w14:paraId="2A1DE716"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Philadelphia</w:t>
            </w:r>
          </w:p>
        </w:tc>
        <w:tc>
          <w:tcPr>
            <w:tcW w:w="2610" w:type="dxa"/>
          </w:tcPr>
          <w:p w14:paraId="58370823"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12, 1916</w:t>
            </w:r>
          </w:p>
        </w:tc>
        <w:tc>
          <w:tcPr>
            <w:tcW w:w="990" w:type="dxa"/>
          </w:tcPr>
          <w:p w14:paraId="52401C0D" w14:textId="77777777" w:rsidR="00D424E5" w:rsidRPr="00FF0DBE" w:rsidRDefault="00D424E5" w:rsidP="00A10FD0">
            <w:pPr>
              <w:rPr>
                <w:rFonts w:asciiTheme="minorHAnsi" w:hAnsiTheme="minorHAnsi" w:cstheme="minorHAnsi"/>
                <w:color w:val="000000"/>
                <w:sz w:val="22"/>
                <w:szCs w:val="22"/>
              </w:rPr>
            </w:pPr>
          </w:p>
        </w:tc>
        <w:tc>
          <w:tcPr>
            <w:tcW w:w="540" w:type="dxa"/>
          </w:tcPr>
          <w:p w14:paraId="008109CD"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92</w:t>
            </w:r>
          </w:p>
        </w:tc>
        <w:tc>
          <w:tcPr>
            <w:tcW w:w="1800" w:type="dxa"/>
          </w:tcPr>
          <w:p w14:paraId="7161A03D"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Wellsboro</w:t>
            </w:r>
          </w:p>
        </w:tc>
        <w:tc>
          <w:tcPr>
            <w:tcW w:w="2070" w:type="dxa"/>
          </w:tcPr>
          <w:p w14:paraId="494D28CA"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26, 1964</w:t>
            </w:r>
          </w:p>
        </w:tc>
      </w:tr>
      <w:tr w:rsidR="00D424E5" w:rsidRPr="00FF0DBE" w14:paraId="6A0ADBE4" w14:textId="77777777" w:rsidTr="007969EC">
        <w:tc>
          <w:tcPr>
            <w:tcW w:w="558" w:type="dxa"/>
          </w:tcPr>
          <w:p w14:paraId="3DE03716"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45</w:t>
            </w:r>
          </w:p>
        </w:tc>
        <w:tc>
          <w:tcPr>
            <w:tcW w:w="1800" w:type="dxa"/>
          </w:tcPr>
          <w:p w14:paraId="5DAE0BDA"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Williamsport</w:t>
            </w:r>
          </w:p>
        </w:tc>
        <w:tc>
          <w:tcPr>
            <w:tcW w:w="2610" w:type="dxa"/>
          </w:tcPr>
          <w:p w14:paraId="79098142"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11, 1917</w:t>
            </w:r>
          </w:p>
        </w:tc>
        <w:tc>
          <w:tcPr>
            <w:tcW w:w="990" w:type="dxa"/>
          </w:tcPr>
          <w:p w14:paraId="7CB0C3B9" w14:textId="77777777" w:rsidR="00D424E5" w:rsidRPr="00FF0DBE" w:rsidRDefault="00D424E5" w:rsidP="00A10FD0">
            <w:pPr>
              <w:rPr>
                <w:rFonts w:asciiTheme="minorHAnsi" w:hAnsiTheme="minorHAnsi" w:cstheme="minorHAnsi"/>
                <w:color w:val="000000"/>
                <w:sz w:val="22"/>
                <w:szCs w:val="22"/>
              </w:rPr>
            </w:pPr>
          </w:p>
        </w:tc>
        <w:tc>
          <w:tcPr>
            <w:tcW w:w="540" w:type="dxa"/>
          </w:tcPr>
          <w:p w14:paraId="24518F10"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93</w:t>
            </w:r>
          </w:p>
        </w:tc>
        <w:tc>
          <w:tcPr>
            <w:tcW w:w="1800" w:type="dxa"/>
          </w:tcPr>
          <w:p w14:paraId="67EA2038"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Allentown</w:t>
            </w:r>
          </w:p>
        </w:tc>
        <w:tc>
          <w:tcPr>
            <w:tcW w:w="2070" w:type="dxa"/>
          </w:tcPr>
          <w:p w14:paraId="1BE2E228"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25, 1965</w:t>
            </w:r>
          </w:p>
        </w:tc>
      </w:tr>
      <w:tr w:rsidR="00D424E5" w:rsidRPr="00FF0DBE" w14:paraId="12970ED3" w14:textId="77777777" w:rsidTr="007969EC">
        <w:tc>
          <w:tcPr>
            <w:tcW w:w="558" w:type="dxa"/>
          </w:tcPr>
          <w:p w14:paraId="3DA29EFB"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46</w:t>
            </w:r>
          </w:p>
        </w:tc>
        <w:tc>
          <w:tcPr>
            <w:tcW w:w="1800" w:type="dxa"/>
          </w:tcPr>
          <w:p w14:paraId="22B9E544"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Tyrone</w:t>
            </w:r>
          </w:p>
        </w:tc>
        <w:tc>
          <w:tcPr>
            <w:tcW w:w="2610" w:type="dxa"/>
          </w:tcPr>
          <w:p w14:paraId="509D32A0"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10, 1918</w:t>
            </w:r>
          </w:p>
        </w:tc>
        <w:tc>
          <w:tcPr>
            <w:tcW w:w="990" w:type="dxa"/>
          </w:tcPr>
          <w:p w14:paraId="39AC048F" w14:textId="77777777" w:rsidR="00D424E5" w:rsidRPr="00FF0DBE" w:rsidRDefault="00D424E5" w:rsidP="00A10FD0">
            <w:pPr>
              <w:rPr>
                <w:rFonts w:asciiTheme="minorHAnsi" w:hAnsiTheme="minorHAnsi" w:cstheme="minorHAnsi"/>
                <w:color w:val="000000"/>
                <w:sz w:val="22"/>
                <w:szCs w:val="22"/>
              </w:rPr>
            </w:pPr>
          </w:p>
        </w:tc>
        <w:tc>
          <w:tcPr>
            <w:tcW w:w="540" w:type="dxa"/>
          </w:tcPr>
          <w:p w14:paraId="1737B306"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94</w:t>
            </w:r>
          </w:p>
        </w:tc>
        <w:tc>
          <w:tcPr>
            <w:tcW w:w="1800" w:type="dxa"/>
          </w:tcPr>
          <w:p w14:paraId="4EDBB52F"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New Castle</w:t>
            </w:r>
          </w:p>
        </w:tc>
        <w:tc>
          <w:tcPr>
            <w:tcW w:w="2070" w:type="dxa"/>
          </w:tcPr>
          <w:p w14:paraId="5DC2BB44"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24, 1966</w:t>
            </w:r>
          </w:p>
        </w:tc>
      </w:tr>
      <w:tr w:rsidR="00D424E5" w:rsidRPr="00FF0DBE" w14:paraId="53BC566F" w14:textId="77777777" w:rsidTr="007969EC">
        <w:tc>
          <w:tcPr>
            <w:tcW w:w="558" w:type="dxa"/>
          </w:tcPr>
          <w:p w14:paraId="48207670"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47</w:t>
            </w:r>
          </w:p>
        </w:tc>
        <w:tc>
          <w:tcPr>
            <w:tcW w:w="1800" w:type="dxa"/>
          </w:tcPr>
          <w:p w14:paraId="206C92F6"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Pittsburgh</w:t>
            </w:r>
          </w:p>
        </w:tc>
        <w:tc>
          <w:tcPr>
            <w:tcW w:w="2610" w:type="dxa"/>
          </w:tcPr>
          <w:p w14:paraId="004EACE8"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9, 1919</w:t>
            </w:r>
          </w:p>
        </w:tc>
        <w:tc>
          <w:tcPr>
            <w:tcW w:w="990" w:type="dxa"/>
          </w:tcPr>
          <w:p w14:paraId="654BE2F9" w14:textId="77777777" w:rsidR="00D424E5" w:rsidRPr="00FF0DBE" w:rsidRDefault="00D424E5" w:rsidP="00A10FD0">
            <w:pPr>
              <w:rPr>
                <w:rFonts w:asciiTheme="minorHAnsi" w:hAnsiTheme="minorHAnsi" w:cstheme="minorHAnsi"/>
                <w:color w:val="000000"/>
                <w:sz w:val="22"/>
                <w:szCs w:val="22"/>
              </w:rPr>
            </w:pPr>
          </w:p>
        </w:tc>
        <w:tc>
          <w:tcPr>
            <w:tcW w:w="540" w:type="dxa"/>
          </w:tcPr>
          <w:p w14:paraId="2B4F481F"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95</w:t>
            </w:r>
          </w:p>
        </w:tc>
        <w:tc>
          <w:tcPr>
            <w:tcW w:w="1800" w:type="dxa"/>
          </w:tcPr>
          <w:p w14:paraId="1B8E9113"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Gettysburg</w:t>
            </w:r>
          </w:p>
        </w:tc>
        <w:tc>
          <w:tcPr>
            <w:tcW w:w="2070" w:type="dxa"/>
          </w:tcPr>
          <w:p w14:paraId="47604824"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23, 1967</w:t>
            </w:r>
          </w:p>
        </w:tc>
      </w:tr>
      <w:tr w:rsidR="00D424E5" w:rsidRPr="00FF0DBE" w14:paraId="11E7F77F" w14:textId="77777777" w:rsidTr="007969EC">
        <w:tc>
          <w:tcPr>
            <w:tcW w:w="558" w:type="dxa"/>
          </w:tcPr>
          <w:p w14:paraId="7B4CB37E"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48</w:t>
            </w:r>
          </w:p>
        </w:tc>
        <w:tc>
          <w:tcPr>
            <w:tcW w:w="1800" w:type="dxa"/>
          </w:tcPr>
          <w:p w14:paraId="488EDA71"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Allentown</w:t>
            </w:r>
          </w:p>
        </w:tc>
        <w:tc>
          <w:tcPr>
            <w:tcW w:w="2610" w:type="dxa"/>
          </w:tcPr>
          <w:p w14:paraId="2B5EE9A8"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December 14, 1920</w:t>
            </w:r>
          </w:p>
        </w:tc>
        <w:tc>
          <w:tcPr>
            <w:tcW w:w="990" w:type="dxa"/>
          </w:tcPr>
          <w:p w14:paraId="7336AC3E" w14:textId="77777777" w:rsidR="00D424E5" w:rsidRPr="00FF0DBE" w:rsidRDefault="00D424E5" w:rsidP="00A10FD0">
            <w:pPr>
              <w:rPr>
                <w:rFonts w:asciiTheme="minorHAnsi" w:hAnsiTheme="minorHAnsi" w:cstheme="minorHAnsi"/>
                <w:color w:val="000000"/>
                <w:sz w:val="22"/>
                <w:szCs w:val="22"/>
              </w:rPr>
            </w:pPr>
          </w:p>
        </w:tc>
        <w:tc>
          <w:tcPr>
            <w:tcW w:w="540" w:type="dxa"/>
          </w:tcPr>
          <w:p w14:paraId="137ABB0A"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96</w:t>
            </w:r>
          </w:p>
        </w:tc>
        <w:tc>
          <w:tcPr>
            <w:tcW w:w="1800" w:type="dxa"/>
          </w:tcPr>
          <w:p w14:paraId="6666337D"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Butler</w:t>
            </w:r>
          </w:p>
        </w:tc>
        <w:tc>
          <w:tcPr>
            <w:tcW w:w="2070" w:type="dxa"/>
          </w:tcPr>
          <w:p w14:paraId="79D23FD6" w14:textId="77777777" w:rsidR="00D424E5" w:rsidRPr="00FF0DBE" w:rsidRDefault="00D424E5" w:rsidP="00A10FD0">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22, 1968</w:t>
            </w:r>
          </w:p>
        </w:tc>
      </w:tr>
    </w:tbl>
    <w:p w14:paraId="0B0E7544" w14:textId="77777777" w:rsidR="00D424E5" w:rsidRPr="00FF0DBE" w:rsidRDefault="00D424E5" w:rsidP="00A10FD0">
      <w:pPr>
        <w:rPr>
          <w:rFonts w:asciiTheme="minorHAnsi" w:hAnsiTheme="minorHAnsi" w:cstheme="minorHAnsi"/>
          <w:b/>
          <w:color w:val="000000"/>
          <w:sz w:val="22"/>
          <w:szCs w:val="22"/>
        </w:rPr>
      </w:pPr>
    </w:p>
    <w:p w14:paraId="44B57909" w14:textId="77777777" w:rsidR="005F346C" w:rsidRPr="00FF0DBE" w:rsidRDefault="005F346C" w:rsidP="00A10FD0">
      <w:pPr>
        <w:jc w:val="center"/>
        <w:rPr>
          <w:rFonts w:asciiTheme="minorHAnsi" w:hAnsiTheme="minorHAnsi" w:cstheme="minorHAnsi"/>
          <w:b/>
          <w:color w:val="000000"/>
          <w:sz w:val="28"/>
          <w:szCs w:val="28"/>
        </w:rPr>
      </w:pPr>
      <w:r w:rsidRPr="00FF0DBE">
        <w:rPr>
          <w:rFonts w:asciiTheme="minorHAnsi" w:hAnsiTheme="minorHAnsi" w:cstheme="minorHAnsi"/>
          <w:b/>
          <w:color w:val="000000"/>
          <w:sz w:val="28"/>
          <w:szCs w:val="28"/>
        </w:rPr>
        <w:t xml:space="preserve">Annual Sessions of the </w:t>
      </w:r>
      <w:r w:rsidR="00F612A3" w:rsidRPr="00FF0DBE">
        <w:rPr>
          <w:rFonts w:asciiTheme="minorHAnsi" w:hAnsiTheme="minorHAnsi" w:cstheme="minorHAnsi"/>
          <w:b/>
          <w:color w:val="000000"/>
          <w:sz w:val="28"/>
          <w:szCs w:val="28"/>
        </w:rPr>
        <w:t xml:space="preserve">Pennsylvania </w:t>
      </w:r>
      <w:r w:rsidRPr="00FF0DBE">
        <w:rPr>
          <w:rFonts w:asciiTheme="minorHAnsi" w:hAnsiTheme="minorHAnsi" w:cstheme="minorHAnsi"/>
          <w:b/>
          <w:color w:val="000000"/>
          <w:sz w:val="28"/>
          <w:szCs w:val="28"/>
        </w:rPr>
        <w:t>State Grange</w:t>
      </w:r>
      <w:r w:rsidR="007969EC" w:rsidRPr="00FF0DBE">
        <w:rPr>
          <w:rFonts w:asciiTheme="minorHAnsi" w:hAnsiTheme="minorHAnsi" w:cstheme="minorHAnsi"/>
          <w:b/>
          <w:color w:val="000000"/>
          <w:sz w:val="28"/>
          <w:szCs w:val="28"/>
        </w:rPr>
        <w:t xml:space="preserve"> (cont’d)</w:t>
      </w:r>
    </w:p>
    <w:p w14:paraId="00F1251E" w14:textId="77777777" w:rsidR="005F346C" w:rsidRPr="00FF0DBE" w:rsidRDefault="005F346C" w:rsidP="00A10FD0">
      <w:pPr>
        <w:jc w:val="center"/>
        <w:rPr>
          <w:rFonts w:asciiTheme="minorHAnsi" w:hAnsiTheme="minorHAnsi" w:cstheme="minorHAnsi"/>
          <w:b/>
          <w:color w:val="000000"/>
          <w:sz w:val="28"/>
          <w:szCs w:val="28"/>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1962"/>
        <w:gridCol w:w="1800"/>
        <w:gridCol w:w="1628"/>
        <w:gridCol w:w="6"/>
        <w:gridCol w:w="545"/>
        <w:gridCol w:w="2051"/>
        <w:gridCol w:w="1818"/>
      </w:tblGrid>
      <w:tr w:rsidR="005F346C" w:rsidRPr="00FF0DBE" w14:paraId="4BE2B2CE" w14:textId="77777777" w:rsidTr="00D91A53">
        <w:tc>
          <w:tcPr>
            <w:tcW w:w="558" w:type="dxa"/>
          </w:tcPr>
          <w:p w14:paraId="3E299104" w14:textId="77777777" w:rsidR="005F346C" w:rsidRPr="00FF0DBE" w:rsidRDefault="005F346C" w:rsidP="00A10FD0">
            <w:pPr>
              <w:rPr>
                <w:rFonts w:asciiTheme="minorHAnsi" w:hAnsiTheme="minorHAnsi" w:cstheme="minorHAnsi"/>
                <w:color w:val="000000"/>
                <w:sz w:val="22"/>
                <w:szCs w:val="22"/>
              </w:rPr>
            </w:pPr>
          </w:p>
        </w:tc>
        <w:tc>
          <w:tcPr>
            <w:tcW w:w="1962" w:type="dxa"/>
          </w:tcPr>
          <w:p w14:paraId="5BAD2B3B" w14:textId="77777777" w:rsidR="005F346C" w:rsidRPr="00FF0DBE" w:rsidRDefault="005F346C" w:rsidP="00A10FD0">
            <w:pPr>
              <w:jc w:val="center"/>
              <w:rPr>
                <w:rFonts w:asciiTheme="minorHAnsi" w:hAnsiTheme="minorHAnsi" w:cstheme="minorHAnsi"/>
                <w:color w:val="000000"/>
                <w:sz w:val="22"/>
                <w:szCs w:val="22"/>
                <w:u w:val="single"/>
              </w:rPr>
            </w:pPr>
            <w:r w:rsidRPr="00FF0DBE">
              <w:rPr>
                <w:rFonts w:asciiTheme="minorHAnsi" w:hAnsiTheme="minorHAnsi" w:cstheme="minorHAnsi"/>
                <w:b/>
                <w:color w:val="000000"/>
                <w:sz w:val="22"/>
                <w:szCs w:val="22"/>
                <w:u w:val="single"/>
              </w:rPr>
              <w:t>Location</w:t>
            </w:r>
          </w:p>
        </w:tc>
        <w:tc>
          <w:tcPr>
            <w:tcW w:w="1800" w:type="dxa"/>
          </w:tcPr>
          <w:p w14:paraId="1D606781" w14:textId="77777777" w:rsidR="005F346C" w:rsidRPr="00FF0DBE" w:rsidRDefault="005F346C" w:rsidP="00A10FD0">
            <w:pPr>
              <w:jc w:val="center"/>
              <w:rPr>
                <w:rFonts w:asciiTheme="minorHAnsi" w:hAnsiTheme="minorHAnsi" w:cstheme="minorHAnsi"/>
                <w:color w:val="000000"/>
                <w:sz w:val="22"/>
                <w:szCs w:val="22"/>
                <w:u w:val="single"/>
              </w:rPr>
            </w:pPr>
            <w:r w:rsidRPr="00FF0DBE">
              <w:rPr>
                <w:rFonts w:asciiTheme="minorHAnsi" w:hAnsiTheme="minorHAnsi" w:cstheme="minorHAnsi"/>
                <w:b/>
                <w:color w:val="000000"/>
                <w:sz w:val="22"/>
                <w:szCs w:val="22"/>
                <w:u w:val="single"/>
              </w:rPr>
              <w:t>Opening Date</w:t>
            </w:r>
          </w:p>
        </w:tc>
        <w:tc>
          <w:tcPr>
            <w:tcW w:w="1634" w:type="dxa"/>
            <w:gridSpan w:val="2"/>
          </w:tcPr>
          <w:p w14:paraId="166F7703" w14:textId="77777777" w:rsidR="005F346C" w:rsidRPr="00FF0DBE" w:rsidRDefault="005F346C" w:rsidP="00A10FD0">
            <w:pPr>
              <w:rPr>
                <w:rFonts w:asciiTheme="minorHAnsi" w:hAnsiTheme="minorHAnsi" w:cstheme="minorHAnsi"/>
                <w:color w:val="000000"/>
                <w:sz w:val="22"/>
                <w:szCs w:val="22"/>
              </w:rPr>
            </w:pPr>
          </w:p>
        </w:tc>
        <w:tc>
          <w:tcPr>
            <w:tcW w:w="545" w:type="dxa"/>
          </w:tcPr>
          <w:p w14:paraId="4D357BF1" w14:textId="77777777" w:rsidR="005F346C" w:rsidRPr="00FF0DBE" w:rsidRDefault="005F346C" w:rsidP="00A10FD0">
            <w:pPr>
              <w:rPr>
                <w:rFonts w:asciiTheme="minorHAnsi" w:hAnsiTheme="minorHAnsi" w:cstheme="minorHAnsi"/>
                <w:color w:val="000000"/>
                <w:sz w:val="22"/>
                <w:szCs w:val="22"/>
              </w:rPr>
            </w:pPr>
          </w:p>
        </w:tc>
        <w:tc>
          <w:tcPr>
            <w:tcW w:w="2051" w:type="dxa"/>
          </w:tcPr>
          <w:p w14:paraId="17E09BD4" w14:textId="77777777" w:rsidR="005F346C" w:rsidRPr="00FF0DBE" w:rsidRDefault="00CE7029" w:rsidP="00A10FD0">
            <w:pPr>
              <w:rPr>
                <w:rFonts w:asciiTheme="minorHAnsi" w:hAnsiTheme="minorHAnsi" w:cstheme="minorHAnsi"/>
                <w:b/>
                <w:color w:val="000000"/>
                <w:sz w:val="22"/>
                <w:szCs w:val="22"/>
                <w:u w:val="single"/>
              </w:rPr>
            </w:pPr>
            <w:r w:rsidRPr="00FF0DBE">
              <w:rPr>
                <w:rFonts w:asciiTheme="minorHAnsi" w:hAnsiTheme="minorHAnsi" w:cstheme="minorHAnsi"/>
                <w:b/>
                <w:color w:val="000000"/>
                <w:sz w:val="22"/>
                <w:szCs w:val="22"/>
              </w:rPr>
              <w:t xml:space="preserve">    </w:t>
            </w:r>
            <w:r w:rsidR="005F346C" w:rsidRPr="00FF0DBE">
              <w:rPr>
                <w:rFonts w:asciiTheme="minorHAnsi" w:hAnsiTheme="minorHAnsi" w:cstheme="minorHAnsi"/>
                <w:b/>
                <w:color w:val="000000"/>
                <w:sz w:val="22"/>
                <w:szCs w:val="22"/>
                <w:u w:val="single"/>
              </w:rPr>
              <w:t>Location</w:t>
            </w:r>
          </w:p>
        </w:tc>
        <w:tc>
          <w:tcPr>
            <w:tcW w:w="1818" w:type="dxa"/>
          </w:tcPr>
          <w:p w14:paraId="1EC6CE3D" w14:textId="77777777" w:rsidR="005F346C" w:rsidRPr="00FF0DBE" w:rsidRDefault="005F346C" w:rsidP="00A10FD0">
            <w:pPr>
              <w:jc w:val="center"/>
              <w:rPr>
                <w:rFonts w:asciiTheme="minorHAnsi" w:hAnsiTheme="minorHAnsi" w:cstheme="minorHAnsi"/>
                <w:b/>
                <w:color w:val="000000"/>
                <w:sz w:val="22"/>
                <w:szCs w:val="22"/>
                <w:u w:val="single"/>
              </w:rPr>
            </w:pPr>
            <w:r w:rsidRPr="00FF0DBE">
              <w:rPr>
                <w:rFonts w:asciiTheme="minorHAnsi" w:hAnsiTheme="minorHAnsi" w:cstheme="minorHAnsi"/>
                <w:b/>
                <w:color w:val="000000"/>
                <w:sz w:val="22"/>
                <w:szCs w:val="22"/>
                <w:u w:val="single"/>
              </w:rPr>
              <w:t>Opening Date</w:t>
            </w:r>
          </w:p>
        </w:tc>
      </w:tr>
      <w:tr w:rsidR="00FF0DBE" w:rsidRPr="00FF0DBE" w14:paraId="15D07B7E" w14:textId="77777777" w:rsidTr="00D91A53">
        <w:tc>
          <w:tcPr>
            <w:tcW w:w="558" w:type="dxa"/>
          </w:tcPr>
          <w:p w14:paraId="52F26EF6"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97</w:t>
            </w:r>
          </w:p>
        </w:tc>
        <w:tc>
          <w:tcPr>
            <w:tcW w:w="1962" w:type="dxa"/>
          </w:tcPr>
          <w:p w14:paraId="3997C350"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Lewistown</w:t>
            </w:r>
          </w:p>
        </w:tc>
        <w:tc>
          <w:tcPr>
            <w:tcW w:w="1800" w:type="dxa"/>
          </w:tcPr>
          <w:p w14:paraId="0E2C95C7"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28, 1969</w:t>
            </w:r>
          </w:p>
        </w:tc>
        <w:tc>
          <w:tcPr>
            <w:tcW w:w="1628" w:type="dxa"/>
          </w:tcPr>
          <w:p w14:paraId="5F7AB23B"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01147175" w14:textId="43EBCD76"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125</w:t>
            </w:r>
          </w:p>
        </w:tc>
        <w:tc>
          <w:tcPr>
            <w:tcW w:w="2051" w:type="dxa"/>
          </w:tcPr>
          <w:p w14:paraId="085137D3" w14:textId="48360DB2"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Reading</w:t>
            </w:r>
          </w:p>
        </w:tc>
        <w:tc>
          <w:tcPr>
            <w:tcW w:w="1818" w:type="dxa"/>
          </w:tcPr>
          <w:p w14:paraId="2ED75479" w14:textId="5CB839BB"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27, 1997</w:t>
            </w:r>
          </w:p>
        </w:tc>
      </w:tr>
      <w:tr w:rsidR="00FF0DBE" w:rsidRPr="00FF0DBE" w14:paraId="65E19F2B" w14:textId="77777777" w:rsidTr="00D91A53">
        <w:tc>
          <w:tcPr>
            <w:tcW w:w="558" w:type="dxa"/>
          </w:tcPr>
          <w:p w14:paraId="7A1E3E37"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98</w:t>
            </w:r>
          </w:p>
        </w:tc>
        <w:tc>
          <w:tcPr>
            <w:tcW w:w="1962" w:type="dxa"/>
          </w:tcPr>
          <w:p w14:paraId="7545B754"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Meadville</w:t>
            </w:r>
          </w:p>
        </w:tc>
        <w:tc>
          <w:tcPr>
            <w:tcW w:w="1800" w:type="dxa"/>
          </w:tcPr>
          <w:p w14:paraId="0E9716F7"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27, 1970</w:t>
            </w:r>
          </w:p>
        </w:tc>
        <w:tc>
          <w:tcPr>
            <w:tcW w:w="1628" w:type="dxa"/>
          </w:tcPr>
          <w:p w14:paraId="5558C889"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4A12228F" w14:textId="228BB37F"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126</w:t>
            </w:r>
          </w:p>
        </w:tc>
        <w:tc>
          <w:tcPr>
            <w:tcW w:w="2051" w:type="dxa"/>
          </w:tcPr>
          <w:p w14:paraId="34C4AC47" w14:textId="6471CC93"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Meadville</w:t>
            </w:r>
          </w:p>
        </w:tc>
        <w:tc>
          <w:tcPr>
            <w:tcW w:w="1818" w:type="dxa"/>
          </w:tcPr>
          <w:p w14:paraId="781201F2" w14:textId="7CC22181"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24, 1998</w:t>
            </w:r>
          </w:p>
        </w:tc>
      </w:tr>
      <w:tr w:rsidR="00FF0DBE" w:rsidRPr="00FF0DBE" w14:paraId="3F734F4B" w14:textId="77777777" w:rsidTr="00D91A53">
        <w:tc>
          <w:tcPr>
            <w:tcW w:w="558" w:type="dxa"/>
          </w:tcPr>
          <w:p w14:paraId="1BA41103"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99</w:t>
            </w:r>
          </w:p>
        </w:tc>
        <w:tc>
          <w:tcPr>
            <w:tcW w:w="1962" w:type="dxa"/>
          </w:tcPr>
          <w:p w14:paraId="002D5225"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 xml:space="preserve">Somerset </w:t>
            </w:r>
          </w:p>
        </w:tc>
        <w:tc>
          <w:tcPr>
            <w:tcW w:w="1800" w:type="dxa"/>
          </w:tcPr>
          <w:p w14:paraId="65B515CE"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26, 1971</w:t>
            </w:r>
          </w:p>
        </w:tc>
        <w:tc>
          <w:tcPr>
            <w:tcW w:w="1628" w:type="dxa"/>
          </w:tcPr>
          <w:p w14:paraId="6F125ACC"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2E323FF8" w14:textId="3E8C469A"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127</w:t>
            </w:r>
          </w:p>
        </w:tc>
        <w:tc>
          <w:tcPr>
            <w:tcW w:w="2051" w:type="dxa"/>
          </w:tcPr>
          <w:p w14:paraId="58CCCA4F" w14:textId="267D5BC9"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Allentown</w:t>
            </w:r>
          </w:p>
        </w:tc>
        <w:tc>
          <w:tcPr>
            <w:tcW w:w="1818" w:type="dxa"/>
          </w:tcPr>
          <w:p w14:paraId="437A21E6" w14:textId="3236FFB1"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23, 1999</w:t>
            </w:r>
          </w:p>
        </w:tc>
      </w:tr>
      <w:tr w:rsidR="00FF0DBE" w:rsidRPr="00FF0DBE" w14:paraId="402C0F85" w14:textId="77777777" w:rsidTr="00D91A53">
        <w:tc>
          <w:tcPr>
            <w:tcW w:w="558" w:type="dxa"/>
          </w:tcPr>
          <w:p w14:paraId="45B5C8D0"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100</w:t>
            </w:r>
          </w:p>
        </w:tc>
        <w:tc>
          <w:tcPr>
            <w:tcW w:w="1962" w:type="dxa"/>
          </w:tcPr>
          <w:p w14:paraId="69E5A1DC"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Williamsport</w:t>
            </w:r>
          </w:p>
        </w:tc>
        <w:tc>
          <w:tcPr>
            <w:tcW w:w="1800" w:type="dxa"/>
          </w:tcPr>
          <w:p w14:paraId="297F6E02"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23, 1972</w:t>
            </w:r>
          </w:p>
        </w:tc>
        <w:tc>
          <w:tcPr>
            <w:tcW w:w="1628" w:type="dxa"/>
          </w:tcPr>
          <w:p w14:paraId="18AC0A96"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1B1ED763" w14:textId="02FC02B2"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128</w:t>
            </w:r>
          </w:p>
        </w:tc>
        <w:tc>
          <w:tcPr>
            <w:tcW w:w="2051" w:type="dxa"/>
          </w:tcPr>
          <w:p w14:paraId="0939C1F7" w14:textId="19000E8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Carlisle</w:t>
            </w:r>
          </w:p>
        </w:tc>
        <w:tc>
          <w:tcPr>
            <w:tcW w:w="1818" w:type="dxa"/>
          </w:tcPr>
          <w:p w14:paraId="07D2E1C6" w14:textId="323A1CCD"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21, 2000</w:t>
            </w:r>
          </w:p>
        </w:tc>
      </w:tr>
      <w:tr w:rsidR="00FF0DBE" w:rsidRPr="00FF0DBE" w14:paraId="6A8516E1" w14:textId="77777777" w:rsidTr="00D91A53">
        <w:tc>
          <w:tcPr>
            <w:tcW w:w="558" w:type="dxa"/>
          </w:tcPr>
          <w:p w14:paraId="755C29B2"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101</w:t>
            </w:r>
          </w:p>
        </w:tc>
        <w:tc>
          <w:tcPr>
            <w:tcW w:w="1962" w:type="dxa"/>
          </w:tcPr>
          <w:p w14:paraId="6BB87D55"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Reading</w:t>
            </w:r>
          </w:p>
        </w:tc>
        <w:tc>
          <w:tcPr>
            <w:tcW w:w="1800" w:type="dxa"/>
          </w:tcPr>
          <w:p w14:paraId="1FAD26D5"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22, 1973</w:t>
            </w:r>
          </w:p>
        </w:tc>
        <w:tc>
          <w:tcPr>
            <w:tcW w:w="1628" w:type="dxa"/>
          </w:tcPr>
          <w:p w14:paraId="50B78415"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2B52F724" w14:textId="7A6FA116"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129</w:t>
            </w:r>
          </w:p>
        </w:tc>
        <w:tc>
          <w:tcPr>
            <w:tcW w:w="2051" w:type="dxa"/>
          </w:tcPr>
          <w:p w14:paraId="28DFEDEE" w14:textId="2783C72C"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Altoona</w:t>
            </w:r>
          </w:p>
        </w:tc>
        <w:tc>
          <w:tcPr>
            <w:tcW w:w="1818" w:type="dxa"/>
          </w:tcPr>
          <w:p w14:paraId="31B792BC" w14:textId="057CB855"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20, 2001</w:t>
            </w:r>
          </w:p>
        </w:tc>
      </w:tr>
      <w:tr w:rsidR="00FF0DBE" w:rsidRPr="00FF0DBE" w14:paraId="1E7797E9" w14:textId="77777777" w:rsidTr="00D91A53">
        <w:tc>
          <w:tcPr>
            <w:tcW w:w="558" w:type="dxa"/>
          </w:tcPr>
          <w:p w14:paraId="0ECB94C0"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102</w:t>
            </w:r>
          </w:p>
        </w:tc>
        <w:tc>
          <w:tcPr>
            <w:tcW w:w="1962" w:type="dxa"/>
          </w:tcPr>
          <w:p w14:paraId="33164984"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Washington</w:t>
            </w:r>
          </w:p>
        </w:tc>
        <w:tc>
          <w:tcPr>
            <w:tcW w:w="1800" w:type="dxa"/>
          </w:tcPr>
          <w:p w14:paraId="790F1688"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28, 1974</w:t>
            </w:r>
          </w:p>
        </w:tc>
        <w:tc>
          <w:tcPr>
            <w:tcW w:w="1628" w:type="dxa"/>
          </w:tcPr>
          <w:p w14:paraId="52E0477B"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01231F11" w14:textId="1CB84416"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130</w:t>
            </w:r>
          </w:p>
        </w:tc>
        <w:tc>
          <w:tcPr>
            <w:tcW w:w="2051" w:type="dxa"/>
          </w:tcPr>
          <w:p w14:paraId="3B6B7970" w14:textId="6418C41A"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Washington</w:t>
            </w:r>
          </w:p>
        </w:tc>
        <w:tc>
          <w:tcPr>
            <w:tcW w:w="1818" w:type="dxa"/>
          </w:tcPr>
          <w:p w14:paraId="251E8240" w14:textId="2527F78F"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25, 2002</w:t>
            </w:r>
          </w:p>
        </w:tc>
      </w:tr>
      <w:tr w:rsidR="00FF0DBE" w:rsidRPr="00FF0DBE" w14:paraId="45C91412" w14:textId="77777777" w:rsidTr="00D91A53">
        <w:tc>
          <w:tcPr>
            <w:tcW w:w="558" w:type="dxa"/>
          </w:tcPr>
          <w:p w14:paraId="6D0B8422"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103</w:t>
            </w:r>
          </w:p>
        </w:tc>
        <w:tc>
          <w:tcPr>
            <w:tcW w:w="1962" w:type="dxa"/>
          </w:tcPr>
          <w:p w14:paraId="6DD8F8EC"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Lancaster</w:t>
            </w:r>
          </w:p>
        </w:tc>
        <w:tc>
          <w:tcPr>
            <w:tcW w:w="1800" w:type="dxa"/>
          </w:tcPr>
          <w:p w14:paraId="37D25738"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27, 1975</w:t>
            </w:r>
          </w:p>
        </w:tc>
        <w:tc>
          <w:tcPr>
            <w:tcW w:w="1628" w:type="dxa"/>
          </w:tcPr>
          <w:p w14:paraId="1B68BEF6"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1C729F03" w14:textId="0950E1D3"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131</w:t>
            </w:r>
          </w:p>
        </w:tc>
        <w:tc>
          <w:tcPr>
            <w:tcW w:w="2051" w:type="dxa"/>
          </w:tcPr>
          <w:p w14:paraId="744B000B" w14:textId="7EF409F4"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Exton</w:t>
            </w:r>
          </w:p>
        </w:tc>
        <w:tc>
          <w:tcPr>
            <w:tcW w:w="1818" w:type="dxa"/>
          </w:tcPr>
          <w:p w14:paraId="7C4D8A8C" w14:textId="732EDF95"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25, 2003</w:t>
            </w:r>
          </w:p>
        </w:tc>
      </w:tr>
      <w:tr w:rsidR="00FF0DBE" w:rsidRPr="00FF0DBE" w14:paraId="6C1F80AB" w14:textId="77777777" w:rsidTr="00D91A53">
        <w:tc>
          <w:tcPr>
            <w:tcW w:w="558" w:type="dxa"/>
          </w:tcPr>
          <w:p w14:paraId="4E13D014"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104</w:t>
            </w:r>
          </w:p>
        </w:tc>
        <w:tc>
          <w:tcPr>
            <w:tcW w:w="1962" w:type="dxa"/>
          </w:tcPr>
          <w:p w14:paraId="69226B6D"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Sharon</w:t>
            </w:r>
          </w:p>
        </w:tc>
        <w:tc>
          <w:tcPr>
            <w:tcW w:w="1800" w:type="dxa"/>
          </w:tcPr>
          <w:p w14:paraId="68801E78"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25, 1976</w:t>
            </w:r>
          </w:p>
        </w:tc>
        <w:tc>
          <w:tcPr>
            <w:tcW w:w="1628" w:type="dxa"/>
          </w:tcPr>
          <w:p w14:paraId="161DD4B0"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1175176B" w14:textId="6844406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132</w:t>
            </w:r>
          </w:p>
        </w:tc>
        <w:tc>
          <w:tcPr>
            <w:tcW w:w="2051" w:type="dxa"/>
          </w:tcPr>
          <w:p w14:paraId="54100F2E" w14:textId="1D679134"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Harrisburg</w:t>
            </w:r>
          </w:p>
        </w:tc>
        <w:tc>
          <w:tcPr>
            <w:tcW w:w="1818" w:type="dxa"/>
          </w:tcPr>
          <w:p w14:paraId="0723311B" w14:textId="293A2CF1"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23, 2004</w:t>
            </w:r>
          </w:p>
        </w:tc>
      </w:tr>
      <w:tr w:rsidR="00FF0DBE" w:rsidRPr="00FF0DBE" w14:paraId="637633F9" w14:textId="77777777" w:rsidTr="00D91A53">
        <w:tc>
          <w:tcPr>
            <w:tcW w:w="558" w:type="dxa"/>
          </w:tcPr>
          <w:p w14:paraId="0F98123D"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105</w:t>
            </w:r>
          </w:p>
        </w:tc>
        <w:tc>
          <w:tcPr>
            <w:tcW w:w="1962" w:type="dxa"/>
          </w:tcPr>
          <w:p w14:paraId="58007A36"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Danville</w:t>
            </w:r>
          </w:p>
        </w:tc>
        <w:tc>
          <w:tcPr>
            <w:tcW w:w="1800" w:type="dxa"/>
          </w:tcPr>
          <w:p w14:paraId="255D5178"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24, 1977</w:t>
            </w:r>
          </w:p>
        </w:tc>
        <w:tc>
          <w:tcPr>
            <w:tcW w:w="1628" w:type="dxa"/>
          </w:tcPr>
          <w:p w14:paraId="080B38FF"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31963E4B" w14:textId="37DAE41B"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133</w:t>
            </w:r>
          </w:p>
        </w:tc>
        <w:tc>
          <w:tcPr>
            <w:tcW w:w="2051" w:type="dxa"/>
          </w:tcPr>
          <w:p w14:paraId="6BE08ACD" w14:textId="636DAF61"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West Middlesex</w:t>
            </w:r>
          </w:p>
        </w:tc>
        <w:tc>
          <w:tcPr>
            <w:tcW w:w="1818" w:type="dxa"/>
          </w:tcPr>
          <w:p w14:paraId="2039C639" w14:textId="01EE18B3"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22, 2005</w:t>
            </w:r>
          </w:p>
        </w:tc>
      </w:tr>
      <w:tr w:rsidR="00FF0DBE" w:rsidRPr="00FF0DBE" w14:paraId="23B890F6" w14:textId="77777777" w:rsidTr="00D91A53">
        <w:tc>
          <w:tcPr>
            <w:tcW w:w="558" w:type="dxa"/>
          </w:tcPr>
          <w:p w14:paraId="48B4CB4C"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106</w:t>
            </w:r>
          </w:p>
        </w:tc>
        <w:tc>
          <w:tcPr>
            <w:tcW w:w="1962" w:type="dxa"/>
          </w:tcPr>
          <w:p w14:paraId="5AE7F567"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Butler</w:t>
            </w:r>
          </w:p>
        </w:tc>
        <w:tc>
          <w:tcPr>
            <w:tcW w:w="1800" w:type="dxa"/>
          </w:tcPr>
          <w:p w14:paraId="0FBE659C"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23, 1978</w:t>
            </w:r>
          </w:p>
        </w:tc>
        <w:tc>
          <w:tcPr>
            <w:tcW w:w="1628" w:type="dxa"/>
          </w:tcPr>
          <w:p w14:paraId="164CC873"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1AB28ECA" w14:textId="26363331"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134</w:t>
            </w:r>
          </w:p>
        </w:tc>
        <w:tc>
          <w:tcPr>
            <w:tcW w:w="2051" w:type="dxa"/>
          </w:tcPr>
          <w:p w14:paraId="4F1C98E6" w14:textId="0856A012"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Reading</w:t>
            </w:r>
          </w:p>
        </w:tc>
        <w:tc>
          <w:tcPr>
            <w:tcW w:w="1818" w:type="dxa"/>
          </w:tcPr>
          <w:p w14:paraId="17228E44" w14:textId="7E477EAB"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21, 2006</w:t>
            </w:r>
          </w:p>
        </w:tc>
      </w:tr>
      <w:tr w:rsidR="00FF0DBE" w:rsidRPr="00FF0DBE" w14:paraId="4EDB90CD" w14:textId="77777777" w:rsidTr="00D91A53">
        <w:tc>
          <w:tcPr>
            <w:tcW w:w="558" w:type="dxa"/>
          </w:tcPr>
          <w:p w14:paraId="7A9DE111"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107</w:t>
            </w:r>
          </w:p>
        </w:tc>
        <w:tc>
          <w:tcPr>
            <w:tcW w:w="1962" w:type="dxa"/>
          </w:tcPr>
          <w:p w14:paraId="15D02FC1"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Williamsport</w:t>
            </w:r>
          </w:p>
        </w:tc>
        <w:tc>
          <w:tcPr>
            <w:tcW w:w="1800" w:type="dxa"/>
          </w:tcPr>
          <w:p w14:paraId="6EC4CC36"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22, 1979</w:t>
            </w:r>
          </w:p>
        </w:tc>
        <w:tc>
          <w:tcPr>
            <w:tcW w:w="1628" w:type="dxa"/>
          </w:tcPr>
          <w:p w14:paraId="0EDB304D"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09D8B70B" w14:textId="17D365CD"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135</w:t>
            </w:r>
          </w:p>
        </w:tc>
        <w:tc>
          <w:tcPr>
            <w:tcW w:w="2051" w:type="dxa"/>
          </w:tcPr>
          <w:p w14:paraId="59F2D5E5" w14:textId="23F530BB"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Williamsport</w:t>
            </w:r>
          </w:p>
        </w:tc>
        <w:tc>
          <w:tcPr>
            <w:tcW w:w="1818" w:type="dxa"/>
          </w:tcPr>
          <w:p w14:paraId="5404952C" w14:textId="105B45CF"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6, 2007</w:t>
            </w:r>
          </w:p>
        </w:tc>
      </w:tr>
      <w:tr w:rsidR="00FF0DBE" w:rsidRPr="00FF0DBE" w14:paraId="5092E695" w14:textId="77777777" w:rsidTr="00D91A53">
        <w:tc>
          <w:tcPr>
            <w:tcW w:w="558" w:type="dxa"/>
          </w:tcPr>
          <w:p w14:paraId="584EDDD1"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108</w:t>
            </w:r>
          </w:p>
        </w:tc>
        <w:tc>
          <w:tcPr>
            <w:tcW w:w="1962" w:type="dxa"/>
          </w:tcPr>
          <w:p w14:paraId="64A0707E"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Lewistown</w:t>
            </w:r>
          </w:p>
        </w:tc>
        <w:tc>
          <w:tcPr>
            <w:tcW w:w="1800" w:type="dxa"/>
          </w:tcPr>
          <w:p w14:paraId="7A087C3E"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27, 1980</w:t>
            </w:r>
          </w:p>
        </w:tc>
        <w:tc>
          <w:tcPr>
            <w:tcW w:w="1628" w:type="dxa"/>
          </w:tcPr>
          <w:p w14:paraId="32935AFF"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5A16C7DF" w14:textId="1891E1CE"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136</w:t>
            </w:r>
          </w:p>
        </w:tc>
        <w:tc>
          <w:tcPr>
            <w:tcW w:w="2051" w:type="dxa"/>
          </w:tcPr>
          <w:p w14:paraId="36FE8AAE" w14:textId="2F9059E1"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Lancaster</w:t>
            </w:r>
          </w:p>
        </w:tc>
        <w:tc>
          <w:tcPr>
            <w:tcW w:w="1818" w:type="dxa"/>
          </w:tcPr>
          <w:p w14:paraId="5E1B18CA" w14:textId="4FD4CF80"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17, 2008</w:t>
            </w:r>
          </w:p>
        </w:tc>
      </w:tr>
      <w:tr w:rsidR="00FF0DBE" w:rsidRPr="00FF0DBE" w14:paraId="34CD2ADA" w14:textId="77777777" w:rsidTr="00D91A53">
        <w:tc>
          <w:tcPr>
            <w:tcW w:w="558" w:type="dxa"/>
          </w:tcPr>
          <w:p w14:paraId="2EA4BCDE"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109</w:t>
            </w:r>
          </w:p>
        </w:tc>
        <w:tc>
          <w:tcPr>
            <w:tcW w:w="1962" w:type="dxa"/>
          </w:tcPr>
          <w:p w14:paraId="00EE6938"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Altoona</w:t>
            </w:r>
          </w:p>
        </w:tc>
        <w:tc>
          <w:tcPr>
            <w:tcW w:w="1800" w:type="dxa"/>
          </w:tcPr>
          <w:p w14:paraId="55473148"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26, 1981</w:t>
            </w:r>
          </w:p>
        </w:tc>
        <w:tc>
          <w:tcPr>
            <w:tcW w:w="1628" w:type="dxa"/>
          </w:tcPr>
          <w:p w14:paraId="273A69E1"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06FCB010" w14:textId="32293545"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137</w:t>
            </w:r>
          </w:p>
        </w:tc>
        <w:tc>
          <w:tcPr>
            <w:tcW w:w="2051" w:type="dxa"/>
          </w:tcPr>
          <w:p w14:paraId="26FB08B1" w14:textId="71ED74C0"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Johnstown</w:t>
            </w:r>
          </w:p>
        </w:tc>
        <w:tc>
          <w:tcPr>
            <w:tcW w:w="1818" w:type="dxa"/>
          </w:tcPr>
          <w:p w14:paraId="07892E98" w14:textId="3DA4DE0A"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17, 2009</w:t>
            </w:r>
          </w:p>
        </w:tc>
      </w:tr>
      <w:tr w:rsidR="00FF0DBE" w:rsidRPr="00FF0DBE" w14:paraId="61023EE0" w14:textId="77777777" w:rsidTr="00D91A53">
        <w:tc>
          <w:tcPr>
            <w:tcW w:w="558" w:type="dxa"/>
          </w:tcPr>
          <w:p w14:paraId="3DF1B86C"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110</w:t>
            </w:r>
          </w:p>
        </w:tc>
        <w:tc>
          <w:tcPr>
            <w:tcW w:w="1962" w:type="dxa"/>
          </w:tcPr>
          <w:p w14:paraId="7D3CEF28"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Harrisburg</w:t>
            </w:r>
          </w:p>
        </w:tc>
        <w:tc>
          <w:tcPr>
            <w:tcW w:w="1800" w:type="dxa"/>
          </w:tcPr>
          <w:p w14:paraId="25AFCF43"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25, 1982</w:t>
            </w:r>
          </w:p>
        </w:tc>
        <w:tc>
          <w:tcPr>
            <w:tcW w:w="1628" w:type="dxa"/>
          </w:tcPr>
          <w:p w14:paraId="64AF0F62"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2AEE1ED6" w14:textId="78E6FBDF"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138</w:t>
            </w:r>
          </w:p>
        </w:tc>
        <w:tc>
          <w:tcPr>
            <w:tcW w:w="2051" w:type="dxa"/>
          </w:tcPr>
          <w:p w14:paraId="0C21B15E" w14:textId="50599CD6"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West Middlesex</w:t>
            </w:r>
          </w:p>
        </w:tc>
        <w:tc>
          <w:tcPr>
            <w:tcW w:w="1818" w:type="dxa"/>
          </w:tcPr>
          <w:p w14:paraId="039E0A6A" w14:textId="18E29D4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16, 2010</w:t>
            </w:r>
          </w:p>
        </w:tc>
      </w:tr>
      <w:tr w:rsidR="00FF0DBE" w:rsidRPr="00FF0DBE" w14:paraId="0BAB2F50" w14:textId="77777777" w:rsidTr="00D91A53">
        <w:tc>
          <w:tcPr>
            <w:tcW w:w="558" w:type="dxa"/>
          </w:tcPr>
          <w:p w14:paraId="2E330452"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111</w:t>
            </w:r>
          </w:p>
        </w:tc>
        <w:tc>
          <w:tcPr>
            <w:tcW w:w="1962" w:type="dxa"/>
          </w:tcPr>
          <w:p w14:paraId="76399BAC"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Clearfield</w:t>
            </w:r>
          </w:p>
        </w:tc>
        <w:tc>
          <w:tcPr>
            <w:tcW w:w="1800" w:type="dxa"/>
          </w:tcPr>
          <w:p w14:paraId="1B16062E"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24, 1983</w:t>
            </w:r>
          </w:p>
        </w:tc>
        <w:tc>
          <w:tcPr>
            <w:tcW w:w="1628" w:type="dxa"/>
          </w:tcPr>
          <w:p w14:paraId="36F7CD61"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5B8EE4B1" w14:textId="48B876F9"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139</w:t>
            </w:r>
          </w:p>
        </w:tc>
        <w:tc>
          <w:tcPr>
            <w:tcW w:w="2051" w:type="dxa"/>
          </w:tcPr>
          <w:p w14:paraId="13E84E11" w14:textId="67B9018D"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Harrisburg</w:t>
            </w:r>
          </w:p>
        </w:tc>
        <w:tc>
          <w:tcPr>
            <w:tcW w:w="1818" w:type="dxa"/>
          </w:tcPr>
          <w:p w14:paraId="5207AE01" w14:textId="3F7D68EC"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15, 2011</w:t>
            </w:r>
          </w:p>
        </w:tc>
      </w:tr>
      <w:tr w:rsidR="00FF0DBE" w:rsidRPr="00FF0DBE" w14:paraId="1D28059A" w14:textId="77777777" w:rsidTr="00D91A53">
        <w:tc>
          <w:tcPr>
            <w:tcW w:w="558" w:type="dxa"/>
          </w:tcPr>
          <w:p w14:paraId="4142C676"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112</w:t>
            </w:r>
          </w:p>
        </w:tc>
        <w:tc>
          <w:tcPr>
            <w:tcW w:w="1962" w:type="dxa"/>
          </w:tcPr>
          <w:p w14:paraId="39C471C3"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Gettysburg</w:t>
            </w:r>
          </w:p>
        </w:tc>
        <w:tc>
          <w:tcPr>
            <w:tcW w:w="1800" w:type="dxa"/>
          </w:tcPr>
          <w:p w14:paraId="404D17F6"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22, 1984</w:t>
            </w:r>
          </w:p>
        </w:tc>
        <w:tc>
          <w:tcPr>
            <w:tcW w:w="1628" w:type="dxa"/>
          </w:tcPr>
          <w:p w14:paraId="689D1534"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6D4347C0" w14:textId="492EF263"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140</w:t>
            </w:r>
          </w:p>
        </w:tc>
        <w:tc>
          <w:tcPr>
            <w:tcW w:w="2051" w:type="dxa"/>
          </w:tcPr>
          <w:p w14:paraId="4924851D" w14:textId="291592D6"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Butler</w:t>
            </w:r>
          </w:p>
        </w:tc>
        <w:tc>
          <w:tcPr>
            <w:tcW w:w="1818" w:type="dxa"/>
          </w:tcPr>
          <w:p w14:paraId="191386D3" w14:textId="3BAEF189"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20, 2012</w:t>
            </w:r>
          </w:p>
        </w:tc>
      </w:tr>
      <w:tr w:rsidR="00FF0DBE" w:rsidRPr="00FF0DBE" w14:paraId="07E60FCB" w14:textId="77777777" w:rsidTr="00D91A53">
        <w:tc>
          <w:tcPr>
            <w:tcW w:w="558" w:type="dxa"/>
          </w:tcPr>
          <w:p w14:paraId="236B9A39"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113</w:t>
            </w:r>
          </w:p>
        </w:tc>
        <w:tc>
          <w:tcPr>
            <w:tcW w:w="1962" w:type="dxa"/>
          </w:tcPr>
          <w:p w14:paraId="720835CD"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Warren</w:t>
            </w:r>
          </w:p>
        </w:tc>
        <w:tc>
          <w:tcPr>
            <w:tcW w:w="1800" w:type="dxa"/>
          </w:tcPr>
          <w:p w14:paraId="4004E30C"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27, 1985</w:t>
            </w:r>
          </w:p>
        </w:tc>
        <w:tc>
          <w:tcPr>
            <w:tcW w:w="1628" w:type="dxa"/>
          </w:tcPr>
          <w:p w14:paraId="16871AA7"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58164398" w14:textId="4174EDC9"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141</w:t>
            </w:r>
          </w:p>
        </w:tc>
        <w:tc>
          <w:tcPr>
            <w:tcW w:w="2051" w:type="dxa"/>
          </w:tcPr>
          <w:p w14:paraId="692C10A2" w14:textId="3DD309C4"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State College</w:t>
            </w:r>
          </w:p>
        </w:tc>
        <w:tc>
          <w:tcPr>
            <w:tcW w:w="1818" w:type="dxa"/>
          </w:tcPr>
          <w:p w14:paraId="5A86FEB3" w14:textId="642A848F"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19, 2013</w:t>
            </w:r>
          </w:p>
        </w:tc>
      </w:tr>
      <w:tr w:rsidR="00FF0DBE" w:rsidRPr="00FF0DBE" w14:paraId="77D45026" w14:textId="77777777" w:rsidTr="00D91A53">
        <w:tc>
          <w:tcPr>
            <w:tcW w:w="558" w:type="dxa"/>
          </w:tcPr>
          <w:p w14:paraId="1FF88E67"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114</w:t>
            </w:r>
          </w:p>
        </w:tc>
        <w:tc>
          <w:tcPr>
            <w:tcW w:w="1962" w:type="dxa"/>
          </w:tcPr>
          <w:p w14:paraId="1D7BCCFA"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Reading</w:t>
            </w:r>
          </w:p>
        </w:tc>
        <w:tc>
          <w:tcPr>
            <w:tcW w:w="1800" w:type="dxa"/>
          </w:tcPr>
          <w:p w14:paraId="31735835"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26, 1986</w:t>
            </w:r>
          </w:p>
        </w:tc>
        <w:tc>
          <w:tcPr>
            <w:tcW w:w="1628" w:type="dxa"/>
          </w:tcPr>
          <w:p w14:paraId="310BA460"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26ADB66B" w14:textId="4E2C526B"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142</w:t>
            </w:r>
          </w:p>
        </w:tc>
        <w:tc>
          <w:tcPr>
            <w:tcW w:w="2051" w:type="dxa"/>
          </w:tcPr>
          <w:p w14:paraId="713BDB8B" w14:textId="15629F00"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Reading</w:t>
            </w:r>
          </w:p>
        </w:tc>
        <w:tc>
          <w:tcPr>
            <w:tcW w:w="1818" w:type="dxa"/>
          </w:tcPr>
          <w:p w14:paraId="206257F0" w14:textId="037A8B76"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18, 2014</w:t>
            </w:r>
          </w:p>
        </w:tc>
      </w:tr>
      <w:tr w:rsidR="00FF0DBE" w:rsidRPr="00FF0DBE" w14:paraId="7C633057" w14:textId="77777777" w:rsidTr="00D91A53">
        <w:tc>
          <w:tcPr>
            <w:tcW w:w="558" w:type="dxa"/>
          </w:tcPr>
          <w:p w14:paraId="2713CA53"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115</w:t>
            </w:r>
          </w:p>
        </w:tc>
        <w:tc>
          <w:tcPr>
            <w:tcW w:w="1962" w:type="dxa"/>
          </w:tcPr>
          <w:p w14:paraId="3D45AA32"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Butler</w:t>
            </w:r>
          </w:p>
        </w:tc>
        <w:tc>
          <w:tcPr>
            <w:tcW w:w="1800" w:type="dxa"/>
          </w:tcPr>
          <w:p w14:paraId="349F040D"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26, 1987</w:t>
            </w:r>
          </w:p>
        </w:tc>
        <w:tc>
          <w:tcPr>
            <w:tcW w:w="1628" w:type="dxa"/>
          </w:tcPr>
          <w:p w14:paraId="536B2FED"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521A82B2" w14:textId="0F44D3C9"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143</w:t>
            </w:r>
          </w:p>
        </w:tc>
        <w:tc>
          <w:tcPr>
            <w:tcW w:w="2051" w:type="dxa"/>
          </w:tcPr>
          <w:p w14:paraId="5E14BA35" w14:textId="5E7D760C"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Warren</w:t>
            </w:r>
          </w:p>
        </w:tc>
        <w:tc>
          <w:tcPr>
            <w:tcW w:w="1818" w:type="dxa"/>
          </w:tcPr>
          <w:p w14:paraId="5C387166" w14:textId="0E2694C3"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17, 2015</w:t>
            </w:r>
          </w:p>
        </w:tc>
      </w:tr>
      <w:tr w:rsidR="00FF0DBE" w:rsidRPr="00FF0DBE" w14:paraId="4C9F7E3B" w14:textId="77777777" w:rsidTr="00D91A53">
        <w:tc>
          <w:tcPr>
            <w:tcW w:w="558" w:type="dxa"/>
          </w:tcPr>
          <w:p w14:paraId="04427517"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116</w:t>
            </w:r>
          </w:p>
        </w:tc>
        <w:tc>
          <w:tcPr>
            <w:tcW w:w="1962" w:type="dxa"/>
          </w:tcPr>
          <w:p w14:paraId="0492B406"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Allentown</w:t>
            </w:r>
          </w:p>
        </w:tc>
        <w:tc>
          <w:tcPr>
            <w:tcW w:w="1800" w:type="dxa"/>
          </w:tcPr>
          <w:p w14:paraId="0B10F44B"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24, 1988</w:t>
            </w:r>
          </w:p>
        </w:tc>
        <w:tc>
          <w:tcPr>
            <w:tcW w:w="1628" w:type="dxa"/>
          </w:tcPr>
          <w:p w14:paraId="247897DF"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41670973" w14:textId="7925AD9D"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144</w:t>
            </w:r>
          </w:p>
        </w:tc>
        <w:tc>
          <w:tcPr>
            <w:tcW w:w="2051" w:type="dxa"/>
          </w:tcPr>
          <w:p w14:paraId="28E2468A" w14:textId="358269C1"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Shippensburg</w:t>
            </w:r>
          </w:p>
        </w:tc>
        <w:tc>
          <w:tcPr>
            <w:tcW w:w="1818" w:type="dxa"/>
          </w:tcPr>
          <w:p w14:paraId="0BB8D3BC" w14:textId="671FE58E"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21, 2016</w:t>
            </w:r>
          </w:p>
        </w:tc>
      </w:tr>
      <w:tr w:rsidR="00FF0DBE" w:rsidRPr="00FF0DBE" w14:paraId="338D41FF" w14:textId="77777777" w:rsidTr="00D91A53">
        <w:tc>
          <w:tcPr>
            <w:tcW w:w="558" w:type="dxa"/>
          </w:tcPr>
          <w:p w14:paraId="1DBA7A59"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117</w:t>
            </w:r>
          </w:p>
        </w:tc>
        <w:tc>
          <w:tcPr>
            <w:tcW w:w="1962" w:type="dxa"/>
          </w:tcPr>
          <w:p w14:paraId="15F464CD"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Uniontown</w:t>
            </w:r>
          </w:p>
        </w:tc>
        <w:tc>
          <w:tcPr>
            <w:tcW w:w="1800" w:type="dxa"/>
          </w:tcPr>
          <w:p w14:paraId="5BCBD65A"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22, 1989</w:t>
            </w:r>
          </w:p>
        </w:tc>
        <w:tc>
          <w:tcPr>
            <w:tcW w:w="1628" w:type="dxa"/>
          </w:tcPr>
          <w:p w14:paraId="35EB1848"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170F56FA" w14:textId="4DB66DA0"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145</w:t>
            </w:r>
          </w:p>
        </w:tc>
        <w:tc>
          <w:tcPr>
            <w:tcW w:w="2051" w:type="dxa"/>
          </w:tcPr>
          <w:p w14:paraId="42887FF9" w14:textId="6A986252"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Scranton</w:t>
            </w:r>
          </w:p>
        </w:tc>
        <w:tc>
          <w:tcPr>
            <w:tcW w:w="1818" w:type="dxa"/>
          </w:tcPr>
          <w:p w14:paraId="09A2546B" w14:textId="7300E3C4"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20, 2017</w:t>
            </w:r>
          </w:p>
        </w:tc>
      </w:tr>
      <w:tr w:rsidR="00FF0DBE" w:rsidRPr="00FF0DBE" w14:paraId="461813F3" w14:textId="77777777" w:rsidTr="00D91A53">
        <w:tc>
          <w:tcPr>
            <w:tcW w:w="558" w:type="dxa"/>
          </w:tcPr>
          <w:p w14:paraId="4D29A529"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118</w:t>
            </w:r>
          </w:p>
        </w:tc>
        <w:tc>
          <w:tcPr>
            <w:tcW w:w="1962" w:type="dxa"/>
          </w:tcPr>
          <w:p w14:paraId="51B1E159"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West Chester</w:t>
            </w:r>
          </w:p>
        </w:tc>
        <w:tc>
          <w:tcPr>
            <w:tcW w:w="1800" w:type="dxa"/>
          </w:tcPr>
          <w:p w14:paraId="301EE9CD"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21, 1990</w:t>
            </w:r>
          </w:p>
        </w:tc>
        <w:tc>
          <w:tcPr>
            <w:tcW w:w="1628" w:type="dxa"/>
          </w:tcPr>
          <w:p w14:paraId="2CFC287A"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60A9A357" w14:textId="042EB956"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146</w:t>
            </w:r>
          </w:p>
        </w:tc>
        <w:tc>
          <w:tcPr>
            <w:tcW w:w="2051" w:type="dxa"/>
          </w:tcPr>
          <w:p w14:paraId="66EC2455" w14:textId="0F88D7B6"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Cranberry Township</w:t>
            </w:r>
          </w:p>
        </w:tc>
        <w:tc>
          <w:tcPr>
            <w:tcW w:w="1818" w:type="dxa"/>
          </w:tcPr>
          <w:p w14:paraId="0C3AC805" w14:textId="0FC80ED4"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19, 2018</w:t>
            </w:r>
          </w:p>
        </w:tc>
      </w:tr>
      <w:tr w:rsidR="00FF0DBE" w:rsidRPr="00FF0DBE" w14:paraId="18BE3E8F" w14:textId="77777777" w:rsidTr="00D91A53">
        <w:tc>
          <w:tcPr>
            <w:tcW w:w="558" w:type="dxa"/>
          </w:tcPr>
          <w:p w14:paraId="24C22A98"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119</w:t>
            </w:r>
          </w:p>
        </w:tc>
        <w:tc>
          <w:tcPr>
            <w:tcW w:w="1962" w:type="dxa"/>
          </w:tcPr>
          <w:p w14:paraId="47E8D07A"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Altoona</w:t>
            </w:r>
          </w:p>
        </w:tc>
        <w:tc>
          <w:tcPr>
            <w:tcW w:w="1800" w:type="dxa"/>
          </w:tcPr>
          <w:p w14:paraId="4992A832"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28, 1991</w:t>
            </w:r>
          </w:p>
        </w:tc>
        <w:tc>
          <w:tcPr>
            <w:tcW w:w="1628" w:type="dxa"/>
          </w:tcPr>
          <w:p w14:paraId="1A4B51C5"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568CB09B" w14:textId="08ED86DA"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147</w:t>
            </w:r>
          </w:p>
        </w:tc>
        <w:tc>
          <w:tcPr>
            <w:tcW w:w="2051" w:type="dxa"/>
          </w:tcPr>
          <w:p w14:paraId="6E60136E" w14:textId="1B5B16A4"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State College</w:t>
            </w:r>
          </w:p>
        </w:tc>
        <w:tc>
          <w:tcPr>
            <w:tcW w:w="1818" w:type="dxa"/>
          </w:tcPr>
          <w:p w14:paraId="76D65D17" w14:textId="108042F6"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25, 2019</w:t>
            </w:r>
          </w:p>
        </w:tc>
      </w:tr>
      <w:tr w:rsidR="00FF0DBE" w:rsidRPr="00FF0DBE" w14:paraId="1F397632" w14:textId="77777777" w:rsidTr="00D91A53">
        <w:tc>
          <w:tcPr>
            <w:tcW w:w="558" w:type="dxa"/>
          </w:tcPr>
          <w:p w14:paraId="5572A986"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120</w:t>
            </w:r>
          </w:p>
        </w:tc>
        <w:tc>
          <w:tcPr>
            <w:tcW w:w="1962" w:type="dxa"/>
          </w:tcPr>
          <w:p w14:paraId="2ADE4EA6"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Williamsport</w:t>
            </w:r>
          </w:p>
        </w:tc>
        <w:tc>
          <w:tcPr>
            <w:tcW w:w="1800" w:type="dxa"/>
          </w:tcPr>
          <w:p w14:paraId="2D7C0F65"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26, 1992</w:t>
            </w:r>
          </w:p>
        </w:tc>
        <w:tc>
          <w:tcPr>
            <w:tcW w:w="1628" w:type="dxa"/>
          </w:tcPr>
          <w:p w14:paraId="0B676E69"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1A036805" w14:textId="23957F62"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148</w:t>
            </w:r>
          </w:p>
        </w:tc>
        <w:tc>
          <w:tcPr>
            <w:tcW w:w="2051" w:type="dxa"/>
          </w:tcPr>
          <w:p w14:paraId="0FBA524C" w14:textId="394485EE"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Erie</w:t>
            </w:r>
          </w:p>
        </w:tc>
        <w:tc>
          <w:tcPr>
            <w:tcW w:w="1818" w:type="dxa"/>
          </w:tcPr>
          <w:p w14:paraId="79F3F636" w14:textId="14D2BF33"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16, 2020</w:t>
            </w:r>
          </w:p>
        </w:tc>
      </w:tr>
      <w:tr w:rsidR="00FF0DBE" w:rsidRPr="00FF0DBE" w14:paraId="01D6E7AB" w14:textId="77777777" w:rsidTr="00D91A53">
        <w:tc>
          <w:tcPr>
            <w:tcW w:w="558" w:type="dxa"/>
          </w:tcPr>
          <w:p w14:paraId="7A782A50"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121</w:t>
            </w:r>
          </w:p>
        </w:tc>
        <w:tc>
          <w:tcPr>
            <w:tcW w:w="1962" w:type="dxa"/>
          </w:tcPr>
          <w:p w14:paraId="6EFC2A35"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Clarion</w:t>
            </w:r>
          </w:p>
        </w:tc>
        <w:tc>
          <w:tcPr>
            <w:tcW w:w="1800" w:type="dxa"/>
          </w:tcPr>
          <w:p w14:paraId="5AEC29DD"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24, 1993</w:t>
            </w:r>
          </w:p>
        </w:tc>
        <w:tc>
          <w:tcPr>
            <w:tcW w:w="1628" w:type="dxa"/>
          </w:tcPr>
          <w:p w14:paraId="310EF1CE"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255F429B" w14:textId="73FDC2CB"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149</w:t>
            </w:r>
          </w:p>
        </w:tc>
        <w:tc>
          <w:tcPr>
            <w:tcW w:w="2051" w:type="dxa"/>
          </w:tcPr>
          <w:p w14:paraId="528AF4D2" w14:textId="6926D995"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King of Prussia</w:t>
            </w:r>
          </w:p>
        </w:tc>
        <w:tc>
          <w:tcPr>
            <w:tcW w:w="1818" w:type="dxa"/>
          </w:tcPr>
          <w:p w14:paraId="37DF0531" w14:textId="12762271"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15, 2021</w:t>
            </w:r>
          </w:p>
        </w:tc>
      </w:tr>
      <w:tr w:rsidR="00FF0DBE" w:rsidRPr="00FF0DBE" w14:paraId="5780E2B3" w14:textId="77777777" w:rsidTr="00D91A53">
        <w:tc>
          <w:tcPr>
            <w:tcW w:w="558" w:type="dxa"/>
          </w:tcPr>
          <w:p w14:paraId="2C824DCF"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122</w:t>
            </w:r>
          </w:p>
        </w:tc>
        <w:tc>
          <w:tcPr>
            <w:tcW w:w="1962" w:type="dxa"/>
          </w:tcPr>
          <w:p w14:paraId="1DEFCB01"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Carlisle</w:t>
            </w:r>
          </w:p>
        </w:tc>
        <w:tc>
          <w:tcPr>
            <w:tcW w:w="1800" w:type="dxa"/>
          </w:tcPr>
          <w:p w14:paraId="134BB6D0" w14:textId="77777777"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23, 1994</w:t>
            </w:r>
          </w:p>
        </w:tc>
        <w:tc>
          <w:tcPr>
            <w:tcW w:w="1628" w:type="dxa"/>
          </w:tcPr>
          <w:p w14:paraId="5AB10E0C"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5574BCF2" w14:textId="5913FF73"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150</w:t>
            </w:r>
          </w:p>
        </w:tc>
        <w:tc>
          <w:tcPr>
            <w:tcW w:w="2051" w:type="dxa"/>
          </w:tcPr>
          <w:p w14:paraId="7A8180E7" w14:textId="6F3BB3AB"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York</w:t>
            </w:r>
          </w:p>
        </w:tc>
        <w:tc>
          <w:tcPr>
            <w:tcW w:w="1818" w:type="dxa"/>
          </w:tcPr>
          <w:p w14:paraId="553B1AD3" w14:textId="60689F9B"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14, 2022</w:t>
            </w:r>
          </w:p>
        </w:tc>
      </w:tr>
      <w:tr w:rsidR="00FF0DBE" w:rsidRPr="00FF0DBE" w14:paraId="5B524030" w14:textId="77777777" w:rsidTr="00D91A53">
        <w:tc>
          <w:tcPr>
            <w:tcW w:w="558" w:type="dxa"/>
          </w:tcPr>
          <w:p w14:paraId="662509BF" w14:textId="69D0C6E9"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123</w:t>
            </w:r>
          </w:p>
        </w:tc>
        <w:tc>
          <w:tcPr>
            <w:tcW w:w="1962" w:type="dxa"/>
          </w:tcPr>
          <w:p w14:paraId="35F3D5C1" w14:textId="096BB82F"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West Middlesex</w:t>
            </w:r>
          </w:p>
        </w:tc>
        <w:tc>
          <w:tcPr>
            <w:tcW w:w="1800" w:type="dxa"/>
          </w:tcPr>
          <w:p w14:paraId="665C2022" w14:textId="048586E5"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23, 1995</w:t>
            </w:r>
          </w:p>
        </w:tc>
        <w:tc>
          <w:tcPr>
            <w:tcW w:w="1628" w:type="dxa"/>
          </w:tcPr>
          <w:p w14:paraId="77499C14"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5DF5A266" w14:textId="28BFDA26"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151</w:t>
            </w:r>
          </w:p>
        </w:tc>
        <w:tc>
          <w:tcPr>
            <w:tcW w:w="2051" w:type="dxa"/>
          </w:tcPr>
          <w:p w14:paraId="33641C11" w14:textId="6320994D"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Morgantown</w:t>
            </w:r>
          </w:p>
        </w:tc>
        <w:tc>
          <w:tcPr>
            <w:tcW w:w="1818" w:type="dxa"/>
          </w:tcPr>
          <w:p w14:paraId="22957911" w14:textId="74A61355"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18, 2023</w:t>
            </w:r>
          </w:p>
        </w:tc>
      </w:tr>
      <w:tr w:rsidR="00FF0DBE" w:rsidRPr="00AA4BAC" w14:paraId="45C8F2A9" w14:textId="77777777" w:rsidTr="00D91A53">
        <w:tc>
          <w:tcPr>
            <w:tcW w:w="558" w:type="dxa"/>
          </w:tcPr>
          <w:p w14:paraId="71D0EF79" w14:textId="74035EFB"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124</w:t>
            </w:r>
          </w:p>
        </w:tc>
        <w:tc>
          <w:tcPr>
            <w:tcW w:w="1962" w:type="dxa"/>
          </w:tcPr>
          <w:p w14:paraId="777FFC80" w14:textId="405FAF9B"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Warren</w:t>
            </w:r>
          </w:p>
        </w:tc>
        <w:tc>
          <w:tcPr>
            <w:tcW w:w="1800" w:type="dxa"/>
          </w:tcPr>
          <w:p w14:paraId="0406AAF9" w14:textId="31E0A0DB" w:rsidR="00FF0DBE" w:rsidRPr="00FF0DBE" w:rsidRDefault="00FF0DBE" w:rsidP="00FF0DBE">
            <w:pPr>
              <w:rPr>
                <w:rFonts w:asciiTheme="minorHAnsi" w:hAnsiTheme="minorHAnsi" w:cstheme="minorHAnsi"/>
                <w:color w:val="000000"/>
                <w:sz w:val="22"/>
                <w:szCs w:val="22"/>
              </w:rPr>
            </w:pPr>
            <w:r w:rsidRPr="00FF0DBE">
              <w:rPr>
                <w:rFonts w:asciiTheme="minorHAnsi" w:hAnsiTheme="minorHAnsi" w:cstheme="minorHAnsi"/>
                <w:color w:val="000000"/>
                <w:sz w:val="22"/>
                <w:szCs w:val="22"/>
              </w:rPr>
              <w:t>October 28, 1996</w:t>
            </w:r>
          </w:p>
        </w:tc>
        <w:tc>
          <w:tcPr>
            <w:tcW w:w="1628" w:type="dxa"/>
          </w:tcPr>
          <w:p w14:paraId="0ED9B84D" w14:textId="77777777" w:rsidR="00FF0DBE" w:rsidRPr="00FF0DBE" w:rsidRDefault="00FF0DBE" w:rsidP="00FF0DBE">
            <w:pPr>
              <w:rPr>
                <w:rFonts w:asciiTheme="minorHAnsi" w:hAnsiTheme="minorHAnsi" w:cstheme="minorHAnsi"/>
                <w:color w:val="000000"/>
                <w:sz w:val="22"/>
                <w:szCs w:val="22"/>
              </w:rPr>
            </w:pPr>
          </w:p>
        </w:tc>
        <w:tc>
          <w:tcPr>
            <w:tcW w:w="551" w:type="dxa"/>
            <w:gridSpan w:val="2"/>
          </w:tcPr>
          <w:p w14:paraId="51800B08" w14:textId="173674E5" w:rsidR="00FF0DBE" w:rsidRPr="00FF0DBE" w:rsidRDefault="00FF0DBE" w:rsidP="00FF0DBE">
            <w:pPr>
              <w:rPr>
                <w:rFonts w:asciiTheme="minorHAnsi" w:hAnsiTheme="minorHAnsi" w:cstheme="minorHAnsi"/>
                <w:color w:val="000000"/>
                <w:sz w:val="22"/>
                <w:szCs w:val="22"/>
              </w:rPr>
            </w:pPr>
          </w:p>
        </w:tc>
        <w:tc>
          <w:tcPr>
            <w:tcW w:w="2051" w:type="dxa"/>
          </w:tcPr>
          <w:p w14:paraId="3834206D" w14:textId="79ED1473" w:rsidR="00FF0DBE" w:rsidRPr="00FF0DBE" w:rsidRDefault="00FF0DBE" w:rsidP="00FF0DBE">
            <w:pPr>
              <w:rPr>
                <w:rFonts w:asciiTheme="minorHAnsi" w:hAnsiTheme="minorHAnsi" w:cstheme="minorHAnsi"/>
                <w:color w:val="000000"/>
                <w:sz w:val="22"/>
                <w:szCs w:val="22"/>
              </w:rPr>
            </w:pPr>
          </w:p>
        </w:tc>
        <w:tc>
          <w:tcPr>
            <w:tcW w:w="1818" w:type="dxa"/>
          </w:tcPr>
          <w:p w14:paraId="42CCCC5D" w14:textId="6ECAECD8" w:rsidR="00FF0DBE" w:rsidRPr="00FF0DBE" w:rsidRDefault="00FF0DBE" w:rsidP="00FF0DBE">
            <w:pPr>
              <w:rPr>
                <w:rFonts w:asciiTheme="minorHAnsi" w:hAnsiTheme="minorHAnsi" w:cstheme="minorHAnsi"/>
                <w:color w:val="000000"/>
                <w:sz w:val="22"/>
                <w:szCs w:val="22"/>
              </w:rPr>
            </w:pPr>
          </w:p>
        </w:tc>
      </w:tr>
    </w:tbl>
    <w:p w14:paraId="0685C2E6" w14:textId="77777777" w:rsidR="00B833CE" w:rsidRPr="00AA4BAC" w:rsidRDefault="00B833CE" w:rsidP="00A10FD0">
      <w:pPr>
        <w:rPr>
          <w:rFonts w:asciiTheme="minorHAnsi" w:hAnsiTheme="minorHAnsi" w:cstheme="minorHAnsi"/>
          <w:b/>
          <w:color w:val="000000"/>
          <w:sz w:val="22"/>
          <w:szCs w:val="22"/>
        </w:rPr>
      </w:pPr>
    </w:p>
    <w:p w14:paraId="1C54F331" w14:textId="77777777" w:rsidR="00891386" w:rsidRPr="00AA4BAC" w:rsidRDefault="00891386" w:rsidP="00A10FD0">
      <w:pPr>
        <w:rPr>
          <w:rFonts w:asciiTheme="minorHAnsi" w:hAnsiTheme="minorHAnsi" w:cstheme="minorHAnsi"/>
          <w:b/>
          <w:color w:val="000000"/>
          <w:sz w:val="22"/>
          <w:szCs w:val="22"/>
        </w:rPr>
        <w:sectPr w:rsidR="00891386" w:rsidRPr="00AA4BAC" w:rsidSect="0049051E">
          <w:footerReference w:type="default" r:id="rId38"/>
          <w:pgSz w:w="12240" w:h="15840" w:code="1"/>
          <w:pgMar w:top="720" w:right="1152" w:bottom="432" w:left="1296" w:header="432" w:footer="432" w:gutter="0"/>
          <w:pgNumType w:start="1"/>
          <w:cols w:space="720"/>
          <w:docGrid w:linePitch="360"/>
        </w:sectPr>
      </w:pPr>
    </w:p>
    <w:p w14:paraId="02026563" w14:textId="77777777" w:rsidR="00B833CE" w:rsidRDefault="00B833CE" w:rsidP="00A10FD0"/>
    <w:sectPr w:rsidR="00B833CE" w:rsidSect="00891386">
      <w:type w:val="continuous"/>
      <w:pgSz w:w="12240" w:h="15840" w:code="1"/>
      <w:pgMar w:top="720" w:right="1080" w:bottom="576" w:left="100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191741" w14:textId="77777777" w:rsidR="009951C0" w:rsidRDefault="009951C0" w:rsidP="008D1446">
      <w:r>
        <w:separator/>
      </w:r>
    </w:p>
  </w:endnote>
  <w:endnote w:type="continuationSeparator" w:id="0">
    <w:p w14:paraId="015F4764" w14:textId="77777777" w:rsidR="009951C0" w:rsidRDefault="009951C0" w:rsidP="008D1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modern"/>
    <w:pitch w:val="fixed"/>
    <w:sig w:usb0="00000003" w:usb1="00000000" w:usb2="00000000" w:usb3="00000000" w:csb0="00000001" w:csb1="00000000"/>
  </w:font>
  <w:font w:name="Arimo">
    <w:altName w:val="Calibri"/>
    <w:charset w:val="00"/>
    <w:family w:val="auto"/>
    <w:pitch w:val="default"/>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D2441" w14:textId="2880AB25" w:rsidR="0079182F" w:rsidRPr="0085592F" w:rsidRDefault="0079182F">
    <w:pPr>
      <w:pStyle w:val="Footer"/>
      <w:jc w:val="center"/>
      <w:rPr>
        <w:rFonts w:asciiTheme="minorHAnsi" w:hAnsiTheme="minorHAnsi" w:cstheme="minorHAns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DAAFA" w14:textId="77777777" w:rsidR="0079182F" w:rsidRPr="001C12D4" w:rsidRDefault="0079182F" w:rsidP="003A3275">
    <w:pPr>
      <w:pStyle w:val="Footer"/>
      <w:tabs>
        <w:tab w:val="clear" w:pos="4320"/>
      </w:tabs>
      <w:jc w:val="center"/>
      <w:rPr>
        <w:rFonts w:asciiTheme="minorHAnsi" w:hAnsiTheme="minorHAnsi" w:cstheme="minorHAnsi"/>
        <w:sz w:val="22"/>
        <w:szCs w:val="22"/>
      </w:rPr>
    </w:pPr>
    <w:r w:rsidRPr="001C12D4">
      <w:rPr>
        <w:rFonts w:asciiTheme="minorHAnsi" w:hAnsiTheme="minorHAnsi" w:cstheme="minorHAnsi"/>
        <w:sz w:val="22"/>
        <w:szCs w:val="22"/>
      </w:rPr>
      <w:t>-</w:t>
    </w:r>
    <w:r w:rsidRPr="001C12D4">
      <w:rPr>
        <w:rFonts w:asciiTheme="minorHAnsi" w:hAnsiTheme="minorHAnsi" w:cstheme="minorHAnsi"/>
        <w:sz w:val="22"/>
        <w:szCs w:val="22"/>
      </w:rPr>
      <w:fldChar w:fldCharType="begin"/>
    </w:r>
    <w:r w:rsidRPr="001C12D4">
      <w:rPr>
        <w:rFonts w:asciiTheme="minorHAnsi" w:hAnsiTheme="minorHAnsi" w:cstheme="minorHAnsi"/>
        <w:sz w:val="22"/>
        <w:szCs w:val="22"/>
      </w:rPr>
      <w:instrText xml:space="preserve"> PAGE   \* MERGEFORMAT </w:instrText>
    </w:r>
    <w:r w:rsidRPr="001C12D4">
      <w:rPr>
        <w:rFonts w:asciiTheme="minorHAnsi" w:hAnsiTheme="minorHAnsi" w:cstheme="minorHAnsi"/>
        <w:sz w:val="22"/>
        <w:szCs w:val="22"/>
      </w:rPr>
      <w:fldChar w:fldCharType="separate"/>
    </w:r>
    <w:r w:rsidR="00986D16">
      <w:rPr>
        <w:rFonts w:asciiTheme="minorHAnsi" w:hAnsiTheme="minorHAnsi" w:cstheme="minorHAnsi"/>
        <w:noProof/>
        <w:sz w:val="22"/>
        <w:szCs w:val="22"/>
      </w:rPr>
      <w:t>48</w:t>
    </w:r>
    <w:r w:rsidRPr="001C12D4">
      <w:rPr>
        <w:rFonts w:asciiTheme="minorHAnsi" w:hAnsiTheme="minorHAnsi" w:cstheme="minorHAnsi"/>
        <w:noProof/>
        <w:sz w:val="22"/>
        <w:szCs w:val="22"/>
      </w:rPr>
      <w:fldChar w:fldCharType="end"/>
    </w:r>
    <w:r w:rsidRPr="001C12D4">
      <w:rPr>
        <w:rFonts w:asciiTheme="minorHAnsi" w:hAnsiTheme="minorHAnsi" w:cstheme="minorHAnsi"/>
        <w:noProof/>
        <w:sz w:val="22"/>
        <w:szCs w:val="22"/>
      </w:rPr>
      <w:t>-</w:t>
    </w:r>
  </w:p>
  <w:p w14:paraId="77D8CAB9" w14:textId="77777777" w:rsidR="00AD62E4" w:rsidRDefault="00AD62E4" w:rsidP="002B4E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3809AF" w14:textId="77777777" w:rsidR="009951C0" w:rsidRDefault="009951C0" w:rsidP="008D1446">
      <w:r>
        <w:separator/>
      </w:r>
    </w:p>
  </w:footnote>
  <w:footnote w:type="continuationSeparator" w:id="0">
    <w:p w14:paraId="66C1A0CC" w14:textId="77777777" w:rsidR="009951C0" w:rsidRDefault="009951C0" w:rsidP="008D14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82943" w14:textId="77777777" w:rsidR="0079182F" w:rsidRDefault="0079182F">
    <w:pPr>
      <w:pStyle w:val="Header"/>
      <w:jc w:val="center"/>
    </w:pPr>
  </w:p>
  <w:p w14:paraId="1143AB10" w14:textId="77777777" w:rsidR="0079182F" w:rsidRDefault="007918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8320BC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5361CD"/>
    <w:multiLevelType w:val="hybridMultilevel"/>
    <w:tmpl w:val="90301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EF3579"/>
    <w:multiLevelType w:val="hybridMultilevel"/>
    <w:tmpl w:val="86B8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CB410D"/>
    <w:multiLevelType w:val="hybridMultilevel"/>
    <w:tmpl w:val="9AF06844"/>
    <w:lvl w:ilvl="0" w:tplc="7AF44F60">
      <w:start w:val="2023"/>
      <w:numFmt w:val="bullet"/>
      <w:lvlText w:val="-"/>
      <w:lvlJc w:val="left"/>
      <w:pPr>
        <w:ind w:left="1080" w:hanging="360"/>
      </w:pPr>
      <w:rPr>
        <w:rFonts w:ascii="Cambria" w:eastAsia="Times New Roman" w:hAnsi="Cambria"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72025D"/>
    <w:multiLevelType w:val="hybridMultilevel"/>
    <w:tmpl w:val="465E0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AA40E4"/>
    <w:multiLevelType w:val="hybridMultilevel"/>
    <w:tmpl w:val="CC28A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9831BA"/>
    <w:multiLevelType w:val="hybridMultilevel"/>
    <w:tmpl w:val="C4023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8D5E49"/>
    <w:multiLevelType w:val="hybridMultilevel"/>
    <w:tmpl w:val="66BA4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023C54"/>
    <w:multiLevelType w:val="hybridMultilevel"/>
    <w:tmpl w:val="2E54C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7F6C59"/>
    <w:multiLevelType w:val="hybridMultilevel"/>
    <w:tmpl w:val="584E2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B053BE"/>
    <w:multiLevelType w:val="hybridMultilevel"/>
    <w:tmpl w:val="002E4054"/>
    <w:lvl w:ilvl="0" w:tplc="71ECC8EE">
      <w:start w:val="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4B109C"/>
    <w:multiLevelType w:val="hybridMultilevel"/>
    <w:tmpl w:val="9B1E7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A02B31"/>
    <w:multiLevelType w:val="hybridMultilevel"/>
    <w:tmpl w:val="BF70C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824811"/>
    <w:multiLevelType w:val="hybridMultilevel"/>
    <w:tmpl w:val="CB6EC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6D0770"/>
    <w:multiLevelType w:val="hybridMultilevel"/>
    <w:tmpl w:val="B704C142"/>
    <w:lvl w:ilvl="0" w:tplc="96FA6A6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DC30507"/>
    <w:multiLevelType w:val="hybridMultilevel"/>
    <w:tmpl w:val="F4E22F54"/>
    <w:lvl w:ilvl="0" w:tplc="FFFFFFFF">
      <w:start w:val="76"/>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A55D63"/>
    <w:multiLevelType w:val="multilevel"/>
    <w:tmpl w:val="BC0EF9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EAE4374"/>
    <w:multiLevelType w:val="hybridMultilevel"/>
    <w:tmpl w:val="FB4E8D1E"/>
    <w:lvl w:ilvl="0" w:tplc="FB708D9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F581858"/>
    <w:multiLevelType w:val="hybridMultilevel"/>
    <w:tmpl w:val="61B48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C0431F"/>
    <w:multiLevelType w:val="hybridMultilevel"/>
    <w:tmpl w:val="DCAEB49C"/>
    <w:lvl w:ilvl="0" w:tplc="705C0C22">
      <w:start w:val="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0B584F"/>
    <w:multiLevelType w:val="hybridMultilevel"/>
    <w:tmpl w:val="EA624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A478FB"/>
    <w:multiLevelType w:val="hybridMultilevel"/>
    <w:tmpl w:val="97785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A03736"/>
    <w:multiLevelType w:val="hybridMultilevel"/>
    <w:tmpl w:val="B5A05654"/>
    <w:lvl w:ilvl="0" w:tplc="17740BE8">
      <w:start w:val="85"/>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15:restartNumberingAfterBreak="0">
    <w:nsid w:val="2AD0201A"/>
    <w:multiLevelType w:val="hybridMultilevel"/>
    <w:tmpl w:val="497CA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593CF4"/>
    <w:multiLevelType w:val="hybridMultilevel"/>
    <w:tmpl w:val="2F926B2C"/>
    <w:lvl w:ilvl="0" w:tplc="D652C9C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15:restartNumberingAfterBreak="0">
    <w:nsid w:val="2E595B4C"/>
    <w:multiLevelType w:val="hybridMultilevel"/>
    <w:tmpl w:val="AE103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992817"/>
    <w:multiLevelType w:val="hybridMultilevel"/>
    <w:tmpl w:val="9FC6187A"/>
    <w:lvl w:ilvl="0" w:tplc="0409000F">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0F21BD"/>
    <w:multiLevelType w:val="hybridMultilevel"/>
    <w:tmpl w:val="89483862"/>
    <w:lvl w:ilvl="0" w:tplc="FFFFFFFF">
      <w:start w:val="76"/>
      <w:numFmt w:val="decimal"/>
      <w:lvlText w:val="%1."/>
      <w:lvlJc w:val="left"/>
      <w:pPr>
        <w:ind w:left="450" w:hanging="360"/>
      </w:pPr>
      <w:rPr>
        <w:rFonts w:hint="default"/>
      </w:rPr>
    </w:lvl>
    <w:lvl w:ilvl="1" w:tplc="FFFFFFFF" w:tentative="1">
      <w:start w:val="1"/>
      <w:numFmt w:val="lowerLetter"/>
      <w:lvlText w:val="%2."/>
      <w:lvlJc w:val="left"/>
      <w:pPr>
        <w:ind w:left="-990" w:hanging="360"/>
      </w:pPr>
    </w:lvl>
    <w:lvl w:ilvl="2" w:tplc="FFFFFFFF" w:tentative="1">
      <w:start w:val="1"/>
      <w:numFmt w:val="lowerRoman"/>
      <w:lvlText w:val="%3."/>
      <w:lvlJc w:val="right"/>
      <w:pPr>
        <w:ind w:left="-270" w:hanging="180"/>
      </w:pPr>
    </w:lvl>
    <w:lvl w:ilvl="3" w:tplc="FFFFFFFF" w:tentative="1">
      <w:start w:val="1"/>
      <w:numFmt w:val="decimal"/>
      <w:lvlText w:val="%4."/>
      <w:lvlJc w:val="left"/>
      <w:pPr>
        <w:ind w:left="450" w:hanging="360"/>
      </w:pPr>
    </w:lvl>
    <w:lvl w:ilvl="4" w:tplc="FFFFFFFF" w:tentative="1">
      <w:start w:val="1"/>
      <w:numFmt w:val="lowerLetter"/>
      <w:lvlText w:val="%5."/>
      <w:lvlJc w:val="left"/>
      <w:pPr>
        <w:ind w:left="1170" w:hanging="360"/>
      </w:pPr>
    </w:lvl>
    <w:lvl w:ilvl="5" w:tplc="FFFFFFFF" w:tentative="1">
      <w:start w:val="1"/>
      <w:numFmt w:val="lowerRoman"/>
      <w:lvlText w:val="%6."/>
      <w:lvlJc w:val="right"/>
      <w:pPr>
        <w:ind w:left="1890" w:hanging="180"/>
      </w:pPr>
    </w:lvl>
    <w:lvl w:ilvl="6" w:tplc="FFFFFFFF" w:tentative="1">
      <w:start w:val="1"/>
      <w:numFmt w:val="decimal"/>
      <w:lvlText w:val="%7."/>
      <w:lvlJc w:val="left"/>
      <w:pPr>
        <w:ind w:left="2610" w:hanging="360"/>
      </w:pPr>
    </w:lvl>
    <w:lvl w:ilvl="7" w:tplc="FFFFFFFF" w:tentative="1">
      <w:start w:val="1"/>
      <w:numFmt w:val="lowerLetter"/>
      <w:lvlText w:val="%8."/>
      <w:lvlJc w:val="left"/>
      <w:pPr>
        <w:ind w:left="3330" w:hanging="360"/>
      </w:pPr>
    </w:lvl>
    <w:lvl w:ilvl="8" w:tplc="FFFFFFFF" w:tentative="1">
      <w:start w:val="1"/>
      <w:numFmt w:val="lowerRoman"/>
      <w:lvlText w:val="%9."/>
      <w:lvlJc w:val="right"/>
      <w:pPr>
        <w:ind w:left="4050" w:hanging="180"/>
      </w:pPr>
    </w:lvl>
  </w:abstractNum>
  <w:abstractNum w:abstractNumId="28" w15:restartNumberingAfterBreak="0">
    <w:nsid w:val="391F17B1"/>
    <w:multiLevelType w:val="hybridMultilevel"/>
    <w:tmpl w:val="46883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504806"/>
    <w:multiLevelType w:val="hybridMultilevel"/>
    <w:tmpl w:val="77A224E2"/>
    <w:lvl w:ilvl="0" w:tplc="0C742F8C">
      <w:start w:val="1"/>
      <w:numFmt w:val="decimal"/>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30" w15:restartNumberingAfterBreak="0">
    <w:nsid w:val="3A8B386F"/>
    <w:multiLevelType w:val="hybridMultilevel"/>
    <w:tmpl w:val="E4588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055B60"/>
    <w:multiLevelType w:val="hybridMultilevel"/>
    <w:tmpl w:val="75547E7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40937B1E"/>
    <w:multiLevelType w:val="hybridMultilevel"/>
    <w:tmpl w:val="2C504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D834E9"/>
    <w:multiLevelType w:val="hybridMultilevel"/>
    <w:tmpl w:val="FD820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321594"/>
    <w:multiLevelType w:val="hybridMultilevel"/>
    <w:tmpl w:val="F9609E00"/>
    <w:lvl w:ilvl="0" w:tplc="F99C64D0">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5F46527"/>
    <w:multiLevelType w:val="hybridMultilevel"/>
    <w:tmpl w:val="236C5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496154"/>
    <w:multiLevelType w:val="hybridMultilevel"/>
    <w:tmpl w:val="45F2E76C"/>
    <w:lvl w:ilvl="0" w:tplc="471EDF68">
      <w:start w:val="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196FF5"/>
    <w:multiLevelType w:val="hybridMultilevel"/>
    <w:tmpl w:val="042C6706"/>
    <w:lvl w:ilvl="0" w:tplc="58120F16">
      <w:start w:val="2"/>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B44230A"/>
    <w:multiLevelType w:val="hybridMultilevel"/>
    <w:tmpl w:val="72629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26A734C"/>
    <w:multiLevelType w:val="hybridMultilevel"/>
    <w:tmpl w:val="0B449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B70EBB"/>
    <w:multiLevelType w:val="hybridMultilevel"/>
    <w:tmpl w:val="9B0EE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D503BC"/>
    <w:multiLevelType w:val="hybridMultilevel"/>
    <w:tmpl w:val="711A7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A3979AF"/>
    <w:multiLevelType w:val="hybridMultilevel"/>
    <w:tmpl w:val="48AEA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BCA1E16"/>
    <w:multiLevelType w:val="hybridMultilevel"/>
    <w:tmpl w:val="A704C340"/>
    <w:lvl w:ilvl="0" w:tplc="541E871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C52F5B"/>
    <w:multiLevelType w:val="hybridMultilevel"/>
    <w:tmpl w:val="4F92E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D246F98"/>
    <w:multiLevelType w:val="hybridMultilevel"/>
    <w:tmpl w:val="CC48A5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633F28BB"/>
    <w:multiLevelType w:val="multilevel"/>
    <w:tmpl w:val="800CE7D6"/>
    <w:styleLink w:val="Numbered"/>
    <w:lvl w:ilvl="0">
      <w:start w:val="1"/>
      <w:numFmt w:val="decimal"/>
      <w:lvlText w:val="%1."/>
      <w:lvlJc w:val="left"/>
      <w:pPr>
        <w:tabs>
          <w:tab w:val="num" w:pos="393"/>
        </w:tabs>
        <w:ind w:left="393" w:hanging="393"/>
      </w:pPr>
      <w:rPr>
        <w:b/>
        <w:bCs/>
        <w:position w:val="0"/>
        <w:sz w:val="24"/>
        <w:szCs w:val="24"/>
        <w:rtl w:val="0"/>
      </w:rPr>
    </w:lvl>
    <w:lvl w:ilvl="1">
      <w:start w:val="1"/>
      <w:numFmt w:val="decimal"/>
      <w:lvlText w:val="%2."/>
      <w:lvlJc w:val="left"/>
      <w:pPr>
        <w:tabs>
          <w:tab w:val="num" w:pos="753"/>
        </w:tabs>
        <w:ind w:left="753" w:hanging="393"/>
      </w:pPr>
      <w:rPr>
        <w:b/>
        <w:bCs/>
        <w:position w:val="0"/>
        <w:sz w:val="24"/>
        <w:szCs w:val="24"/>
        <w:rtl w:val="0"/>
      </w:rPr>
    </w:lvl>
    <w:lvl w:ilvl="2">
      <w:start w:val="1"/>
      <w:numFmt w:val="decimal"/>
      <w:lvlText w:val="%3."/>
      <w:lvlJc w:val="left"/>
      <w:pPr>
        <w:tabs>
          <w:tab w:val="num" w:pos="1113"/>
        </w:tabs>
        <w:ind w:left="1113" w:hanging="393"/>
      </w:pPr>
      <w:rPr>
        <w:b/>
        <w:bCs/>
        <w:position w:val="0"/>
        <w:sz w:val="24"/>
        <w:szCs w:val="24"/>
        <w:rtl w:val="0"/>
      </w:rPr>
    </w:lvl>
    <w:lvl w:ilvl="3">
      <w:start w:val="1"/>
      <w:numFmt w:val="decimal"/>
      <w:lvlText w:val="%4."/>
      <w:lvlJc w:val="left"/>
      <w:pPr>
        <w:tabs>
          <w:tab w:val="num" w:pos="1473"/>
        </w:tabs>
        <w:ind w:left="1473" w:hanging="393"/>
      </w:pPr>
      <w:rPr>
        <w:b/>
        <w:bCs/>
        <w:position w:val="0"/>
        <w:sz w:val="24"/>
        <w:szCs w:val="24"/>
        <w:rtl w:val="0"/>
      </w:rPr>
    </w:lvl>
    <w:lvl w:ilvl="4">
      <w:start w:val="1"/>
      <w:numFmt w:val="decimal"/>
      <w:lvlText w:val="%5."/>
      <w:lvlJc w:val="left"/>
      <w:pPr>
        <w:tabs>
          <w:tab w:val="num" w:pos="1833"/>
        </w:tabs>
        <w:ind w:left="1833" w:hanging="393"/>
      </w:pPr>
      <w:rPr>
        <w:b/>
        <w:bCs/>
        <w:position w:val="0"/>
        <w:sz w:val="24"/>
        <w:szCs w:val="24"/>
        <w:rtl w:val="0"/>
      </w:rPr>
    </w:lvl>
    <w:lvl w:ilvl="5">
      <w:start w:val="1"/>
      <w:numFmt w:val="decimal"/>
      <w:lvlText w:val="%6."/>
      <w:lvlJc w:val="left"/>
      <w:pPr>
        <w:tabs>
          <w:tab w:val="num" w:pos="2193"/>
        </w:tabs>
        <w:ind w:left="2193" w:hanging="393"/>
      </w:pPr>
      <w:rPr>
        <w:b/>
        <w:bCs/>
        <w:position w:val="0"/>
        <w:sz w:val="24"/>
        <w:szCs w:val="24"/>
        <w:rtl w:val="0"/>
      </w:rPr>
    </w:lvl>
    <w:lvl w:ilvl="6">
      <w:start w:val="1"/>
      <w:numFmt w:val="decimal"/>
      <w:lvlText w:val="%7."/>
      <w:lvlJc w:val="left"/>
      <w:pPr>
        <w:tabs>
          <w:tab w:val="num" w:pos="2553"/>
        </w:tabs>
        <w:ind w:left="2553" w:hanging="393"/>
      </w:pPr>
      <w:rPr>
        <w:b/>
        <w:bCs/>
        <w:position w:val="0"/>
        <w:sz w:val="24"/>
        <w:szCs w:val="24"/>
        <w:rtl w:val="0"/>
      </w:rPr>
    </w:lvl>
    <w:lvl w:ilvl="7">
      <w:start w:val="1"/>
      <w:numFmt w:val="decimal"/>
      <w:lvlText w:val="%8."/>
      <w:lvlJc w:val="left"/>
      <w:pPr>
        <w:tabs>
          <w:tab w:val="num" w:pos="2913"/>
        </w:tabs>
        <w:ind w:left="2913" w:hanging="393"/>
      </w:pPr>
      <w:rPr>
        <w:b/>
        <w:bCs/>
        <w:position w:val="0"/>
        <w:sz w:val="24"/>
        <w:szCs w:val="24"/>
        <w:rtl w:val="0"/>
      </w:rPr>
    </w:lvl>
    <w:lvl w:ilvl="8">
      <w:start w:val="1"/>
      <w:numFmt w:val="decimal"/>
      <w:lvlText w:val="%9."/>
      <w:lvlJc w:val="left"/>
      <w:pPr>
        <w:tabs>
          <w:tab w:val="num" w:pos="3273"/>
        </w:tabs>
        <w:ind w:left="3273" w:hanging="393"/>
      </w:pPr>
      <w:rPr>
        <w:b/>
        <w:bCs/>
        <w:position w:val="0"/>
        <w:sz w:val="24"/>
        <w:szCs w:val="24"/>
        <w:rtl w:val="0"/>
      </w:rPr>
    </w:lvl>
  </w:abstractNum>
  <w:abstractNum w:abstractNumId="47" w15:restartNumberingAfterBreak="0">
    <w:nsid w:val="639E5F1B"/>
    <w:multiLevelType w:val="hybridMultilevel"/>
    <w:tmpl w:val="9F88D2AA"/>
    <w:lvl w:ilvl="0" w:tplc="948659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48E642F"/>
    <w:multiLevelType w:val="hybridMultilevel"/>
    <w:tmpl w:val="C36C7804"/>
    <w:lvl w:ilvl="0" w:tplc="28B2B0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F41E2F"/>
    <w:multiLevelType w:val="hybridMultilevel"/>
    <w:tmpl w:val="254C2A00"/>
    <w:lvl w:ilvl="0" w:tplc="28B2B07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5216D18"/>
    <w:multiLevelType w:val="multilevel"/>
    <w:tmpl w:val="DF08C8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65D60C44"/>
    <w:multiLevelType w:val="hybridMultilevel"/>
    <w:tmpl w:val="8B28E20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2" w15:restartNumberingAfterBreak="0">
    <w:nsid w:val="67EC0E64"/>
    <w:multiLevelType w:val="hybridMultilevel"/>
    <w:tmpl w:val="0DB65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9DD08C1"/>
    <w:multiLevelType w:val="hybridMultilevel"/>
    <w:tmpl w:val="E7646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A7F455B"/>
    <w:multiLevelType w:val="hybridMultilevel"/>
    <w:tmpl w:val="F036F62A"/>
    <w:lvl w:ilvl="0" w:tplc="AA9811CE">
      <w:start w:val="202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B707B9F"/>
    <w:multiLevelType w:val="hybridMultilevel"/>
    <w:tmpl w:val="E87EC61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6" w15:restartNumberingAfterBreak="0">
    <w:nsid w:val="6D7155BE"/>
    <w:multiLevelType w:val="hybridMultilevel"/>
    <w:tmpl w:val="8F367A26"/>
    <w:lvl w:ilvl="0" w:tplc="A7E2003E">
      <w:start w:val="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3F26973"/>
    <w:multiLevelType w:val="hybridMultilevel"/>
    <w:tmpl w:val="B56C9BC0"/>
    <w:lvl w:ilvl="0" w:tplc="AA9CACAC">
      <w:start w:val="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8A77513"/>
    <w:multiLevelType w:val="hybridMultilevel"/>
    <w:tmpl w:val="DBC82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FF81164"/>
    <w:multiLevelType w:val="multilevel"/>
    <w:tmpl w:val="B07C3C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744841111">
    <w:abstractNumId w:val="26"/>
  </w:num>
  <w:num w:numId="2" w16cid:durableId="424427253">
    <w:abstractNumId w:val="46"/>
  </w:num>
  <w:num w:numId="3" w16cid:durableId="846792641">
    <w:abstractNumId w:val="0"/>
  </w:num>
  <w:num w:numId="4" w16cid:durableId="1124731678">
    <w:abstractNumId w:val="14"/>
  </w:num>
  <w:num w:numId="5" w16cid:durableId="1979527584">
    <w:abstractNumId w:val="43"/>
  </w:num>
  <w:num w:numId="6" w16cid:durableId="2094890892">
    <w:abstractNumId w:val="17"/>
  </w:num>
  <w:num w:numId="7" w16cid:durableId="1817918488">
    <w:abstractNumId w:val="37"/>
  </w:num>
  <w:num w:numId="8" w16cid:durableId="1526750725">
    <w:abstractNumId w:val="55"/>
  </w:num>
  <w:num w:numId="9" w16cid:durableId="719597019">
    <w:abstractNumId w:val="36"/>
  </w:num>
  <w:num w:numId="10" w16cid:durableId="861624012">
    <w:abstractNumId w:val="57"/>
  </w:num>
  <w:num w:numId="11" w16cid:durableId="307829252">
    <w:abstractNumId w:val="19"/>
  </w:num>
  <w:num w:numId="12" w16cid:durableId="1132207141">
    <w:abstractNumId w:val="10"/>
  </w:num>
  <w:num w:numId="13" w16cid:durableId="1230922691">
    <w:abstractNumId w:val="56"/>
  </w:num>
  <w:num w:numId="14" w16cid:durableId="1582641067">
    <w:abstractNumId w:val="33"/>
  </w:num>
  <w:num w:numId="15" w16cid:durableId="2021662945">
    <w:abstractNumId w:val="34"/>
  </w:num>
  <w:num w:numId="16" w16cid:durableId="84616071">
    <w:abstractNumId w:val="12"/>
  </w:num>
  <w:num w:numId="17" w16cid:durableId="1024213096">
    <w:abstractNumId w:val="28"/>
  </w:num>
  <w:num w:numId="18" w16cid:durableId="315063636">
    <w:abstractNumId w:val="8"/>
  </w:num>
  <w:num w:numId="19" w16cid:durableId="1696882058">
    <w:abstractNumId w:val="4"/>
  </w:num>
  <w:num w:numId="20" w16cid:durableId="876818258">
    <w:abstractNumId w:val="7"/>
  </w:num>
  <w:num w:numId="21" w16cid:durableId="312413117">
    <w:abstractNumId w:val="30"/>
  </w:num>
  <w:num w:numId="22" w16cid:durableId="2121413763">
    <w:abstractNumId w:val="58"/>
  </w:num>
  <w:num w:numId="23" w16cid:durableId="983656883">
    <w:abstractNumId w:val="13"/>
  </w:num>
  <w:num w:numId="24" w16cid:durableId="1477794935">
    <w:abstractNumId w:val="42"/>
  </w:num>
  <w:num w:numId="25" w16cid:durableId="395325404">
    <w:abstractNumId w:val="35"/>
  </w:num>
  <w:num w:numId="26" w16cid:durableId="1422723446">
    <w:abstractNumId w:val="53"/>
  </w:num>
  <w:num w:numId="27" w16cid:durableId="819276223">
    <w:abstractNumId w:val="25"/>
  </w:num>
  <w:num w:numId="28" w16cid:durableId="986055542">
    <w:abstractNumId w:val="52"/>
  </w:num>
  <w:num w:numId="29" w16cid:durableId="1906796960">
    <w:abstractNumId w:val="41"/>
  </w:num>
  <w:num w:numId="30" w16cid:durableId="2133472375">
    <w:abstractNumId w:val="21"/>
  </w:num>
  <w:num w:numId="31" w16cid:durableId="146824987">
    <w:abstractNumId w:val="38"/>
  </w:num>
  <w:num w:numId="32" w16cid:durableId="1371685183">
    <w:abstractNumId w:val="9"/>
  </w:num>
  <w:num w:numId="33" w16cid:durableId="1526334455">
    <w:abstractNumId w:val="11"/>
  </w:num>
  <w:num w:numId="34" w16cid:durableId="1049768076">
    <w:abstractNumId w:val="5"/>
  </w:num>
  <w:num w:numId="35" w16cid:durableId="924921554">
    <w:abstractNumId w:val="44"/>
  </w:num>
  <w:num w:numId="36" w16cid:durableId="2084404168">
    <w:abstractNumId w:val="23"/>
  </w:num>
  <w:num w:numId="37" w16cid:durableId="164054766">
    <w:abstractNumId w:val="45"/>
  </w:num>
  <w:num w:numId="38" w16cid:durableId="1859079892">
    <w:abstractNumId w:val="39"/>
  </w:num>
  <w:num w:numId="39" w16cid:durableId="1243876908">
    <w:abstractNumId w:val="32"/>
  </w:num>
  <w:num w:numId="40" w16cid:durableId="1920744614">
    <w:abstractNumId w:val="31"/>
  </w:num>
  <w:num w:numId="41" w16cid:durableId="1774396540">
    <w:abstractNumId w:val="51"/>
  </w:num>
  <w:num w:numId="42" w16cid:durableId="719943971">
    <w:abstractNumId w:val="3"/>
  </w:num>
  <w:num w:numId="43" w16cid:durableId="617221726">
    <w:abstractNumId w:val="16"/>
  </w:num>
  <w:num w:numId="44" w16cid:durableId="1514688666">
    <w:abstractNumId w:val="59"/>
  </w:num>
  <w:num w:numId="45" w16cid:durableId="645204935">
    <w:abstractNumId w:val="49"/>
  </w:num>
  <w:num w:numId="46" w16cid:durableId="1212231541">
    <w:abstractNumId w:val="6"/>
  </w:num>
  <w:num w:numId="47" w16cid:durableId="1519809322">
    <w:abstractNumId w:val="48"/>
  </w:num>
  <w:num w:numId="48" w16cid:durableId="327635625">
    <w:abstractNumId w:val="47"/>
  </w:num>
  <w:num w:numId="49" w16cid:durableId="950361900">
    <w:abstractNumId w:val="18"/>
  </w:num>
  <w:num w:numId="50" w16cid:durableId="990527728">
    <w:abstractNumId w:val="1"/>
  </w:num>
  <w:num w:numId="51" w16cid:durableId="628820667">
    <w:abstractNumId w:val="50"/>
  </w:num>
  <w:num w:numId="52" w16cid:durableId="2034842918">
    <w:abstractNumId w:val="20"/>
  </w:num>
  <w:num w:numId="53" w16cid:durableId="1069306772">
    <w:abstractNumId w:val="40"/>
  </w:num>
  <w:num w:numId="54" w16cid:durableId="380860877">
    <w:abstractNumId w:val="2"/>
  </w:num>
  <w:num w:numId="55" w16cid:durableId="1036394704">
    <w:abstractNumId w:val="29"/>
  </w:num>
  <w:num w:numId="56" w16cid:durableId="1156411181">
    <w:abstractNumId w:val="54"/>
  </w:num>
  <w:num w:numId="57" w16cid:durableId="1971012246">
    <w:abstractNumId w:val="27"/>
  </w:num>
  <w:num w:numId="58" w16cid:durableId="626470341">
    <w:abstractNumId w:val="22"/>
  </w:num>
  <w:num w:numId="59" w16cid:durableId="602032473">
    <w:abstractNumId w:val="15"/>
  </w:num>
  <w:num w:numId="60" w16cid:durableId="1834183144">
    <w:abstractNumId w:val="2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286"/>
    <w:rsid w:val="00002CC5"/>
    <w:rsid w:val="00013E81"/>
    <w:rsid w:val="00015152"/>
    <w:rsid w:val="000179F8"/>
    <w:rsid w:val="0002016A"/>
    <w:rsid w:val="00021310"/>
    <w:rsid w:val="00021A5F"/>
    <w:rsid w:val="00022061"/>
    <w:rsid w:val="00027DCD"/>
    <w:rsid w:val="000325CA"/>
    <w:rsid w:val="00032E95"/>
    <w:rsid w:val="00033032"/>
    <w:rsid w:val="0003303D"/>
    <w:rsid w:val="00033729"/>
    <w:rsid w:val="00035CB6"/>
    <w:rsid w:val="00035E03"/>
    <w:rsid w:val="00037B99"/>
    <w:rsid w:val="00040660"/>
    <w:rsid w:val="000417D5"/>
    <w:rsid w:val="00041963"/>
    <w:rsid w:val="00042D13"/>
    <w:rsid w:val="00043AF1"/>
    <w:rsid w:val="0004429B"/>
    <w:rsid w:val="00045CDA"/>
    <w:rsid w:val="00051E63"/>
    <w:rsid w:val="00055570"/>
    <w:rsid w:val="00056A50"/>
    <w:rsid w:val="0005708B"/>
    <w:rsid w:val="0005772E"/>
    <w:rsid w:val="00061187"/>
    <w:rsid w:val="000628A5"/>
    <w:rsid w:val="00063FF1"/>
    <w:rsid w:val="000642B1"/>
    <w:rsid w:val="0006698F"/>
    <w:rsid w:val="00073D63"/>
    <w:rsid w:val="00074111"/>
    <w:rsid w:val="000745FC"/>
    <w:rsid w:val="00076341"/>
    <w:rsid w:val="000829E9"/>
    <w:rsid w:val="00082DBF"/>
    <w:rsid w:val="00083BC8"/>
    <w:rsid w:val="0008430C"/>
    <w:rsid w:val="00084E3C"/>
    <w:rsid w:val="000859FA"/>
    <w:rsid w:val="000869CE"/>
    <w:rsid w:val="00086E5C"/>
    <w:rsid w:val="00090792"/>
    <w:rsid w:val="00096161"/>
    <w:rsid w:val="00097054"/>
    <w:rsid w:val="00097E86"/>
    <w:rsid w:val="000A2C68"/>
    <w:rsid w:val="000A32BB"/>
    <w:rsid w:val="000A4528"/>
    <w:rsid w:val="000A64EA"/>
    <w:rsid w:val="000B00DF"/>
    <w:rsid w:val="000B03CA"/>
    <w:rsid w:val="000B1408"/>
    <w:rsid w:val="000B2D22"/>
    <w:rsid w:val="000B3D8D"/>
    <w:rsid w:val="000B4BC7"/>
    <w:rsid w:val="000B5134"/>
    <w:rsid w:val="000B6DA7"/>
    <w:rsid w:val="000C313A"/>
    <w:rsid w:val="000C32CC"/>
    <w:rsid w:val="000C4665"/>
    <w:rsid w:val="000C5B22"/>
    <w:rsid w:val="000C6F0A"/>
    <w:rsid w:val="000C712E"/>
    <w:rsid w:val="000D2689"/>
    <w:rsid w:val="000D27AE"/>
    <w:rsid w:val="000D384D"/>
    <w:rsid w:val="000D4B28"/>
    <w:rsid w:val="000D50B9"/>
    <w:rsid w:val="000D643A"/>
    <w:rsid w:val="000D644C"/>
    <w:rsid w:val="000D7EE5"/>
    <w:rsid w:val="000E51B8"/>
    <w:rsid w:val="000F17D2"/>
    <w:rsid w:val="000F1FDB"/>
    <w:rsid w:val="000F2093"/>
    <w:rsid w:val="000F28FE"/>
    <w:rsid w:val="000F4E9B"/>
    <w:rsid w:val="000F5FD3"/>
    <w:rsid w:val="000F6371"/>
    <w:rsid w:val="000F7D2D"/>
    <w:rsid w:val="00102FD3"/>
    <w:rsid w:val="00103390"/>
    <w:rsid w:val="00103459"/>
    <w:rsid w:val="001042A5"/>
    <w:rsid w:val="001044DD"/>
    <w:rsid w:val="00105039"/>
    <w:rsid w:val="00107FD0"/>
    <w:rsid w:val="00110E41"/>
    <w:rsid w:val="00111C71"/>
    <w:rsid w:val="00112792"/>
    <w:rsid w:val="00112CA7"/>
    <w:rsid w:val="001148BF"/>
    <w:rsid w:val="00114E3E"/>
    <w:rsid w:val="00115808"/>
    <w:rsid w:val="0012419E"/>
    <w:rsid w:val="00126034"/>
    <w:rsid w:val="00126804"/>
    <w:rsid w:val="00126DD7"/>
    <w:rsid w:val="00126E33"/>
    <w:rsid w:val="001271AE"/>
    <w:rsid w:val="00131930"/>
    <w:rsid w:val="00132AD9"/>
    <w:rsid w:val="00133A5B"/>
    <w:rsid w:val="00134C23"/>
    <w:rsid w:val="00135143"/>
    <w:rsid w:val="00137BED"/>
    <w:rsid w:val="00141612"/>
    <w:rsid w:val="00141849"/>
    <w:rsid w:val="00142303"/>
    <w:rsid w:val="001434F4"/>
    <w:rsid w:val="001437C3"/>
    <w:rsid w:val="00143F34"/>
    <w:rsid w:val="001454B6"/>
    <w:rsid w:val="00146D49"/>
    <w:rsid w:val="00151106"/>
    <w:rsid w:val="001553E8"/>
    <w:rsid w:val="00157C46"/>
    <w:rsid w:val="001603CA"/>
    <w:rsid w:val="0016083C"/>
    <w:rsid w:val="00162F75"/>
    <w:rsid w:val="0016335E"/>
    <w:rsid w:val="0017170A"/>
    <w:rsid w:val="00172264"/>
    <w:rsid w:val="00172857"/>
    <w:rsid w:val="00175736"/>
    <w:rsid w:val="00176709"/>
    <w:rsid w:val="00177D05"/>
    <w:rsid w:val="00180716"/>
    <w:rsid w:val="001807EA"/>
    <w:rsid w:val="001830BD"/>
    <w:rsid w:val="0018442B"/>
    <w:rsid w:val="001859C1"/>
    <w:rsid w:val="00191B8A"/>
    <w:rsid w:val="00192B86"/>
    <w:rsid w:val="00193059"/>
    <w:rsid w:val="00193C85"/>
    <w:rsid w:val="0019519A"/>
    <w:rsid w:val="00196C9C"/>
    <w:rsid w:val="001A0DC8"/>
    <w:rsid w:val="001A0F2C"/>
    <w:rsid w:val="001A189E"/>
    <w:rsid w:val="001A34C9"/>
    <w:rsid w:val="001A455C"/>
    <w:rsid w:val="001A4C95"/>
    <w:rsid w:val="001A4D87"/>
    <w:rsid w:val="001A5D74"/>
    <w:rsid w:val="001B000E"/>
    <w:rsid w:val="001B0942"/>
    <w:rsid w:val="001B1080"/>
    <w:rsid w:val="001B126E"/>
    <w:rsid w:val="001B3DA5"/>
    <w:rsid w:val="001B4026"/>
    <w:rsid w:val="001B450C"/>
    <w:rsid w:val="001C0B0D"/>
    <w:rsid w:val="001C12D4"/>
    <w:rsid w:val="001C562F"/>
    <w:rsid w:val="001C5F13"/>
    <w:rsid w:val="001C6A62"/>
    <w:rsid w:val="001D1153"/>
    <w:rsid w:val="001D69A2"/>
    <w:rsid w:val="001E0432"/>
    <w:rsid w:val="001E4594"/>
    <w:rsid w:val="001E7CE0"/>
    <w:rsid w:val="001E7E16"/>
    <w:rsid w:val="001F0374"/>
    <w:rsid w:val="001F1A60"/>
    <w:rsid w:val="001F1FD5"/>
    <w:rsid w:val="001F256A"/>
    <w:rsid w:val="001F3645"/>
    <w:rsid w:val="001F5493"/>
    <w:rsid w:val="001F5B3F"/>
    <w:rsid w:val="0020187D"/>
    <w:rsid w:val="00202010"/>
    <w:rsid w:val="002107F5"/>
    <w:rsid w:val="00210E80"/>
    <w:rsid w:val="00223BAC"/>
    <w:rsid w:val="00223EE9"/>
    <w:rsid w:val="00224629"/>
    <w:rsid w:val="002250F4"/>
    <w:rsid w:val="00225843"/>
    <w:rsid w:val="00227D79"/>
    <w:rsid w:val="00236B32"/>
    <w:rsid w:val="00243ACF"/>
    <w:rsid w:val="00245E50"/>
    <w:rsid w:val="00246CEF"/>
    <w:rsid w:val="0024771B"/>
    <w:rsid w:val="00252C28"/>
    <w:rsid w:val="00265501"/>
    <w:rsid w:val="002663D2"/>
    <w:rsid w:val="00270231"/>
    <w:rsid w:val="00270521"/>
    <w:rsid w:val="002715B5"/>
    <w:rsid w:val="00272ECD"/>
    <w:rsid w:val="00275E9C"/>
    <w:rsid w:val="00277E64"/>
    <w:rsid w:val="0028047F"/>
    <w:rsid w:val="0028067A"/>
    <w:rsid w:val="0028249D"/>
    <w:rsid w:val="0028302E"/>
    <w:rsid w:val="00283A5F"/>
    <w:rsid w:val="00284AA3"/>
    <w:rsid w:val="002916A4"/>
    <w:rsid w:val="00291B75"/>
    <w:rsid w:val="00291E98"/>
    <w:rsid w:val="002926F9"/>
    <w:rsid w:val="002933B7"/>
    <w:rsid w:val="00293711"/>
    <w:rsid w:val="002944FE"/>
    <w:rsid w:val="00295F4A"/>
    <w:rsid w:val="002A39A9"/>
    <w:rsid w:val="002A517B"/>
    <w:rsid w:val="002A5224"/>
    <w:rsid w:val="002A5AD2"/>
    <w:rsid w:val="002A5D33"/>
    <w:rsid w:val="002A6C3A"/>
    <w:rsid w:val="002B0051"/>
    <w:rsid w:val="002B0629"/>
    <w:rsid w:val="002B16CA"/>
    <w:rsid w:val="002B2197"/>
    <w:rsid w:val="002B413E"/>
    <w:rsid w:val="002B4EB9"/>
    <w:rsid w:val="002B58FC"/>
    <w:rsid w:val="002B787A"/>
    <w:rsid w:val="002C0810"/>
    <w:rsid w:val="002C29E5"/>
    <w:rsid w:val="002C3D93"/>
    <w:rsid w:val="002C4B03"/>
    <w:rsid w:val="002C4E92"/>
    <w:rsid w:val="002C57EC"/>
    <w:rsid w:val="002C7470"/>
    <w:rsid w:val="002D2C5D"/>
    <w:rsid w:val="002D3D8A"/>
    <w:rsid w:val="002D64F0"/>
    <w:rsid w:val="002D733F"/>
    <w:rsid w:val="002D7BEE"/>
    <w:rsid w:val="002E4044"/>
    <w:rsid w:val="002E444F"/>
    <w:rsid w:val="002E5C14"/>
    <w:rsid w:val="002E6B41"/>
    <w:rsid w:val="002E70B4"/>
    <w:rsid w:val="002E7617"/>
    <w:rsid w:val="002F17C4"/>
    <w:rsid w:val="002F4B75"/>
    <w:rsid w:val="002F4D8F"/>
    <w:rsid w:val="002F5C2F"/>
    <w:rsid w:val="002F6EC5"/>
    <w:rsid w:val="002F76B4"/>
    <w:rsid w:val="00301B90"/>
    <w:rsid w:val="0030229A"/>
    <w:rsid w:val="0031149F"/>
    <w:rsid w:val="00316088"/>
    <w:rsid w:val="00316111"/>
    <w:rsid w:val="003168D7"/>
    <w:rsid w:val="00324122"/>
    <w:rsid w:val="003249DD"/>
    <w:rsid w:val="0032625F"/>
    <w:rsid w:val="00326D5B"/>
    <w:rsid w:val="00327B50"/>
    <w:rsid w:val="0033407E"/>
    <w:rsid w:val="003361A2"/>
    <w:rsid w:val="003363AC"/>
    <w:rsid w:val="00340752"/>
    <w:rsid w:val="00341D16"/>
    <w:rsid w:val="0034386F"/>
    <w:rsid w:val="00344076"/>
    <w:rsid w:val="00344191"/>
    <w:rsid w:val="003445B5"/>
    <w:rsid w:val="00344D1D"/>
    <w:rsid w:val="00344E1D"/>
    <w:rsid w:val="003454AB"/>
    <w:rsid w:val="00346E9F"/>
    <w:rsid w:val="00350450"/>
    <w:rsid w:val="00350B04"/>
    <w:rsid w:val="003533C2"/>
    <w:rsid w:val="00356D59"/>
    <w:rsid w:val="00357474"/>
    <w:rsid w:val="0036135D"/>
    <w:rsid w:val="00365C4C"/>
    <w:rsid w:val="003661C6"/>
    <w:rsid w:val="003663F5"/>
    <w:rsid w:val="00367B18"/>
    <w:rsid w:val="00372A61"/>
    <w:rsid w:val="00372FAF"/>
    <w:rsid w:val="00375C70"/>
    <w:rsid w:val="003770AD"/>
    <w:rsid w:val="00377F88"/>
    <w:rsid w:val="0038315C"/>
    <w:rsid w:val="00384044"/>
    <w:rsid w:val="00384100"/>
    <w:rsid w:val="00384646"/>
    <w:rsid w:val="00390DE8"/>
    <w:rsid w:val="003929A5"/>
    <w:rsid w:val="00392D7A"/>
    <w:rsid w:val="00395D26"/>
    <w:rsid w:val="00396EE5"/>
    <w:rsid w:val="003A2D19"/>
    <w:rsid w:val="003A3275"/>
    <w:rsid w:val="003A7315"/>
    <w:rsid w:val="003A7431"/>
    <w:rsid w:val="003A78EC"/>
    <w:rsid w:val="003B085D"/>
    <w:rsid w:val="003B11A0"/>
    <w:rsid w:val="003B3596"/>
    <w:rsid w:val="003B3694"/>
    <w:rsid w:val="003B463C"/>
    <w:rsid w:val="003B6B72"/>
    <w:rsid w:val="003C178C"/>
    <w:rsid w:val="003C1881"/>
    <w:rsid w:val="003C1E45"/>
    <w:rsid w:val="003C2678"/>
    <w:rsid w:val="003C2744"/>
    <w:rsid w:val="003C324D"/>
    <w:rsid w:val="003C3C2C"/>
    <w:rsid w:val="003C3D3E"/>
    <w:rsid w:val="003C5C17"/>
    <w:rsid w:val="003C7687"/>
    <w:rsid w:val="003C7C7A"/>
    <w:rsid w:val="003D2ABA"/>
    <w:rsid w:val="003D2DDC"/>
    <w:rsid w:val="003E173B"/>
    <w:rsid w:val="003E2D1E"/>
    <w:rsid w:val="003E48AE"/>
    <w:rsid w:val="003E4D27"/>
    <w:rsid w:val="003E61AC"/>
    <w:rsid w:val="003F2097"/>
    <w:rsid w:val="003F2548"/>
    <w:rsid w:val="003F30B8"/>
    <w:rsid w:val="003F3A2A"/>
    <w:rsid w:val="003F4CA8"/>
    <w:rsid w:val="003F4E3F"/>
    <w:rsid w:val="003F585A"/>
    <w:rsid w:val="00400B45"/>
    <w:rsid w:val="00400BD7"/>
    <w:rsid w:val="0040250B"/>
    <w:rsid w:val="004060E9"/>
    <w:rsid w:val="00407EE7"/>
    <w:rsid w:val="00411262"/>
    <w:rsid w:val="00412A82"/>
    <w:rsid w:val="00413B62"/>
    <w:rsid w:val="00420D8C"/>
    <w:rsid w:val="0042286B"/>
    <w:rsid w:val="00422CF7"/>
    <w:rsid w:val="00422FC6"/>
    <w:rsid w:val="00425AC5"/>
    <w:rsid w:val="00425C3A"/>
    <w:rsid w:val="004263E1"/>
    <w:rsid w:val="00430073"/>
    <w:rsid w:val="004308E6"/>
    <w:rsid w:val="00430DE6"/>
    <w:rsid w:val="00432A0B"/>
    <w:rsid w:val="00434170"/>
    <w:rsid w:val="00434959"/>
    <w:rsid w:val="00441A76"/>
    <w:rsid w:val="004425CD"/>
    <w:rsid w:val="00443B21"/>
    <w:rsid w:val="00443E76"/>
    <w:rsid w:val="00451396"/>
    <w:rsid w:val="00453EC6"/>
    <w:rsid w:val="00454A6B"/>
    <w:rsid w:val="00455349"/>
    <w:rsid w:val="00455472"/>
    <w:rsid w:val="00456233"/>
    <w:rsid w:val="004565DE"/>
    <w:rsid w:val="0045662C"/>
    <w:rsid w:val="00457DC5"/>
    <w:rsid w:val="00460055"/>
    <w:rsid w:val="004608CA"/>
    <w:rsid w:val="0046440E"/>
    <w:rsid w:val="00464865"/>
    <w:rsid w:val="00464C98"/>
    <w:rsid w:val="00465CA1"/>
    <w:rsid w:val="00466016"/>
    <w:rsid w:val="00466448"/>
    <w:rsid w:val="00467676"/>
    <w:rsid w:val="00470131"/>
    <w:rsid w:val="00480E9D"/>
    <w:rsid w:val="004822BD"/>
    <w:rsid w:val="00482889"/>
    <w:rsid w:val="004844BA"/>
    <w:rsid w:val="004877AE"/>
    <w:rsid w:val="00490244"/>
    <w:rsid w:val="0049051E"/>
    <w:rsid w:val="00491459"/>
    <w:rsid w:val="004922CE"/>
    <w:rsid w:val="00492564"/>
    <w:rsid w:val="004926B9"/>
    <w:rsid w:val="00493496"/>
    <w:rsid w:val="00494149"/>
    <w:rsid w:val="00494759"/>
    <w:rsid w:val="00495C09"/>
    <w:rsid w:val="00496307"/>
    <w:rsid w:val="0049667E"/>
    <w:rsid w:val="00496890"/>
    <w:rsid w:val="0049715F"/>
    <w:rsid w:val="0049780C"/>
    <w:rsid w:val="004A195E"/>
    <w:rsid w:val="004A2C2D"/>
    <w:rsid w:val="004A5AAC"/>
    <w:rsid w:val="004A7CB8"/>
    <w:rsid w:val="004A7FDE"/>
    <w:rsid w:val="004B05DD"/>
    <w:rsid w:val="004B2AA6"/>
    <w:rsid w:val="004B52DE"/>
    <w:rsid w:val="004B57FA"/>
    <w:rsid w:val="004B6286"/>
    <w:rsid w:val="004B7890"/>
    <w:rsid w:val="004B795C"/>
    <w:rsid w:val="004C0B9D"/>
    <w:rsid w:val="004C28FC"/>
    <w:rsid w:val="004C5310"/>
    <w:rsid w:val="004C533F"/>
    <w:rsid w:val="004C535C"/>
    <w:rsid w:val="004C555D"/>
    <w:rsid w:val="004C783F"/>
    <w:rsid w:val="004D0AF7"/>
    <w:rsid w:val="004D2593"/>
    <w:rsid w:val="004D306A"/>
    <w:rsid w:val="004D3088"/>
    <w:rsid w:val="004E1522"/>
    <w:rsid w:val="004E32CC"/>
    <w:rsid w:val="004E6AF3"/>
    <w:rsid w:val="004E6E34"/>
    <w:rsid w:val="004F02F1"/>
    <w:rsid w:val="004F3A3C"/>
    <w:rsid w:val="004F74EB"/>
    <w:rsid w:val="00500B3B"/>
    <w:rsid w:val="00502789"/>
    <w:rsid w:val="005033A3"/>
    <w:rsid w:val="0050495B"/>
    <w:rsid w:val="00511501"/>
    <w:rsid w:val="00513590"/>
    <w:rsid w:val="005139BB"/>
    <w:rsid w:val="005141DD"/>
    <w:rsid w:val="005150E3"/>
    <w:rsid w:val="0051542C"/>
    <w:rsid w:val="005204F3"/>
    <w:rsid w:val="00521859"/>
    <w:rsid w:val="00521B71"/>
    <w:rsid w:val="00524E0A"/>
    <w:rsid w:val="00527629"/>
    <w:rsid w:val="00530232"/>
    <w:rsid w:val="00530E62"/>
    <w:rsid w:val="00532A91"/>
    <w:rsid w:val="00534749"/>
    <w:rsid w:val="00535FEF"/>
    <w:rsid w:val="00537D10"/>
    <w:rsid w:val="005401D3"/>
    <w:rsid w:val="00541AAA"/>
    <w:rsid w:val="005438F1"/>
    <w:rsid w:val="00543986"/>
    <w:rsid w:val="00544534"/>
    <w:rsid w:val="00544B48"/>
    <w:rsid w:val="00545276"/>
    <w:rsid w:val="005454E7"/>
    <w:rsid w:val="0054615C"/>
    <w:rsid w:val="00546B94"/>
    <w:rsid w:val="00547978"/>
    <w:rsid w:val="0055101D"/>
    <w:rsid w:val="00551C05"/>
    <w:rsid w:val="00552788"/>
    <w:rsid w:val="00554942"/>
    <w:rsid w:val="00561556"/>
    <w:rsid w:val="00561E37"/>
    <w:rsid w:val="00562D12"/>
    <w:rsid w:val="0056593E"/>
    <w:rsid w:val="005703E9"/>
    <w:rsid w:val="005718EC"/>
    <w:rsid w:val="005722FD"/>
    <w:rsid w:val="0057458C"/>
    <w:rsid w:val="00580B67"/>
    <w:rsid w:val="00580C12"/>
    <w:rsid w:val="005815FA"/>
    <w:rsid w:val="00582A6A"/>
    <w:rsid w:val="00584D27"/>
    <w:rsid w:val="00585ECA"/>
    <w:rsid w:val="00586074"/>
    <w:rsid w:val="00592D49"/>
    <w:rsid w:val="00593605"/>
    <w:rsid w:val="00597265"/>
    <w:rsid w:val="005A011C"/>
    <w:rsid w:val="005A1AB1"/>
    <w:rsid w:val="005A396C"/>
    <w:rsid w:val="005A6BEC"/>
    <w:rsid w:val="005A6C14"/>
    <w:rsid w:val="005A70E9"/>
    <w:rsid w:val="005B6165"/>
    <w:rsid w:val="005B73E3"/>
    <w:rsid w:val="005B78CE"/>
    <w:rsid w:val="005B7B58"/>
    <w:rsid w:val="005C1065"/>
    <w:rsid w:val="005C3A17"/>
    <w:rsid w:val="005C5FA8"/>
    <w:rsid w:val="005C6191"/>
    <w:rsid w:val="005C710B"/>
    <w:rsid w:val="005D0817"/>
    <w:rsid w:val="005D0A16"/>
    <w:rsid w:val="005D0BCA"/>
    <w:rsid w:val="005D14BD"/>
    <w:rsid w:val="005D3D10"/>
    <w:rsid w:val="005D3F6F"/>
    <w:rsid w:val="005D4380"/>
    <w:rsid w:val="005E0D5F"/>
    <w:rsid w:val="005E0E7F"/>
    <w:rsid w:val="005E3DFE"/>
    <w:rsid w:val="005E620C"/>
    <w:rsid w:val="005E7E97"/>
    <w:rsid w:val="005F169E"/>
    <w:rsid w:val="005F307B"/>
    <w:rsid w:val="005F346C"/>
    <w:rsid w:val="005F3AA8"/>
    <w:rsid w:val="005F42FE"/>
    <w:rsid w:val="005F7133"/>
    <w:rsid w:val="00600B50"/>
    <w:rsid w:val="00603E76"/>
    <w:rsid w:val="00604DAC"/>
    <w:rsid w:val="00605100"/>
    <w:rsid w:val="0060530F"/>
    <w:rsid w:val="006059C3"/>
    <w:rsid w:val="00606C00"/>
    <w:rsid w:val="00606D9B"/>
    <w:rsid w:val="006071E7"/>
    <w:rsid w:val="00607E7E"/>
    <w:rsid w:val="00612559"/>
    <w:rsid w:val="006133A7"/>
    <w:rsid w:val="00617F81"/>
    <w:rsid w:val="00620BF6"/>
    <w:rsid w:val="006243FF"/>
    <w:rsid w:val="00626781"/>
    <w:rsid w:val="00630172"/>
    <w:rsid w:val="006305B1"/>
    <w:rsid w:val="00631187"/>
    <w:rsid w:val="0063251A"/>
    <w:rsid w:val="00633FFA"/>
    <w:rsid w:val="00637B3B"/>
    <w:rsid w:val="00640764"/>
    <w:rsid w:val="00642BD7"/>
    <w:rsid w:val="00643474"/>
    <w:rsid w:val="006443FB"/>
    <w:rsid w:val="00646916"/>
    <w:rsid w:val="00651BBF"/>
    <w:rsid w:val="00651FFD"/>
    <w:rsid w:val="0065212B"/>
    <w:rsid w:val="0065357F"/>
    <w:rsid w:val="00654259"/>
    <w:rsid w:val="0066092F"/>
    <w:rsid w:val="00666AE5"/>
    <w:rsid w:val="00667CF5"/>
    <w:rsid w:val="006705B2"/>
    <w:rsid w:val="006723E5"/>
    <w:rsid w:val="00674C75"/>
    <w:rsid w:val="006762F2"/>
    <w:rsid w:val="00676C8B"/>
    <w:rsid w:val="0068097B"/>
    <w:rsid w:val="00680EB6"/>
    <w:rsid w:val="006834C6"/>
    <w:rsid w:val="00685DAC"/>
    <w:rsid w:val="00686433"/>
    <w:rsid w:val="00686FF5"/>
    <w:rsid w:val="00687B64"/>
    <w:rsid w:val="00687CE6"/>
    <w:rsid w:val="00691EEB"/>
    <w:rsid w:val="00695E3C"/>
    <w:rsid w:val="00697B1C"/>
    <w:rsid w:val="00697F83"/>
    <w:rsid w:val="006A1507"/>
    <w:rsid w:val="006A18A7"/>
    <w:rsid w:val="006A6B82"/>
    <w:rsid w:val="006B1D2E"/>
    <w:rsid w:val="006B3613"/>
    <w:rsid w:val="006B3B47"/>
    <w:rsid w:val="006B3BF7"/>
    <w:rsid w:val="006B51BE"/>
    <w:rsid w:val="006C10B9"/>
    <w:rsid w:val="006C60A6"/>
    <w:rsid w:val="006C7848"/>
    <w:rsid w:val="006D195A"/>
    <w:rsid w:val="006D1E18"/>
    <w:rsid w:val="006D25EF"/>
    <w:rsid w:val="006D5139"/>
    <w:rsid w:val="006D52BA"/>
    <w:rsid w:val="006D5596"/>
    <w:rsid w:val="006D624E"/>
    <w:rsid w:val="006D7629"/>
    <w:rsid w:val="006E0B91"/>
    <w:rsid w:val="006E0EFF"/>
    <w:rsid w:val="006E1552"/>
    <w:rsid w:val="006E396C"/>
    <w:rsid w:val="006E523B"/>
    <w:rsid w:val="006F2541"/>
    <w:rsid w:val="006F4F34"/>
    <w:rsid w:val="006F5D39"/>
    <w:rsid w:val="006F6AA4"/>
    <w:rsid w:val="006F7627"/>
    <w:rsid w:val="006F7778"/>
    <w:rsid w:val="006F7C0B"/>
    <w:rsid w:val="00700148"/>
    <w:rsid w:val="00700691"/>
    <w:rsid w:val="007009DB"/>
    <w:rsid w:val="00700BC3"/>
    <w:rsid w:val="00704353"/>
    <w:rsid w:val="0070463D"/>
    <w:rsid w:val="007119D5"/>
    <w:rsid w:val="00713B2E"/>
    <w:rsid w:val="00714825"/>
    <w:rsid w:val="00714991"/>
    <w:rsid w:val="00717B58"/>
    <w:rsid w:val="00722F45"/>
    <w:rsid w:val="007230B3"/>
    <w:rsid w:val="0072315E"/>
    <w:rsid w:val="00724C9E"/>
    <w:rsid w:val="00726098"/>
    <w:rsid w:val="00726B65"/>
    <w:rsid w:val="0073111E"/>
    <w:rsid w:val="00731452"/>
    <w:rsid w:val="00732DB8"/>
    <w:rsid w:val="00735CB2"/>
    <w:rsid w:val="00736793"/>
    <w:rsid w:val="0073714A"/>
    <w:rsid w:val="00737FEE"/>
    <w:rsid w:val="007419FF"/>
    <w:rsid w:val="00743A49"/>
    <w:rsid w:val="00744392"/>
    <w:rsid w:val="00745996"/>
    <w:rsid w:val="00745E1E"/>
    <w:rsid w:val="00746A40"/>
    <w:rsid w:val="00756475"/>
    <w:rsid w:val="0075776E"/>
    <w:rsid w:val="00757803"/>
    <w:rsid w:val="00761DC2"/>
    <w:rsid w:val="0076208B"/>
    <w:rsid w:val="00763A0A"/>
    <w:rsid w:val="00765C91"/>
    <w:rsid w:val="007670B1"/>
    <w:rsid w:val="00770306"/>
    <w:rsid w:val="00770B6F"/>
    <w:rsid w:val="00770BBB"/>
    <w:rsid w:val="00770D89"/>
    <w:rsid w:val="00771B27"/>
    <w:rsid w:val="007741E2"/>
    <w:rsid w:val="0077680D"/>
    <w:rsid w:val="00782AA1"/>
    <w:rsid w:val="007842C6"/>
    <w:rsid w:val="00791123"/>
    <w:rsid w:val="0079182F"/>
    <w:rsid w:val="00792872"/>
    <w:rsid w:val="007969EC"/>
    <w:rsid w:val="007A1786"/>
    <w:rsid w:val="007A5BD2"/>
    <w:rsid w:val="007A6CAE"/>
    <w:rsid w:val="007B1501"/>
    <w:rsid w:val="007B1D85"/>
    <w:rsid w:val="007B42E0"/>
    <w:rsid w:val="007B663B"/>
    <w:rsid w:val="007B66A7"/>
    <w:rsid w:val="007B7D33"/>
    <w:rsid w:val="007C1C58"/>
    <w:rsid w:val="007C22BF"/>
    <w:rsid w:val="007C28B6"/>
    <w:rsid w:val="007C2EDC"/>
    <w:rsid w:val="007C4244"/>
    <w:rsid w:val="007C42A7"/>
    <w:rsid w:val="007C5BFE"/>
    <w:rsid w:val="007C5EA4"/>
    <w:rsid w:val="007C5FF8"/>
    <w:rsid w:val="007C6E1E"/>
    <w:rsid w:val="007C7A69"/>
    <w:rsid w:val="007D0920"/>
    <w:rsid w:val="007D21F9"/>
    <w:rsid w:val="007D2BC4"/>
    <w:rsid w:val="007D38CD"/>
    <w:rsid w:val="007D6A54"/>
    <w:rsid w:val="007E305F"/>
    <w:rsid w:val="007E4553"/>
    <w:rsid w:val="007E5C82"/>
    <w:rsid w:val="007E5EA7"/>
    <w:rsid w:val="007E63FD"/>
    <w:rsid w:val="007F00DA"/>
    <w:rsid w:val="007F0639"/>
    <w:rsid w:val="007F0A49"/>
    <w:rsid w:val="007F15DE"/>
    <w:rsid w:val="007F2106"/>
    <w:rsid w:val="007F2A99"/>
    <w:rsid w:val="007F2F42"/>
    <w:rsid w:val="007F492D"/>
    <w:rsid w:val="007F79FE"/>
    <w:rsid w:val="007F7DED"/>
    <w:rsid w:val="008009F2"/>
    <w:rsid w:val="00801324"/>
    <w:rsid w:val="008019B0"/>
    <w:rsid w:val="00805A31"/>
    <w:rsid w:val="00810DCE"/>
    <w:rsid w:val="008111E4"/>
    <w:rsid w:val="008112B0"/>
    <w:rsid w:val="008115DF"/>
    <w:rsid w:val="0081163C"/>
    <w:rsid w:val="0081289F"/>
    <w:rsid w:val="008155E2"/>
    <w:rsid w:val="00815875"/>
    <w:rsid w:val="00815DE5"/>
    <w:rsid w:val="008202F3"/>
    <w:rsid w:val="00822520"/>
    <w:rsid w:val="00824211"/>
    <w:rsid w:val="00825FD6"/>
    <w:rsid w:val="008267BC"/>
    <w:rsid w:val="0082680B"/>
    <w:rsid w:val="00826BF0"/>
    <w:rsid w:val="008276B4"/>
    <w:rsid w:val="00827908"/>
    <w:rsid w:val="00834CFF"/>
    <w:rsid w:val="00834FEE"/>
    <w:rsid w:val="00835962"/>
    <w:rsid w:val="008361B4"/>
    <w:rsid w:val="00837589"/>
    <w:rsid w:val="00840A65"/>
    <w:rsid w:val="008421D8"/>
    <w:rsid w:val="00842883"/>
    <w:rsid w:val="00842F37"/>
    <w:rsid w:val="00843C7E"/>
    <w:rsid w:val="008470B3"/>
    <w:rsid w:val="00847321"/>
    <w:rsid w:val="00851192"/>
    <w:rsid w:val="00852C5F"/>
    <w:rsid w:val="0085326A"/>
    <w:rsid w:val="00854193"/>
    <w:rsid w:val="0085438F"/>
    <w:rsid w:val="0085592F"/>
    <w:rsid w:val="00855DAE"/>
    <w:rsid w:val="00857AB8"/>
    <w:rsid w:val="008626AD"/>
    <w:rsid w:val="008633D7"/>
    <w:rsid w:val="008677FB"/>
    <w:rsid w:val="00870B54"/>
    <w:rsid w:val="008735A0"/>
    <w:rsid w:val="008741A4"/>
    <w:rsid w:val="00874FB9"/>
    <w:rsid w:val="00876EA2"/>
    <w:rsid w:val="00876ECF"/>
    <w:rsid w:val="00880995"/>
    <w:rsid w:val="008814D8"/>
    <w:rsid w:val="008835BE"/>
    <w:rsid w:val="00883D52"/>
    <w:rsid w:val="00886460"/>
    <w:rsid w:val="008868C2"/>
    <w:rsid w:val="00890B98"/>
    <w:rsid w:val="00891386"/>
    <w:rsid w:val="00891EDE"/>
    <w:rsid w:val="00891FAA"/>
    <w:rsid w:val="00893B6B"/>
    <w:rsid w:val="008957A8"/>
    <w:rsid w:val="008973A3"/>
    <w:rsid w:val="008A0C8E"/>
    <w:rsid w:val="008A1124"/>
    <w:rsid w:val="008A2B5C"/>
    <w:rsid w:val="008B0040"/>
    <w:rsid w:val="008B2889"/>
    <w:rsid w:val="008B2F5D"/>
    <w:rsid w:val="008C2E25"/>
    <w:rsid w:val="008C32FE"/>
    <w:rsid w:val="008C5A75"/>
    <w:rsid w:val="008C5ECA"/>
    <w:rsid w:val="008C6969"/>
    <w:rsid w:val="008C71E8"/>
    <w:rsid w:val="008D1446"/>
    <w:rsid w:val="008D1D24"/>
    <w:rsid w:val="008D3964"/>
    <w:rsid w:val="008D4592"/>
    <w:rsid w:val="008D4682"/>
    <w:rsid w:val="008D6861"/>
    <w:rsid w:val="008E424C"/>
    <w:rsid w:val="008E4AA1"/>
    <w:rsid w:val="008E59C1"/>
    <w:rsid w:val="008E5D78"/>
    <w:rsid w:val="008E7ADF"/>
    <w:rsid w:val="008E7D3D"/>
    <w:rsid w:val="008F1A34"/>
    <w:rsid w:val="008F4C7E"/>
    <w:rsid w:val="008F4F6F"/>
    <w:rsid w:val="008F69DF"/>
    <w:rsid w:val="008F77CA"/>
    <w:rsid w:val="0090074A"/>
    <w:rsid w:val="00900801"/>
    <w:rsid w:val="00903206"/>
    <w:rsid w:val="009049A1"/>
    <w:rsid w:val="009054CA"/>
    <w:rsid w:val="00907B89"/>
    <w:rsid w:val="00916CCD"/>
    <w:rsid w:val="00921CF5"/>
    <w:rsid w:val="00927A4F"/>
    <w:rsid w:val="009323D6"/>
    <w:rsid w:val="00934F71"/>
    <w:rsid w:val="009360E4"/>
    <w:rsid w:val="00936915"/>
    <w:rsid w:val="00937756"/>
    <w:rsid w:val="0093797F"/>
    <w:rsid w:val="00940195"/>
    <w:rsid w:val="009432DB"/>
    <w:rsid w:val="009433E5"/>
    <w:rsid w:val="00945B78"/>
    <w:rsid w:val="0094628E"/>
    <w:rsid w:val="00947386"/>
    <w:rsid w:val="00947F96"/>
    <w:rsid w:val="00950622"/>
    <w:rsid w:val="00950F8B"/>
    <w:rsid w:val="00951425"/>
    <w:rsid w:val="009518A1"/>
    <w:rsid w:val="0095374F"/>
    <w:rsid w:val="00954551"/>
    <w:rsid w:val="009546D5"/>
    <w:rsid w:val="0095521E"/>
    <w:rsid w:val="00955555"/>
    <w:rsid w:val="00960344"/>
    <w:rsid w:val="00960F0B"/>
    <w:rsid w:val="009632DA"/>
    <w:rsid w:val="00964507"/>
    <w:rsid w:val="00970B60"/>
    <w:rsid w:val="00970D31"/>
    <w:rsid w:val="0098071C"/>
    <w:rsid w:val="009814BF"/>
    <w:rsid w:val="009826FA"/>
    <w:rsid w:val="0098360B"/>
    <w:rsid w:val="0098688F"/>
    <w:rsid w:val="00986D16"/>
    <w:rsid w:val="00992635"/>
    <w:rsid w:val="00992726"/>
    <w:rsid w:val="009945D0"/>
    <w:rsid w:val="009951C0"/>
    <w:rsid w:val="00996836"/>
    <w:rsid w:val="00996C04"/>
    <w:rsid w:val="009A0B39"/>
    <w:rsid w:val="009A256A"/>
    <w:rsid w:val="009A3954"/>
    <w:rsid w:val="009A4122"/>
    <w:rsid w:val="009A646C"/>
    <w:rsid w:val="009A69EA"/>
    <w:rsid w:val="009A7D9A"/>
    <w:rsid w:val="009B08A6"/>
    <w:rsid w:val="009B0905"/>
    <w:rsid w:val="009B1B90"/>
    <w:rsid w:val="009B230B"/>
    <w:rsid w:val="009B4C3D"/>
    <w:rsid w:val="009B5DEA"/>
    <w:rsid w:val="009B6E5A"/>
    <w:rsid w:val="009C1A01"/>
    <w:rsid w:val="009C1DD0"/>
    <w:rsid w:val="009C3488"/>
    <w:rsid w:val="009D07FD"/>
    <w:rsid w:val="009D0FD8"/>
    <w:rsid w:val="009D1368"/>
    <w:rsid w:val="009D19BE"/>
    <w:rsid w:val="009D2116"/>
    <w:rsid w:val="009D2A9C"/>
    <w:rsid w:val="009D3787"/>
    <w:rsid w:val="009D383F"/>
    <w:rsid w:val="009D7167"/>
    <w:rsid w:val="009D789A"/>
    <w:rsid w:val="009D78D8"/>
    <w:rsid w:val="009E053D"/>
    <w:rsid w:val="009E084B"/>
    <w:rsid w:val="009E0FF0"/>
    <w:rsid w:val="009E1792"/>
    <w:rsid w:val="009E3D28"/>
    <w:rsid w:val="009E51BE"/>
    <w:rsid w:val="009F45CF"/>
    <w:rsid w:val="009F660D"/>
    <w:rsid w:val="009F6CBD"/>
    <w:rsid w:val="009F7B52"/>
    <w:rsid w:val="009F7C8C"/>
    <w:rsid w:val="00A0132D"/>
    <w:rsid w:val="00A10FD0"/>
    <w:rsid w:val="00A1204F"/>
    <w:rsid w:val="00A13A1D"/>
    <w:rsid w:val="00A20270"/>
    <w:rsid w:val="00A22D79"/>
    <w:rsid w:val="00A25007"/>
    <w:rsid w:val="00A25AB4"/>
    <w:rsid w:val="00A2608A"/>
    <w:rsid w:val="00A261A9"/>
    <w:rsid w:val="00A2685A"/>
    <w:rsid w:val="00A34AB5"/>
    <w:rsid w:val="00A425BA"/>
    <w:rsid w:val="00A45449"/>
    <w:rsid w:val="00A45461"/>
    <w:rsid w:val="00A475E0"/>
    <w:rsid w:val="00A47CAD"/>
    <w:rsid w:val="00A5021D"/>
    <w:rsid w:val="00A507DE"/>
    <w:rsid w:val="00A55F5B"/>
    <w:rsid w:val="00A61DFA"/>
    <w:rsid w:val="00A62611"/>
    <w:rsid w:val="00A639A6"/>
    <w:rsid w:val="00A64D3C"/>
    <w:rsid w:val="00A65C6F"/>
    <w:rsid w:val="00A76453"/>
    <w:rsid w:val="00A80ECA"/>
    <w:rsid w:val="00A81F33"/>
    <w:rsid w:val="00A833C5"/>
    <w:rsid w:val="00A846C3"/>
    <w:rsid w:val="00A84FAF"/>
    <w:rsid w:val="00A908C5"/>
    <w:rsid w:val="00A91DF8"/>
    <w:rsid w:val="00A921D6"/>
    <w:rsid w:val="00A9441E"/>
    <w:rsid w:val="00A945C0"/>
    <w:rsid w:val="00A958AD"/>
    <w:rsid w:val="00A96471"/>
    <w:rsid w:val="00AA08B4"/>
    <w:rsid w:val="00AA1826"/>
    <w:rsid w:val="00AA233D"/>
    <w:rsid w:val="00AA36F0"/>
    <w:rsid w:val="00AA4439"/>
    <w:rsid w:val="00AA49C6"/>
    <w:rsid w:val="00AA4BAC"/>
    <w:rsid w:val="00AA4CB8"/>
    <w:rsid w:val="00AA57A3"/>
    <w:rsid w:val="00AB15DA"/>
    <w:rsid w:val="00AB2AAF"/>
    <w:rsid w:val="00AB4606"/>
    <w:rsid w:val="00AB4DBC"/>
    <w:rsid w:val="00AB545C"/>
    <w:rsid w:val="00AC195C"/>
    <w:rsid w:val="00AC2245"/>
    <w:rsid w:val="00AC3765"/>
    <w:rsid w:val="00AC395C"/>
    <w:rsid w:val="00AC604F"/>
    <w:rsid w:val="00AD354C"/>
    <w:rsid w:val="00AD3632"/>
    <w:rsid w:val="00AD4DCF"/>
    <w:rsid w:val="00AD4EF9"/>
    <w:rsid w:val="00AD5493"/>
    <w:rsid w:val="00AD6290"/>
    <w:rsid w:val="00AD62E4"/>
    <w:rsid w:val="00AE250F"/>
    <w:rsid w:val="00AE2EDE"/>
    <w:rsid w:val="00AE306E"/>
    <w:rsid w:val="00AE728D"/>
    <w:rsid w:val="00AF0D80"/>
    <w:rsid w:val="00AF0DD8"/>
    <w:rsid w:val="00AF1F18"/>
    <w:rsid w:val="00AF20EF"/>
    <w:rsid w:val="00AF2693"/>
    <w:rsid w:val="00AF656A"/>
    <w:rsid w:val="00B01918"/>
    <w:rsid w:val="00B01C27"/>
    <w:rsid w:val="00B041A7"/>
    <w:rsid w:val="00B051B1"/>
    <w:rsid w:val="00B10552"/>
    <w:rsid w:val="00B109F5"/>
    <w:rsid w:val="00B13F5A"/>
    <w:rsid w:val="00B146D2"/>
    <w:rsid w:val="00B16967"/>
    <w:rsid w:val="00B16BCA"/>
    <w:rsid w:val="00B20B44"/>
    <w:rsid w:val="00B21598"/>
    <w:rsid w:val="00B21F99"/>
    <w:rsid w:val="00B22C69"/>
    <w:rsid w:val="00B23772"/>
    <w:rsid w:val="00B2510F"/>
    <w:rsid w:val="00B27021"/>
    <w:rsid w:val="00B27D49"/>
    <w:rsid w:val="00B329AA"/>
    <w:rsid w:val="00B34A90"/>
    <w:rsid w:val="00B3501F"/>
    <w:rsid w:val="00B35133"/>
    <w:rsid w:val="00B3560F"/>
    <w:rsid w:val="00B40A9A"/>
    <w:rsid w:val="00B41000"/>
    <w:rsid w:val="00B427C7"/>
    <w:rsid w:val="00B427CA"/>
    <w:rsid w:val="00B43B9F"/>
    <w:rsid w:val="00B46C5B"/>
    <w:rsid w:val="00B46CAE"/>
    <w:rsid w:val="00B5084B"/>
    <w:rsid w:val="00B51858"/>
    <w:rsid w:val="00B51A7B"/>
    <w:rsid w:val="00B521FF"/>
    <w:rsid w:val="00B524CC"/>
    <w:rsid w:val="00B558B7"/>
    <w:rsid w:val="00B56652"/>
    <w:rsid w:val="00B5751A"/>
    <w:rsid w:val="00B60EBA"/>
    <w:rsid w:val="00B60F47"/>
    <w:rsid w:val="00B61758"/>
    <w:rsid w:val="00B622D5"/>
    <w:rsid w:val="00B63A2E"/>
    <w:rsid w:val="00B63D65"/>
    <w:rsid w:val="00B642AF"/>
    <w:rsid w:val="00B71AD3"/>
    <w:rsid w:val="00B71AF3"/>
    <w:rsid w:val="00B71F66"/>
    <w:rsid w:val="00B73561"/>
    <w:rsid w:val="00B7486A"/>
    <w:rsid w:val="00B749B2"/>
    <w:rsid w:val="00B75B5B"/>
    <w:rsid w:val="00B8056F"/>
    <w:rsid w:val="00B81AAE"/>
    <w:rsid w:val="00B8222B"/>
    <w:rsid w:val="00B833CE"/>
    <w:rsid w:val="00B84527"/>
    <w:rsid w:val="00B91D9C"/>
    <w:rsid w:val="00B91E85"/>
    <w:rsid w:val="00B91EBD"/>
    <w:rsid w:val="00B9341B"/>
    <w:rsid w:val="00B9494F"/>
    <w:rsid w:val="00B94CCB"/>
    <w:rsid w:val="00B94DCB"/>
    <w:rsid w:val="00B95FDF"/>
    <w:rsid w:val="00B966A4"/>
    <w:rsid w:val="00B971B3"/>
    <w:rsid w:val="00BA43E1"/>
    <w:rsid w:val="00BA4C37"/>
    <w:rsid w:val="00BA62D4"/>
    <w:rsid w:val="00BA644C"/>
    <w:rsid w:val="00BA6950"/>
    <w:rsid w:val="00BA6E11"/>
    <w:rsid w:val="00BB2C0B"/>
    <w:rsid w:val="00BB405B"/>
    <w:rsid w:val="00BB55F3"/>
    <w:rsid w:val="00BC0C59"/>
    <w:rsid w:val="00BC17B5"/>
    <w:rsid w:val="00BC5B71"/>
    <w:rsid w:val="00BD0D7A"/>
    <w:rsid w:val="00BD4466"/>
    <w:rsid w:val="00BD6E5A"/>
    <w:rsid w:val="00BD75CF"/>
    <w:rsid w:val="00BE155C"/>
    <w:rsid w:val="00BE6D3F"/>
    <w:rsid w:val="00BF2994"/>
    <w:rsid w:val="00BF3315"/>
    <w:rsid w:val="00BF4ACC"/>
    <w:rsid w:val="00C00842"/>
    <w:rsid w:val="00C02114"/>
    <w:rsid w:val="00C0354B"/>
    <w:rsid w:val="00C05133"/>
    <w:rsid w:val="00C05273"/>
    <w:rsid w:val="00C07F82"/>
    <w:rsid w:val="00C10136"/>
    <w:rsid w:val="00C10186"/>
    <w:rsid w:val="00C107EF"/>
    <w:rsid w:val="00C12D58"/>
    <w:rsid w:val="00C12E9A"/>
    <w:rsid w:val="00C1420A"/>
    <w:rsid w:val="00C16096"/>
    <w:rsid w:val="00C17291"/>
    <w:rsid w:val="00C2319A"/>
    <w:rsid w:val="00C23976"/>
    <w:rsid w:val="00C24A99"/>
    <w:rsid w:val="00C32B20"/>
    <w:rsid w:val="00C34C0E"/>
    <w:rsid w:val="00C35638"/>
    <w:rsid w:val="00C5215A"/>
    <w:rsid w:val="00C52C1D"/>
    <w:rsid w:val="00C54539"/>
    <w:rsid w:val="00C60681"/>
    <w:rsid w:val="00C60B3C"/>
    <w:rsid w:val="00C6313C"/>
    <w:rsid w:val="00C64D21"/>
    <w:rsid w:val="00C65348"/>
    <w:rsid w:val="00C653D6"/>
    <w:rsid w:val="00C6675E"/>
    <w:rsid w:val="00C66782"/>
    <w:rsid w:val="00C66A17"/>
    <w:rsid w:val="00C67506"/>
    <w:rsid w:val="00C73A54"/>
    <w:rsid w:val="00C74530"/>
    <w:rsid w:val="00C74EA6"/>
    <w:rsid w:val="00C77F94"/>
    <w:rsid w:val="00C805CD"/>
    <w:rsid w:val="00C824EF"/>
    <w:rsid w:val="00C85958"/>
    <w:rsid w:val="00C86E00"/>
    <w:rsid w:val="00C92299"/>
    <w:rsid w:val="00CA0F32"/>
    <w:rsid w:val="00CA1B04"/>
    <w:rsid w:val="00CA2E6B"/>
    <w:rsid w:val="00CA7C17"/>
    <w:rsid w:val="00CB3087"/>
    <w:rsid w:val="00CB77AD"/>
    <w:rsid w:val="00CC2BE9"/>
    <w:rsid w:val="00CC3F8D"/>
    <w:rsid w:val="00CD1441"/>
    <w:rsid w:val="00CD22D4"/>
    <w:rsid w:val="00CD4755"/>
    <w:rsid w:val="00CD73C0"/>
    <w:rsid w:val="00CE7029"/>
    <w:rsid w:val="00CF1234"/>
    <w:rsid w:val="00CF2039"/>
    <w:rsid w:val="00CF3962"/>
    <w:rsid w:val="00CF410F"/>
    <w:rsid w:val="00CF705D"/>
    <w:rsid w:val="00CF72E4"/>
    <w:rsid w:val="00D00D45"/>
    <w:rsid w:val="00D03C9C"/>
    <w:rsid w:val="00D05840"/>
    <w:rsid w:val="00D05B78"/>
    <w:rsid w:val="00D11F3C"/>
    <w:rsid w:val="00D12E90"/>
    <w:rsid w:val="00D137E4"/>
    <w:rsid w:val="00D14015"/>
    <w:rsid w:val="00D146EC"/>
    <w:rsid w:val="00D15B49"/>
    <w:rsid w:val="00D16407"/>
    <w:rsid w:val="00D1684E"/>
    <w:rsid w:val="00D2066B"/>
    <w:rsid w:val="00D22403"/>
    <w:rsid w:val="00D23F24"/>
    <w:rsid w:val="00D26ADB"/>
    <w:rsid w:val="00D3187C"/>
    <w:rsid w:val="00D347BE"/>
    <w:rsid w:val="00D4064C"/>
    <w:rsid w:val="00D409A7"/>
    <w:rsid w:val="00D424E5"/>
    <w:rsid w:val="00D427E1"/>
    <w:rsid w:val="00D43805"/>
    <w:rsid w:val="00D4386C"/>
    <w:rsid w:val="00D44C82"/>
    <w:rsid w:val="00D52C9C"/>
    <w:rsid w:val="00D543A8"/>
    <w:rsid w:val="00D56F0A"/>
    <w:rsid w:val="00D62160"/>
    <w:rsid w:val="00D657E5"/>
    <w:rsid w:val="00D65B86"/>
    <w:rsid w:val="00D65D31"/>
    <w:rsid w:val="00D6666E"/>
    <w:rsid w:val="00D7290F"/>
    <w:rsid w:val="00D72ED1"/>
    <w:rsid w:val="00D73727"/>
    <w:rsid w:val="00D7382A"/>
    <w:rsid w:val="00D76470"/>
    <w:rsid w:val="00D8068D"/>
    <w:rsid w:val="00D80BB8"/>
    <w:rsid w:val="00D82BEC"/>
    <w:rsid w:val="00D82F91"/>
    <w:rsid w:val="00D83893"/>
    <w:rsid w:val="00D8393E"/>
    <w:rsid w:val="00D91984"/>
    <w:rsid w:val="00D91A53"/>
    <w:rsid w:val="00D94142"/>
    <w:rsid w:val="00D94D01"/>
    <w:rsid w:val="00D94FE6"/>
    <w:rsid w:val="00D97DF2"/>
    <w:rsid w:val="00DA05FD"/>
    <w:rsid w:val="00DA2CE5"/>
    <w:rsid w:val="00DA5690"/>
    <w:rsid w:val="00DA72A5"/>
    <w:rsid w:val="00DB1F5C"/>
    <w:rsid w:val="00DB2D77"/>
    <w:rsid w:val="00DB49E7"/>
    <w:rsid w:val="00DB4B0D"/>
    <w:rsid w:val="00DB5670"/>
    <w:rsid w:val="00DB76DC"/>
    <w:rsid w:val="00DC21E2"/>
    <w:rsid w:val="00DC4B7E"/>
    <w:rsid w:val="00DC4BE4"/>
    <w:rsid w:val="00DC53DE"/>
    <w:rsid w:val="00DC5A32"/>
    <w:rsid w:val="00DC77A2"/>
    <w:rsid w:val="00DD14BB"/>
    <w:rsid w:val="00DE075F"/>
    <w:rsid w:val="00DE0E76"/>
    <w:rsid w:val="00DE4530"/>
    <w:rsid w:val="00DE6663"/>
    <w:rsid w:val="00DE74BC"/>
    <w:rsid w:val="00DE78D9"/>
    <w:rsid w:val="00DF23BC"/>
    <w:rsid w:val="00DF5467"/>
    <w:rsid w:val="00DF6458"/>
    <w:rsid w:val="00DF7611"/>
    <w:rsid w:val="00E01EDB"/>
    <w:rsid w:val="00E0483F"/>
    <w:rsid w:val="00E06E0A"/>
    <w:rsid w:val="00E1087F"/>
    <w:rsid w:val="00E12CA8"/>
    <w:rsid w:val="00E16C0C"/>
    <w:rsid w:val="00E225F6"/>
    <w:rsid w:val="00E22887"/>
    <w:rsid w:val="00E23CE5"/>
    <w:rsid w:val="00E23E02"/>
    <w:rsid w:val="00E245C3"/>
    <w:rsid w:val="00E26478"/>
    <w:rsid w:val="00E32613"/>
    <w:rsid w:val="00E33BC2"/>
    <w:rsid w:val="00E34827"/>
    <w:rsid w:val="00E37383"/>
    <w:rsid w:val="00E403BD"/>
    <w:rsid w:val="00E42A97"/>
    <w:rsid w:val="00E434D5"/>
    <w:rsid w:val="00E4431E"/>
    <w:rsid w:val="00E44F73"/>
    <w:rsid w:val="00E45196"/>
    <w:rsid w:val="00E47212"/>
    <w:rsid w:val="00E522C7"/>
    <w:rsid w:val="00E52850"/>
    <w:rsid w:val="00E54E11"/>
    <w:rsid w:val="00E5527D"/>
    <w:rsid w:val="00E55A94"/>
    <w:rsid w:val="00E56433"/>
    <w:rsid w:val="00E60CC7"/>
    <w:rsid w:val="00E61A7E"/>
    <w:rsid w:val="00E62F68"/>
    <w:rsid w:val="00E63792"/>
    <w:rsid w:val="00E6417F"/>
    <w:rsid w:val="00E652E5"/>
    <w:rsid w:val="00E6589A"/>
    <w:rsid w:val="00E70F58"/>
    <w:rsid w:val="00E7134D"/>
    <w:rsid w:val="00E72CB7"/>
    <w:rsid w:val="00E81050"/>
    <w:rsid w:val="00E8395C"/>
    <w:rsid w:val="00E84181"/>
    <w:rsid w:val="00E92E21"/>
    <w:rsid w:val="00E95F51"/>
    <w:rsid w:val="00EA0ADC"/>
    <w:rsid w:val="00EA12BF"/>
    <w:rsid w:val="00EA2608"/>
    <w:rsid w:val="00EA275E"/>
    <w:rsid w:val="00EA27DA"/>
    <w:rsid w:val="00EA40C7"/>
    <w:rsid w:val="00EA6904"/>
    <w:rsid w:val="00EA6F9C"/>
    <w:rsid w:val="00EB0F23"/>
    <w:rsid w:val="00EB10D3"/>
    <w:rsid w:val="00EB21CF"/>
    <w:rsid w:val="00EB2B3C"/>
    <w:rsid w:val="00EB521E"/>
    <w:rsid w:val="00EC215E"/>
    <w:rsid w:val="00EC2AE6"/>
    <w:rsid w:val="00EC37CC"/>
    <w:rsid w:val="00EC700C"/>
    <w:rsid w:val="00ED1000"/>
    <w:rsid w:val="00ED3B5A"/>
    <w:rsid w:val="00ED3E5F"/>
    <w:rsid w:val="00ED4409"/>
    <w:rsid w:val="00ED4478"/>
    <w:rsid w:val="00ED50DE"/>
    <w:rsid w:val="00ED5778"/>
    <w:rsid w:val="00ED66BD"/>
    <w:rsid w:val="00EE2758"/>
    <w:rsid w:val="00EE290F"/>
    <w:rsid w:val="00EE2D29"/>
    <w:rsid w:val="00EE38A2"/>
    <w:rsid w:val="00EE573E"/>
    <w:rsid w:val="00EE62DB"/>
    <w:rsid w:val="00EE744B"/>
    <w:rsid w:val="00EF1321"/>
    <w:rsid w:val="00EF59D0"/>
    <w:rsid w:val="00EF69DA"/>
    <w:rsid w:val="00F0189B"/>
    <w:rsid w:val="00F029B2"/>
    <w:rsid w:val="00F048FE"/>
    <w:rsid w:val="00F05B33"/>
    <w:rsid w:val="00F067F8"/>
    <w:rsid w:val="00F06AB5"/>
    <w:rsid w:val="00F07013"/>
    <w:rsid w:val="00F1024A"/>
    <w:rsid w:val="00F10911"/>
    <w:rsid w:val="00F10B9E"/>
    <w:rsid w:val="00F11F28"/>
    <w:rsid w:val="00F128AC"/>
    <w:rsid w:val="00F12B54"/>
    <w:rsid w:val="00F158AA"/>
    <w:rsid w:val="00F2221E"/>
    <w:rsid w:val="00F22929"/>
    <w:rsid w:val="00F2487B"/>
    <w:rsid w:val="00F2553F"/>
    <w:rsid w:val="00F2651A"/>
    <w:rsid w:val="00F3179D"/>
    <w:rsid w:val="00F325D6"/>
    <w:rsid w:val="00F334AB"/>
    <w:rsid w:val="00F346DE"/>
    <w:rsid w:val="00F34A9F"/>
    <w:rsid w:val="00F360AB"/>
    <w:rsid w:val="00F375D7"/>
    <w:rsid w:val="00F4173A"/>
    <w:rsid w:val="00F4202E"/>
    <w:rsid w:val="00F423C2"/>
    <w:rsid w:val="00F4274A"/>
    <w:rsid w:val="00F42C2F"/>
    <w:rsid w:val="00F4351D"/>
    <w:rsid w:val="00F43FC5"/>
    <w:rsid w:val="00F440C4"/>
    <w:rsid w:val="00F457E1"/>
    <w:rsid w:val="00F47D2E"/>
    <w:rsid w:val="00F5394C"/>
    <w:rsid w:val="00F54CEC"/>
    <w:rsid w:val="00F551DC"/>
    <w:rsid w:val="00F5634F"/>
    <w:rsid w:val="00F577E2"/>
    <w:rsid w:val="00F612A3"/>
    <w:rsid w:val="00F63972"/>
    <w:rsid w:val="00F64376"/>
    <w:rsid w:val="00F656DF"/>
    <w:rsid w:val="00F67AA1"/>
    <w:rsid w:val="00F703B1"/>
    <w:rsid w:val="00F704BD"/>
    <w:rsid w:val="00F73AA4"/>
    <w:rsid w:val="00F74141"/>
    <w:rsid w:val="00F82CA0"/>
    <w:rsid w:val="00F83355"/>
    <w:rsid w:val="00F83CF0"/>
    <w:rsid w:val="00F85A75"/>
    <w:rsid w:val="00F90789"/>
    <w:rsid w:val="00F93576"/>
    <w:rsid w:val="00F97033"/>
    <w:rsid w:val="00F97A6A"/>
    <w:rsid w:val="00FA13C9"/>
    <w:rsid w:val="00FA1D79"/>
    <w:rsid w:val="00FA1DDA"/>
    <w:rsid w:val="00FA530E"/>
    <w:rsid w:val="00FA67A3"/>
    <w:rsid w:val="00FB169E"/>
    <w:rsid w:val="00FB27C1"/>
    <w:rsid w:val="00FB28D7"/>
    <w:rsid w:val="00FB2AB9"/>
    <w:rsid w:val="00FB44EF"/>
    <w:rsid w:val="00FB5003"/>
    <w:rsid w:val="00FB60E1"/>
    <w:rsid w:val="00FB6F02"/>
    <w:rsid w:val="00FB75BA"/>
    <w:rsid w:val="00FC28C9"/>
    <w:rsid w:val="00FC3018"/>
    <w:rsid w:val="00FC43F6"/>
    <w:rsid w:val="00FC47CB"/>
    <w:rsid w:val="00FC54DE"/>
    <w:rsid w:val="00FC6391"/>
    <w:rsid w:val="00FD259E"/>
    <w:rsid w:val="00FD2E92"/>
    <w:rsid w:val="00FD4289"/>
    <w:rsid w:val="00FD4306"/>
    <w:rsid w:val="00FD48CC"/>
    <w:rsid w:val="00FD520A"/>
    <w:rsid w:val="00FD6DEA"/>
    <w:rsid w:val="00FE1963"/>
    <w:rsid w:val="00FE4774"/>
    <w:rsid w:val="00FE5227"/>
    <w:rsid w:val="00FE68A6"/>
    <w:rsid w:val="00FE7ABD"/>
    <w:rsid w:val="00FF0AB5"/>
    <w:rsid w:val="00FF0DBE"/>
    <w:rsid w:val="00FF2838"/>
    <w:rsid w:val="00FF2B3C"/>
    <w:rsid w:val="00FF3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date"/>
  <w:shapeDefaults>
    <o:shapedefaults v:ext="edit" spidmax="2050"/>
    <o:shapelayout v:ext="edit">
      <o:idmap v:ext="edit" data="2"/>
    </o:shapelayout>
  </w:shapeDefaults>
  <w:decimalSymbol w:val="."/>
  <w:listSeparator w:val=","/>
  <w14:docId w14:val="39B96FF0"/>
  <w15:docId w15:val="{492C981F-F377-4842-BBDC-8AD3722B1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96C"/>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uiPriority w:val="9"/>
    <w:qFormat/>
    <w:rsid w:val="001A0DC8"/>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1A0DC8"/>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1A0DC8"/>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nhideWhenUsed/>
    <w:qFormat/>
    <w:rsid w:val="001A0DC8"/>
    <w:pPr>
      <w:keepNext/>
      <w:spacing w:before="240" w:after="60"/>
      <w:outlineLvl w:val="3"/>
    </w:pPr>
    <w:rPr>
      <w:b/>
      <w:bCs/>
      <w:sz w:val="28"/>
      <w:szCs w:val="28"/>
    </w:rPr>
  </w:style>
  <w:style w:type="paragraph" w:styleId="Heading5">
    <w:name w:val="heading 5"/>
    <w:basedOn w:val="Normal"/>
    <w:next w:val="Normal"/>
    <w:link w:val="Heading5Char"/>
    <w:unhideWhenUsed/>
    <w:qFormat/>
    <w:rsid w:val="001A0DC8"/>
    <w:pPr>
      <w:spacing w:before="240" w:after="60"/>
      <w:outlineLvl w:val="4"/>
    </w:pPr>
    <w:rPr>
      <w:b/>
      <w:bCs/>
      <w:i/>
      <w:iCs/>
      <w:sz w:val="26"/>
      <w:szCs w:val="26"/>
    </w:rPr>
  </w:style>
  <w:style w:type="paragraph" w:styleId="Heading6">
    <w:name w:val="heading 6"/>
    <w:basedOn w:val="Normal"/>
    <w:next w:val="Normal"/>
    <w:link w:val="Heading6Char"/>
    <w:uiPriority w:val="99"/>
    <w:unhideWhenUsed/>
    <w:qFormat/>
    <w:rsid w:val="001A0DC8"/>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A0DC8"/>
    <w:pPr>
      <w:spacing w:before="240" w:after="60"/>
      <w:outlineLvl w:val="6"/>
    </w:pPr>
  </w:style>
  <w:style w:type="paragraph" w:styleId="Heading8">
    <w:name w:val="heading 8"/>
    <w:basedOn w:val="Normal"/>
    <w:next w:val="Normal"/>
    <w:link w:val="Heading8Char"/>
    <w:uiPriority w:val="9"/>
    <w:semiHidden/>
    <w:unhideWhenUsed/>
    <w:qFormat/>
    <w:rsid w:val="001A0DC8"/>
    <w:pPr>
      <w:spacing w:before="240" w:after="60"/>
      <w:outlineLvl w:val="7"/>
    </w:pPr>
    <w:rPr>
      <w:i/>
      <w:iCs/>
    </w:rPr>
  </w:style>
  <w:style w:type="paragraph" w:styleId="Heading9">
    <w:name w:val="heading 9"/>
    <w:basedOn w:val="Normal"/>
    <w:next w:val="Normal"/>
    <w:link w:val="Heading9Char"/>
    <w:uiPriority w:val="9"/>
    <w:semiHidden/>
    <w:unhideWhenUsed/>
    <w:qFormat/>
    <w:rsid w:val="001A0DC8"/>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DC8"/>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1A0DC8"/>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1A0DC8"/>
    <w:rPr>
      <w:rFonts w:asciiTheme="majorHAnsi" w:eastAsiaTheme="majorEastAsia" w:hAnsiTheme="majorHAnsi"/>
      <w:b/>
      <w:bCs/>
      <w:sz w:val="26"/>
      <w:szCs w:val="26"/>
    </w:rPr>
  </w:style>
  <w:style w:type="character" w:customStyle="1" w:styleId="Heading4Char">
    <w:name w:val="Heading 4 Char"/>
    <w:basedOn w:val="DefaultParagraphFont"/>
    <w:link w:val="Heading4"/>
    <w:rsid w:val="001A0DC8"/>
    <w:rPr>
      <w:b/>
      <w:bCs/>
      <w:sz w:val="28"/>
      <w:szCs w:val="28"/>
    </w:rPr>
  </w:style>
  <w:style w:type="character" w:customStyle="1" w:styleId="Heading5Char">
    <w:name w:val="Heading 5 Char"/>
    <w:basedOn w:val="DefaultParagraphFont"/>
    <w:link w:val="Heading5"/>
    <w:rsid w:val="001A0DC8"/>
    <w:rPr>
      <w:b/>
      <w:bCs/>
      <w:i/>
      <w:iCs/>
      <w:sz w:val="26"/>
      <w:szCs w:val="26"/>
    </w:rPr>
  </w:style>
  <w:style w:type="character" w:customStyle="1" w:styleId="Heading6Char">
    <w:name w:val="Heading 6 Char"/>
    <w:basedOn w:val="DefaultParagraphFont"/>
    <w:link w:val="Heading6"/>
    <w:uiPriority w:val="99"/>
    <w:rsid w:val="001A0DC8"/>
    <w:rPr>
      <w:b/>
      <w:bCs/>
    </w:rPr>
  </w:style>
  <w:style w:type="character" w:customStyle="1" w:styleId="Heading7Char">
    <w:name w:val="Heading 7 Char"/>
    <w:basedOn w:val="DefaultParagraphFont"/>
    <w:link w:val="Heading7"/>
    <w:uiPriority w:val="9"/>
    <w:semiHidden/>
    <w:rsid w:val="001A0DC8"/>
    <w:rPr>
      <w:sz w:val="24"/>
      <w:szCs w:val="24"/>
    </w:rPr>
  </w:style>
  <w:style w:type="character" w:customStyle="1" w:styleId="Heading8Char">
    <w:name w:val="Heading 8 Char"/>
    <w:basedOn w:val="DefaultParagraphFont"/>
    <w:link w:val="Heading8"/>
    <w:uiPriority w:val="9"/>
    <w:semiHidden/>
    <w:rsid w:val="001A0DC8"/>
    <w:rPr>
      <w:i/>
      <w:iCs/>
      <w:sz w:val="24"/>
      <w:szCs w:val="24"/>
    </w:rPr>
  </w:style>
  <w:style w:type="character" w:customStyle="1" w:styleId="Heading9Char">
    <w:name w:val="Heading 9 Char"/>
    <w:basedOn w:val="DefaultParagraphFont"/>
    <w:link w:val="Heading9"/>
    <w:uiPriority w:val="9"/>
    <w:semiHidden/>
    <w:rsid w:val="001A0DC8"/>
    <w:rPr>
      <w:rFonts w:asciiTheme="majorHAnsi" w:eastAsiaTheme="majorEastAsia" w:hAnsiTheme="majorHAnsi"/>
    </w:rPr>
  </w:style>
  <w:style w:type="paragraph" w:styleId="Title">
    <w:name w:val="Title"/>
    <w:basedOn w:val="Normal"/>
    <w:next w:val="Normal"/>
    <w:link w:val="TitleChar"/>
    <w:uiPriority w:val="10"/>
    <w:qFormat/>
    <w:rsid w:val="001A0DC8"/>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1A0DC8"/>
    <w:rPr>
      <w:rFonts w:asciiTheme="majorHAnsi" w:eastAsiaTheme="majorEastAsia" w:hAnsiTheme="majorHAnsi"/>
      <w:b/>
      <w:bCs/>
      <w:kern w:val="28"/>
      <w:sz w:val="32"/>
      <w:szCs w:val="32"/>
    </w:rPr>
  </w:style>
  <w:style w:type="paragraph" w:styleId="Subtitle">
    <w:name w:val="Subtitle"/>
    <w:basedOn w:val="Normal"/>
    <w:next w:val="Normal"/>
    <w:link w:val="SubtitleChar"/>
    <w:qFormat/>
    <w:rsid w:val="001A0DC8"/>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rsid w:val="001A0DC8"/>
    <w:rPr>
      <w:rFonts w:asciiTheme="majorHAnsi" w:eastAsiaTheme="majorEastAsia" w:hAnsiTheme="majorHAnsi"/>
      <w:sz w:val="24"/>
      <w:szCs w:val="24"/>
    </w:rPr>
  </w:style>
  <w:style w:type="character" w:styleId="Strong">
    <w:name w:val="Strong"/>
    <w:basedOn w:val="DefaultParagraphFont"/>
    <w:uiPriority w:val="22"/>
    <w:qFormat/>
    <w:rsid w:val="001A0DC8"/>
    <w:rPr>
      <w:b/>
      <w:bCs/>
    </w:rPr>
  </w:style>
  <w:style w:type="character" w:styleId="Emphasis">
    <w:name w:val="Emphasis"/>
    <w:basedOn w:val="DefaultParagraphFont"/>
    <w:uiPriority w:val="20"/>
    <w:qFormat/>
    <w:rsid w:val="001A0DC8"/>
    <w:rPr>
      <w:rFonts w:asciiTheme="minorHAnsi" w:hAnsiTheme="minorHAnsi"/>
      <w:b/>
      <w:i/>
      <w:iCs/>
    </w:rPr>
  </w:style>
  <w:style w:type="paragraph" w:styleId="NoSpacing">
    <w:name w:val="No Spacing"/>
    <w:basedOn w:val="Normal"/>
    <w:uiPriority w:val="1"/>
    <w:qFormat/>
    <w:rsid w:val="001A0DC8"/>
    <w:rPr>
      <w:szCs w:val="32"/>
    </w:rPr>
  </w:style>
  <w:style w:type="paragraph" w:styleId="ListParagraph">
    <w:name w:val="List Paragraph"/>
    <w:basedOn w:val="Normal"/>
    <w:uiPriority w:val="34"/>
    <w:qFormat/>
    <w:rsid w:val="001A0DC8"/>
    <w:pPr>
      <w:ind w:left="720"/>
      <w:contextualSpacing/>
    </w:pPr>
  </w:style>
  <w:style w:type="paragraph" w:styleId="Quote">
    <w:name w:val="Quote"/>
    <w:basedOn w:val="Normal"/>
    <w:next w:val="Normal"/>
    <w:link w:val="QuoteChar"/>
    <w:uiPriority w:val="29"/>
    <w:qFormat/>
    <w:rsid w:val="001A0DC8"/>
    <w:rPr>
      <w:i/>
    </w:rPr>
  </w:style>
  <w:style w:type="character" w:customStyle="1" w:styleId="QuoteChar">
    <w:name w:val="Quote Char"/>
    <w:basedOn w:val="DefaultParagraphFont"/>
    <w:link w:val="Quote"/>
    <w:uiPriority w:val="29"/>
    <w:rsid w:val="001A0DC8"/>
    <w:rPr>
      <w:i/>
      <w:sz w:val="24"/>
      <w:szCs w:val="24"/>
    </w:rPr>
  </w:style>
  <w:style w:type="paragraph" w:styleId="IntenseQuote">
    <w:name w:val="Intense Quote"/>
    <w:basedOn w:val="Normal"/>
    <w:next w:val="Normal"/>
    <w:link w:val="IntenseQuoteChar"/>
    <w:uiPriority w:val="30"/>
    <w:qFormat/>
    <w:rsid w:val="001A0DC8"/>
    <w:pPr>
      <w:ind w:left="720" w:right="720"/>
    </w:pPr>
    <w:rPr>
      <w:b/>
      <w:i/>
      <w:szCs w:val="22"/>
    </w:rPr>
  </w:style>
  <w:style w:type="character" w:customStyle="1" w:styleId="IntenseQuoteChar">
    <w:name w:val="Intense Quote Char"/>
    <w:basedOn w:val="DefaultParagraphFont"/>
    <w:link w:val="IntenseQuote"/>
    <w:uiPriority w:val="30"/>
    <w:rsid w:val="001A0DC8"/>
    <w:rPr>
      <w:b/>
      <w:i/>
      <w:sz w:val="24"/>
    </w:rPr>
  </w:style>
  <w:style w:type="character" w:styleId="SubtleEmphasis">
    <w:name w:val="Subtle Emphasis"/>
    <w:uiPriority w:val="19"/>
    <w:qFormat/>
    <w:rsid w:val="001A0DC8"/>
    <w:rPr>
      <w:i/>
      <w:color w:val="5A5A5A" w:themeColor="text1" w:themeTint="A5"/>
    </w:rPr>
  </w:style>
  <w:style w:type="character" w:styleId="IntenseEmphasis">
    <w:name w:val="Intense Emphasis"/>
    <w:basedOn w:val="DefaultParagraphFont"/>
    <w:uiPriority w:val="21"/>
    <w:qFormat/>
    <w:rsid w:val="001A0DC8"/>
    <w:rPr>
      <w:b/>
      <w:i/>
      <w:sz w:val="24"/>
      <w:szCs w:val="24"/>
      <w:u w:val="single"/>
    </w:rPr>
  </w:style>
  <w:style w:type="character" w:styleId="SubtleReference">
    <w:name w:val="Subtle Reference"/>
    <w:basedOn w:val="DefaultParagraphFont"/>
    <w:uiPriority w:val="31"/>
    <w:qFormat/>
    <w:rsid w:val="001A0DC8"/>
    <w:rPr>
      <w:sz w:val="24"/>
      <w:szCs w:val="24"/>
      <w:u w:val="single"/>
    </w:rPr>
  </w:style>
  <w:style w:type="character" w:styleId="IntenseReference">
    <w:name w:val="Intense Reference"/>
    <w:basedOn w:val="DefaultParagraphFont"/>
    <w:uiPriority w:val="32"/>
    <w:qFormat/>
    <w:rsid w:val="001A0DC8"/>
    <w:rPr>
      <w:b/>
      <w:sz w:val="24"/>
      <w:u w:val="single"/>
    </w:rPr>
  </w:style>
  <w:style w:type="character" w:styleId="BookTitle">
    <w:name w:val="Book Title"/>
    <w:basedOn w:val="DefaultParagraphFont"/>
    <w:uiPriority w:val="33"/>
    <w:qFormat/>
    <w:rsid w:val="001A0DC8"/>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1A0DC8"/>
    <w:pPr>
      <w:outlineLvl w:val="9"/>
    </w:pPr>
  </w:style>
  <w:style w:type="character" w:styleId="Hyperlink">
    <w:name w:val="Hyperlink"/>
    <w:basedOn w:val="DefaultParagraphFont"/>
    <w:uiPriority w:val="99"/>
    <w:rsid w:val="004B6286"/>
    <w:rPr>
      <w:rFonts w:cs="Times New Roman"/>
      <w:color w:val="0000FF"/>
      <w:u w:val="single"/>
    </w:rPr>
  </w:style>
  <w:style w:type="paragraph" w:styleId="BodyText">
    <w:name w:val="Body Text"/>
    <w:basedOn w:val="Normal"/>
    <w:link w:val="BodyTextChar"/>
    <w:rsid w:val="004B6286"/>
    <w:rPr>
      <w:sz w:val="28"/>
    </w:rPr>
  </w:style>
  <w:style w:type="character" w:customStyle="1" w:styleId="BodyTextChar">
    <w:name w:val="Body Text Char"/>
    <w:basedOn w:val="DefaultParagraphFont"/>
    <w:link w:val="BodyText"/>
    <w:rsid w:val="004B6286"/>
    <w:rPr>
      <w:rFonts w:ascii="Times New Roman" w:eastAsia="Times New Roman" w:hAnsi="Times New Roman"/>
      <w:sz w:val="28"/>
      <w:szCs w:val="24"/>
      <w:lang w:bidi="ar-SA"/>
    </w:rPr>
  </w:style>
  <w:style w:type="table" w:styleId="TableGrid">
    <w:name w:val="Table Grid"/>
    <w:basedOn w:val="TableNormal"/>
    <w:uiPriority w:val="59"/>
    <w:rsid w:val="004B6286"/>
    <w:pPr>
      <w:spacing w:after="0" w:line="240" w:lineRule="auto"/>
    </w:pPr>
    <w:rPr>
      <w:rFonts w:ascii="Times New Roman" w:eastAsia="Times New Roman" w:hAnsi="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uiPriority w:val="99"/>
    <w:rsid w:val="004B6286"/>
    <w:pPr>
      <w:autoSpaceDE w:val="0"/>
      <w:autoSpaceDN w:val="0"/>
      <w:adjustRightInd w:val="0"/>
      <w:spacing w:after="0" w:line="288" w:lineRule="auto"/>
      <w:textAlignment w:val="center"/>
    </w:pPr>
    <w:rPr>
      <w:rFonts w:ascii="Times New Roman" w:eastAsia="Times New Roman" w:hAnsi="Times New Roman"/>
      <w:color w:val="000000"/>
      <w:sz w:val="24"/>
      <w:szCs w:val="24"/>
      <w:lang w:bidi="ar-SA"/>
    </w:rPr>
  </w:style>
  <w:style w:type="paragraph" w:styleId="NormalWeb">
    <w:name w:val="Normal (Web)"/>
    <w:basedOn w:val="Normal"/>
    <w:uiPriority w:val="99"/>
    <w:rsid w:val="004B6286"/>
  </w:style>
  <w:style w:type="character" w:styleId="FollowedHyperlink">
    <w:name w:val="FollowedHyperlink"/>
    <w:basedOn w:val="DefaultParagraphFont"/>
    <w:uiPriority w:val="99"/>
    <w:rsid w:val="004B6286"/>
    <w:rPr>
      <w:rFonts w:cs="Times New Roman"/>
      <w:color w:val="800080"/>
      <w:u w:val="single"/>
    </w:rPr>
  </w:style>
  <w:style w:type="paragraph" w:styleId="Footer">
    <w:name w:val="footer"/>
    <w:basedOn w:val="Normal"/>
    <w:link w:val="FooterChar"/>
    <w:uiPriority w:val="99"/>
    <w:rsid w:val="004B6286"/>
    <w:pPr>
      <w:tabs>
        <w:tab w:val="center" w:pos="4320"/>
        <w:tab w:val="right" w:pos="8640"/>
      </w:tabs>
    </w:pPr>
  </w:style>
  <w:style w:type="character" w:customStyle="1" w:styleId="FooterChar">
    <w:name w:val="Footer Char"/>
    <w:basedOn w:val="DefaultParagraphFont"/>
    <w:link w:val="Footer"/>
    <w:uiPriority w:val="99"/>
    <w:rsid w:val="004B6286"/>
    <w:rPr>
      <w:rFonts w:ascii="Times New Roman" w:eastAsia="Times New Roman" w:hAnsi="Times New Roman"/>
      <w:sz w:val="24"/>
      <w:szCs w:val="24"/>
      <w:lang w:bidi="ar-SA"/>
    </w:rPr>
  </w:style>
  <w:style w:type="character" w:styleId="PageNumber">
    <w:name w:val="page number"/>
    <w:basedOn w:val="DefaultParagraphFont"/>
    <w:uiPriority w:val="99"/>
    <w:rsid w:val="004B6286"/>
    <w:rPr>
      <w:rFonts w:cs="Times New Roman"/>
    </w:rPr>
  </w:style>
  <w:style w:type="paragraph" w:styleId="Header">
    <w:name w:val="header"/>
    <w:basedOn w:val="Normal"/>
    <w:link w:val="HeaderChar"/>
    <w:uiPriority w:val="99"/>
    <w:rsid w:val="004B6286"/>
    <w:pPr>
      <w:tabs>
        <w:tab w:val="center" w:pos="4320"/>
        <w:tab w:val="right" w:pos="8640"/>
      </w:tabs>
    </w:pPr>
  </w:style>
  <w:style w:type="character" w:customStyle="1" w:styleId="HeaderChar">
    <w:name w:val="Header Char"/>
    <w:basedOn w:val="DefaultParagraphFont"/>
    <w:link w:val="Header"/>
    <w:uiPriority w:val="99"/>
    <w:rsid w:val="004B6286"/>
    <w:rPr>
      <w:rFonts w:ascii="Times New Roman" w:eastAsia="Times New Roman" w:hAnsi="Times New Roman"/>
      <w:sz w:val="24"/>
      <w:szCs w:val="24"/>
      <w:lang w:bidi="ar-SA"/>
    </w:rPr>
  </w:style>
  <w:style w:type="paragraph" w:styleId="BalloonText">
    <w:name w:val="Balloon Text"/>
    <w:basedOn w:val="Normal"/>
    <w:link w:val="BalloonTextChar"/>
    <w:uiPriority w:val="99"/>
    <w:rsid w:val="004B6286"/>
    <w:rPr>
      <w:rFonts w:ascii="Tahoma" w:hAnsi="Tahoma" w:cs="Tahoma"/>
      <w:sz w:val="16"/>
      <w:szCs w:val="16"/>
    </w:rPr>
  </w:style>
  <w:style w:type="character" w:customStyle="1" w:styleId="BalloonTextChar">
    <w:name w:val="Balloon Text Char"/>
    <w:basedOn w:val="DefaultParagraphFont"/>
    <w:link w:val="BalloonText"/>
    <w:uiPriority w:val="99"/>
    <w:rsid w:val="004B6286"/>
    <w:rPr>
      <w:rFonts w:ascii="Tahoma" w:eastAsia="Times New Roman" w:hAnsi="Tahoma" w:cs="Tahoma"/>
      <w:sz w:val="16"/>
      <w:szCs w:val="16"/>
      <w:lang w:bidi="ar-SA"/>
    </w:rPr>
  </w:style>
  <w:style w:type="character" w:customStyle="1" w:styleId="messagebody">
    <w:name w:val="messagebody"/>
    <w:basedOn w:val="DefaultParagraphFont"/>
    <w:rsid w:val="004B6286"/>
    <w:rPr>
      <w:rFonts w:cs="Times New Roman"/>
    </w:rPr>
  </w:style>
  <w:style w:type="paragraph" w:customStyle="1" w:styleId="Body">
    <w:name w:val="Body"/>
    <w:rsid w:val="004B6286"/>
    <w:pPr>
      <w:spacing w:after="0" w:line="240" w:lineRule="auto"/>
    </w:pPr>
    <w:rPr>
      <w:rFonts w:ascii="Helvetica" w:eastAsia="Times New Roman" w:hAnsi="Helvetica"/>
      <w:color w:val="000000"/>
      <w:sz w:val="24"/>
      <w:szCs w:val="20"/>
      <w:lang w:bidi="ar-SA"/>
    </w:rPr>
  </w:style>
  <w:style w:type="paragraph" w:customStyle="1" w:styleId="BodyA">
    <w:name w:val="Body A"/>
    <w:uiPriority w:val="99"/>
    <w:rsid w:val="004B6286"/>
    <w:pPr>
      <w:spacing w:after="0" w:line="240" w:lineRule="auto"/>
    </w:pPr>
    <w:rPr>
      <w:rFonts w:ascii="Helvetica" w:eastAsia="Times New Roman" w:hAnsi="Helvetica"/>
      <w:color w:val="000000"/>
      <w:sz w:val="24"/>
      <w:szCs w:val="20"/>
      <w:lang w:bidi="ar-SA"/>
    </w:rPr>
  </w:style>
  <w:style w:type="paragraph" w:styleId="DocumentMap">
    <w:name w:val="Document Map"/>
    <w:basedOn w:val="Normal"/>
    <w:link w:val="DocumentMapChar"/>
    <w:uiPriority w:val="99"/>
    <w:semiHidden/>
    <w:unhideWhenUsed/>
    <w:rsid w:val="004B6286"/>
    <w:rPr>
      <w:rFonts w:ascii="Tahoma" w:hAnsi="Tahoma" w:cs="Tahoma"/>
      <w:sz w:val="16"/>
      <w:szCs w:val="16"/>
    </w:rPr>
  </w:style>
  <w:style w:type="character" w:customStyle="1" w:styleId="DocumentMapChar">
    <w:name w:val="Document Map Char"/>
    <w:basedOn w:val="DefaultParagraphFont"/>
    <w:link w:val="DocumentMap"/>
    <w:uiPriority w:val="99"/>
    <w:semiHidden/>
    <w:rsid w:val="004B6286"/>
    <w:rPr>
      <w:rFonts w:ascii="Tahoma" w:eastAsia="Times New Roman" w:hAnsi="Tahoma" w:cs="Tahoma"/>
      <w:sz w:val="16"/>
      <w:szCs w:val="16"/>
      <w:lang w:bidi="ar-SA"/>
    </w:rPr>
  </w:style>
  <w:style w:type="character" w:customStyle="1" w:styleId="apple-tab-span">
    <w:name w:val="apple-tab-span"/>
    <w:basedOn w:val="DefaultParagraphFont"/>
    <w:rsid w:val="004B6286"/>
  </w:style>
  <w:style w:type="paragraph" w:customStyle="1" w:styleId="Default">
    <w:name w:val="Default"/>
    <w:rsid w:val="004B6286"/>
    <w:pPr>
      <w:autoSpaceDE w:val="0"/>
      <w:autoSpaceDN w:val="0"/>
      <w:adjustRightInd w:val="0"/>
      <w:spacing w:after="0" w:line="240" w:lineRule="auto"/>
    </w:pPr>
    <w:rPr>
      <w:rFonts w:ascii="Times New Roman" w:eastAsia="Times New Roman" w:hAnsi="Times New Roman"/>
      <w:color w:val="000000"/>
      <w:sz w:val="24"/>
      <w:szCs w:val="24"/>
      <w:lang w:bidi="ar-SA"/>
    </w:rPr>
  </w:style>
  <w:style w:type="paragraph" w:styleId="BodyTextIndent">
    <w:name w:val="Body Text Indent"/>
    <w:basedOn w:val="Normal"/>
    <w:link w:val="BodyTextIndentChar"/>
    <w:rsid w:val="004B6286"/>
    <w:pPr>
      <w:tabs>
        <w:tab w:val="right" w:pos="9360"/>
      </w:tabs>
      <w:ind w:left="1440"/>
      <w:jc w:val="both"/>
    </w:pPr>
    <w:rPr>
      <w:sz w:val="20"/>
      <w:szCs w:val="20"/>
    </w:rPr>
  </w:style>
  <w:style w:type="character" w:customStyle="1" w:styleId="BodyTextIndentChar">
    <w:name w:val="Body Text Indent Char"/>
    <w:basedOn w:val="DefaultParagraphFont"/>
    <w:link w:val="BodyTextIndent"/>
    <w:rsid w:val="004B6286"/>
    <w:rPr>
      <w:rFonts w:ascii="Times New Roman" w:eastAsia="Times New Roman" w:hAnsi="Times New Roman"/>
      <w:sz w:val="20"/>
      <w:szCs w:val="20"/>
      <w:lang w:bidi="ar-SA"/>
    </w:rPr>
  </w:style>
  <w:style w:type="paragraph" w:customStyle="1" w:styleId="p30">
    <w:name w:val="p30"/>
    <w:basedOn w:val="Normal"/>
    <w:rsid w:val="004B6286"/>
    <w:pPr>
      <w:widowControl w:val="0"/>
      <w:tabs>
        <w:tab w:val="left" w:pos="1940"/>
      </w:tabs>
      <w:spacing w:line="260" w:lineRule="atLeast"/>
      <w:ind w:left="500"/>
    </w:pPr>
    <w:rPr>
      <w:snapToGrid w:val="0"/>
      <w:szCs w:val="20"/>
    </w:rPr>
  </w:style>
  <w:style w:type="paragraph" w:styleId="BodyTextIndent3">
    <w:name w:val="Body Text Indent 3"/>
    <w:basedOn w:val="Normal"/>
    <w:link w:val="BodyTextIndent3Char"/>
    <w:rsid w:val="004B6286"/>
    <w:pPr>
      <w:ind w:left="1440"/>
    </w:pPr>
    <w:rPr>
      <w:rFonts w:ascii="Arial" w:hAnsi="Arial"/>
      <w:sz w:val="20"/>
      <w:szCs w:val="20"/>
    </w:rPr>
  </w:style>
  <w:style w:type="character" w:customStyle="1" w:styleId="BodyTextIndent3Char">
    <w:name w:val="Body Text Indent 3 Char"/>
    <w:basedOn w:val="DefaultParagraphFont"/>
    <w:link w:val="BodyTextIndent3"/>
    <w:rsid w:val="004B6286"/>
    <w:rPr>
      <w:rFonts w:ascii="Arial" w:eastAsia="Times New Roman" w:hAnsi="Arial"/>
      <w:sz w:val="20"/>
      <w:szCs w:val="20"/>
      <w:lang w:bidi="ar-SA"/>
    </w:rPr>
  </w:style>
  <w:style w:type="paragraph" w:styleId="BodyTextIndent2">
    <w:name w:val="Body Text Indent 2"/>
    <w:basedOn w:val="Normal"/>
    <w:link w:val="BodyTextIndent2Char"/>
    <w:rsid w:val="004B6286"/>
    <w:pPr>
      <w:ind w:left="1440"/>
      <w:jc w:val="both"/>
    </w:pPr>
    <w:rPr>
      <w:rFonts w:ascii="Arial" w:hAnsi="Arial"/>
      <w:sz w:val="20"/>
      <w:szCs w:val="20"/>
    </w:rPr>
  </w:style>
  <w:style w:type="character" w:customStyle="1" w:styleId="BodyTextIndent2Char">
    <w:name w:val="Body Text Indent 2 Char"/>
    <w:basedOn w:val="DefaultParagraphFont"/>
    <w:link w:val="BodyTextIndent2"/>
    <w:rsid w:val="004B6286"/>
    <w:rPr>
      <w:rFonts w:ascii="Arial" w:eastAsia="Times New Roman" w:hAnsi="Arial"/>
      <w:sz w:val="20"/>
      <w:szCs w:val="20"/>
      <w:lang w:bidi="ar-SA"/>
    </w:rPr>
  </w:style>
  <w:style w:type="paragraph" w:customStyle="1" w:styleId="p5">
    <w:name w:val="p5"/>
    <w:basedOn w:val="Normal"/>
    <w:rsid w:val="004B6286"/>
    <w:pPr>
      <w:widowControl w:val="0"/>
      <w:tabs>
        <w:tab w:val="left" w:pos="2440"/>
      </w:tabs>
      <w:spacing w:line="240" w:lineRule="atLeast"/>
      <w:ind w:left="1000"/>
    </w:pPr>
    <w:rPr>
      <w:snapToGrid w:val="0"/>
      <w:szCs w:val="20"/>
    </w:rPr>
  </w:style>
  <w:style w:type="paragraph" w:customStyle="1" w:styleId="PAParaText">
    <w:name w:val="PA_ParaText"/>
    <w:basedOn w:val="Normal"/>
    <w:rsid w:val="004B6286"/>
    <w:pPr>
      <w:spacing w:after="120"/>
      <w:jc w:val="both"/>
    </w:pPr>
    <w:rPr>
      <w:rFonts w:ascii="Arial" w:eastAsia="SimSun" w:hAnsi="Arial"/>
      <w:sz w:val="20"/>
      <w:szCs w:val="20"/>
      <w:lang w:eastAsia="zh-CN"/>
    </w:rPr>
  </w:style>
  <w:style w:type="paragraph" w:customStyle="1" w:styleId="xl66">
    <w:name w:val="xl66"/>
    <w:basedOn w:val="Normal"/>
    <w:rsid w:val="004B6286"/>
    <w:pPr>
      <w:spacing w:before="100" w:beforeAutospacing="1" w:after="100" w:afterAutospacing="1"/>
    </w:pPr>
  </w:style>
  <w:style w:type="paragraph" w:customStyle="1" w:styleId="xl67">
    <w:name w:val="xl67"/>
    <w:basedOn w:val="Normal"/>
    <w:rsid w:val="004B6286"/>
    <w:pPr>
      <w:spacing w:before="100" w:beforeAutospacing="1" w:after="100" w:afterAutospacing="1"/>
      <w:jc w:val="center"/>
    </w:pPr>
    <w:rPr>
      <w:b/>
      <w:bCs/>
    </w:rPr>
  </w:style>
  <w:style w:type="paragraph" w:customStyle="1" w:styleId="xl68">
    <w:name w:val="xl68"/>
    <w:basedOn w:val="Normal"/>
    <w:rsid w:val="004B6286"/>
    <w:pPr>
      <w:spacing w:before="100" w:beforeAutospacing="1" w:after="100" w:afterAutospacing="1"/>
    </w:pPr>
  </w:style>
  <w:style w:type="paragraph" w:customStyle="1" w:styleId="xl69">
    <w:name w:val="xl69"/>
    <w:basedOn w:val="Normal"/>
    <w:rsid w:val="004B6286"/>
    <w:pPr>
      <w:spacing w:before="100" w:beforeAutospacing="1" w:after="100" w:afterAutospacing="1"/>
    </w:pPr>
  </w:style>
  <w:style w:type="paragraph" w:customStyle="1" w:styleId="xl70">
    <w:name w:val="xl70"/>
    <w:basedOn w:val="Normal"/>
    <w:rsid w:val="004B6286"/>
    <w:pPr>
      <w:spacing w:before="100" w:beforeAutospacing="1" w:after="100" w:afterAutospacing="1"/>
    </w:pPr>
  </w:style>
  <w:style w:type="paragraph" w:customStyle="1" w:styleId="xl71">
    <w:name w:val="xl71"/>
    <w:basedOn w:val="Normal"/>
    <w:rsid w:val="004B6286"/>
    <w:pPr>
      <w:spacing w:before="100" w:beforeAutospacing="1" w:after="100" w:afterAutospacing="1"/>
      <w:jc w:val="center"/>
    </w:pPr>
    <w:rPr>
      <w:b/>
      <w:bCs/>
    </w:rPr>
  </w:style>
  <w:style w:type="paragraph" w:customStyle="1" w:styleId="xl72">
    <w:name w:val="xl72"/>
    <w:basedOn w:val="Normal"/>
    <w:rsid w:val="004B6286"/>
    <w:pPr>
      <w:spacing w:before="100" w:beforeAutospacing="1" w:after="100" w:afterAutospacing="1"/>
      <w:jc w:val="center"/>
    </w:pPr>
    <w:rPr>
      <w:b/>
      <w:bCs/>
    </w:rPr>
  </w:style>
  <w:style w:type="paragraph" w:customStyle="1" w:styleId="xl73">
    <w:name w:val="xl73"/>
    <w:basedOn w:val="Normal"/>
    <w:rsid w:val="004B6286"/>
    <w:pPr>
      <w:pBdr>
        <w:bottom w:val="single" w:sz="4" w:space="0" w:color="auto"/>
      </w:pBdr>
      <w:spacing w:before="100" w:beforeAutospacing="1" w:after="100" w:afterAutospacing="1"/>
    </w:pPr>
    <w:rPr>
      <w:b/>
      <w:bCs/>
    </w:rPr>
  </w:style>
  <w:style w:type="paragraph" w:customStyle="1" w:styleId="xl74">
    <w:name w:val="xl74"/>
    <w:basedOn w:val="Normal"/>
    <w:rsid w:val="004B6286"/>
    <w:pPr>
      <w:pBdr>
        <w:bottom w:val="single" w:sz="4" w:space="0" w:color="auto"/>
      </w:pBdr>
      <w:spacing w:before="100" w:beforeAutospacing="1" w:after="100" w:afterAutospacing="1"/>
      <w:jc w:val="center"/>
    </w:pPr>
    <w:rPr>
      <w:b/>
      <w:bCs/>
    </w:rPr>
  </w:style>
  <w:style w:type="paragraph" w:customStyle="1" w:styleId="xl75">
    <w:name w:val="xl75"/>
    <w:basedOn w:val="Normal"/>
    <w:rsid w:val="004B6286"/>
    <w:pPr>
      <w:pBdr>
        <w:bottom w:val="single" w:sz="4" w:space="0" w:color="auto"/>
      </w:pBdr>
      <w:spacing w:before="100" w:beforeAutospacing="1" w:after="100" w:afterAutospacing="1"/>
      <w:jc w:val="center"/>
    </w:pPr>
    <w:rPr>
      <w:b/>
      <w:bCs/>
    </w:rPr>
  </w:style>
  <w:style w:type="paragraph" w:customStyle="1" w:styleId="xl76">
    <w:name w:val="xl76"/>
    <w:basedOn w:val="Normal"/>
    <w:rsid w:val="004B6286"/>
    <w:pPr>
      <w:spacing w:before="100" w:beforeAutospacing="1" w:after="100" w:afterAutospacing="1"/>
    </w:pPr>
  </w:style>
  <w:style w:type="paragraph" w:customStyle="1" w:styleId="xl77">
    <w:name w:val="xl77"/>
    <w:basedOn w:val="Normal"/>
    <w:rsid w:val="004B6286"/>
    <w:pPr>
      <w:spacing w:before="100" w:beforeAutospacing="1" w:after="100" w:afterAutospacing="1"/>
    </w:pPr>
    <w:rPr>
      <w:b/>
      <w:bCs/>
    </w:rPr>
  </w:style>
  <w:style w:type="paragraph" w:customStyle="1" w:styleId="xl78">
    <w:name w:val="xl78"/>
    <w:basedOn w:val="Normal"/>
    <w:rsid w:val="004B6286"/>
    <w:pPr>
      <w:spacing w:before="100" w:beforeAutospacing="1" w:after="100" w:afterAutospacing="1"/>
    </w:pPr>
  </w:style>
  <w:style w:type="paragraph" w:customStyle="1" w:styleId="xl79">
    <w:name w:val="xl79"/>
    <w:basedOn w:val="Normal"/>
    <w:rsid w:val="004B6286"/>
    <w:pPr>
      <w:pBdr>
        <w:bottom w:val="double" w:sz="6" w:space="0" w:color="auto"/>
      </w:pBdr>
      <w:spacing w:before="100" w:beforeAutospacing="1" w:after="100" w:afterAutospacing="1"/>
    </w:pPr>
  </w:style>
  <w:style w:type="paragraph" w:customStyle="1" w:styleId="xl80">
    <w:name w:val="xl80"/>
    <w:basedOn w:val="Normal"/>
    <w:rsid w:val="004B6286"/>
    <w:pPr>
      <w:spacing w:before="100" w:beforeAutospacing="1" w:after="100" w:afterAutospacing="1"/>
    </w:pPr>
  </w:style>
  <w:style w:type="paragraph" w:customStyle="1" w:styleId="xl81">
    <w:name w:val="xl81"/>
    <w:basedOn w:val="Normal"/>
    <w:rsid w:val="004B6286"/>
    <w:pPr>
      <w:pBdr>
        <w:bottom w:val="single" w:sz="4" w:space="0" w:color="auto"/>
      </w:pBdr>
      <w:spacing w:before="100" w:beforeAutospacing="1" w:after="100" w:afterAutospacing="1"/>
    </w:pPr>
  </w:style>
  <w:style w:type="paragraph" w:customStyle="1" w:styleId="xl83">
    <w:name w:val="xl83"/>
    <w:basedOn w:val="Normal"/>
    <w:rsid w:val="004B6286"/>
    <w:pPr>
      <w:spacing w:before="100" w:beforeAutospacing="1" w:after="100" w:afterAutospacing="1"/>
    </w:pPr>
    <w:rPr>
      <w:b/>
      <w:bCs/>
    </w:rPr>
  </w:style>
  <w:style w:type="paragraph" w:customStyle="1" w:styleId="xl84">
    <w:name w:val="xl84"/>
    <w:basedOn w:val="Normal"/>
    <w:rsid w:val="004B6286"/>
    <w:pPr>
      <w:spacing w:before="100" w:beforeAutospacing="1" w:after="100" w:afterAutospacing="1"/>
    </w:pPr>
  </w:style>
  <w:style w:type="paragraph" w:customStyle="1" w:styleId="xl85">
    <w:name w:val="xl85"/>
    <w:basedOn w:val="Normal"/>
    <w:rsid w:val="004B6286"/>
    <w:pPr>
      <w:pBdr>
        <w:bottom w:val="single" w:sz="4" w:space="0" w:color="auto"/>
      </w:pBdr>
      <w:spacing w:before="100" w:beforeAutospacing="1" w:after="100" w:afterAutospacing="1"/>
    </w:pPr>
  </w:style>
  <w:style w:type="paragraph" w:customStyle="1" w:styleId="xl86">
    <w:name w:val="xl86"/>
    <w:basedOn w:val="Normal"/>
    <w:rsid w:val="004B6286"/>
    <w:pPr>
      <w:spacing w:before="100" w:beforeAutospacing="1" w:after="100" w:afterAutospacing="1"/>
    </w:pPr>
  </w:style>
  <w:style w:type="paragraph" w:customStyle="1" w:styleId="xl87">
    <w:name w:val="xl87"/>
    <w:basedOn w:val="Normal"/>
    <w:rsid w:val="004B6286"/>
    <w:pPr>
      <w:spacing w:before="100" w:beforeAutospacing="1" w:after="100" w:afterAutospacing="1"/>
    </w:pPr>
  </w:style>
  <w:style w:type="paragraph" w:customStyle="1" w:styleId="xl88">
    <w:name w:val="xl88"/>
    <w:basedOn w:val="Normal"/>
    <w:rsid w:val="004B6286"/>
    <w:pPr>
      <w:pBdr>
        <w:bottom w:val="single" w:sz="4" w:space="0" w:color="auto"/>
      </w:pBdr>
      <w:spacing w:before="100" w:beforeAutospacing="1" w:after="100" w:afterAutospacing="1"/>
    </w:pPr>
  </w:style>
  <w:style w:type="paragraph" w:customStyle="1" w:styleId="BasicParagraph">
    <w:name w:val="[Basic Paragraph]"/>
    <w:basedOn w:val="Normal"/>
    <w:uiPriority w:val="99"/>
    <w:rsid w:val="004B6286"/>
    <w:pPr>
      <w:widowControl w:val="0"/>
      <w:autoSpaceDE w:val="0"/>
      <w:autoSpaceDN w:val="0"/>
      <w:adjustRightInd w:val="0"/>
      <w:spacing w:line="288" w:lineRule="auto"/>
      <w:textAlignment w:val="center"/>
    </w:pPr>
    <w:rPr>
      <w:rFonts w:ascii="TimesNewRomanPSMT" w:hAnsi="TimesNewRomanPSMT" w:cs="TimesNewRomanPSMT"/>
      <w:color w:val="000000"/>
    </w:rPr>
  </w:style>
  <w:style w:type="paragraph" w:customStyle="1" w:styleId="NormalArial">
    <w:name w:val="Normal + Arial"/>
    <w:aliases w:val="Justified"/>
    <w:basedOn w:val="Normal"/>
    <w:rsid w:val="004B6286"/>
    <w:pPr>
      <w:jc w:val="both"/>
    </w:pPr>
    <w:rPr>
      <w:rFonts w:ascii="Arial" w:hAnsi="Arial" w:cs="Arial"/>
    </w:rPr>
  </w:style>
  <w:style w:type="paragraph" w:customStyle="1" w:styleId="CM1">
    <w:name w:val="CM1"/>
    <w:basedOn w:val="Default"/>
    <w:next w:val="Default"/>
    <w:uiPriority w:val="99"/>
    <w:rsid w:val="004B6286"/>
    <w:pPr>
      <w:widowControl w:val="0"/>
      <w:spacing w:line="266" w:lineRule="atLeast"/>
    </w:pPr>
    <w:rPr>
      <w:rFonts w:ascii="Minion Pro" w:hAnsi="Minion Pro"/>
      <w:color w:val="auto"/>
    </w:rPr>
  </w:style>
  <w:style w:type="paragraph" w:customStyle="1" w:styleId="CM3">
    <w:name w:val="CM3"/>
    <w:basedOn w:val="Default"/>
    <w:next w:val="Default"/>
    <w:uiPriority w:val="99"/>
    <w:rsid w:val="004B6286"/>
    <w:pPr>
      <w:widowControl w:val="0"/>
    </w:pPr>
    <w:rPr>
      <w:rFonts w:ascii="Minion Pro" w:hAnsi="Minion Pro"/>
      <w:color w:val="auto"/>
    </w:rPr>
  </w:style>
  <w:style w:type="paragraph" w:customStyle="1" w:styleId="CM5">
    <w:name w:val="CM5"/>
    <w:basedOn w:val="Default"/>
    <w:next w:val="Default"/>
    <w:uiPriority w:val="99"/>
    <w:rsid w:val="004B6286"/>
    <w:pPr>
      <w:widowControl w:val="0"/>
    </w:pPr>
    <w:rPr>
      <w:rFonts w:ascii="Minion Pro" w:hAnsi="Minion Pro"/>
      <w:color w:val="auto"/>
    </w:rPr>
  </w:style>
  <w:style w:type="paragraph" w:customStyle="1" w:styleId="CM7">
    <w:name w:val="CM7"/>
    <w:basedOn w:val="Default"/>
    <w:next w:val="Default"/>
    <w:uiPriority w:val="99"/>
    <w:rsid w:val="004B6286"/>
    <w:pPr>
      <w:widowControl w:val="0"/>
    </w:pPr>
    <w:rPr>
      <w:rFonts w:ascii="Minion Pro" w:hAnsi="Minion Pro"/>
      <w:color w:val="auto"/>
    </w:rPr>
  </w:style>
  <w:style w:type="paragraph" w:styleId="PlainText">
    <w:name w:val="Plain Text"/>
    <w:basedOn w:val="Normal"/>
    <w:link w:val="PlainTextChar"/>
    <w:uiPriority w:val="99"/>
    <w:semiHidden/>
    <w:unhideWhenUsed/>
    <w:rsid w:val="004B6286"/>
    <w:rPr>
      <w:rFonts w:ascii="Consolas" w:eastAsia="Calibri" w:hAnsi="Consolas"/>
      <w:sz w:val="21"/>
      <w:szCs w:val="21"/>
    </w:rPr>
  </w:style>
  <w:style w:type="character" w:customStyle="1" w:styleId="PlainTextChar">
    <w:name w:val="Plain Text Char"/>
    <w:basedOn w:val="DefaultParagraphFont"/>
    <w:link w:val="PlainText"/>
    <w:uiPriority w:val="99"/>
    <w:semiHidden/>
    <w:rsid w:val="004B6286"/>
    <w:rPr>
      <w:rFonts w:ascii="Consolas" w:eastAsia="Calibri" w:hAnsi="Consolas"/>
      <w:sz w:val="21"/>
      <w:szCs w:val="21"/>
      <w:lang w:bidi="ar-SA"/>
    </w:rPr>
  </w:style>
  <w:style w:type="numbering" w:customStyle="1" w:styleId="Numbered">
    <w:name w:val="Numbered"/>
    <w:rsid w:val="004B6286"/>
    <w:pPr>
      <w:numPr>
        <w:numId w:val="2"/>
      </w:numPr>
    </w:pPr>
  </w:style>
  <w:style w:type="paragraph" w:customStyle="1" w:styleId="List0">
    <w:name w:val="List 0"/>
    <w:basedOn w:val="Normal"/>
    <w:semiHidden/>
    <w:rsid w:val="004B6286"/>
    <w:rPr>
      <w:sz w:val="20"/>
      <w:szCs w:val="20"/>
    </w:rPr>
  </w:style>
  <w:style w:type="paragraph" w:customStyle="1" w:styleId="ecxmsonormal">
    <w:name w:val="ecxmsonormal"/>
    <w:basedOn w:val="Normal"/>
    <w:rsid w:val="004B6286"/>
    <w:pPr>
      <w:spacing w:before="100" w:beforeAutospacing="1" w:after="100" w:afterAutospacing="1"/>
    </w:pPr>
  </w:style>
  <w:style w:type="paragraph" w:styleId="ListBullet">
    <w:name w:val="List Bullet"/>
    <w:basedOn w:val="Normal"/>
    <w:uiPriority w:val="99"/>
    <w:unhideWhenUsed/>
    <w:rsid w:val="005D3D10"/>
    <w:pPr>
      <w:numPr>
        <w:numId w:val="3"/>
      </w:numPr>
      <w:contextualSpacing/>
    </w:pPr>
  </w:style>
  <w:style w:type="character" w:customStyle="1" w:styleId="text">
    <w:name w:val="text"/>
    <w:basedOn w:val="DefaultParagraphFont"/>
    <w:rsid w:val="00C05273"/>
  </w:style>
  <w:style w:type="character" w:customStyle="1" w:styleId="small-caps">
    <w:name w:val="small-caps"/>
    <w:basedOn w:val="DefaultParagraphFont"/>
    <w:rsid w:val="00C05273"/>
  </w:style>
  <w:style w:type="character" w:customStyle="1" w:styleId="woj">
    <w:name w:val="woj"/>
    <w:basedOn w:val="DefaultParagraphFont"/>
    <w:rsid w:val="00C05273"/>
  </w:style>
  <w:style w:type="character" w:customStyle="1" w:styleId="ecxtextexposedhide">
    <w:name w:val="ecxtext_exposed_hide"/>
    <w:basedOn w:val="DefaultParagraphFont"/>
    <w:rsid w:val="00B27021"/>
  </w:style>
  <w:style w:type="character" w:customStyle="1" w:styleId="ecxtextexposedshow">
    <w:name w:val="ecxtext_exposed_show"/>
    <w:basedOn w:val="DefaultParagraphFont"/>
    <w:rsid w:val="00B27021"/>
  </w:style>
  <w:style w:type="paragraph" w:customStyle="1" w:styleId="TableParagraph">
    <w:name w:val="Table Paragraph"/>
    <w:basedOn w:val="Normal"/>
    <w:uiPriority w:val="1"/>
    <w:qFormat/>
    <w:rsid w:val="00B94DCB"/>
    <w:pPr>
      <w:widowControl w:val="0"/>
      <w:autoSpaceDE w:val="0"/>
      <w:autoSpaceDN w:val="0"/>
      <w:jc w:val="right"/>
    </w:pPr>
    <w:rPr>
      <w:sz w:val="22"/>
      <w:szCs w:val="22"/>
    </w:rPr>
  </w:style>
  <w:style w:type="paragraph" w:customStyle="1" w:styleId="font5">
    <w:name w:val="font5"/>
    <w:basedOn w:val="Normal"/>
    <w:rsid w:val="0098688F"/>
    <w:pPr>
      <w:spacing w:before="100" w:beforeAutospacing="1" w:after="100" w:afterAutospacing="1"/>
    </w:pPr>
    <w:rPr>
      <w:rFonts w:ascii="Arial" w:hAnsi="Arial" w:cs="Arial"/>
      <w:b/>
      <w:bCs/>
      <w:color w:val="000000"/>
      <w:sz w:val="20"/>
      <w:szCs w:val="20"/>
    </w:rPr>
  </w:style>
  <w:style w:type="paragraph" w:customStyle="1" w:styleId="xl82">
    <w:name w:val="xl82"/>
    <w:basedOn w:val="Normal"/>
    <w:rsid w:val="0098688F"/>
    <w:pPr>
      <w:spacing w:before="100" w:beforeAutospacing="1" w:after="100" w:afterAutospacing="1"/>
      <w:jc w:val="right"/>
    </w:pPr>
    <w:rPr>
      <w:rFonts w:ascii="Arial" w:hAnsi="Arial" w:cs="Arial"/>
      <w:b/>
      <w:bCs/>
      <w:sz w:val="20"/>
      <w:szCs w:val="20"/>
    </w:rPr>
  </w:style>
  <w:style w:type="paragraph" w:customStyle="1" w:styleId="xl89">
    <w:name w:val="xl89"/>
    <w:basedOn w:val="Normal"/>
    <w:rsid w:val="0098688F"/>
    <w:pPr>
      <w:pBdr>
        <w:top w:val="single" w:sz="4" w:space="0" w:color="auto"/>
        <w:bottom w:val="single" w:sz="4" w:space="0" w:color="auto"/>
      </w:pBdr>
      <w:spacing w:before="100" w:beforeAutospacing="1" w:after="100" w:afterAutospacing="1"/>
    </w:pPr>
  </w:style>
  <w:style w:type="paragraph" w:customStyle="1" w:styleId="xl90">
    <w:name w:val="xl90"/>
    <w:basedOn w:val="Normal"/>
    <w:rsid w:val="0098688F"/>
    <w:pPr>
      <w:spacing w:before="100" w:beforeAutospacing="1" w:after="100" w:afterAutospacing="1"/>
      <w:jc w:val="center"/>
    </w:pPr>
    <w:rPr>
      <w:b/>
      <w:bCs/>
    </w:rPr>
  </w:style>
  <w:style w:type="paragraph" w:customStyle="1" w:styleId="xl91">
    <w:name w:val="xl91"/>
    <w:basedOn w:val="Normal"/>
    <w:rsid w:val="0098688F"/>
    <w:pPr>
      <w:pBdr>
        <w:top w:val="single" w:sz="4" w:space="0" w:color="auto"/>
        <w:bottom w:val="single" w:sz="8" w:space="0" w:color="auto"/>
      </w:pBdr>
      <w:spacing w:before="100" w:beforeAutospacing="1" w:after="100" w:afterAutospacing="1"/>
    </w:pPr>
  </w:style>
  <w:style w:type="paragraph" w:customStyle="1" w:styleId="xl92">
    <w:name w:val="xl92"/>
    <w:basedOn w:val="Normal"/>
    <w:rsid w:val="0098688F"/>
    <w:pPr>
      <w:pBdr>
        <w:top w:val="single" w:sz="8" w:space="0" w:color="auto"/>
        <w:bottom w:val="single" w:sz="4" w:space="0" w:color="auto"/>
      </w:pBdr>
      <w:spacing w:before="100" w:beforeAutospacing="1" w:after="100" w:afterAutospacing="1"/>
    </w:pPr>
    <w:rPr>
      <w:rFonts w:ascii="Arial" w:hAnsi="Arial" w:cs="Arial"/>
      <w:b/>
      <w:bCs/>
      <w:sz w:val="20"/>
      <w:szCs w:val="20"/>
    </w:rPr>
  </w:style>
  <w:style w:type="paragraph" w:customStyle="1" w:styleId="xl93">
    <w:name w:val="xl93"/>
    <w:basedOn w:val="Normal"/>
    <w:rsid w:val="0098688F"/>
    <w:pPr>
      <w:pBdr>
        <w:bottom w:val="single" w:sz="8" w:space="0" w:color="auto"/>
      </w:pBdr>
      <w:spacing w:before="100" w:beforeAutospacing="1" w:after="100" w:afterAutospacing="1"/>
      <w:jc w:val="right"/>
    </w:pPr>
  </w:style>
  <w:style w:type="paragraph" w:customStyle="1" w:styleId="xl94">
    <w:name w:val="xl94"/>
    <w:basedOn w:val="Normal"/>
    <w:rsid w:val="0098688F"/>
    <w:pPr>
      <w:pBdr>
        <w:bottom w:val="single" w:sz="8" w:space="0" w:color="auto"/>
      </w:pBdr>
      <w:spacing w:before="100" w:beforeAutospacing="1" w:after="100" w:afterAutospacing="1"/>
    </w:pPr>
  </w:style>
  <w:style w:type="paragraph" w:customStyle="1" w:styleId="xl95">
    <w:name w:val="xl95"/>
    <w:basedOn w:val="Normal"/>
    <w:rsid w:val="0098688F"/>
    <w:pPr>
      <w:pBdr>
        <w:top w:val="single" w:sz="4" w:space="0" w:color="auto"/>
        <w:bottom w:val="single" w:sz="8" w:space="0" w:color="auto"/>
      </w:pBdr>
      <w:spacing w:before="100" w:beforeAutospacing="1" w:after="100" w:afterAutospacing="1"/>
    </w:pPr>
    <w:rPr>
      <w:rFonts w:ascii="Arial" w:hAnsi="Arial" w:cs="Arial"/>
      <w:sz w:val="20"/>
      <w:szCs w:val="20"/>
    </w:rPr>
  </w:style>
  <w:style w:type="paragraph" w:customStyle="1" w:styleId="xl96">
    <w:name w:val="xl96"/>
    <w:basedOn w:val="Normal"/>
    <w:rsid w:val="0098688F"/>
    <w:pPr>
      <w:pBdr>
        <w:bottom w:val="single" w:sz="8" w:space="0" w:color="auto"/>
      </w:pBdr>
      <w:spacing w:before="100" w:beforeAutospacing="1" w:after="100" w:afterAutospacing="1"/>
    </w:pPr>
    <w:rPr>
      <w:rFonts w:ascii="Arial" w:hAnsi="Arial" w:cs="Arial"/>
      <w:sz w:val="20"/>
      <w:szCs w:val="20"/>
    </w:rPr>
  </w:style>
  <w:style w:type="paragraph" w:customStyle="1" w:styleId="xl97">
    <w:name w:val="xl97"/>
    <w:basedOn w:val="Normal"/>
    <w:rsid w:val="0098688F"/>
    <w:pPr>
      <w:pBdr>
        <w:top w:val="single" w:sz="4" w:space="0" w:color="auto"/>
        <w:bottom w:val="single" w:sz="8" w:space="0" w:color="auto"/>
      </w:pBdr>
      <w:spacing w:before="100" w:beforeAutospacing="1" w:after="100" w:afterAutospacing="1"/>
    </w:pPr>
  </w:style>
  <w:style w:type="paragraph" w:customStyle="1" w:styleId="xl98">
    <w:name w:val="xl98"/>
    <w:basedOn w:val="Normal"/>
    <w:rsid w:val="0098688F"/>
    <w:pPr>
      <w:pBdr>
        <w:bottom w:val="single" w:sz="8" w:space="0" w:color="auto"/>
      </w:pBdr>
      <w:spacing w:before="100" w:beforeAutospacing="1" w:after="100" w:afterAutospacing="1"/>
    </w:pPr>
    <w:rPr>
      <w:rFonts w:ascii="Arial" w:hAnsi="Arial" w:cs="Arial"/>
      <w:b/>
      <w:bCs/>
      <w:sz w:val="20"/>
      <w:szCs w:val="20"/>
    </w:rPr>
  </w:style>
  <w:style w:type="paragraph" w:customStyle="1" w:styleId="xl99">
    <w:name w:val="xl99"/>
    <w:basedOn w:val="Normal"/>
    <w:rsid w:val="0098688F"/>
    <w:pPr>
      <w:pBdr>
        <w:top w:val="single" w:sz="8" w:space="0" w:color="auto"/>
      </w:pBdr>
      <w:spacing w:before="100" w:beforeAutospacing="1" w:after="100" w:afterAutospacing="1"/>
    </w:pPr>
  </w:style>
  <w:style w:type="paragraph" w:customStyle="1" w:styleId="xl100">
    <w:name w:val="xl100"/>
    <w:basedOn w:val="Normal"/>
    <w:rsid w:val="0098688F"/>
    <w:pPr>
      <w:pBdr>
        <w:bottom w:val="single" w:sz="4" w:space="0" w:color="auto"/>
      </w:pBdr>
      <w:spacing w:before="100" w:beforeAutospacing="1" w:after="100" w:afterAutospacing="1"/>
      <w:jc w:val="right"/>
    </w:pPr>
  </w:style>
  <w:style w:type="paragraph" w:customStyle="1" w:styleId="xl101">
    <w:name w:val="xl101"/>
    <w:basedOn w:val="Normal"/>
    <w:rsid w:val="0098688F"/>
    <w:pPr>
      <w:pBdr>
        <w:top w:val="single" w:sz="4" w:space="0" w:color="auto"/>
      </w:pBdr>
      <w:spacing w:before="100" w:beforeAutospacing="1" w:after="100" w:afterAutospacing="1"/>
    </w:pPr>
    <w:rPr>
      <w:rFonts w:ascii="Arial" w:hAnsi="Arial" w:cs="Arial"/>
      <w:sz w:val="20"/>
      <w:szCs w:val="20"/>
    </w:rPr>
  </w:style>
  <w:style w:type="paragraph" w:customStyle="1" w:styleId="xl102">
    <w:name w:val="xl102"/>
    <w:basedOn w:val="Normal"/>
    <w:rsid w:val="0098688F"/>
    <w:pPr>
      <w:pBdr>
        <w:top w:val="single" w:sz="4" w:space="0" w:color="auto"/>
        <w:bottom w:val="single" w:sz="4" w:space="0" w:color="auto"/>
      </w:pBdr>
      <w:spacing w:before="100" w:beforeAutospacing="1" w:after="100" w:afterAutospacing="1"/>
      <w:jc w:val="right"/>
    </w:pPr>
  </w:style>
  <w:style w:type="paragraph" w:customStyle="1" w:styleId="xl103">
    <w:name w:val="xl103"/>
    <w:basedOn w:val="Normal"/>
    <w:rsid w:val="0098688F"/>
    <w:pPr>
      <w:pBdr>
        <w:top w:val="single" w:sz="4" w:space="0" w:color="auto"/>
        <w:bottom w:val="single" w:sz="4" w:space="0" w:color="auto"/>
      </w:pBdr>
      <w:spacing w:before="100" w:beforeAutospacing="1" w:after="100" w:afterAutospacing="1"/>
    </w:pPr>
    <w:rPr>
      <w:rFonts w:ascii="Arial" w:hAnsi="Arial" w:cs="Arial"/>
      <w:b/>
      <w:bCs/>
      <w:sz w:val="20"/>
      <w:szCs w:val="20"/>
    </w:rPr>
  </w:style>
  <w:style w:type="paragraph" w:customStyle="1" w:styleId="xl104">
    <w:name w:val="xl104"/>
    <w:basedOn w:val="Normal"/>
    <w:rsid w:val="0098688F"/>
    <w:pPr>
      <w:pBdr>
        <w:top w:val="single" w:sz="4" w:space="0" w:color="auto"/>
        <w:bottom w:val="single" w:sz="4" w:space="0" w:color="auto"/>
      </w:pBdr>
      <w:shd w:val="clear" w:color="000000" w:fill="FFFFFF"/>
      <w:spacing w:before="100" w:beforeAutospacing="1" w:after="100" w:afterAutospacing="1"/>
    </w:pPr>
  </w:style>
  <w:style w:type="paragraph" w:customStyle="1" w:styleId="xl105">
    <w:name w:val="xl105"/>
    <w:basedOn w:val="Normal"/>
    <w:rsid w:val="0098688F"/>
    <w:pPr>
      <w:pBdr>
        <w:top w:val="single" w:sz="4" w:space="0" w:color="auto"/>
      </w:pBdr>
      <w:shd w:val="clear" w:color="000000" w:fill="FFFFFF"/>
      <w:spacing w:before="100" w:beforeAutospacing="1" w:after="100" w:afterAutospacing="1"/>
    </w:pPr>
    <w:rPr>
      <w:rFonts w:ascii="Arial" w:hAnsi="Arial" w:cs="Arial"/>
      <w:sz w:val="20"/>
      <w:szCs w:val="20"/>
    </w:rPr>
  </w:style>
  <w:style w:type="paragraph" w:customStyle="1" w:styleId="xl106">
    <w:name w:val="xl106"/>
    <w:basedOn w:val="Normal"/>
    <w:rsid w:val="0098688F"/>
    <w:pPr>
      <w:pBdr>
        <w:bottom w:val="single" w:sz="4" w:space="0" w:color="auto"/>
      </w:pBdr>
      <w:shd w:val="clear" w:color="000000" w:fill="FFFFFF"/>
      <w:spacing w:before="100" w:beforeAutospacing="1" w:after="100" w:afterAutospacing="1"/>
    </w:pPr>
  </w:style>
  <w:style w:type="paragraph" w:customStyle="1" w:styleId="xl107">
    <w:name w:val="xl107"/>
    <w:basedOn w:val="Normal"/>
    <w:rsid w:val="0098688F"/>
    <w:pPr>
      <w:shd w:val="clear" w:color="000000" w:fill="FFFFFF"/>
      <w:spacing w:before="100" w:beforeAutospacing="1" w:after="100" w:afterAutospacing="1"/>
    </w:pPr>
  </w:style>
  <w:style w:type="paragraph" w:customStyle="1" w:styleId="xl108">
    <w:name w:val="xl108"/>
    <w:basedOn w:val="Normal"/>
    <w:rsid w:val="0098688F"/>
    <w:pPr>
      <w:shd w:val="clear" w:color="000000" w:fill="FFFFFF"/>
      <w:spacing w:before="100" w:beforeAutospacing="1" w:after="100" w:afterAutospacing="1"/>
    </w:pPr>
  </w:style>
  <w:style w:type="paragraph" w:customStyle="1" w:styleId="xl109">
    <w:name w:val="xl109"/>
    <w:basedOn w:val="Normal"/>
    <w:rsid w:val="0098688F"/>
    <w:pPr>
      <w:shd w:val="clear" w:color="000000" w:fill="FFFFFF"/>
      <w:spacing w:before="100" w:beforeAutospacing="1" w:after="100" w:afterAutospacing="1"/>
    </w:pPr>
  </w:style>
  <w:style w:type="paragraph" w:customStyle="1" w:styleId="xl110">
    <w:name w:val="xl110"/>
    <w:basedOn w:val="Normal"/>
    <w:rsid w:val="0098688F"/>
    <w:pPr>
      <w:pBdr>
        <w:top w:val="single" w:sz="4" w:space="0" w:color="auto"/>
        <w:bottom w:val="single" w:sz="8" w:space="0" w:color="auto"/>
      </w:pBdr>
      <w:shd w:val="clear" w:color="000000" w:fill="FFFFFF"/>
      <w:spacing w:before="100" w:beforeAutospacing="1" w:after="100" w:afterAutospacing="1"/>
    </w:pPr>
  </w:style>
  <w:style w:type="paragraph" w:customStyle="1" w:styleId="xl111">
    <w:name w:val="xl111"/>
    <w:basedOn w:val="Normal"/>
    <w:rsid w:val="0098688F"/>
    <w:pPr>
      <w:pBdr>
        <w:bottom w:val="single" w:sz="4" w:space="0" w:color="auto"/>
      </w:pBdr>
      <w:shd w:val="clear" w:color="000000" w:fill="FFFFFF"/>
      <w:spacing w:before="100" w:beforeAutospacing="1" w:after="100" w:afterAutospacing="1"/>
    </w:pPr>
    <w:rPr>
      <w:rFonts w:ascii="Arial" w:hAnsi="Arial" w:cs="Arial"/>
      <w:b/>
      <w:bCs/>
      <w:sz w:val="20"/>
      <w:szCs w:val="20"/>
    </w:rPr>
  </w:style>
  <w:style w:type="paragraph" w:customStyle="1" w:styleId="xl112">
    <w:name w:val="xl112"/>
    <w:basedOn w:val="Normal"/>
    <w:rsid w:val="0098688F"/>
    <w:pPr>
      <w:shd w:val="clear" w:color="000000" w:fill="FFFFFF"/>
      <w:spacing w:before="100" w:beforeAutospacing="1" w:after="100" w:afterAutospacing="1"/>
    </w:pPr>
    <w:rPr>
      <w:rFonts w:ascii="Arial" w:hAnsi="Arial" w:cs="Arial"/>
      <w:b/>
      <w:bCs/>
      <w:sz w:val="20"/>
      <w:szCs w:val="20"/>
    </w:rPr>
  </w:style>
  <w:style w:type="paragraph" w:customStyle="1" w:styleId="xl113">
    <w:name w:val="xl113"/>
    <w:basedOn w:val="Normal"/>
    <w:rsid w:val="0098688F"/>
    <w:pPr>
      <w:spacing w:before="100" w:beforeAutospacing="1" w:after="100" w:afterAutospacing="1"/>
    </w:pPr>
    <w:rPr>
      <w:rFonts w:ascii="Arial" w:hAnsi="Arial" w:cs="Arial"/>
      <w:b/>
      <w:bCs/>
      <w:sz w:val="20"/>
      <w:szCs w:val="20"/>
    </w:rPr>
  </w:style>
  <w:style w:type="paragraph" w:customStyle="1" w:styleId="xl114">
    <w:name w:val="xl114"/>
    <w:basedOn w:val="Normal"/>
    <w:rsid w:val="0098688F"/>
    <w:pPr>
      <w:shd w:val="clear" w:color="000000" w:fill="FFFFFF"/>
      <w:spacing w:before="100" w:beforeAutospacing="1" w:after="100" w:afterAutospacing="1"/>
      <w:jc w:val="right"/>
    </w:pPr>
  </w:style>
  <w:style w:type="paragraph" w:customStyle="1" w:styleId="xl115">
    <w:name w:val="xl115"/>
    <w:basedOn w:val="Normal"/>
    <w:rsid w:val="0098688F"/>
    <w:pPr>
      <w:pBdr>
        <w:top w:val="single" w:sz="4" w:space="0" w:color="auto"/>
      </w:pBdr>
      <w:shd w:val="clear" w:color="000000" w:fill="FFFFFF"/>
      <w:spacing w:before="100" w:beforeAutospacing="1" w:after="100" w:afterAutospacing="1"/>
    </w:pPr>
  </w:style>
  <w:style w:type="paragraph" w:customStyle="1" w:styleId="xl116">
    <w:name w:val="xl116"/>
    <w:basedOn w:val="Normal"/>
    <w:rsid w:val="0098688F"/>
    <w:pPr>
      <w:pBdr>
        <w:bottom w:val="single" w:sz="8" w:space="0" w:color="auto"/>
      </w:pBdr>
      <w:shd w:val="clear" w:color="000000" w:fill="FFFFFF"/>
      <w:spacing w:before="100" w:beforeAutospacing="1" w:after="100" w:afterAutospacing="1"/>
      <w:jc w:val="right"/>
    </w:pPr>
  </w:style>
  <w:style w:type="paragraph" w:customStyle="1" w:styleId="xl117">
    <w:name w:val="xl117"/>
    <w:basedOn w:val="Normal"/>
    <w:rsid w:val="0098688F"/>
    <w:pPr>
      <w:pBdr>
        <w:bottom w:val="single" w:sz="8" w:space="0" w:color="auto"/>
      </w:pBdr>
      <w:shd w:val="clear" w:color="000000" w:fill="FFFFFF"/>
      <w:spacing w:before="100" w:beforeAutospacing="1" w:after="100" w:afterAutospacing="1"/>
    </w:pPr>
  </w:style>
  <w:style w:type="paragraph" w:customStyle="1" w:styleId="xl118">
    <w:name w:val="xl118"/>
    <w:basedOn w:val="Normal"/>
    <w:rsid w:val="0098688F"/>
    <w:pPr>
      <w:pBdr>
        <w:top w:val="single" w:sz="4" w:space="0" w:color="auto"/>
        <w:bottom w:val="single" w:sz="4" w:space="0" w:color="auto"/>
      </w:pBdr>
      <w:shd w:val="clear" w:color="000000" w:fill="FFFFFF"/>
      <w:spacing w:before="100" w:beforeAutospacing="1" w:after="100" w:afterAutospacing="1"/>
    </w:pPr>
    <w:rPr>
      <w:rFonts w:ascii="Arial" w:hAnsi="Arial" w:cs="Arial"/>
      <w:sz w:val="20"/>
      <w:szCs w:val="20"/>
    </w:rPr>
  </w:style>
  <w:style w:type="paragraph" w:customStyle="1" w:styleId="xl119">
    <w:name w:val="xl119"/>
    <w:basedOn w:val="Normal"/>
    <w:rsid w:val="0098688F"/>
    <w:pPr>
      <w:pBdr>
        <w:bottom w:val="double" w:sz="6" w:space="0" w:color="auto"/>
      </w:pBdr>
      <w:shd w:val="clear" w:color="000000" w:fill="FFFFFF"/>
      <w:spacing w:before="100" w:beforeAutospacing="1" w:after="100" w:afterAutospacing="1"/>
    </w:pPr>
    <w:rPr>
      <w:rFonts w:ascii="Arial" w:hAnsi="Arial" w:cs="Arial"/>
      <w:b/>
      <w:bCs/>
      <w:sz w:val="20"/>
      <w:szCs w:val="20"/>
    </w:rPr>
  </w:style>
  <w:style w:type="paragraph" w:customStyle="1" w:styleId="xl120">
    <w:name w:val="xl120"/>
    <w:basedOn w:val="Normal"/>
    <w:rsid w:val="0098688F"/>
    <w:pPr>
      <w:pBdr>
        <w:bottom w:val="double" w:sz="6" w:space="0" w:color="auto"/>
      </w:pBdr>
      <w:shd w:val="clear" w:color="000000" w:fill="FFFFFF"/>
      <w:spacing w:before="100" w:beforeAutospacing="1" w:after="100" w:afterAutospacing="1"/>
    </w:pPr>
  </w:style>
  <w:style w:type="character" w:customStyle="1" w:styleId="apple-converted-space">
    <w:name w:val="apple-converted-space"/>
    <w:rsid w:val="00B971B3"/>
  </w:style>
  <w:style w:type="paragraph" w:customStyle="1" w:styleId="xl63">
    <w:name w:val="xl63"/>
    <w:basedOn w:val="Normal"/>
    <w:rsid w:val="00B71AD3"/>
    <w:pPr>
      <w:spacing w:before="100" w:beforeAutospacing="1" w:after="100" w:afterAutospacing="1"/>
    </w:pPr>
    <w:rPr>
      <w:rFonts w:ascii="Arial" w:hAnsi="Arial" w:cs="Arial"/>
      <w:sz w:val="20"/>
      <w:szCs w:val="20"/>
    </w:rPr>
  </w:style>
  <w:style w:type="paragraph" w:customStyle="1" w:styleId="xl64">
    <w:name w:val="xl64"/>
    <w:basedOn w:val="Normal"/>
    <w:rsid w:val="00B71AD3"/>
    <w:pPr>
      <w:spacing w:before="100" w:beforeAutospacing="1" w:after="100" w:afterAutospacing="1"/>
      <w:jc w:val="center"/>
    </w:pPr>
    <w:rPr>
      <w:rFonts w:ascii="Arial" w:hAnsi="Arial" w:cs="Arial"/>
      <w:b/>
      <w:bCs/>
      <w:sz w:val="20"/>
      <w:szCs w:val="20"/>
    </w:rPr>
  </w:style>
  <w:style w:type="paragraph" w:customStyle="1" w:styleId="xl65">
    <w:name w:val="xl65"/>
    <w:basedOn w:val="Normal"/>
    <w:rsid w:val="00B71AD3"/>
    <w:pPr>
      <w:spacing w:before="100" w:beforeAutospacing="1" w:after="100" w:afterAutospacing="1"/>
      <w:jc w:val="center"/>
    </w:pPr>
    <w:rPr>
      <w:rFonts w:ascii="Arial" w:hAnsi="Arial" w:cs="Arial"/>
      <w:b/>
      <w:bCs/>
      <w:sz w:val="20"/>
      <w:szCs w:val="20"/>
    </w:rPr>
  </w:style>
  <w:style w:type="paragraph" w:customStyle="1" w:styleId="xl121">
    <w:name w:val="xl121"/>
    <w:basedOn w:val="Normal"/>
    <w:rsid w:val="00B71AD3"/>
    <w:pPr>
      <w:pBdr>
        <w:top w:val="single" w:sz="8" w:space="0" w:color="auto"/>
      </w:pBdr>
      <w:spacing w:before="100" w:beforeAutospacing="1" w:after="100" w:afterAutospacing="1"/>
    </w:pPr>
    <w:rPr>
      <w:rFonts w:ascii="Arial" w:hAnsi="Arial" w:cs="Arial"/>
      <w:sz w:val="23"/>
      <w:szCs w:val="23"/>
    </w:rPr>
  </w:style>
  <w:style w:type="paragraph" w:customStyle="1" w:styleId="xl122">
    <w:name w:val="xl122"/>
    <w:basedOn w:val="Normal"/>
    <w:rsid w:val="00B71AD3"/>
    <w:pPr>
      <w:spacing w:before="100" w:beforeAutospacing="1" w:after="100" w:afterAutospacing="1"/>
    </w:pPr>
    <w:rPr>
      <w:rFonts w:ascii="Arial" w:hAnsi="Arial" w:cs="Arial"/>
      <w:sz w:val="23"/>
      <w:szCs w:val="23"/>
    </w:rPr>
  </w:style>
  <w:style w:type="paragraph" w:customStyle="1" w:styleId="xl123">
    <w:name w:val="xl123"/>
    <w:basedOn w:val="Normal"/>
    <w:rsid w:val="00B71AD3"/>
    <w:pPr>
      <w:shd w:val="clear" w:color="000000" w:fill="D9D9D9"/>
      <w:spacing w:before="100" w:beforeAutospacing="1" w:after="100" w:afterAutospacing="1"/>
      <w:jc w:val="right"/>
    </w:pPr>
    <w:rPr>
      <w:rFonts w:ascii="Arial" w:hAnsi="Arial" w:cs="Arial"/>
      <w:sz w:val="20"/>
      <w:szCs w:val="20"/>
    </w:rPr>
  </w:style>
  <w:style w:type="paragraph" w:customStyle="1" w:styleId="xl124">
    <w:name w:val="xl124"/>
    <w:basedOn w:val="Normal"/>
    <w:rsid w:val="00B71AD3"/>
    <w:pPr>
      <w:shd w:val="clear" w:color="000000" w:fill="D9D9D9"/>
      <w:spacing w:before="100" w:beforeAutospacing="1" w:after="100" w:afterAutospacing="1"/>
    </w:pPr>
    <w:rPr>
      <w:rFonts w:ascii="Arial" w:hAnsi="Arial" w:cs="Arial"/>
      <w:b/>
      <w:bCs/>
      <w:sz w:val="20"/>
      <w:szCs w:val="20"/>
    </w:rPr>
  </w:style>
  <w:style w:type="paragraph" w:customStyle="1" w:styleId="xl125">
    <w:name w:val="xl125"/>
    <w:basedOn w:val="Normal"/>
    <w:rsid w:val="00B71AD3"/>
    <w:pPr>
      <w:pBdr>
        <w:bottom w:val="single" w:sz="4" w:space="0" w:color="auto"/>
      </w:pBdr>
      <w:shd w:val="clear" w:color="000000" w:fill="D9D9D9"/>
      <w:spacing w:before="100" w:beforeAutospacing="1" w:after="100" w:afterAutospacing="1"/>
    </w:pPr>
    <w:rPr>
      <w:rFonts w:ascii="Arial" w:hAnsi="Arial" w:cs="Arial"/>
      <w:b/>
      <w:bCs/>
      <w:sz w:val="20"/>
      <w:szCs w:val="20"/>
    </w:rPr>
  </w:style>
  <w:style w:type="paragraph" w:customStyle="1" w:styleId="xl126">
    <w:name w:val="xl126"/>
    <w:basedOn w:val="Normal"/>
    <w:rsid w:val="00B71AD3"/>
    <w:pPr>
      <w:shd w:val="clear" w:color="000000" w:fill="D9D9D9"/>
      <w:spacing w:before="100" w:beforeAutospacing="1" w:after="100" w:afterAutospacing="1"/>
    </w:pPr>
    <w:rPr>
      <w:rFonts w:ascii="Arial" w:hAnsi="Arial" w:cs="Arial"/>
      <w:sz w:val="20"/>
      <w:szCs w:val="20"/>
    </w:rPr>
  </w:style>
  <w:style w:type="paragraph" w:customStyle="1" w:styleId="xl127">
    <w:name w:val="xl127"/>
    <w:basedOn w:val="Normal"/>
    <w:rsid w:val="00B71AD3"/>
    <w:pPr>
      <w:pBdr>
        <w:bottom w:val="double" w:sz="6" w:space="0" w:color="auto"/>
      </w:pBdr>
      <w:shd w:val="clear" w:color="000000" w:fill="D9D9D9"/>
      <w:spacing w:before="100" w:beforeAutospacing="1" w:after="100" w:afterAutospacing="1"/>
      <w:jc w:val="right"/>
    </w:pPr>
    <w:rPr>
      <w:rFonts w:ascii="Arial" w:hAnsi="Arial" w:cs="Arial"/>
      <w:sz w:val="20"/>
      <w:szCs w:val="20"/>
    </w:rPr>
  </w:style>
  <w:style w:type="paragraph" w:customStyle="1" w:styleId="xl128">
    <w:name w:val="xl128"/>
    <w:basedOn w:val="Normal"/>
    <w:rsid w:val="00B71AD3"/>
    <w:pPr>
      <w:shd w:val="clear" w:color="000000" w:fill="D9D9D9"/>
      <w:spacing w:before="100" w:beforeAutospacing="1" w:after="100" w:afterAutospacing="1"/>
    </w:pPr>
  </w:style>
  <w:style w:type="paragraph" w:customStyle="1" w:styleId="xl129">
    <w:name w:val="xl129"/>
    <w:basedOn w:val="Normal"/>
    <w:rsid w:val="00B71AD3"/>
    <w:pPr>
      <w:pBdr>
        <w:bottom w:val="double" w:sz="6" w:space="0" w:color="auto"/>
      </w:pBdr>
      <w:shd w:val="clear" w:color="000000" w:fill="D9D9D9"/>
      <w:spacing w:before="100" w:beforeAutospacing="1" w:after="100" w:afterAutospacing="1"/>
      <w:jc w:val="right"/>
    </w:pPr>
    <w:rPr>
      <w:rFonts w:ascii="Arial" w:hAnsi="Arial" w:cs="Arial"/>
      <w:b/>
      <w:bCs/>
      <w:sz w:val="20"/>
      <w:szCs w:val="20"/>
    </w:rPr>
  </w:style>
  <w:style w:type="paragraph" w:customStyle="1" w:styleId="xl130">
    <w:name w:val="xl130"/>
    <w:basedOn w:val="Normal"/>
    <w:rsid w:val="00B71AD3"/>
    <w:pPr>
      <w:shd w:val="clear" w:color="000000" w:fill="D9D9D9"/>
      <w:spacing w:before="100" w:beforeAutospacing="1" w:after="100" w:afterAutospacing="1"/>
      <w:jc w:val="right"/>
    </w:pPr>
    <w:rPr>
      <w:rFonts w:ascii="Arial" w:hAnsi="Arial" w:cs="Arial"/>
      <w:b/>
      <w:bCs/>
      <w:sz w:val="20"/>
      <w:szCs w:val="20"/>
    </w:rPr>
  </w:style>
  <w:style w:type="paragraph" w:customStyle="1" w:styleId="xl131">
    <w:name w:val="xl131"/>
    <w:basedOn w:val="Normal"/>
    <w:rsid w:val="00B71AD3"/>
    <w:pPr>
      <w:pBdr>
        <w:bottom w:val="double" w:sz="6" w:space="0" w:color="auto"/>
      </w:pBdr>
      <w:shd w:val="clear" w:color="000000" w:fill="D9D9D9"/>
      <w:spacing w:before="100" w:beforeAutospacing="1" w:after="100" w:afterAutospacing="1"/>
    </w:pPr>
    <w:rPr>
      <w:rFonts w:ascii="Arial" w:hAnsi="Arial" w:cs="Arial"/>
      <w:b/>
      <w:bCs/>
      <w:sz w:val="20"/>
      <w:szCs w:val="20"/>
    </w:rPr>
  </w:style>
  <w:style w:type="paragraph" w:customStyle="1" w:styleId="xl132">
    <w:name w:val="xl132"/>
    <w:basedOn w:val="Normal"/>
    <w:rsid w:val="00B71AD3"/>
    <w:pPr>
      <w:shd w:val="clear" w:color="000000" w:fill="D9D9D9"/>
      <w:spacing w:before="100" w:beforeAutospacing="1" w:after="100" w:afterAutospacing="1"/>
    </w:pPr>
    <w:rPr>
      <w:rFonts w:ascii="Arial" w:hAnsi="Arial" w:cs="Arial"/>
      <w:b/>
      <w:bCs/>
      <w:sz w:val="20"/>
      <w:szCs w:val="20"/>
    </w:rPr>
  </w:style>
  <w:style w:type="paragraph" w:customStyle="1" w:styleId="xl133">
    <w:name w:val="xl133"/>
    <w:basedOn w:val="Normal"/>
    <w:rsid w:val="00B71AD3"/>
    <w:pPr>
      <w:pBdr>
        <w:top w:val="single" w:sz="4" w:space="0" w:color="auto"/>
        <w:bottom w:val="single" w:sz="4" w:space="0" w:color="auto"/>
      </w:pBdr>
      <w:shd w:val="clear" w:color="000000" w:fill="D9D9D9"/>
      <w:spacing w:before="100" w:beforeAutospacing="1" w:after="100" w:afterAutospacing="1"/>
    </w:pPr>
    <w:rPr>
      <w:rFonts w:ascii="Arial" w:hAnsi="Arial" w:cs="Arial"/>
      <w:b/>
      <w:bCs/>
      <w:sz w:val="20"/>
      <w:szCs w:val="20"/>
    </w:rPr>
  </w:style>
  <w:style w:type="paragraph" w:customStyle="1" w:styleId="xl134">
    <w:name w:val="xl134"/>
    <w:basedOn w:val="Normal"/>
    <w:rsid w:val="00B71AD3"/>
    <w:pPr>
      <w:shd w:val="clear" w:color="000000" w:fill="D9D9D9"/>
      <w:spacing w:before="100" w:beforeAutospacing="1" w:after="100" w:afterAutospacing="1"/>
    </w:pPr>
    <w:rPr>
      <w:rFonts w:ascii="Arial" w:hAnsi="Arial" w:cs="Arial"/>
      <w:b/>
      <w:bCs/>
      <w:sz w:val="20"/>
      <w:szCs w:val="20"/>
    </w:rPr>
  </w:style>
  <w:style w:type="paragraph" w:customStyle="1" w:styleId="xl135">
    <w:name w:val="xl135"/>
    <w:basedOn w:val="Normal"/>
    <w:rsid w:val="00B71AD3"/>
    <w:pPr>
      <w:shd w:val="clear" w:color="000000" w:fill="D9D9D9"/>
      <w:spacing w:before="100" w:beforeAutospacing="1" w:after="100" w:afterAutospacing="1"/>
    </w:pPr>
    <w:rPr>
      <w:b/>
      <w:bCs/>
    </w:rPr>
  </w:style>
  <w:style w:type="paragraph" w:customStyle="1" w:styleId="xl136">
    <w:name w:val="xl136"/>
    <w:basedOn w:val="Normal"/>
    <w:rsid w:val="00B71AD3"/>
    <w:pPr>
      <w:pBdr>
        <w:top w:val="single" w:sz="8" w:space="0" w:color="auto"/>
        <w:bottom w:val="single" w:sz="4" w:space="0" w:color="auto"/>
      </w:pBdr>
      <w:shd w:val="clear" w:color="000000" w:fill="D9D9D9"/>
      <w:spacing w:before="100" w:beforeAutospacing="1" w:after="100" w:afterAutospacing="1"/>
    </w:pPr>
    <w:rPr>
      <w:rFonts w:ascii="Arial" w:hAnsi="Arial" w:cs="Arial"/>
      <w:b/>
      <w:bCs/>
      <w:sz w:val="20"/>
      <w:szCs w:val="20"/>
    </w:rPr>
  </w:style>
  <w:style w:type="paragraph" w:customStyle="1" w:styleId="xl137">
    <w:name w:val="xl137"/>
    <w:basedOn w:val="Normal"/>
    <w:rsid w:val="00B71AD3"/>
    <w:pPr>
      <w:pBdr>
        <w:bottom w:val="single" w:sz="8" w:space="0" w:color="auto"/>
      </w:pBdr>
      <w:shd w:val="clear" w:color="000000" w:fill="D9D9D9"/>
      <w:spacing w:before="100" w:beforeAutospacing="1" w:after="100" w:afterAutospacing="1"/>
      <w:jc w:val="right"/>
    </w:pPr>
    <w:rPr>
      <w:rFonts w:ascii="Arial" w:hAnsi="Arial" w:cs="Arial"/>
      <w:sz w:val="20"/>
      <w:szCs w:val="20"/>
    </w:rPr>
  </w:style>
  <w:style w:type="paragraph" w:customStyle="1" w:styleId="xl138">
    <w:name w:val="xl138"/>
    <w:basedOn w:val="Normal"/>
    <w:rsid w:val="00B71AD3"/>
    <w:pPr>
      <w:pBdr>
        <w:bottom w:val="single" w:sz="8" w:space="0" w:color="auto"/>
      </w:pBdr>
      <w:shd w:val="clear" w:color="000000" w:fill="D9D9D9"/>
      <w:spacing w:before="100" w:beforeAutospacing="1" w:after="100" w:afterAutospacing="1"/>
    </w:pPr>
    <w:rPr>
      <w:rFonts w:ascii="Arial" w:hAnsi="Arial" w:cs="Arial"/>
      <w:b/>
      <w:bCs/>
      <w:sz w:val="20"/>
      <w:szCs w:val="20"/>
    </w:rPr>
  </w:style>
  <w:style w:type="paragraph" w:customStyle="1" w:styleId="xl139">
    <w:name w:val="xl139"/>
    <w:basedOn w:val="Normal"/>
    <w:rsid w:val="00B71AD3"/>
    <w:pPr>
      <w:pBdr>
        <w:bottom w:val="double" w:sz="6" w:space="0" w:color="auto"/>
      </w:pBdr>
      <w:shd w:val="clear" w:color="000000" w:fill="D9D9D9"/>
      <w:spacing w:before="100" w:beforeAutospacing="1" w:after="100" w:afterAutospacing="1"/>
    </w:pPr>
    <w:rPr>
      <w:rFonts w:ascii="Arial" w:hAnsi="Arial" w:cs="Arial"/>
      <w:b/>
      <w:bCs/>
      <w:sz w:val="20"/>
      <w:szCs w:val="20"/>
    </w:rPr>
  </w:style>
  <w:style w:type="paragraph" w:customStyle="1" w:styleId="xl140">
    <w:name w:val="xl140"/>
    <w:basedOn w:val="Normal"/>
    <w:rsid w:val="00B71AD3"/>
    <w:pPr>
      <w:pBdr>
        <w:bottom w:val="double" w:sz="6" w:space="0" w:color="auto"/>
      </w:pBdr>
      <w:shd w:val="clear" w:color="000000" w:fill="D9D9D9"/>
      <w:spacing w:before="100" w:beforeAutospacing="1" w:after="100" w:afterAutospacing="1"/>
      <w:jc w:val="right"/>
    </w:pPr>
    <w:rPr>
      <w:rFonts w:ascii="Arial" w:hAnsi="Arial" w:cs="Arial"/>
      <w:sz w:val="20"/>
      <w:szCs w:val="20"/>
    </w:rPr>
  </w:style>
  <w:style w:type="paragraph" w:customStyle="1" w:styleId="xl141">
    <w:name w:val="xl141"/>
    <w:basedOn w:val="Normal"/>
    <w:rsid w:val="00B71AD3"/>
    <w:pPr>
      <w:shd w:val="clear" w:color="000000" w:fill="D9D9D9"/>
      <w:spacing w:before="100" w:beforeAutospacing="1" w:after="100" w:afterAutospacing="1"/>
      <w:jc w:val="right"/>
    </w:pPr>
    <w:rPr>
      <w:rFonts w:ascii="Arial" w:hAnsi="Arial" w:cs="Arial"/>
      <w:sz w:val="20"/>
      <w:szCs w:val="20"/>
    </w:rPr>
  </w:style>
  <w:style w:type="paragraph" w:customStyle="1" w:styleId="xl142">
    <w:name w:val="xl142"/>
    <w:basedOn w:val="Normal"/>
    <w:rsid w:val="00B71AD3"/>
    <w:pPr>
      <w:pBdr>
        <w:bottom w:val="double" w:sz="6" w:space="0" w:color="auto"/>
      </w:pBdr>
      <w:shd w:val="clear" w:color="000000" w:fill="D9D9D9"/>
      <w:spacing w:before="100" w:beforeAutospacing="1" w:after="100" w:afterAutospacing="1"/>
    </w:pPr>
    <w:rPr>
      <w:rFonts w:ascii="Arial" w:hAnsi="Arial" w:cs="Arial"/>
      <w:sz w:val="20"/>
      <w:szCs w:val="20"/>
    </w:rPr>
  </w:style>
  <w:style w:type="paragraph" w:customStyle="1" w:styleId="xl143">
    <w:name w:val="xl143"/>
    <w:basedOn w:val="Normal"/>
    <w:rsid w:val="00B71AD3"/>
    <w:pPr>
      <w:shd w:val="clear" w:color="000000" w:fill="D9D9D9"/>
      <w:spacing w:before="100" w:beforeAutospacing="1" w:after="100" w:afterAutospacing="1"/>
    </w:pPr>
    <w:rPr>
      <w:rFonts w:ascii="Arial" w:hAnsi="Arial" w:cs="Arial"/>
      <w:sz w:val="20"/>
      <w:szCs w:val="20"/>
    </w:rPr>
  </w:style>
  <w:style w:type="paragraph" w:customStyle="1" w:styleId="xl144">
    <w:name w:val="xl144"/>
    <w:basedOn w:val="Normal"/>
    <w:rsid w:val="00B71AD3"/>
    <w:pPr>
      <w:pBdr>
        <w:bottom w:val="single" w:sz="4" w:space="0" w:color="auto"/>
      </w:pBdr>
      <w:spacing w:before="100" w:beforeAutospacing="1" w:after="100" w:afterAutospacing="1"/>
    </w:pPr>
    <w:rPr>
      <w:rFonts w:ascii="Arial" w:hAnsi="Arial" w:cs="Arial"/>
      <w:sz w:val="20"/>
      <w:szCs w:val="20"/>
    </w:rPr>
  </w:style>
  <w:style w:type="paragraph" w:customStyle="1" w:styleId="xl145">
    <w:name w:val="xl145"/>
    <w:basedOn w:val="Normal"/>
    <w:rsid w:val="00B71AD3"/>
    <w:pPr>
      <w:spacing w:before="100" w:beforeAutospacing="1" w:after="100" w:afterAutospacing="1"/>
      <w:jc w:val="center"/>
    </w:pPr>
    <w:rPr>
      <w:rFonts w:ascii="Arial" w:hAnsi="Arial" w:cs="Arial"/>
      <w:b/>
      <w:bCs/>
    </w:rPr>
  </w:style>
  <w:style w:type="paragraph" w:customStyle="1" w:styleId="xl146">
    <w:name w:val="xl146"/>
    <w:basedOn w:val="Normal"/>
    <w:rsid w:val="00B71AD3"/>
    <w:pPr>
      <w:spacing w:before="100" w:beforeAutospacing="1" w:after="100" w:afterAutospacing="1"/>
      <w:jc w:val="center"/>
    </w:pPr>
    <w:rPr>
      <w:rFonts w:ascii="Arial" w:hAnsi="Arial" w:cs="Arial"/>
      <w:b/>
      <w:bCs/>
      <w:sz w:val="20"/>
      <w:szCs w:val="20"/>
    </w:rPr>
  </w:style>
  <w:style w:type="paragraph" w:customStyle="1" w:styleId="xl147">
    <w:name w:val="xl147"/>
    <w:basedOn w:val="Normal"/>
    <w:rsid w:val="00B71AD3"/>
    <w:pPr>
      <w:pBdr>
        <w:bottom w:val="single" w:sz="4" w:space="0" w:color="auto"/>
      </w:pBdr>
      <w:spacing w:before="100" w:beforeAutospacing="1" w:after="100" w:afterAutospacing="1"/>
      <w:jc w:val="right"/>
    </w:pPr>
    <w:rPr>
      <w:rFonts w:ascii="Arial" w:hAnsi="Arial" w:cs="Arial"/>
      <w:sz w:val="23"/>
      <w:szCs w:val="23"/>
    </w:rPr>
  </w:style>
  <w:style w:type="paragraph" w:customStyle="1" w:styleId="xl148">
    <w:name w:val="xl148"/>
    <w:basedOn w:val="Normal"/>
    <w:rsid w:val="00B71AD3"/>
    <w:pPr>
      <w:spacing w:before="100" w:beforeAutospacing="1" w:after="100" w:afterAutospacing="1"/>
      <w:jc w:val="right"/>
    </w:pPr>
    <w:rPr>
      <w:rFonts w:ascii="Arial" w:hAnsi="Arial" w:cs="Arial"/>
      <w:sz w:val="20"/>
      <w:szCs w:val="20"/>
    </w:rPr>
  </w:style>
  <w:style w:type="paragraph" w:customStyle="1" w:styleId="xl149">
    <w:name w:val="xl149"/>
    <w:basedOn w:val="Normal"/>
    <w:rsid w:val="00B71AD3"/>
    <w:pPr>
      <w:spacing w:before="100" w:beforeAutospacing="1" w:after="100" w:afterAutospacing="1"/>
    </w:pPr>
    <w:rPr>
      <w:rFonts w:ascii="Arial" w:hAnsi="Arial" w:cs="Arial"/>
      <w:sz w:val="20"/>
      <w:szCs w:val="20"/>
    </w:rPr>
  </w:style>
  <w:style w:type="paragraph" w:customStyle="1" w:styleId="xl150">
    <w:name w:val="xl150"/>
    <w:basedOn w:val="Normal"/>
    <w:rsid w:val="00B71AD3"/>
    <w:pPr>
      <w:spacing w:before="100" w:beforeAutospacing="1" w:after="100" w:afterAutospacing="1"/>
    </w:pPr>
    <w:rPr>
      <w:rFonts w:ascii="Arial" w:hAnsi="Arial" w:cs="Arial"/>
      <w:sz w:val="20"/>
      <w:szCs w:val="20"/>
    </w:rPr>
  </w:style>
  <w:style w:type="paragraph" w:customStyle="1" w:styleId="xl151">
    <w:name w:val="xl151"/>
    <w:basedOn w:val="Normal"/>
    <w:rsid w:val="00B71AD3"/>
    <w:pPr>
      <w:shd w:val="clear" w:color="000000" w:fill="D9D9D9"/>
      <w:spacing w:before="100" w:beforeAutospacing="1" w:after="100" w:afterAutospacing="1"/>
    </w:pPr>
    <w:rPr>
      <w:rFonts w:ascii="Arial" w:hAnsi="Arial" w:cs="Arial"/>
      <w:sz w:val="20"/>
      <w:szCs w:val="20"/>
    </w:rPr>
  </w:style>
  <w:style w:type="paragraph" w:customStyle="1" w:styleId="xl152">
    <w:name w:val="xl152"/>
    <w:basedOn w:val="Normal"/>
    <w:rsid w:val="00B71AD3"/>
    <w:pPr>
      <w:spacing w:before="100" w:beforeAutospacing="1" w:after="100" w:afterAutospacing="1"/>
    </w:pPr>
    <w:rPr>
      <w:rFonts w:ascii="Arial" w:hAnsi="Arial" w:cs="Arial"/>
      <w:sz w:val="20"/>
      <w:szCs w:val="20"/>
    </w:rPr>
  </w:style>
  <w:style w:type="paragraph" w:customStyle="1" w:styleId="xl153">
    <w:name w:val="xl153"/>
    <w:basedOn w:val="Normal"/>
    <w:rsid w:val="00B71AD3"/>
    <w:pPr>
      <w:spacing w:before="100" w:beforeAutospacing="1" w:after="100" w:afterAutospacing="1"/>
    </w:pPr>
    <w:rPr>
      <w:rFonts w:ascii="Arial" w:hAnsi="Arial" w:cs="Arial"/>
      <w:sz w:val="20"/>
      <w:szCs w:val="20"/>
    </w:rPr>
  </w:style>
  <w:style w:type="paragraph" w:customStyle="1" w:styleId="xl154">
    <w:name w:val="xl154"/>
    <w:basedOn w:val="Normal"/>
    <w:rsid w:val="00B71AD3"/>
    <w:pPr>
      <w:shd w:val="clear" w:color="000000" w:fill="D9D9D9"/>
      <w:spacing w:before="100" w:beforeAutospacing="1" w:after="100" w:afterAutospacing="1"/>
    </w:pPr>
    <w:rPr>
      <w:rFonts w:ascii="Arial" w:hAnsi="Arial" w:cs="Arial"/>
      <w:sz w:val="20"/>
      <w:szCs w:val="20"/>
    </w:rPr>
  </w:style>
  <w:style w:type="paragraph" w:customStyle="1" w:styleId="xl155">
    <w:name w:val="xl155"/>
    <w:basedOn w:val="Normal"/>
    <w:rsid w:val="00B71AD3"/>
    <w:pPr>
      <w:shd w:val="clear" w:color="000000" w:fill="D9D9D9"/>
      <w:spacing w:before="100" w:beforeAutospacing="1" w:after="100" w:afterAutospacing="1"/>
    </w:pPr>
    <w:rPr>
      <w:rFonts w:ascii="Arial" w:hAnsi="Arial" w:cs="Arial"/>
      <w:sz w:val="20"/>
      <w:szCs w:val="20"/>
    </w:rPr>
  </w:style>
  <w:style w:type="paragraph" w:customStyle="1" w:styleId="xl156">
    <w:name w:val="xl156"/>
    <w:basedOn w:val="Normal"/>
    <w:rsid w:val="00B71AD3"/>
    <w:pPr>
      <w:pBdr>
        <w:bottom w:val="single" w:sz="4" w:space="0" w:color="auto"/>
      </w:pBdr>
      <w:shd w:val="clear" w:color="000000" w:fill="D9D9D9"/>
      <w:spacing w:before="100" w:beforeAutospacing="1" w:after="100" w:afterAutospacing="1"/>
    </w:pPr>
    <w:rPr>
      <w:rFonts w:ascii="Arial" w:hAnsi="Arial" w:cs="Arial"/>
      <w:b/>
      <w:bCs/>
      <w:sz w:val="23"/>
      <w:szCs w:val="23"/>
    </w:rPr>
  </w:style>
  <w:style w:type="paragraph" w:customStyle="1" w:styleId="xl157">
    <w:name w:val="xl157"/>
    <w:basedOn w:val="Normal"/>
    <w:rsid w:val="00B71AD3"/>
    <w:pPr>
      <w:pBdr>
        <w:bottom w:val="single" w:sz="4" w:space="0" w:color="auto"/>
      </w:pBdr>
      <w:shd w:val="clear" w:color="000000" w:fill="D9D9D9"/>
      <w:spacing w:before="100" w:beforeAutospacing="1" w:after="100" w:afterAutospacing="1"/>
      <w:jc w:val="right"/>
    </w:pPr>
    <w:rPr>
      <w:rFonts w:ascii="Arial" w:hAnsi="Arial" w:cs="Arial"/>
      <w:b/>
      <w:bCs/>
      <w:sz w:val="20"/>
      <w:szCs w:val="20"/>
    </w:rPr>
  </w:style>
  <w:style w:type="paragraph" w:customStyle="1" w:styleId="xl158">
    <w:name w:val="xl158"/>
    <w:basedOn w:val="Normal"/>
    <w:rsid w:val="00B71AD3"/>
    <w:pPr>
      <w:shd w:val="clear" w:color="000000" w:fill="D9D9D9"/>
      <w:spacing w:before="100" w:beforeAutospacing="1" w:after="100" w:afterAutospacing="1"/>
    </w:pPr>
    <w:rPr>
      <w:rFonts w:ascii="Arial" w:hAnsi="Arial" w:cs="Arial"/>
      <w:b/>
      <w:bCs/>
      <w:sz w:val="18"/>
      <w:szCs w:val="18"/>
    </w:rPr>
  </w:style>
  <w:style w:type="paragraph" w:customStyle="1" w:styleId="xl159">
    <w:name w:val="xl159"/>
    <w:basedOn w:val="Normal"/>
    <w:rsid w:val="00B71AD3"/>
    <w:pPr>
      <w:shd w:val="clear" w:color="000000" w:fill="C4BD97"/>
      <w:spacing w:before="100" w:beforeAutospacing="1" w:after="100" w:afterAutospacing="1"/>
    </w:pPr>
    <w:rPr>
      <w:rFonts w:ascii="Arial" w:hAnsi="Arial" w:cs="Arial"/>
      <w:b/>
      <w:bCs/>
      <w:sz w:val="28"/>
      <w:szCs w:val="28"/>
    </w:rPr>
  </w:style>
  <w:style w:type="paragraph" w:customStyle="1" w:styleId="xl160">
    <w:name w:val="xl160"/>
    <w:basedOn w:val="Normal"/>
    <w:rsid w:val="00B71AD3"/>
    <w:pPr>
      <w:pBdr>
        <w:bottom w:val="double" w:sz="6" w:space="0" w:color="auto"/>
      </w:pBdr>
      <w:shd w:val="clear" w:color="000000" w:fill="D9D9D9"/>
      <w:spacing w:before="100" w:beforeAutospacing="1" w:after="100" w:afterAutospacing="1"/>
    </w:pPr>
    <w:rPr>
      <w:rFonts w:ascii="Arial" w:hAnsi="Arial" w:cs="Arial"/>
      <w:b/>
      <w:bCs/>
      <w:sz w:val="20"/>
      <w:szCs w:val="20"/>
    </w:rPr>
  </w:style>
  <w:style w:type="paragraph" w:customStyle="1" w:styleId="xl161">
    <w:name w:val="xl161"/>
    <w:basedOn w:val="Normal"/>
    <w:rsid w:val="00B71AD3"/>
    <w:pPr>
      <w:spacing w:before="100" w:beforeAutospacing="1" w:after="100" w:afterAutospacing="1"/>
    </w:pPr>
    <w:rPr>
      <w:rFonts w:ascii="Arial" w:hAnsi="Arial" w:cs="Arial"/>
      <w:sz w:val="23"/>
      <w:szCs w:val="23"/>
    </w:rPr>
  </w:style>
  <w:style w:type="paragraph" w:customStyle="1" w:styleId="xl162">
    <w:name w:val="xl162"/>
    <w:basedOn w:val="Normal"/>
    <w:rsid w:val="00B71AD3"/>
    <w:pPr>
      <w:pBdr>
        <w:top w:val="single" w:sz="4" w:space="0" w:color="auto"/>
        <w:bottom w:val="single" w:sz="4" w:space="0" w:color="auto"/>
      </w:pBdr>
      <w:spacing w:before="100" w:beforeAutospacing="1" w:after="100" w:afterAutospacing="1"/>
    </w:pPr>
    <w:rPr>
      <w:rFonts w:ascii="Arial" w:hAnsi="Arial" w:cs="Arial"/>
      <w:b/>
      <w:bCs/>
      <w:sz w:val="20"/>
      <w:szCs w:val="20"/>
    </w:rPr>
  </w:style>
  <w:style w:type="paragraph" w:customStyle="1" w:styleId="xl163">
    <w:name w:val="xl163"/>
    <w:basedOn w:val="Normal"/>
    <w:rsid w:val="00B71AD3"/>
    <w:pPr>
      <w:pBdr>
        <w:bottom w:val="double" w:sz="6" w:space="0" w:color="auto"/>
      </w:pBdr>
      <w:shd w:val="clear" w:color="000000" w:fill="D9D9D9"/>
      <w:spacing w:before="100" w:beforeAutospacing="1" w:after="100" w:afterAutospacing="1"/>
    </w:pPr>
    <w:rPr>
      <w:rFonts w:ascii="Arial" w:hAnsi="Arial" w:cs="Arial"/>
      <w:b/>
      <w:bCs/>
      <w:sz w:val="23"/>
      <w:szCs w:val="23"/>
    </w:rPr>
  </w:style>
  <w:style w:type="paragraph" w:customStyle="1" w:styleId="Standard">
    <w:name w:val="Standard"/>
    <w:rsid w:val="00F43FC5"/>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customStyle="1" w:styleId="object">
    <w:name w:val="object"/>
    <w:basedOn w:val="DefaultParagraphFont"/>
    <w:rsid w:val="0019519A"/>
  </w:style>
  <w:style w:type="table" w:customStyle="1" w:styleId="TableGrid0">
    <w:name w:val="TableGrid"/>
    <w:rsid w:val="003B3694"/>
    <w:pPr>
      <w:spacing w:after="0" w:line="240" w:lineRule="auto"/>
    </w:pPr>
    <w:rPr>
      <w:rFonts w:eastAsiaTheme="minorEastAsia" w:cstheme="minorBidi"/>
      <w:lang w:bidi="ar-SA"/>
    </w:rPr>
    <w:tblPr>
      <w:tblCellMar>
        <w:top w:w="0" w:type="dxa"/>
        <w:left w:w="0" w:type="dxa"/>
        <w:bottom w:w="0" w:type="dxa"/>
        <w:right w:w="0" w:type="dxa"/>
      </w:tblCellMar>
    </w:tblPr>
  </w:style>
  <w:style w:type="paragraph" w:styleId="HTMLPreformatted">
    <w:name w:val="HTML Preformatted"/>
    <w:basedOn w:val="Normal"/>
    <w:link w:val="HTMLPreformattedChar"/>
    <w:uiPriority w:val="99"/>
    <w:semiHidden/>
    <w:unhideWhenUsed/>
    <w:rsid w:val="002B0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semiHidden/>
    <w:rsid w:val="002B0051"/>
    <w:rPr>
      <w:rFonts w:ascii="Courier" w:eastAsiaTheme="minorEastAsia" w:hAnsi="Courier" w:cs="Courier"/>
      <w:sz w:val="20"/>
      <w:szCs w:val="20"/>
      <w:lang w:bidi="ar-SA"/>
    </w:rPr>
  </w:style>
  <w:style w:type="character" w:styleId="LineNumber">
    <w:name w:val="line number"/>
    <w:basedOn w:val="DefaultParagraphFont"/>
    <w:uiPriority w:val="99"/>
    <w:semiHidden/>
    <w:unhideWhenUsed/>
    <w:rsid w:val="00D91A53"/>
  </w:style>
  <w:style w:type="paragraph" w:customStyle="1" w:styleId="p1">
    <w:name w:val="p1"/>
    <w:basedOn w:val="Normal"/>
    <w:rsid w:val="00EE573E"/>
    <w:pPr>
      <w:spacing w:before="100" w:beforeAutospacing="1" w:after="100" w:afterAutospacing="1"/>
    </w:pPr>
  </w:style>
  <w:style w:type="character" w:customStyle="1" w:styleId="s1">
    <w:name w:val="s1"/>
    <w:rsid w:val="00EE573E"/>
  </w:style>
  <w:style w:type="character" w:customStyle="1" w:styleId="s2">
    <w:name w:val="s2"/>
    <w:rsid w:val="00EE573E"/>
  </w:style>
  <w:style w:type="character" w:styleId="EndnoteReference">
    <w:name w:val="endnote reference"/>
    <w:basedOn w:val="DefaultParagraphFont"/>
    <w:uiPriority w:val="99"/>
    <w:semiHidden/>
    <w:unhideWhenUsed/>
    <w:rsid w:val="009B08A6"/>
    <w:rPr>
      <w:vertAlign w:val="superscript"/>
    </w:rPr>
  </w:style>
  <w:style w:type="paragraph" w:customStyle="1" w:styleId="ydpd99d0d59msonormal">
    <w:name w:val="ydpd99d0d59msonormal"/>
    <w:basedOn w:val="Normal"/>
    <w:rsid w:val="00372FAF"/>
    <w:pPr>
      <w:spacing w:before="100" w:beforeAutospacing="1" w:after="100" w:afterAutospacing="1"/>
    </w:pPr>
    <w:rPr>
      <w:rFonts w:ascii="Calibri" w:eastAsiaTheme="minorHAnsi" w:hAnsi="Calibri" w:cs="Calibri"/>
      <w:sz w:val="22"/>
      <w:szCs w:val="22"/>
    </w:rPr>
  </w:style>
  <w:style w:type="paragraph" w:customStyle="1" w:styleId="yiv4252703333msonormal">
    <w:name w:val="yiv4252703333msonormal"/>
    <w:basedOn w:val="Normal"/>
    <w:rsid w:val="00344076"/>
    <w:pPr>
      <w:spacing w:before="100" w:beforeAutospacing="1" w:after="100" w:afterAutospacing="1"/>
    </w:pPr>
    <w:rPr>
      <w:rFonts w:ascii="Calibri" w:eastAsiaTheme="minorHAnsi" w:hAnsi="Calibri" w:cs="Calibri"/>
      <w:sz w:val="22"/>
      <w:szCs w:val="22"/>
    </w:rPr>
  </w:style>
  <w:style w:type="paragraph" w:customStyle="1" w:styleId="paragraph">
    <w:name w:val="paragraph"/>
    <w:basedOn w:val="Normal"/>
    <w:rsid w:val="00344076"/>
    <w:pPr>
      <w:spacing w:before="100" w:beforeAutospacing="1" w:after="100" w:afterAutospacing="1"/>
    </w:pPr>
  </w:style>
  <w:style w:type="character" w:customStyle="1" w:styleId="normaltextrun">
    <w:name w:val="normaltextrun"/>
    <w:basedOn w:val="DefaultParagraphFont"/>
    <w:rsid w:val="00344076"/>
  </w:style>
  <w:style w:type="character" w:customStyle="1" w:styleId="textexposedshow">
    <w:name w:val="text_exposed_show"/>
    <w:basedOn w:val="DefaultParagraphFont"/>
    <w:rsid w:val="00DA5690"/>
  </w:style>
  <w:style w:type="character" w:styleId="CommentReference">
    <w:name w:val="annotation reference"/>
    <w:basedOn w:val="DefaultParagraphFont"/>
    <w:uiPriority w:val="99"/>
    <w:semiHidden/>
    <w:unhideWhenUsed/>
    <w:rsid w:val="0065357F"/>
    <w:rPr>
      <w:sz w:val="16"/>
      <w:szCs w:val="16"/>
    </w:rPr>
  </w:style>
  <w:style w:type="paragraph" w:styleId="CommentText">
    <w:name w:val="annotation text"/>
    <w:basedOn w:val="Normal"/>
    <w:link w:val="CommentTextChar"/>
    <w:uiPriority w:val="99"/>
    <w:semiHidden/>
    <w:unhideWhenUsed/>
    <w:rsid w:val="0065357F"/>
    <w:rPr>
      <w:sz w:val="20"/>
      <w:szCs w:val="20"/>
    </w:rPr>
  </w:style>
  <w:style w:type="character" w:customStyle="1" w:styleId="CommentTextChar">
    <w:name w:val="Comment Text Char"/>
    <w:basedOn w:val="DefaultParagraphFont"/>
    <w:link w:val="CommentText"/>
    <w:uiPriority w:val="99"/>
    <w:semiHidden/>
    <w:rsid w:val="0065357F"/>
    <w:rPr>
      <w:rFonts w:ascii="Times New Roman" w:eastAsia="Times New Roman" w:hAnsi="Times New Roman"/>
      <w:sz w:val="20"/>
      <w:szCs w:val="20"/>
      <w:lang w:bidi="ar-SA"/>
    </w:rPr>
  </w:style>
  <w:style w:type="paragraph" w:styleId="CommentSubject">
    <w:name w:val="annotation subject"/>
    <w:basedOn w:val="CommentText"/>
    <w:next w:val="CommentText"/>
    <w:link w:val="CommentSubjectChar"/>
    <w:uiPriority w:val="99"/>
    <w:semiHidden/>
    <w:unhideWhenUsed/>
    <w:rsid w:val="0065357F"/>
    <w:rPr>
      <w:b/>
      <w:bCs/>
    </w:rPr>
  </w:style>
  <w:style w:type="character" w:customStyle="1" w:styleId="CommentSubjectChar">
    <w:name w:val="Comment Subject Char"/>
    <w:basedOn w:val="CommentTextChar"/>
    <w:link w:val="CommentSubject"/>
    <w:uiPriority w:val="99"/>
    <w:semiHidden/>
    <w:rsid w:val="0065357F"/>
    <w:rPr>
      <w:rFonts w:ascii="Times New Roman" w:eastAsia="Times New Roman" w:hAnsi="Times New Roman"/>
      <w:b/>
      <w:bCs/>
      <w:sz w:val="20"/>
      <w:szCs w:val="20"/>
      <w:lang w:bidi="ar-SA"/>
    </w:rPr>
  </w:style>
  <w:style w:type="character" w:styleId="UnresolvedMention">
    <w:name w:val="Unresolved Mention"/>
    <w:basedOn w:val="DefaultParagraphFont"/>
    <w:uiPriority w:val="99"/>
    <w:semiHidden/>
    <w:unhideWhenUsed/>
    <w:rsid w:val="00561556"/>
    <w:rPr>
      <w:color w:val="605E5C"/>
      <w:shd w:val="clear" w:color="auto" w:fill="E1DFDD"/>
    </w:rPr>
  </w:style>
  <w:style w:type="character" w:customStyle="1" w:styleId="xt0psk2">
    <w:name w:val="xt0psk2"/>
    <w:basedOn w:val="DefaultParagraphFont"/>
    <w:rsid w:val="00891EDE"/>
  </w:style>
  <w:style w:type="character" w:customStyle="1" w:styleId="nav-label">
    <w:name w:val="nav-label"/>
    <w:basedOn w:val="DefaultParagraphFont"/>
    <w:rsid w:val="00891EDE"/>
  </w:style>
  <w:style w:type="paragraph" w:customStyle="1" w:styleId="pull-right">
    <w:name w:val="pull-right"/>
    <w:basedOn w:val="Normal"/>
    <w:rsid w:val="00891EDE"/>
    <w:pPr>
      <w:spacing w:before="100" w:beforeAutospacing="1" w:after="100" w:afterAutospacing="1"/>
    </w:pPr>
  </w:style>
  <w:style w:type="paragraph" w:customStyle="1" w:styleId="current-conditions">
    <w:name w:val="current-conditions"/>
    <w:basedOn w:val="Normal"/>
    <w:rsid w:val="00891EDE"/>
    <w:pPr>
      <w:spacing w:before="100" w:beforeAutospacing="1" w:after="100" w:afterAutospacing="1"/>
    </w:pPr>
  </w:style>
  <w:style w:type="character" w:customStyle="1" w:styleId="temp">
    <w:name w:val="temp"/>
    <w:basedOn w:val="DefaultParagraphFont"/>
    <w:rsid w:val="00891EDE"/>
  </w:style>
  <w:style w:type="character" w:customStyle="1" w:styleId="tnt-byline">
    <w:name w:val="tnt-byline"/>
    <w:basedOn w:val="DefaultParagraphFont"/>
    <w:rsid w:val="00891EDE"/>
  </w:style>
  <w:style w:type="paragraph" w:customStyle="1" w:styleId="hidden-print">
    <w:name w:val="hidden-print"/>
    <w:basedOn w:val="Normal"/>
    <w:rsid w:val="00891EDE"/>
    <w:pPr>
      <w:spacing w:before="100" w:beforeAutospacing="1" w:after="100" w:afterAutospacing="1"/>
    </w:pPr>
  </w:style>
  <w:style w:type="paragraph" w:customStyle="1" w:styleId="social-share-link">
    <w:name w:val="social-share-link"/>
    <w:basedOn w:val="Normal"/>
    <w:rsid w:val="00891EDE"/>
    <w:pPr>
      <w:spacing w:before="100" w:beforeAutospacing="1" w:after="100" w:afterAutospacing="1"/>
    </w:pPr>
  </w:style>
  <w:style w:type="character" w:customStyle="1" w:styleId="sr-only">
    <w:name w:val="sr-only"/>
    <w:basedOn w:val="DefaultParagraphFont"/>
    <w:rsid w:val="00891E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948526">
      <w:bodyDiv w:val="1"/>
      <w:marLeft w:val="0"/>
      <w:marRight w:val="0"/>
      <w:marTop w:val="0"/>
      <w:marBottom w:val="0"/>
      <w:divBdr>
        <w:top w:val="none" w:sz="0" w:space="0" w:color="auto"/>
        <w:left w:val="none" w:sz="0" w:space="0" w:color="auto"/>
        <w:bottom w:val="none" w:sz="0" w:space="0" w:color="auto"/>
        <w:right w:val="none" w:sz="0" w:space="0" w:color="auto"/>
      </w:divBdr>
    </w:div>
    <w:div w:id="47190464">
      <w:bodyDiv w:val="1"/>
      <w:marLeft w:val="0"/>
      <w:marRight w:val="0"/>
      <w:marTop w:val="0"/>
      <w:marBottom w:val="0"/>
      <w:divBdr>
        <w:top w:val="none" w:sz="0" w:space="0" w:color="auto"/>
        <w:left w:val="none" w:sz="0" w:space="0" w:color="auto"/>
        <w:bottom w:val="none" w:sz="0" w:space="0" w:color="auto"/>
        <w:right w:val="none" w:sz="0" w:space="0" w:color="auto"/>
      </w:divBdr>
    </w:div>
    <w:div w:id="135922346">
      <w:bodyDiv w:val="1"/>
      <w:marLeft w:val="0"/>
      <w:marRight w:val="0"/>
      <w:marTop w:val="0"/>
      <w:marBottom w:val="0"/>
      <w:divBdr>
        <w:top w:val="none" w:sz="0" w:space="0" w:color="auto"/>
        <w:left w:val="none" w:sz="0" w:space="0" w:color="auto"/>
        <w:bottom w:val="none" w:sz="0" w:space="0" w:color="auto"/>
        <w:right w:val="none" w:sz="0" w:space="0" w:color="auto"/>
      </w:divBdr>
    </w:div>
    <w:div w:id="218902931">
      <w:bodyDiv w:val="1"/>
      <w:marLeft w:val="0"/>
      <w:marRight w:val="0"/>
      <w:marTop w:val="0"/>
      <w:marBottom w:val="0"/>
      <w:divBdr>
        <w:top w:val="none" w:sz="0" w:space="0" w:color="auto"/>
        <w:left w:val="none" w:sz="0" w:space="0" w:color="auto"/>
        <w:bottom w:val="none" w:sz="0" w:space="0" w:color="auto"/>
        <w:right w:val="none" w:sz="0" w:space="0" w:color="auto"/>
      </w:divBdr>
    </w:div>
    <w:div w:id="246421046">
      <w:bodyDiv w:val="1"/>
      <w:marLeft w:val="0"/>
      <w:marRight w:val="0"/>
      <w:marTop w:val="0"/>
      <w:marBottom w:val="0"/>
      <w:divBdr>
        <w:top w:val="none" w:sz="0" w:space="0" w:color="auto"/>
        <w:left w:val="none" w:sz="0" w:space="0" w:color="auto"/>
        <w:bottom w:val="none" w:sz="0" w:space="0" w:color="auto"/>
        <w:right w:val="none" w:sz="0" w:space="0" w:color="auto"/>
      </w:divBdr>
    </w:div>
    <w:div w:id="305551910">
      <w:bodyDiv w:val="1"/>
      <w:marLeft w:val="0"/>
      <w:marRight w:val="0"/>
      <w:marTop w:val="0"/>
      <w:marBottom w:val="0"/>
      <w:divBdr>
        <w:top w:val="none" w:sz="0" w:space="0" w:color="auto"/>
        <w:left w:val="none" w:sz="0" w:space="0" w:color="auto"/>
        <w:bottom w:val="none" w:sz="0" w:space="0" w:color="auto"/>
        <w:right w:val="none" w:sz="0" w:space="0" w:color="auto"/>
      </w:divBdr>
    </w:div>
    <w:div w:id="322396816">
      <w:bodyDiv w:val="1"/>
      <w:marLeft w:val="0"/>
      <w:marRight w:val="0"/>
      <w:marTop w:val="0"/>
      <w:marBottom w:val="0"/>
      <w:divBdr>
        <w:top w:val="none" w:sz="0" w:space="0" w:color="auto"/>
        <w:left w:val="none" w:sz="0" w:space="0" w:color="auto"/>
        <w:bottom w:val="none" w:sz="0" w:space="0" w:color="auto"/>
        <w:right w:val="none" w:sz="0" w:space="0" w:color="auto"/>
      </w:divBdr>
    </w:div>
    <w:div w:id="341325098">
      <w:bodyDiv w:val="1"/>
      <w:marLeft w:val="0"/>
      <w:marRight w:val="0"/>
      <w:marTop w:val="0"/>
      <w:marBottom w:val="0"/>
      <w:divBdr>
        <w:top w:val="none" w:sz="0" w:space="0" w:color="auto"/>
        <w:left w:val="none" w:sz="0" w:space="0" w:color="auto"/>
        <w:bottom w:val="none" w:sz="0" w:space="0" w:color="auto"/>
        <w:right w:val="none" w:sz="0" w:space="0" w:color="auto"/>
      </w:divBdr>
      <w:divsChild>
        <w:div w:id="207693847">
          <w:marLeft w:val="0"/>
          <w:marRight w:val="0"/>
          <w:marTop w:val="0"/>
          <w:marBottom w:val="0"/>
          <w:divBdr>
            <w:top w:val="none" w:sz="0" w:space="0" w:color="auto"/>
            <w:left w:val="none" w:sz="0" w:space="0" w:color="auto"/>
            <w:bottom w:val="none" w:sz="0" w:space="0" w:color="auto"/>
            <w:right w:val="none" w:sz="0" w:space="0" w:color="auto"/>
          </w:divBdr>
        </w:div>
        <w:div w:id="732123133">
          <w:marLeft w:val="0"/>
          <w:marRight w:val="0"/>
          <w:marTop w:val="0"/>
          <w:marBottom w:val="0"/>
          <w:divBdr>
            <w:top w:val="none" w:sz="0" w:space="0" w:color="auto"/>
            <w:left w:val="none" w:sz="0" w:space="0" w:color="auto"/>
            <w:bottom w:val="none" w:sz="0" w:space="0" w:color="auto"/>
            <w:right w:val="none" w:sz="0" w:space="0" w:color="auto"/>
          </w:divBdr>
        </w:div>
        <w:div w:id="811291343">
          <w:marLeft w:val="0"/>
          <w:marRight w:val="0"/>
          <w:marTop w:val="0"/>
          <w:marBottom w:val="0"/>
          <w:divBdr>
            <w:top w:val="none" w:sz="0" w:space="0" w:color="auto"/>
            <w:left w:val="none" w:sz="0" w:space="0" w:color="auto"/>
            <w:bottom w:val="none" w:sz="0" w:space="0" w:color="auto"/>
            <w:right w:val="none" w:sz="0" w:space="0" w:color="auto"/>
          </w:divBdr>
        </w:div>
        <w:div w:id="900405144">
          <w:marLeft w:val="0"/>
          <w:marRight w:val="0"/>
          <w:marTop w:val="0"/>
          <w:marBottom w:val="0"/>
          <w:divBdr>
            <w:top w:val="none" w:sz="0" w:space="0" w:color="auto"/>
            <w:left w:val="none" w:sz="0" w:space="0" w:color="auto"/>
            <w:bottom w:val="none" w:sz="0" w:space="0" w:color="auto"/>
            <w:right w:val="none" w:sz="0" w:space="0" w:color="auto"/>
          </w:divBdr>
        </w:div>
        <w:div w:id="1244951428">
          <w:marLeft w:val="0"/>
          <w:marRight w:val="0"/>
          <w:marTop w:val="0"/>
          <w:marBottom w:val="0"/>
          <w:divBdr>
            <w:top w:val="none" w:sz="0" w:space="0" w:color="auto"/>
            <w:left w:val="none" w:sz="0" w:space="0" w:color="auto"/>
            <w:bottom w:val="none" w:sz="0" w:space="0" w:color="auto"/>
            <w:right w:val="none" w:sz="0" w:space="0" w:color="auto"/>
          </w:divBdr>
        </w:div>
        <w:div w:id="1767917172">
          <w:marLeft w:val="0"/>
          <w:marRight w:val="0"/>
          <w:marTop w:val="0"/>
          <w:marBottom w:val="0"/>
          <w:divBdr>
            <w:top w:val="none" w:sz="0" w:space="0" w:color="auto"/>
            <w:left w:val="none" w:sz="0" w:space="0" w:color="auto"/>
            <w:bottom w:val="none" w:sz="0" w:space="0" w:color="auto"/>
            <w:right w:val="none" w:sz="0" w:space="0" w:color="auto"/>
          </w:divBdr>
        </w:div>
        <w:div w:id="1967226716">
          <w:marLeft w:val="0"/>
          <w:marRight w:val="0"/>
          <w:marTop w:val="0"/>
          <w:marBottom w:val="0"/>
          <w:divBdr>
            <w:top w:val="none" w:sz="0" w:space="0" w:color="auto"/>
            <w:left w:val="none" w:sz="0" w:space="0" w:color="auto"/>
            <w:bottom w:val="none" w:sz="0" w:space="0" w:color="auto"/>
            <w:right w:val="none" w:sz="0" w:space="0" w:color="auto"/>
          </w:divBdr>
        </w:div>
      </w:divsChild>
    </w:div>
    <w:div w:id="379944670">
      <w:bodyDiv w:val="1"/>
      <w:marLeft w:val="0"/>
      <w:marRight w:val="0"/>
      <w:marTop w:val="0"/>
      <w:marBottom w:val="0"/>
      <w:divBdr>
        <w:top w:val="none" w:sz="0" w:space="0" w:color="auto"/>
        <w:left w:val="none" w:sz="0" w:space="0" w:color="auto"/>
        <w:bottom w:val="none" w:sz="0" w:space="0" w:color="auto"/>
        <w:right w:val="none" w:sz="0" w:space="0" w:color="auto"/>
      </w:divBdr>
    </w:div>
    <w:div w:id="426274352">
      <w:bodyDiv w:val="1"/>
      <w:marLeft w:val="0"/>
      <w:marRight w:val="0"/>
      <w:marTop w:val="0"/>
      <w:marBottom w:val="0"/>
      <w:divBdr>
        <w:top w:val="none" w:sz="0" w:space="0" w:color="auto"/>
        <w:left w:val="none" w:sz="0" w:space="0" w:color="auto"/>
        <w:bottom w:val="none" w:sz="0" w:space="0" w:color="auto"/>
        <w:right w:val="none" w:sz="0" w:space="0" w:color="auto"/>
      </w:divBdr>
    </w:div>
    <w:div w:id="560942828">
      <w:bodyDiv w:val="1"/>
      <w:marLeft w:val="0"/>
      <w:marRight w:val="0"/>
      <w:marTop w:val="0"/>
      <w:marBottom w:val="0"/>
      <w:divBdr>
        <w:top w:val="none" w:sz="0" w:space="0" w:color="auto"/>
        <w:left w:val="none" w:sz="0" w:space="0" w:color="auto"/>
        <w:bottom w:val="none" w:sz="0" w:space="0" w:color="auto"/>
        <w:right w:val="none" w:sz="0" w:space="0" w:color="auto"/>
      </w:divBdr>
    </w:div>
    <w:div w:id="593393295">
      <w:bodyDiv w:val="1"/>
      <w:marLeft w:val="0"/>
      <w:marRight w:val="0"/>
      <w:marTop w:val="0"/>
      <w:marBottom w:val="0"/>
      <w:divBdr>
        <w:top w:val="none" w:sz="0" w:space="0" w:color="auto"/>
        <w:left w:val="none" w:sz="0" w:space="0" w:color="auto"/>
        <w:bottom w:val="none" w:sz="0" w:space="0" w:color="auto"/>
        <w:right w:val="none" w:sz="0" w:space="0" w:color="auto"/>
      </w:divBdr>
    </w:div>
    <w:div w:id="598102058">
      <w:bodyDiv w:val="1"/>
      <w:marLeft w:val="0"/>
      <w:marRight w:val="0"/>
      <w:marTop w:val="0"/>
      <w:marBottom w:val="0"/>
      <w:divBdr>
        <w:top w:val="none" w:sz="0" w:space="0" w:color="auto"/>
        <w:left w:val="none" w:sz="0" w:space="0" w:color="auto"/>
        <w:bottom w:val="none" w:sz="0" w:space="0" w:color="auto"/>
        <w:right w:val="none" w:sz="0" w:space="0" w:color="auto"/>
      </w:divBdr>
    </w:div>
    <w:div w:id="662440992">
      <w:bodyDiv w:val="1"/>
      <w:marLeft w:val="0"/>
      <w:marRight w:val="0"/>
      <w:marTop w:val="0"/>
      <w:marBottom w:val="0"/>
      <w:divBdr>
        <w:top w:val="none" w:sz="0" w:space="0" w:color="auto"/>
        <w:left w:val="none" w:sz="0" w:space="0" w:color="auto"/>
        <w:bottom w:val="none" w:sz="0" w:space="0" w:color="auto"/>
        <w:right w:val="none" w:sz="0" w:space="0" w:color="auto"/>
      </w:divBdr>
    </w:div>
    <w:div w:id="671907163">
      <w:bodyDiv w:val="1"/>
      <w:marLeft w:val="0"/>
      <w:marRight w:val="0"/>
      <w:marTop w:val="0"/>
      <w:marBottom w:val="0"/>
      <w:divBdr>
        <w:top w:val="none" w:sz="0" w:space="0" w:color="auto"/>
        <w:left w:val="none" w:sz="0" w:space="0" w:color="auto"/>
        <w:bottom w:val="none" w:sz="0" w:space="0" w:color="auto"/>
        <w:right w:val="none" w:sz="0" w:space="0" w:color="auto"/>
      </w:divBdr>
    </w:div>
    <w:div w:id="717510456">
      <w:bodyDiv w:val="1"/>
      <w:marLeft w:val="0"/>
      <w:marRight w:val="0"/>
      <w:marTop w:val="0"/>
      <w:marBottom w:val="0"/>
      <w:divBdr>
        <w:top w:val="none" w:sz="0" w:space="0" w:color="auto"/>
        <w:left w:val="none" w:sz="0" w:space="0" w:color="auto"/>
        <w:bottom w:val="none" w:sz="0" w:space="0" w:color="auto"/>
        <w:right w:val="none" w:sz="0" w:space="0" w:color="auto"/>
      </w:divBdr>
    </w:div>
    <w:div w:id="730349621">
      <w:bodyDiv w:val="1"/>
      <w:marLeft w:val="0"/>
      <w:marRight w:val="0"/>
      <w:marTop w:val="0"/>
      <w:marBottom w:val="0"/>
      <w:divBdr>
        <w:top w:val="none" w:sz="0" w:space="0" w:color="auto"/>
        <w:left w:val="none" w:sz="0" w:space="0" w:color="auto"/>
        <w:bottom w:val="none" w:sz="0" w:space="0" w:color="auto"/>
        <w:right w:val="none" w:sz="0" w:space="0" w:color="auto"/>
      </w:divBdr>
    </w:div>
    <w:div w:id="744840037">
      <w:bodyDiv w:val="1"/>
      <w:marLeft w:val="0"/>
      <w:marRight w:val="0"/>
      <w:marTop w:val="0"/>
      <w:marBottom w:val="0"/>
      <w:divBdr>
        <w:top w:val="none" w:sz="0" w:space="0" w:color="auto"/>
        <w:left w:val="none" w:sz="0" w:space="0" w:color="auto"/>
        <w:bottom w:val="none" w:sz="0" w:space="0" w:color="auto"/>
        <w:right w:val="none" w:sz="0" w:space="0" w:color="auto"/>
      </w:divBdr>
    </w:div>
    <w:div w:id="788478999">
      <w:bodyDiv w:val="1"/>
      <w:marLeft w:val="0"/>
      <w:marRight w:val="0"/>
      <w:marTop w:val="0"/>
      <w:marBottom w:val="0"/>
      <w:divBdr>
        <w:top w:val="none" w:sz="0" w:space="0" w:color="auto"/>
        <w:left w:val="none" w:sz="0" w:space="0" w:color="auto"/>
        <w:bottom w:val="none" w:sz="0" w:space="0" w:color="auto"/>
        <w:right w:val="none" w:sz="0" w:space="0" w:color="auto"/>
      </w:divBdr>
    </w:div>
    <w:div w:id="910962713">
      <w:bodyDiv w:val="1"/>
      <w:marLeft w:val="0"/>
      <w:marRight w:val="0"/>
      <w:marTop w:val="0"/>
      <w:marBottom w:val="0"/>
      <w:divBdr>
        <w:top w:val="none" w:sz="0" w:space="0" w:color="auto"/>
        <w:left w:val="none" w:sz="0" w:space="0" w:color="auto"/>
        <w:bottom w:val="none" w:sz="0" w:space="0" w:color="auto"/>
        <w:right w:val="none" w:sz="0" w:space="0" w:color="auto"/>
      </w:divBdr>
    </w:div>
    <w:div w:id="914245869">
      <w:bodyDiv w:val="1"/>
      <w:marLeft w:val="0"/>
      <w:marRight w:val="0"/>
      <w:marTop w:val="0"/>
      <w:marBottom w:val="0"/>
      <w:divBdr>
        <w:top w:val="none" w:sz="0" w:space="0" w:color="auto"/>
        <w:left w:val="none" w:sz="0" w:space="0" w:color="auto"/>
        <w:bottom w:val="none" w:sz="0" w:space="0" w:color="auto"/>
        <w:right w:val="none" w:sz="0" w:space="0" w:color="auto"/>
      </w:divBdr>
    </w:div>
    <w:div w:id="976570518">
      <w:bodyDiv w:val="1"/>
      <w:marLeft w:val="0"/>
      <w:marRight w:val="0"/>
      <w:marTop w:val="0"/>
      <w:marBottom w:val="0"/>
      <w:divBdr>
        <w:top w:val="none" w:sz="0" w:space="0" w:color="auto"/>
        <w:left w:val="none" w:sz="0" w:space="0" w:color="auto"/>
        <w:bottom w:val="none" w:sz="0" w:space="0" w:color="auto"/>
        <w:right w:val="none" w:sz="0" w:space="0" w:color="auto"/>
      </w:divBdr>
    </w:div>
    <w:div w:id="1020861277">
      <w:bodyDiv w:val="1"/>
      <w:marLeft w:val="0"/>
      <w:marRight w:val="0"/>
      <w:marTop w:val="0"/>
      <w:marBottom w:val="0"/>
      <w:divBdr>
        <w:top w:val="none" w:sz="0" w:space="0" w:color="auto"/>
        <w:left w:val="none" w:sz="0" w:space="0" w:color="auto"/>
        <w:bottom w:val="none" w:sz="0" w:space="0" w:color="auto"/>
        <w:right w:val="none" w:sz="0" w:space="0" w:color="auto"/>
      </w:divBdr>
    </w:div>
    <w:div w:id="1077046593">
      <w:bodyDiv w:val="1"/>
      <w:marLeft w:val="0"/>
      <w:marRight w:val="0"/>
      <w:marTop w:val="0"/>
      <w:marBottom w:val="0"/>
      <w:divBdr>
        <w:top w:val="none" w:sz="0" w:space="0" w:color="auto"/>
        <w:left w:val="none" w:sz="0" w:space="0" w:color="auto"/>
        <w:bottom w:val="none" w:sz="0" w:space="0" w:color="auto"/>
        <w:right w:val="none" w:sz="0" w:space="0" w:color="auto"/>
      </w:divBdr>
    </w:div>
    <w:div w:id="1110465532">
      <w:bodyDiv w:val="1"/>
      <w:marLeft w:val="0"/>
      <w:marRight w:val="0"/>
      <w:marTop w:val="0"/>
      <w:marBottom w:val="0"/>
      <w:divBdr>
        <w:top w:val="none" w:sz="0" w:space="0" w:color="auto"/>
        <w:left w:val="none" w:sz="0" w:space="0" w:color="auto"/>
        <w:bottom w:val="none" w:sz="0" w:space="0" w:color="auto"/>
        <w:right w:val="none" w:sz="0" w:space="0" w:color="auto"/>
      </w:divBdr>
    </w:div>
    <w:div w:id="1118527109">
      <w:bodyDiv w:val="1"/>
      <w:marLeft w:val="0"/>
      <w:marRight w:val="0"/>
      <w:marTop w:val="0"/>
      <w:marBottom w:val="0"/>
      <w:divBdr>
        <w:top w:val="none" w:sz="0" w:space="0" w:color="auto"/>
        <w:left w:val="none" w:sz="0" w:space="0" w:color="auto"/>
        <w:bottom w:val="none" w:sz="0" w:space="0" w:color="auto"/>
        <w:right w:val="none" w:sz="0" w:space="0" w:color="auto"/>
      </w:divBdr>
    </w:div>
    <w:div w:id="1166627322">
      <w:bodyDiv w:val="1"/>
      <w:marLeft w:val="0"/>
      <w:marRight w:val="0"/>
      <w:marTop w:val="0"/>
      <w:marBottom w:val="0"/>
      <w:divBdr>
        <w:top w:val="none" w:sz="0" w:space="0" w:color="auto"/>
        <w:left w:val="none" w:sz="0" w:space="0" w:color="auto"/>
        <w:bottom w:val="none" w:sz="0" w:space="0" w:color="auto"/>
        <w:right w:val="none" w:sz="0" w:space="0" w:color="auto"/>
      </w:divBdr>
    </w:div>
    <w:div w:id="1227186490">
      <w:bodyDiv w:val="1"/>
      <w:marLeft w:val="0"/>
      <w:marRight w:val="0"/>
      <w:marTop w:val="0"/>
      <w:marBottom w:val="0"/>
      <w:divBdr>
        <w:top w:val="none" w:sz="0" w:space="0" w:color="auto"/>
        <w:left w:val="none" w:sz="0" w:space="0" w:color="auto"/>
        <w:bottom w:val="none" w:sz="0" w:space="0" w:color="auto"/>
        <w:right w:val="none" w:sz="0" w:space="0" w:color="auto"/>
      </w:divBdr>
    </w:div>
    <w:div w:id="1340085056">
      <w:bodyDiv w:val="1"/>
      <w:marLeft w:val="0"/>
      <w:marRight w:val="0"/>
      <w:marTop w:val="0"/>
      <w:marBottom w:val="0"/>
      <w:divBdr>
        <w:top w:val="none" w:sz="0" w:space="0" w:color="auto"/>
        <w:left w:val="none" w:sz="0" w:space="0" w:color="auto"/>
        <w:bottom w:val="none" w:sz="0" w:space="0" w:color="auto"/>
        <w:right w:val="none" w:sz="0" w:space="0" w:color="auto"/>
      </w:divBdr>
    </w:div>
    <w:div w:id="1340307527">
      <w:bodyDiv w:val="1"/>
      <w:marLeft w:val="0"/>
      <w:marRight w:val="0"/>
      <w:marTop w:val="0"/>
      <w:marBottom w:val="0"/>
      <w:divBdr>
        <w:top w:val="none" w:sz="0" w:space="0" w:color="auto"/>
        <w:left w:val="none" w:sz="0" w:space="0" w:color="auto"/>
        <w:bottom w:val="none" w:sz="0" w:space="0" w:color="auto"/>
        <w:right w:val="none" w:sz="0" w:space="0" w:color="auto"/>
      </w:divBdr>
    </w:div>
    <w:div w:id="1374768063">
      <w:bodyDiv w:val="1"/>
      <w:marLeft w:val="0"/>
      <w:marRight w:val="0"/>
      <w:marTop w:val="0"/>
      <w:marBottom w:val="0"/>
      <w:divBdr>
        <w:top w:val="none" w:sz="0" w:space="0" w:color="auto"/>
        <w:left w:val="none" w:sz="0" w:space="0" w:color="auto"/>
        <w:bottom w:val="none" w:sz="0" w:space="0" w:color="auto"/>
        <w:right w:val="none" w:sz="0" w:space="0" w:color="auto"/>
      </w:divBdr>
    </w:div>
    <w:div w:id="1418938321">
      <w:bodyDiv w:val="1"/>
      <w:marLeft w:val="0"/>
      <w:marRight w:val="0"/>
      <w:marTop w:val="0"/>
      <w:marBottom w:val="0"/>
      <w:divBdr>
        <w:top w:val="none" w:sz="0" w:space="0" w:color="auto"/>
        <w:left w:val="none" w:sz="0" w:space="0" w:color="auto"/>
        <w:bottom w:val="none" w:sz="0" w:space="0" w:color="auto"/>
        <w:right w:val="none" w:sz="0" w:space="0" w:color="auto"/>
      </w:divBdr>
    </w:div>
    <w:div w:id="1474831531">
      <w:bodyDiv w:val="1"/>
      <w:marLeft w:val="0"/>
      <w:marRight w:val="0"/>
      <w:marTop w:val="0"/>
      <w:marBottom w:val="0"/>
      <w:divBdr>
        <w:top w:val="none" w:sz="0" w:space="0" w:color="auto"/>
        <w:left w:val="none" w:sz="0" w:space="0" w:color="auto"/>
        <w:bottom w:val="none" w:sz="0" w:space="0" w:color="auto"/>
        <w:right w:val="none" w:sz="0" w:space="0" w:color="auto"/>
      </w:divBdr>
    </w:div>
    <w:div w:id="1479418468">
      <w:bodyDiv w:val="1"/>
      <w:marLeft w:val="0"/>
      <w:marRight w:val="0"/>
      <w:marTop w:val="0"/>
      <w:marBottom w:val="0"/>
      <w:divBdr>
        <w:top w:val="none" w:sz="0" w:space="0" w:color="auto"/>
        <w:left w:val="none" w:sz="0" w:space="0" w:color="auto"/>
        <w:bottom w:val="none" w:sz="0" w:space="0" w:color="auto"/>
        <w:right w:val="none" w:sz="0" w:space="0" w:color="auto"/>
      </w:divBdr>
    </w:div>
    <w:div w:id="1723170649">
      <w:bodyDiv w:val="1"/>
      <w:marLeft w:val="0"/>
      <w:marRight w:val="0"/>
      <w:marTop w:val="0"/>
      <w:marBottom w:val="0"/>
      <w:divBdr>
        <w:top w:val="none" w:sz="0" w:space="0" w:color="auto"/>
        <w:left w:val="none" w:sz="0" w:space="0" w:color="auto"/>
        <w:bottom w:val="none" w:sz="0" w:space="0" w:color="auto"/>
        <w:right w:val="none" w:sz="0" w:space="0" w:color="auto"/>
      </w:divBdr>
    </w:div>
    <w:div w:id="1731610938">
      <w:bodyDiv w:val="1"/>
      <w:marLeft w:val="0"/>
      <w:marRight w:val="0"/>
      <w:marTop w:val="0"/>
      <w:marBottom w:val="0"/>
      <w:divBdr>
        <w:top w:val="none" w:sz="0" w:space="0" w:color="auto"/>
        <w:left w:val="none" w:sz="0" w:space="0" w:color="auto"/>
        <w:bottom w:val="none" w:sz="0" w:space="0" w:color="auto"/>
        <w:right w:val="none" w:sz="0" w:space="0" w:color="auto"/>
      </w:divBdr>
    </w:div>
    <w:div w:id="1803770751">
      <w:bodyDiv w:val="1"/>
      <w:marLeft w:val="0"/>
      <w:marRight w:val="0"/>
      <w:marTop w:val="0"/>
      <w:marBottom w:val="0"/>
      <w:divBdr>
        <w:top w:val="none" w:sz="0" w:space="0" w:color="auto"/>
        <w:left w:val="none" w:sz="0" w:space="0" w:color="auto"/>
        <w:bottom w:val="none" w:sz="0" w:space="0" w:color="auto"/>
        <w:right w:val="none" w:sz="0" w:space="0" w:color="auto"/>
      </w:divBdr>
    </w:div>
    <w:div w:id="1861427570">
      <w:bodyDiv w:val="1"/>
      <w:marLeft w:val="0"/>
      <w:marRight w:val="0"/>
      <w:marTop w:val="0"/>
      <w:marBottom w:val="0"/>
      <w:divBdr>
        <w:top w:val="none" w:sz="0" w:space="0" w:color="auto"/>
        <w:left w:val="none" w:sz="0" w:space="0" w:color="auto"/>
        <w:bottom w:val="none" w:sz="0" w:space="0" w:color="auto"/>
        <w:right w:val="none" w:sz="0" w:space="0" w:color="auto"/>
      </w:divBdr>
    </w:div>
    <w:div w:id="1863664331">
      <w:bodyDiv w:val="1"/>
      <w:marLeft w:val="0"/>
      <w:marRight w:val="0"/>
      <w:marTop w:val="0"/>
      <w:marBottom w:val="0"/>
      <w:divBdr>
        <w:top w:val="none" w:sz="0" w:space="0" w:color="auto"/>
        <w:left w:val="none" w:sz="0" w:space="0" w:color="auto"/>
        <w:bottom w:val="none" w:sz="0" w:space="0" w:color="auto"/>
        <w:right w:val="none" w:sz="0" w:space="0" w:color="auto"/>
      </w:divBdr>
    </w:div>
    <w:div w:id="1867523601">
      <w:bodyDiv w:val="1"/>
      <w:marLeft w:val="0"/>
      <w:marRight w:val="0"/>
      <w:marTop w:val="0"/>
      <w:marBottom w:val="0"/>
      <w:divBdr>
        <w:top w:val="none" w:sz="0" w:space="0" w:color="auto"/>
        <w:left w:val="none" w:sz="0" w:space="0" w:color="auto"/>
        <w:bottom w:val="none" w:sz="0" w:space="0" w:color="auto"/>
        <w:right w:val="none" w:sz="0" w:space="0" w:color="auto"/>
      </w:divBdr>
    </w:div>
    <w:div w:id="1906842213">
      <w:bodyDiv w:val="1"/>
      <w:marLeft w:val="0"/>
      <w:marRight w:val="0"/>
      <w:marTop w:val="0"/>
      <w:marBottom w:val="0"/>
      <w:divBdr>
        <w:top w:val="none" w:sz="0" w:space="0" w:color="auto"/>
        <w:left w:val="none" w:sz="0" w:space="0" w:color="auto"/>
        <w:bottom w:val="none" w:sz="0" w:space="0" w:color="auto"/>
        <w:right w:val="none" w:sz="0" w:space="0" w:color="auto"/>
      </w:divBdr>
    </w:div>
    <w:div w:id="1916739810">
      <w:bodyDiv w:val="1"/>
      <w:marLeft w:val="0"/>
      <w:marRight w:val="0"/>
      <w:marTop w:val="0"/>
      <w:marBottom w:val="0"/>
      <w:divBdr>
        <w:top w:val="none" w:sz="0" w:space="0" w:color="auto"/>
        <w:left w:val="none" w:sz="0" w:space="0" w:color="auto"/>
        <w:bottom w:val="none" w:sz="0" w:space="0" w:color="auto"/>
        <w:right w:val="none" w:sz="0" w:space="0" w:color="auto"/>
      </w:divBdr>
    </w:div>
    <w:div w:id="1924679083">
      <w:bodyDiv w:val="1"/>
      <w:marLeft w:val="0"/>
      <w:marRight w:val="0"/>
      <w:marTop w:val="0"/>
      <w:marBottom w:val="0"/>
      <w:divBdr>
        <w:top w:val="none" w:sz="0" w:space="0" w:color="auto"/>
        <w:left w:val="none" w:sz="0" w:space="0" w:color="auto"/>
        <w:bottom w:val="none" w:sz="0" w:space="0" w:color="auto"/>
        <w:right w:val="none" w:sz="0" w:space="0" w:color="auto"/>
      </w:divBdr>
    </w:div>
    <w:div w:id="1931347136">
      <w:bodyDiv w:val="1"/>
      <w:marLeft w:val="0"/>
      <w:marRight w:val="0"/>
      <w:marTop w:val="0"/>
      <w:marBottom w:val="0"/>
      <w:divBdr>
        <w:top w:val="none" w:sz="0" w:space="0" w:color="auto"/>
        <w:left w:val="none" w:sz="0" w:space="0" w:color="auto"/>
        <w:bottom w:val="none" w:sz="0" w:space="0" w:color="auto"/>
        <w:right w:val="none" w:sz="0" w:space="0" w:color="auto"/>
      </w:divBdr>
    </w:div>
    <w:div w:id="1991058000">
      <w:bodyDiv w:val="1"/>
      <w:marLeft w:val="0"/>
      <w:marRight w:val="0"/>
      <w:marTop w:val="0"/>
      <w:marBottom w:val="0"/>
      <w:divBdr>
        <w:top w:val="none" w:sz="0" w:space="0" w:color="auto"/>
        <w:left w:val="none" w:sz="0" w:space="0" w:color="auto"/>
        <w:bottom w:val="none" w:sz="0" w:space="0" w:color="auto"/>
        <w:right w:val="none" w:sz="0" w:space="0" w:color="auto"/>
      </w:divBdr>
    </w:div>
    <w:div w:id="2019887365">
      <w:bodyDiv w:val="1"/>
      <w:marLeft w:val="0"/>
      <w:marRight w:val="0"/>
      <w:marTop w:val="0"/>
      <w:marBottom w:val="0"/>
      <w:divBdr>
        <w:top w:val="none" w:sz="0" w:space="0" w:color="auto"/>
        <w:left w:val="none" w:sz="0" w:space="0" w:color="auto"/>
        <w:bottom w:val="none" w:sz="0" w:space="0" w:color="auto"/>
        <w:right w:val="none" w:sz="0" w:space="0" w:color="auto"/>
      </w:divBdr>
    </w:div>
    <w:div w:id="2025790423">
      <w:bodyDiv w:val="1"/>
      <w:marLeft w:val="0"/>
      <w:marRight w:val="0"/>
      <w:marTop w:val="0"/>
      <w:marBottom w:val="0"/>
      <w:divBdr>
        <w:top w:val="none" w:sz="0" w:space="0" w:color="auto"/>
        <w:left w:val="none" w:sz="0" w:space="0" w:color="auto"/>
        <w:bottom w:val="none" w:sz="0" w:space="0" w:color="auto"/>
        <w:right w:val="none" w:sz="0" w:space="0" w:color="auto"/>
      </w:divBdr>
    </w:div>
    <w:div w:id="2109160108">
      <w:bodyDiv w:val="1"/>
      <w:marLeft w:val="0"/>
      <w:marRight w:val="0"/>
      <w:marTop w:val="0"/>
      <w:marBottom w:val="0"/>
      <w:divBdr>
        <w:top w:val="none" w:sz="0" w:space="0" w:color="auto"/>
        <w:left w:val="none" w:sz="0" w:space="0" w:color="auto"/>
        <w:bottom w:val="none" w:sz="0" w:space="0" w:color="auto"/>
        <w:right w:val="none" w:sz="0" w:space="0" w:color="auto"/>
      </w:divBdr>
    </w:div>
    <w:div w:id="213289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pagrange.org" TargetMode="External"/><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mailto:berglen@verizon.ne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mailto:legislative@pagrange.org"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about:blank"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csis.org/analysis/foreign-purchases-us-agricultural-land-facts-figures-and-assessment-real-threats"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mailto:volunteer@pagrang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about:blan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80ACF30557AA43BFF08CB0A3FEC129" ma:contentTypeVersion="12" ma:contentTypeDescription="Create a new document." ma:contentTypeScope="" ma:versionID="d17adb0ca026b325f37adc146b91b02d">
  <xsd:schema xmlns:xsd="http://www.w3.org/2001/XMLSchema" xmlns:xs="http://www.w3.org/2001/XMLSchema" xmlns:p="http://schemas.microsoft.com/office/2006/metadata/properties" xmlns:ns3="8d21216b-51c9-4cf9-8196-cf560cfe2a25" targetNamespace="http://schemas.microsoft.com/office/2006/metadata/properties" ma:root="true" ma:fieldsID="338c2e24bf86fa7163d847c8e8ab2dae" ns3:_="">
    <xsd:import namespace="8d21216b-51c9-4cf9-8196-cf560cfe2a25"/>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1216b-51c9-4cf9-8196-cf560cfe2a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1AD7C0-FA58-463A-B7D2-695EEC082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1216b-51c9-4cf9-8196-cf560cfe2a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C9291B-549A-47C8-94EB-36B8621038E9}">
  <ds:schemaRefs>
    <ds:schemaRef ds:uri="http://schemas.openxmlformats.org/officeDocument/2006/bibliography"/>
  </ds:schemaRefs>
</ds:datastoreItem>
</file>

<file path=customXml/itemProps3.xml><?xml version="1.0" encoding="utf-8"?>
<ds:datastoreItem xmlns:ds="http://schemas.openxmlformats.org/officeDocument/2006/customXml" ds:itemID="{88BA9690-CC50-4D08-9367-0C84F51432F8}">
  <ds:schemaRefs>
    <ds:schemaRef ds:uri="http://purl.org/dc/terms/"/>
    <ds:schemaRef ds:uri="8d21216b-51c9-4cf9-8196-cf560cfe2a25"/>
    <ds:schemaRef ds:uri="http://purl.org/dc/elements/1.1/"/>
    <ds:schemaRef ds:uri="http://purl.org/dc/dcmitype/"/>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792E0E80-C535-4150-B4E3-1C630E7639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35900</Words>
  <Characters>204635</Characters>
  <Application>Microsoft Office Word</Application>
  <DocSecurity>0</DocSecurity>
  <Lines>1705</Lines>
  <Paragraphs>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dc:creator>
  <cp:keywords/>
  <dc:description/>
  <cp:lastModifiedBy>Debbie Campbell</cp:lastModifiedBy>
  <cp:revision>2</cp:revision>
  <cp:lastPrinted>2024-03-03T00:38:00Z</cp:lastPrinted>
  <dcterms:created xsi:type="dcterms:W3CDTF">2024-03-05T12:09:00Z</dcterms:created>
  <dcterms:modified xsi:type="dcterms:W3CDTF">2024-03-05T12:09:00Z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0x010100CA80ACF30557AA43BFF08CB0A3FEC129</vt:lpwstr>
  </property>
</Properties>
</file>