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8358" w14:textId="77777777" w:rsidR="001D5CDB" w:rsidRDefault="001D5CDB" w:rsidP="001D5CDB">
      <w:pPr>
        <w:pStyle w:val="Title"/>
      </w:pPr>
      <w:r>
        <w:t>Pennsylvania State Grange</w:t>
      </w:r>
    </w:p>
    <w:p w14:paraId="51C584B6" w14:textId="5906ADEE" w:rsidR="001D5CDB" w:rsidRDefault="001D5CDB" w:rsidP="001D5CDB">
      <w:pPr>
        <w:pStyle w:val="Title"/>
        <w:pBdr>
          <w:bottom w:val="thinThickSmallGap" w:sz="24" w:space="1" w:color="auto"/>
        </w:pBdr>
      </w:pPr>
      <w:r>
        <w:t>20</w:t>
      </w:r>
      <w:r w:rsidR="00113AF0">
        <w:t>22</w:t>
      </w:r>
      <w:r w:rsidR="008F5C05">
        <w:t>-</w:t>
      </w:r>
      <w:r w:rsidR="00E125FC">
        <w:t>20</w:t>
      </w:r>
      <w:r w:rsidR="008F5C05">
        <w:t>2</w:t>
      </w:r>
      <w:r w:rsidR="00113AF0">
        <w:t>3</w:t>
      </w:r>
      <w:r>
        <w:t xml:space="preserve"> </w:t>
      </w:r>
      <w:r w:rsidR="008F1319">
        <w:t>Youth &amp; Young Adult</w:t>
      </w:r>
      <w:r>
        <w:t xml:space="preserve"> Contests</w:t>
      </w:r>
    </w:p>
    <w:p w14:paraId="6BFD5866" w14:textId="704B5F78" w:rsidR="008F1319" w:rsidRPr="008F1319" w:rsidRDefault="008F1319" w:rsidP="008F1319">
      <w:pPr>
        <w:jc w:val="center"/>
      </w:pPr>
    </w:p>
    <w:tbl>
      <w:tblPr>
        <w:tblStyle w:val="TableGrid"/>
        <w:tblW w:w="0" w:type="auto"/>
        <w:tblInd w:w="715" w:type="dxa"/>
        <w:tblLook w:val="04A0" w:firstRow="1" w:lastRow="0" w:firstColumn="1" w:lastColumn="0" w:noHBand="0" w:noVBand="1"/>
      </w:tblPr>
      <w:tblGrid>
        <w:gridCol w:w="4239"/>
        <w:gridCol w:w="4954"/>
      </w:tblGrid>
      <w:tr w:rsidR="00CB1EFD" w14:paraId="5A18A309" w14:textId="77777777" w:rsidTr="00E659FE">
        <w:tc>
          <w:tcPr>
            <w:tcW w:w="4239" w:type="dxa"/>
          </w:tcPr>
          <w:p w14:paraId="208DA53E" w14:textId="1E310EF2" w:rsidR="00CB1EFD" w:rsidRPr="00E659FE" w:rsidRDefault="00CB1EFD" w:rsidP="00CB1EFD">
            <w:pPr>
              <w:ind w:left="340"/>
              <w:rPr>
                <w:rFonts w:asciiTheme="minorHAnsi" w:hAnsiTheme="minorHAnsi" w:cstheme="minorHAnsi"/>
                <w:sz w:val="24"/>
                <w:szCs w:val="24"/>
              </w:rPr>
            </w:pPr>
            <w:r w:rsidRPr="00E659FE">
              <w:rPr>
                <w:rFonts w:asciiTheme="minorHAnsi" w:hAnsiTheme="minorHAnsi" w:cstheme="minorHAnsi"/>
                <w:sz w:val="24"/>
                <w:szCs w:val="24"/>
              </w:rPr>
              <w:t>Jennifer Danko</w:t>
            </w:r>
            <w:r w:rsidR="008F1319">
              <w:rPr>
                <w:rFonts w:asciiTheme="minorHAnsi" w:hAnsiTheme="minorHAnsi" w:cstheme="minorHAnsi"/>
                <w:sz w:val="24"/>
                <w:szCs w:val="24"/>
              </w:rPr>
              <w:t>, Co-Director</w:t>
            </w:r>
          </w:p>
          <w:p w14:paraId="57FC7691" w14:textId="77777777" w:rsidR="00CB1EFD" w:rsidRPr="00E659FE" w:rsidRDefault="00CB1EFD" w:rsidP="00CB1EFD">
            <w:pPr>
              <w:pStyle w:val="BodyText"/>
              <w:ind w:left="360"/>
              <w:rPr>
                <w:rFonts w:asciiTheme="minorHAnsi" w:hAnsiTheme="minorHAnsi" w:cstheme="minorHAnsi"/>
                <w:bCs/>
              </w:rPr>
            </w:pPr>
            <w:r w:rsidRPr="00E659FE">
              <w:rPr>
                <w:rFonts w:asciiTheme="minorHAnsi" w:hAnsiTheme="minorHAnsi" w:cstheme="minorHAnsi"/>
                <w:bCs/>
              </w:rPr>
              <w:t>22 Twins Avenue</w:t>
            </w:r>
          </w:p>
          <w:p w14:paraId="0B5D7DE8" w14:textId="77777777" w:rsidR="00CB1EFD" w:rsidRPr="00E659FE" w:rsidRDefault="00CB1EFD" w:rsidP="00CB1EFD">
            <w:pPr>
              <w:pStyle w:val="BodyText"/>
              <w:tabs>
                <w:tab w:val="left" w:pos="1952"/>
              </w:tabs>
              <w:ind w:left="360"/>
              <w:rPr>
                <w:rFonts w:asciiTheme="minorHAnsi" w:hAnsiTheme="minorHAnsi" w:cstheme="minorHAnsi"/>
                <w:bCs/>
              </w:rPr>
            </w:pPr>
            <w:r w:rsidRPr="00E659FE">
              <w:rPr>
                <w:rFonts w:asciiTheme="minorHAnsi" w:hAnsiTheme="minorHAnsi" w:cstheme="minorHAnsi"/>
                <w:bCs/>
              </w:rPr>
              <w:t>Newport PA 17074</w:t>
            </w:r>
          </w:p>
          <w:p w14:paraId="1CB3EFF8" w14:textId="77777777" w:rsidR="00CB1EFD" w:rsidRPr="00E659FE" w:rsidRDefault="00CB1EFD" w:rsidP="00CB1EFD">
            <w:pPr>
              <w:pStyle w:val="BodyText"/>
              <w:tabs>
                <w:tab w:val="left" w:pos="1952"/>
              </w:tabs>
              <w:ind w:left="360"/>
              <w:rPr>
                <w:rFonts w:asciiTheme="minorHAnsi" w:hAnsiTheme="minorHAnsi" w:cstheme="minorHAnsi"/>
                <w:bCs/>
              </w:rPr>
            </w:pPr>
            <w:r w:rsidRPr="00E659FE">
              <w:rPr>
                <w:rFonts w:asciiTheme="minorHAnsi" w:hAnsiTheme="minorHAnsi" w:cstheme="minorHAnsi"/>
                <w:bCs/>
              </w:rPr>
              <w:t>717.275.5047</w:t>
            </w:r>
          </w:p>
          <w:p w14:paraId="3E09C9E5" w14:textId="38C36492" w:rsidR="00CB1EFD" w:rsidRPr="00E659FE" w:rsidRDefault="00000000" w:rsidP="00CB1EFD">
            <w:pPr>
              <w:pStyle w:val="BodyText"/>
              <w:tabs>
                <w:tab w:val="left" w:pos="1952"/>
              </w:tabs>
              <w:ind w:left="360"/>
              <w:rPr>
                <w:rFonts w:asciiTheme="minorHAnsi" w:hAnsiTheme="minorHAnsi" w:cstheme="minorHAnsi"/>
                <w:bCs/>
              </w:rPr>
            </w:pPr>
            <w:hyperlink r:id="rId7" w:history="1">
              <w:r w:rsidR="00CB1EFD" w:rsidRPr="00E659FE">
                <w:rPr>
                  <w:rStyle w:val="Hyperlink"/>
                  <w:rFonts w:asciiTheme="minorHAnsi" w:hAnsiTheme="minorHAnsi" w:cstheme="minorHAnsi"/>
                  <w:bCs/>
                </w:rPr>
                <w:t>Kjbr2005@embarqmail.com</w:t>
              </w:r>
            </w:hyperlink>
          </w:p>
          <w:p w14:paraId="1BB6DB96" w14:textId="18933700" w:rsidR="00CB1EFD" w:rsidRDefault="00000000" w:rsidP="00CB1EFD">
            <w:pPr>
              <w:ind w:left="360"/>
            </w:pPr>
            <w:hyperlink r:id="rId8" w:history="1">
              <w:r w:rsidR="00CB1EFD" w:rsidRPr="00E659FE">
                <w:rPr>
                  <w:rStyle w:val="Hyperlink"/>
                  <w:rFonts w:asciiTheme="minorHAnsi" w:hAnsiTheme="minorHAnsi" w:cstheme="minorHAnsi"/>
                  <w:bCs/>
                  <w:sz w:val="24"/>
                  <w:szCs w:val="24"/>
                </w:rPr>
                <w:t>youth@pagrange.org</w:t>
              </w:r>
            </w:hyperlink>
          </w:p>
        </w:tc>
        <w:tc>
          <w:tcPr>
            <w:tcW w:w="4954" w:type="dxa"/>
          </w:tcPr>
          <w:p w14:paraId="71EDCBD8" w14:textId="437107C1" w:rsidR="00CB1EFD" w:rsidRPr="00E659FE" w:rsidRDefault="00CB1EFD" w:rsidP="00CB1EFD">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E659FE">
              <w:rPr>
                <w:rFonts w:asciiTheme="minorHAnsi" w:hAnsiTheme="minorHAnsi" w:cstheme="minorHAnsi"/>
                <w:color w:val="000000"/>
                <w:sz w:val="24"/>
                <w:szCs w:val="24"/>
                <w:u w:color="000000"/>
              </w:rPr>
              <w:t>Lindsay Schroeder</w:t>
            </w:r>
            <w:r w:rsidR="008F1319">
              <w:rPr>
                <w:rFonts w:asciiTheme="minorHAnsi" w:hAnsiTheme="minorHAnsi" w:cstheme="minorHAnsi"/>
                <w:color w:val="000000"/>
                <w:sz w:val="24"/>
                <w:szCs w:val="24"/>
                <w:u w:color="000000"/>
              </w:rPr>
              <w:t>, Co-Director</w:t>
            </w:r>
          </w:p>
          <w:p w14:paraId="7BC2B6CB" w14:textId="6A82EDEE" w:rsidR="00CB1EFD" w:rsidRPr="00E659FE" w:rsidRDefault="00CB1EFD" w:rsidP="00CB1EFD">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E659FE">
              <w:rPr>
                <w:rFonts w:asciiTheme="minorHAnsi" w:hAnsiTheme="minorHAnsi" w:cstheme="minorHAnsi"/>
                <w:color w:val="000000"/>
                <w:sz w:val="24"/>
                <w:szCs w:val="24"/>
                <w:u w:color="000000"/>
              </w:rPr>
              <w:t xml:space="preserve">5711 </w:t>
            </w:r>
            <w:proofErr w:type="spellStart"/>
            <w:r w:rsidRPr="00E659FE">
              <w:rPr>
                <w:rFonts w:asciiTheme="minorHAnsi" w:hAnsiTheme="minorHAnsi" w:cstheme="minorHAnsi"/>
                <w:color w:val="000000"/>
                <w:sz w:val="24"/>
                <w:szCs w:val="24"/>
                <w:u w:color="000000"/>
              </w:rPr>
              <w:t>Snyders</w:t>
            </w:r>
            <w:proofErr w:type="spellEnd"/>
            <w:r w:rsidRPr="00E659FE">
              <w:rPr>
                <w:rFonts w:asciiTheme="minorHAnsi" w:hAnsiTheme="minorHAnsi" w:cstheme="minorHAnsi"/>
                <w:color w:val="000000"/>
                <w:sz w:val="24"/>
                <w:szCs w:val="24"/>
                <w:u w:color="000000"/>
              </w:rPr>
              <w:t xml:space="preserve"> Church </w:t>
            </w:r>
            <w:r w:rsidR="00E659FE" w:rsidRPr="00E659FE">
              <w:rPr>
                <w:rFonts w:asciiTheme="minorHAnsi" w:hAnsiTheme="minorHAnsi" w:cstheme="minorHAnsi"/>
                <w:color w:val="000000"/>
                <w:sz w:val="24"/>
                <w:szCs w:val="24"/>
                <w:u w:color="000000"/>
              </w:rPr>
              <w:t>Road</w:t>
            </w:r>
          </w:p>
          <w:p w14:paraId="1C77878C" w14:textId="020111A0" w:rsidR="00CB1EFD" w:rsidRPr="00E659FE" w:rsidRDefault="00CB1EFD" w:rsidP="00CB1EFD">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E659FE">
              <w:rPr>
                <w:rFonts w:asciiTheme="minorHAnsi" w:hAnsiTheme="minorHAnsi" w:cstheme="minorHAnsi"/>
                <w:color w:val="000000"/>
                <w:sz w:val="24"/>
                <w:szCs w:val="24"/>
                <w:u w:color="000000"/>
              </w:rPr>
              <w:t>Northampton</w:t>
            </w:r>
            <w:r w:rsidR="00E659FE" w:rsidRPr="00E659FE">
              <w:rPr>
                <w:rFonts w:asciiTheme="minorHAnsi" w:hAnsiTheme="minorHAnsi" w:cstheme="minorHAnsi"/>
                <w:color w:val="000000"/>
                <w:sz w:val="24"/>
                <w:szCs w:val="24"/>
                <w:u w:color="000000"/>
              </w:rPr>
              <w:t xml:space="preserve"> PA 18067-9729</w:t>
            </w:r>
          </w:p>
          <w:p w14:paraId="2E3D5F84" w14:textId="77777777" w:rsidR="00CB1EFD" w:rsidRPr="00E659FE" w:rsidRDefault="00E659FE" w:rsidP="00CB1EFD">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sz w:val="24"/>
                <w:szCs w:val="24"/>
              </w:rPr>
            </w:pPr>
            <w:r w:rsidRPr="00E659FE">
              <w:rPr>
                <w:rFonts w:asciiTheme="minorHAnsi" w:hAnsiTheme="minorHAnsi" w:cstheme="minorHAnsi"/>
                <w:sz w:val="24"/>
                <w:szCs w:val="24"/>
              </w:rPr>
              <w:t>484.225.0440</w:t>
            </w:r>
          </w:p>
          <w:p w14:paraId="5112D23F" w14:textId="314EBD96" w:rsidR="00E659FE" w:rsidRDefault="00000000" w:rsidP="00CB1EFD">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pPr>
            <w:hyperlink r:id="rId9" w:history="1">
              <w:r w:rsidR="00E659FE" w:rsidRPr="00E659FE">
                <w:rPr>
                  <w:rStyle w:val="Hyperlink"/>
                  <w:rFonts w:asciiTheme="minorHAnsi" w:hAnsiTheme="minorHAnsi" w:cstheme="minorHAnsi"/>
                  <w:sz w:val="24"/>
                  <w:szCs w:val="24"/>
                </w:rPr>
                <w:t>lrsoccer130@gmail.com</w:t>
              </w:r>
            </w:hyperlink>
            <w:r w:rsidR="00E659FE">
              <w:t xml:space="preserve"> </w:t>
            </w:r>
          </w:p>
        </w:tc>
      </w:tr>
    </w:tbl>
    <w:p w14:paraId="44093B49" w14:textId="77777777" w:rsidR="00CB1EFD" w:rsidRPr="00CB1EFD" w:rsidRDefault="00CB1EFD" w:rsidP="00CB1EFD"/>
    <w:p w14:paraId="64186225" w14:textId="1564F3E3"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u w:color="000000"/>
        </w:rPr>
        <w:t xml:space="preserve">The Pennsylvania State Grange Youth Department offers a wide variety of programs and contests, designed for Grange members of all ages. We have revised the contests and programs again this year. We have added some new contests and we have kept some of the old. If you have any questions, please check out the Youth Website at </w:t>
      </w:r>
      <w:hyperlink r:id="rId10" w:history="1">
        <w:r w:rsidR="00A556A3" w:rsidRPr="00407C44">
          <w:rPr>
            <w:rStyle w:val="Hyperlink"/>
            <w:rFonts w:asciiTheme="minorHAnsi" w:hAnsiTheme="minorHAnsi" w:cstheme="minorHAnsi"/>
          </w:rPr>
          <w:t>www.pagrange.org/youth</w:t>
        </w:r>
      </w:hyperlink>
      <w:r w:rsidRPr="00B44C44">
        <w:rPr>
          <w:rFonts w:asciiTheme="minorHAnsi" w:hAnsiTheme="minorHAnsi" w:cstheme="minorHAnsi"/>
          <w:color w:val="000000"/>
        </w:rPr>
        <w:t>.</w:t>
      </w:r>
    </w:p>
    <w:p w14:paraId="0180E0E8" w14:textId="77777777" w:rsidR="00A556A3" w:rsidRPr="00B44C44" w:rsidRDefault="00A556A3"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67A1D1B" w14:textId="163FED97"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The Youth program helps to build leaders by offering the Youth Ambassador Program and the Young Patrons Program. The State Grange Youth Department is very proud of its past. Please join in the action by participating in these programs. Everyone is encouraged to get involved.</w:t>
      </w:r>
    </w:p>
    <w:p w14:paraId="5FA3D936" w14:textId="77777777" w:rsidR="00A556A3" w:rsidRPr="00B44C44" w:rsidRDefault="00A556A3"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5BB4B5B" w14:textId="0C088933"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The National Grange Youth Department also has contests and activities. Please check out the Youth Department page at the National Grange website, </w:t>
      </w:r>
      <w:hyperlink r:id="rId11" w:history="1">
        <w:r w:rsidRPr="00B44C44">
          <w:rPr>
            <w:rStyle w:val="Hyperlink"/>
            <w:rFonts w:asciiTheme="minorHAnsi" w:eastAsiaTheme="majorEastAsia" w:hAnsiTheme="minorHAnsi" w:cstheme="minorHAnsi"/>
          </w:rPr>
          <w:t>www.nationalgrangeyouth.org</w:t>
        </w:r>
      </w:hyperlink>
      <w:r w:rsidRPr="00B44C44">
        <w:rPr>
          <w:rFonts w:asciiTheme="minorHAnsi" w:hAnsiTheme="minorHAnsi" w:cstheme="minorHAnsi"/>
          <w:color w:val="000000"/>
        </w:rPr>
        <w:t>, for additional opportunities.</w:t>
      </w:r>
    </w:p>
    <w:p w14:paraId="7EFC28B4"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2AB28557"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FF0000"/>
          <w:u w:val="single"/>
        </w:rPr>
      </w:pPr>
      <w:r w:rsidRPr="00B44C44">
        <w:rPr>
          <w:rFonts w:asciiTheme="minorHAnsi" w:hAnsiTheme="minorHAnsi" w:cstheme="minorHAnsi"/>
          <w:b/>
          <w:color w:val="FF0000"/>
          <w:u w:val="single"/>
        </w:rPr>
        <w:t xml:space="preserve">NEW </w:t>
      </w:r>
      <w:proofErr w:type="spellStart"/>
      <w:r w:rsidRPr="00B44C44">
        <w:rPr>
          <w:rFonts w:asciiTheme="minorHAnsi" w:hAnsiTheme="minorHAnsi" w:cstheme="minorHAnsi"/>
          <w:b/>
          <w:color w:val="FF0000"/>
          <w:u w:val="single"/>
        </w:rPr>
        <w:t>NEW</w:t>
      </w:r>
      <w:proofErr w:type="spellEnd"/>
      <w:r w:rsidRPr="00B44C44">
        <w:rPr>
          <w:rFonts w:asciiTheme="minorHAnsi" w:hAnsiTheme="minorHAnsi" w:cstheme="minorHAnsi"/>
          <w:b/>
          <w:color w:val="FF0000"/>
          <w:u w:val="single"/>
        </w:rPr>
        <w:t xml:space="preserve"> </w:t>
      </w:r>
      <w:proofErr w:type="spellStart"/>
      <w:r w:rsidRPr="00B44C44">
        <w:rPr>
          <w:rFonts w:asciiTheme="minorHAnsi" w:hAnsiTheme="minorHAnsi" w:cstheme="minorHAnsi"/>
          <w:b/>
          <w:color w:val="FF0000"/>
          <w:u w:val="single"/>
        </w:rPr>
        <w:t>NEW</w:t>
      </w:r>
      <w:proofErr w:type="spellEnd"/>
      <w:r w:rsidRPr="00B44C44">
        <w:rPr>
          <w:rFonts w:asciiTheme="minorHAnsi" w:hAnsiTheme="minorHAnsi" w:cstheme="minorHAnsi"/>
          <w:b/>
          <w:color w:val="FF0000"/>
          <w:u w:val="single"/>
        </w:rPr>
        <w:t>!  FAMILY FESTIVAL CONTESTS</w:t>
      </w:r>
    </w:p>
    <w:p w14:paraId="1DB22F80" w14:textId="588F881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Judging for the following contest will be held at the annual Family Festival in </w:t>
      </w:r>
      <w:r w:rsidRPr="00B44C44">
        <w:rPr>
          <w:rFonts w:asciiTheme="minorHAnsi" w:hAnsiTheme="minorHAnsi" w:cstheme="minorHAnsi"/>
          <w:b/>
          <w:color w:val="FF0000"/>
        </w:rPr>
        <w:t>July</w:t>
      </w:r>
      <w:r w:rsidRPr="00B44C44">
        <w:rPr>
          <w:rFonts w:asciiTheme="minorHAnsi" w:hAnsiTheme="minorHAnsi" w:cstheme="minorHAnsi"/>
          <w:bCs/>
          <w:color w:val="000000"/>
        </w:rPr>
        <w:t>. If you are unable to attend Family Festival, your entry may be sent with someone who is attending.</w:t>
      </w:r>
    </w:p>
    <w:p w14:paraId="5B42D796" w14:textId="77777777" w:rsidR="00F13409" w:rsidRDefault="00F13409" w:rsidP="00276938">
      <w:pPr>
        <w:rPr>
          <w:rFonts w:asciiTheme="minorHAnsi" w:hAnsiTheme="minorHAnsi" w:cstheme="minorHAnsi"/>
        </w:rPr>
      </w:pPr>
    </w:p>
    <w:p w14:paraId="57D5139F" w14:textId="77498A12" w:rsidR="00B44C44" w:rsidRPr="00B44C44" w:rsidRDefault="00B44C44" w:rsidP="00276938">
      <w:pPr>
        <w:rPr>
          <w:rFonts w:asciiTheme="minorHAnsi" w:hAnsiTheme="minorHAnsi" w:cstheme="minorHAnsi"/>
        </w:rPr>
      </w:pPr>
      <w:r w:rsidRPr="00B44C44">
        <w:rPr>
          <w:rFonts w:asciiTheme="minorHAnsi" w:hAnsiTheme="minorHAnsi" w:cstheme="minorHAnsi"/>
        </w:rPr>
        <w:t>The entries in the contests at Family Festival must be submitted with the following information attached:</w:t>
      </w:r>
    </w:p>
    <w:p w14:paraId="245E979A"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Name</w:t>
      </w:r>
    </w:p>
    <w:p w14:paraId="5BEAA471"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Address</w:t>
      </w:r>
    </w:p>
    <w:p w14:paraId="53B3776A" w14:textId="62605F52"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 xml:space="preserve">Age Division as of </w:t>
      </w:r>
      <w:r w:rsidR="00955D02">
        <w:rPr>
          <w:rFonts w:asciiTheme="minorHAnsi" w:hAnsiTheme="minorHAnsi" w:cstheme="minorHAnsi"/>
        </w:rPr>
        <w:t>January 1st</w:t>
      </w:r>
    </w:p>
    <w:p w14:paraId="26F8FAB8"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Telephone Number</w:t>
      </w:r>
    </w:p>
    <w:p w14:paraId="38B73D2F"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E-Mail Address</w:t>
      </w:r>
    </w:p>
    <w:p w14:paraId="68B313D5"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Grange Name, Number and County</w:t>
      </w:r>
    </w:p>
    <w:p w14:paraId="390CB177"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Contest Title/Class</w:t>
      </w:r>
    </w:p>
    <w:p w14:paraId="3700E8F7" w14:textId="6B35427D"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38F61131" w14:textId="1B93D459"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CHILI COOK-OFF</w:t>
      </w:r>
    </w:p>
    <w:p w14:paraId="114617C7"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52FE46E3"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B44C44">
        <w:rPr>
          <w:rFonts w:asciiTheme="minorHAnsi" w:hAnsiTheme="minorHAnsi" w:cstheme="minorHAnsi"/>
          <w:b/>
          <w:i/>
          <w:iCs/>
          <w:color w:val="000000"/>
        </w:rPr>
        <w:t>Rules:</w:t>
      </w:r>
    </w:p>
    <w:p w14:paraId="7FF2543E"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entries must be submitted in a crock pot.</w:t>
      </w:r>
    </w:p>
    <w:p w14:paraId="0E96D04D"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Entries must be delivered to the Food Prep area, usually Building D, by 11:00 am on the Friday of Family Festival.</w:t>
      </w:r>
    </w:p>
    <w:p w14:paraId="4AC1E487"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entries must have a list of ingredients attached to the crock pot. No store-bought chili may be used.</w:t>
      </w:r>
    </w:p>
    <w:p w14:paraId="0B68DE9F"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entries will be marked with a rating for the heat level (mild, medium or spicy)</w:t>
      </w:r>
    </w:p>
    <w:p w14:paraId="5131297E"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Judging will take place no later than 4:30 pm on Friday</w:t>
      </w:r>
    </w:p>
    <w:p w14:paraId="6611954C" w14:textId="50543456" w:rsid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 All entries will be used for the Friday evening meal at Family Festival.</w:t>
      </w:r>
    </w:p>
    <w:p w14:paraId="4968A115" w14:textId="77777777" w:rsidR="00F13409" w:rsidRPr="00B44C44" w:rsidRDefault="00F13409"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4B996C3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Class</w:t>
      </w:r>
      <w:r w:rsidRPr="00B44C44">
        <w:rPr>
          <w:rFonts w:asciiTheme="minorHAnsi" w:hAnsiTheme="minorHAnsi" w:cstheme="minorHAnsi"/>
          <w:i/>
          <w:color w:val="000000"/>
          <w:u w:color="000000"/>
        </w:rPr>
        <w:t>: (All ages/divisions in same class)</w:t>
      </w:r>
    </w:p>
    <w:p w14:paraId="57DA1BA7" w14:textId="4558D6A1" w:rsidR="00B44C44" w:rsidRPr="00B44C44" w:rsidRDefault="00B44C44" w:rsidP="00276938">
      <w:pPr>
        <w:widowControl/>
        <w:numPr>
          <w:ilvl w:val="0"/>
          <w:numId w:val="76"/>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 With meat (any type such as beef, venison, chicken, </w:t>
      </w:r>
      <w:r w:rsidR="00BA6C10" w:rsidRPr="00B44C44">
        <w:rPr>
          <w:rFonts w:asciiTheme="minorHAnsi" w:hAnsiTheme="minorHAnsi" w:cstheme="minorHAnsi"/>
          <w:bCs/>
          <w:color w:val="000000"/>
        </w:rPr>
        <w:t>etc.</w:t>
      </w:r>
      <w:r w:rsidRPr="00B44C44">
        <w:rPr>
          <w:rFonts w:asciiTheme="minorHAnsi" w:hAnsiTheme="minorHAnsi" w:cstheme="minorHAnsi"/>
          <w:bCs/>
          <w:color w:val="000000"/>
        </w:rPr>
        <w:t>)</w:t>
      </w:r>
    </w:p>
    <w:p w14:paraId="6563B80C" w14:textId="7CC6DDD1" w:rsidR="00B44C44" w:rsidRDefault="00B44C44" w:rsidP="00276938">
      <w:pPr>
        <w:widowControl/>
        <w:numPr>
          <w:ilvl w:val="0"/>
          <w:numId w:val="76"/>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 Without meat</w:t>
      </w:r>
    </w:p>
    <w:p w14:paraId="3D989128"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lastRenderedPageBreak/>
        <w:t>Judging guidelines</w:t>
      </w:r>
      <w:r w:rsidRPr="00B44C44">
        <w:rPr>
          <w:rFonts w:asciiTheme="minorHAnsi" w:hAnsiTheme="minorHAnsi" w:cstheme="minorHAnsi"/>
          <w:color w:val="000000"/>
          <w:u w:color="000000"/>
        </w:rPr>
        <w:t>:</w:t>
      </w:r>
    </w:p>
    <w:p w14:paraId="21057B7B" w14:textId="062A567B" w:rsidR="00B44C44" w:rsidRPr="000C6852" w:rsidRDefault="00B44C44" w:rsidP="00276938">
      <w:pPr>
        <w:widowControl/>
        <w:numPr>
          <w:ilvl w:val="0"/>
          <w:numId w:val="8"/>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Taste </w:t>
      </w:r>
      <w:r w:rsidR="000C6852">
        <w:rPr>
          <w:rFonts w:asciiTheme="minorHAnsi" w:hAnsiTheme="minorHAnsi" w:cstheme="minorHAnsi"/>
          <w:color w:val="000000"/>
          <w:u w:color="000000"/>
        </w:rPr>
        <w:t>–</w:t>
      </w:r>
      <w:r w:rsidRPr="000C6852">
        <w:rPr>
          <w:rFonts w:asciiTheme="minorHAnsi" w:hAnsiTheme="minorHAnsi" w:cstheme="minorHAnsi"/>
          <w:color w:val="000000"/>
          <w:u w:color="000000"/>
        </w:rPr>
        <w:t xml:space="preserve"> 50 pts</w:t>
      </w:r>
    </w:p>
    <w:p w14:paraId="6A5EF041" w14:textId="3397E39D" w:rsidR="00B44C44" w:rsidRPr="00B44C44" w:rsidRDefault="00B44C44" w:rsidP="00276938">
      <w:pPr>
        <w:widowControl/>
        <w:numPr>
          <w:ilvl w:val="0"/>
          <w:numId w:val="8"/>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Texture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5733CDE5" w14:textId="410D3ADC" w:rsidR="00B44C44" w:rsidRPr="00B44C44" w:rsidRDefault="00B44C44" w:rsidP="00276938">
      <w:pPr>
        <w:widowControl/>
        <w:numPr>
          <w:ilvl w:val="0"/>
          <w:numId w:val="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Uniformity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796EB3B0" w14:textId="6503C1C5" w:rsidR="00B44C44" w:rsidRDefault="00B44C44" w:rsidP="00276938">
      <w:pPr>
        <w:widowControl/>
        <w:numPr>
          <w:ilvl w:val="0"/>
          <w:numId w:val="8"/>
        </w:numPr>
        <w:tabs>
          <w:tab w:val="left" w:pos="120"/>
          <w:tab w:val="left" w:pos="240"/>
          <w:tab w:val="left" w:pos="36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Appearance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 xml:space="preserve">10 pts </w:t>
      </w:r>
    </w:p>
    <w:p w14:paraId="5C2D8432" w14:textId="77777777" w:rsidR="000C6852" w:rsidRPr="00B44C44" w:rsidRDefault="000C6852"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6F05D8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Prizes:</w:t>
      </w:r>
    </w:p>
    <w:p w14:paraId="6E41B260" w14:textId="7A5E9BC0" w:rsidR="00B44C44" w:rsidRPr="00B44C44" w:rsidRDefault="00B908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r>
        <w:rPr>
          <w:rFonts w:asciiTheme="minorHAnsi" w:hAnsiTheme="minorHAnsi" w:cstheme="minorHAnsi"/>
          <w:color w:val="000000"/>
          <w:u w:color="000000"/>
        </w:rPr>
        <w:t>1</w:t>
      </w:r>
      <w:r w:rsidRPr="008F1319">
        <w:rPr>
          <w:rFonts w:asciiTheme="minorHAnsi" w:hAnsiTheme="minorHAnsi" w:cstheme="minorHAnsi"/>
          <w:color w:val="000000"/>
          <w:u w:color="000000"/>
          <w:vertAlign w:val="superscript"/>
        </w:rPr>
        <w:t>st</w:t>
      </w:r>
      <w:r w:rsidR="008F1319">
        <w:rPr>
          <w:rFonts w:asciiTheme="minorHAnsi" w:hAnsiTheme="minorHAnsi" w:cstheme="minorHAnsi"/>
          <w:color w:val="000000"/>
          <w:u w:color="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69650A01" w14:textId="3C7B3B99" w:rsidR="00B44C44" w:rsidRPr="00B44C44" w:rsidRDefault="00B908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r>
        <w:rPr>
          <w:rFonts w:asciiTheme="minorHAnsi" w:hAnsiTheme="minorHAnsi" w:cstheme="minorHAnsi"/>
          <w:color w:val="000000"/>
          <w:u w:color="000000"/>
        </w:rPr>
        <w:t>2</w:t>
      </w:r>
      <w:r w:rsidRPr="008F1319">
        <w:rPr>
          <w:rFonts w:asciiTheme="minorHAnsi" w:hAnsiTheme="minorHAnsi" w:cstheme="minorHAnsi"/>
          <w:color w:val="000000"/>
          <w:u w:color="000000"/>
          <w:vertAlign w:val="superscript"/>
        </w:rPr>
        <w:t>nd</w:t>
      </w:r>
      <w:r w:rsidR="008F1319">
        <w:rPr>
          <w:rFonts w:asciiTheme="minorHAnsi" w:hAnsiTheme="minorHAnsi" w:cstheme="minorHAnsi"/>
          <w:color w:val="000000"/>
          <w:u w:color="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643DAF63" w14:textId="41BD4D01" w:rsidR="00B44C44" w:rsidRPr="00B44C44" w:rsidRDefault="00B908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val="thick" w:color="000000"/>
        </w:rPr>
      </w:pPr>
      <w:r>
        <w:rPr>
          <w:rFonts w:asciiTheme="minorHAnsi" w:hAnsiTheme="minorHAnsi" w:cstheme="minorHAnsi"/>
          <w:color w:val="000000"/>
          <w:u w:color="000000"/>
        </w:rPr>
        <w:t>3</w:t>
      </w:r>
      <w:r w:rsidRPr="008F1319">
        <w:rPr>
          <w:rFonts w:asciiTheme="minorHAnsi" w:hAnsiTheme="minorHAnsi" w:cstheme="minorHAnsi"/>
          <w:color w:val="000000"/>
          <w:u w:color="000000"/>
          <w:vertAlign w:val="superscript"/>
        </w:rPr>
        <w:t>rd</w:t>
      </w:r>
      <w:r w:rsidR="008F1319">
        <w:rPr>
          <w:rFonts w:asciiTheme="minorHAnsi" w:hAnsiTheme="minorHAnsi" w:cstheme="minorHAnsi"/>
          <w:color w:val="000000"/>
          <w:u w:color="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2D7E5FC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642E1875" w14:textId="477A8CBC"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CORNHOLE TOURNAMENT</w:t>
      </w:r>
    </w:p>
    <w:p w14:paraId="4375DC5E"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576D2A4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B44C44">
        <w:rPr>
          <w:rFonts w:asciiTheme="minorHAnsi" w:hAnsiTheme="minorHAnsi" w:cstheme="minorHAnsi"/>
          <w:b/>
          <w:i/>
          <w:iCs/>
          <w:color w:val="000000"/>
        </w:rPr>
        <w:t>Rules:</w:t>
      </w:r>
    </w:p>
    <w:p w14:paraId="11FCB819" w14:textId="77777777"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The tournament will be held in person at Family Festival, primarily on Friday and Saturday.</w:t>
      </w:r>
    </w:p>
    <w:p w14:paraId="272F4EAE" w14:textId="67F86454"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Teams consist of two people. Both team members must be Grange members.</w:t>
      </w:r>
    </w:p>
    <w:p w14:paraId="5CEA3A82" w14:textId="3279066D"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American Cornhole rules will be followed for Doubles Play. Website is: https://americancornhole.com/rules/</w:t>
      </w:r>
    </w:p>
    <w:p w14:paraId="20D36A24" w14:textId="77777777"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Play schedule and bracket will be published after registrations are received for Family Festival.</w:t>
      </w:r>
    </w:p>
    <w:p w14:paraId="699BA38B" w14:textId="79C8C115"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The tournament is planned as a Single Elimination and includes a Loser </w:t>
      </w:r>
      <w:r w:rsidR="00276938" w:rsidRPr="00B44C44">
        <w:rPr>
          <w:rFonts w:asciiTheme="minorHAnsi" w:hAnsiTheme="minorHAnsi" w:cstheme="minorHAnsi"/>
          <w:bCs/>
          <w:color w:val="000000"/>
        </w:rPr>
        <w:t>bracket;</w:t>
      </w:r>
      <w:r w:rsidRPr="00B44C44">
        <w:rPr>
          <w:rFonts w:asciiTheme="minorHAnsi" w:hAnsiTheme="minorHAnsi" w:cstheme="minorHAnsi"/>
          <w:bCs/>
          <w:color w:val="000000"/>
        </w:rPr>
        <w:t xml:space="preserve"> </w:t>
      </w:r>
      <w:r w:rsidR="00276938" w:rsidRPr="00B44C44">
        <w:rPr>
          <w:rFonts w:asciiTheme="minorHAnsi" w:hAnsiTheme="minorHAnsi" w:cstheme="minorHAnsi"/>
          <w:bCs/>
          <w:color w:val="000000"/>
        </w:rPr>
        <w:t>however,</w:t>
      </w:r>
      <w:r w:rsidRPr="00B44C44">
        <w:rPr>
          <w:rFonts w:asciiTheme="minorHAnsi" w:hAnsiTheme="minorHAnsi" w:cstheme="minorHAnsi"/>
          <w:bCs/>
          <w:color w:val="000000"/>
        </w:rPr>
        <w:t xml:space="preserve"> the Youth Department reserves the right to adjust the type of tournament based on the number of teams entered.</w:t>
      </w:r>
    </w:p>
    <w:p w14:paraId="12DDFBBE" w14:textId="59356601" w:rsid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team members will exhibit good sportsmanship at all times.</w:t>
      </w:r>
    </w:p>
    <w:p w14:paraId="70970728" w14:textId="77777777" w:rsidR="000C6852" w:rsidRPr="00B44C44" w:rsidRDefault="000C6852"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690F5F3E" w14:textId="75DB626A"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Divisions:</w:t>
      </w:r>
      <w:r w:rsidRPr="00B44C44">
        <w:rPr>
          <w:rFonts w:asciiTheme="minorHAnsi" w:hAnsiTheme="minorHAnsi" w:cstheme="minorHAnsi"/>
          <w:color w:val="000000"/>
          <w:u w:color="000000"/>
        </w:rPr>
        <w:t xml:space="preserve">  </w:t>
      </w:r>
      <w:r w:rsidRPr="00B44C44">
        <w:rPr>
          <w:rFonts w:asciiTheme="minorHAnsi" w:hAnsiTheme="minorHAnsi" w:cstheme="minorHAnsi"/>
        </w:rPr>
        <w:t xml:space="preserve">Age as of </w:t>
      </w:r>
      <w:r w:rsidR="00955D02">
        <w:rPr>
          <w:rFonts w:asciiTheme="minorHAnsi" w:hAnsiTheme="minorHAnsi" w:cstheme="minorHAnsi"/>
        </w:rPr>
        <w:t>January 1st</w:t>
      </w:r>
    </w:p>
    <w:p w14:paraId="0DC5C8B5" w14:textId="78161BF4" w:rsidR="00B44C44" w:rsidRPr="000C6852" w:rsidRDefault="00B44C44" w:rsidP="00276938">
      <w:pPr>
        <w:pStyle w:val="ListParagraph"/>
        <w:numPr>
          <w:ilvl w:val="3"/>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Junior, under 14</w:t>
      </w:r>
    </w:p>
    <w:p w14:paraId="77B192E7" w14:textId="3CBC0481" w:rsidR="00B44C44" w:rsidRPr="000C6852" w:rsidRDefault="00B44C44" w:rsidP="00276938">
      <w:pPr>
        <w:pStyle w:val="ListParagraph"/>
        <w:numPr>
          <w:ilvl w:val="3"/>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14 and older</w:t>
      </w:r>
    </w:p>
    <w:p w14:paraId="23D19E57"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725DAF3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Prizes per team:</w:t>
      </w:r>
    </w:p>
    <w:p w14:paraId="0F1892CD" w14:textId="3D25A107" w:rsidR="00B44C44" w:rsidRPr="00B44C44" w:rsidRDefault="00B44C44" w:rsidP="00276938">
      <w:pPr>
        <w:tabs>
          <w:tab w:val="left" w:pos="720"/>
          <w:tab w:val="left" w:pos="840"/>
          <w:tab w:val="left" w:pos="960"/>
          <w:tab w:val="left" w:pos="1080"/>
          <w:tab w:val="left" w:pos="1200"/>
          <w:tab w:val="left" w:pos="1320"/>
          <w:tab w:val="left" w:pos="1440"/>
          <w:tab w:val="left" w:pos="2160"/>
        </w:tabs>
        <w:adjustRightInd w:val="0"/>
        <w:ind w:left="360" w:firstLine="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w:t>
      </w:r>
      <w:r w:rsidRPr="00B44C44">
        <w:rPr>
          <w:rFonts w:asciiTheme="minorHAnsi" w:hAnsiTheme="minorHAnsi" w:cstheme="minorHAnsi"/>
          <w:color w:val="000000"/>
          <w:u w:color="000000"/>
          <w:vertAlign w:val="superscript"/>
        </w:rPr>
        <w:t>st</w:t>
      </w:r>
      <w:r w:rsidR="000C6852">
        <w:rPr>
          <w:rFonts w:asciiTheme="minorHAnsi" w:hAnsiTheme="minorHAnsi" w:cstheme="minorHAnsi"/>
          <w:color w:val="000000"/>
          <w:u w:color="000000"/>
        </w:rPr>
        <w:t xml:space="preserve"> –</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$40.00</w:t>
      </w:r>
    </w:p>
    <w:p w14:paraId="3CC47BA5" w14:textId="692A52F8" w:rsidR="00B44C44" w:rsidRPr="00B44C44" w:rsidRDefault="00B44C44" w:rsidP="00276938">
      <w:pPr>
        <w:tabs>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w:t>
      </w:r>
      <w:r w:rsidRPr="00B44C44">
        <w:rPr>
          <w:rFonts w:asciiTheme="minorHAnsi" w:hAnsiTheme="minorHAnsi" w:cstheme="minorHAnsi"/>
          <w:color w:val="000000"/>
          <w:u w:color="000000"/>
          <w:vertAlign w:val="superscript"/>
        </w:rPr>
        <w:t>nd</w:t>
      </w:r>
      <w:r w:rsid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 xml:space="preserve"> $30.00</w:t>
      </w:r>
    </w:p>
    <w:p w14:paraId="58C8331F" w14:textId="2354DCD5" w:rsidR="00B44C44" w:rsidRPr="00B44C44" w:rsidRDefault="00B44C44" w:rsidP="00276938">
      <w:pPr>
        <w:tabs>
          <w:tab w:val="left" w:pos="120"/>
          <w:tab w:val="left" w:pos="240"/>
          <w:tab w:val="left" w:pos="480"/>
          <w:tab w:val="left" w:pos="60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val="thick" w:color="000000"/>
        </w:rPr>
      </w:pPr>
      <w:r w:rsidRPr="00B44C44">
        <w:rPr>
          <w:rFonts w:asciiTheme="minorHAnsi" w:hAnsiTheme="minorHAnsi" w:cstheme="minorHAnsi"/>
          <w:color w:val="000000"/>
          <w:u w:color="000000"/>
        </w:rPr>
        <w:t>3</w:t>
      </w:r>
      <w:r w:rsidRPr="00B44C44">
        <w:rPr>
          <w:rFonts w:asciiTheme="minorHAnsi" w:hAnsiTheme="minorHAnsi" w:cstheme="minorHAnsi"/>
          <w:color w:val="000000"/>
          <w:u w:color="000000"/>
          <w:vertAlign w:val="superscript"/>
        </w:rPr>
        <w:t>rd</w:t>
      </w:r>
      <w:r w:rsidR="000C6852">
        <w:rPr>
          <w:rFonts w:asciiTheme="minorHAnsi" w:hAnsiTheme="minorHAnsi" w:cstheme="minorHAnsi"/>
          <w:color w:val="000000"/>
          <w:u w:color="000000"/>
        </w:rPr>
        <w:t xml:space="preserve"> –</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$20.00</w:t>
      </w:r>
    </w:p>
    <w:p w14:paraId="135DFF5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3FCD4F21"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STATE SESSION CONTESTS</w:t>
      </w:r>
    </w:p>
    <w:p w14:paraId="6522ED86" w14:textId="77777777" w:rsidR="000C6852"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26177DC" w14:textId="27C78C98"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Judging for the following contests will be held at the annual State Grange Convention. Entries must be delivered to the Display Room according to the deadline published in the session schedule. If you are unable to attend the Convention, your entries may be sent with a representative from your area.</w:t>
      </w:r>
    </w:p>
    <w:p w14:paraId="0D2C7E46"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04008B7" w14:textId="7EF4FE52" w:rsidR="00B44C44" w:rsidRPr="00B44C44" w:rsidRDefault="00B44C44" w:rsidP="00276938">
      <w:pPr>
        <w:tabs>
          <w:tab w:val="left" w:pos="180"/>
        </w:tabs>
        <w:rPr>
          <w:rFonts w:asciiTheme="minorHAnsi" w:hAnsiTheme="minorHAnsi" w:cstheme="minorHAnsi"/>
        </w:rPr>
      </w:pPr>
      <w:r w:rsidRPr="00B44C44">
        <w:rPr>
          <w:rFonts w:asciiTheme="minorHAnsi" w:hAnsiTheme="minorHAnsi" w:cstheme="minorHAnsi"/>
        </w:rPr>
        <w:t>The entries in the contests at State Grange Convention must be submitted with the following information:</w:t>
      </w:r>
    </w:p>
    <w:p w14:paraId="239B2D7F" w14:textId="3A39D43A" w:rsidR="00B44C44" w:rsidRPr="00B44C44" w:rsidRDefault="00B44C44" w:rsidP="00276938">
      <w:pPr>
        <w:tabs>
          <w:tab w:val="left" w:pos="180"/>
        </w:tabs>
        <w:rPr>
          <w:rFonts w:asciiTheme="minorHAnsi" w:hAnsiTheme="minorHAnsi" w:cstheme="minorHAnsi"/>
        </w:rPr>
      </w:pPr>
      <w:r w:rsidRPr="00B44C44">
        <w:rPr>
          <w:rFonts w:asciiTheme="minorHAnsi" w:hAnsiTheme="minorHAnsi" w:cstheme="minorHAnsi"/>
        </w:rPr>
        <w:tab/>
      </w:r>
      <w:r w:rsidR="00854D88">
        <w:rPr>
          <w:rFonts w:asciiTheme="minorHAnsi" w:hAnsiTheme="minorHAnsi" w:cstheme="minorHAnsi"/>
        </w:rPr>
        <w:tab/>
      </w:r>
      <w:r w:rsidRPr="00B44C44">
        <w:rPr>
          <w:rFonts w:asciiTheme="minorHAnsi" w:hAnsiTheme="minorHAnsi" w:cstheme="minorHAnsi"/>
        </w:rPr>
        <w:t>Name</w:t>
      </w:r>
    </w:p>
    <w:p w14:paraId="132D32E3"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Address</w:t>
      </w:r>
    </w:p>
    <w:p w14:paraId="4805E876" w14:textId="58AA5374" w:rsidR="00B44C44" w:rsidRPr="00B44C44" w:rsidRDefault="00B44C44" w:rsidP="00276938">
      <w:pPr>
        <w:rPr>
          <w:rFonts w:asciiTheme="minorHAnsi" w:hAnsiTheme="minorHAnsi" w:cstheme="minorHAnsi"/>
        </w:rPr>
      </w:pPr>
      <w:r w:rsidRPr="00B44C44">
        <w:rPr>
          <w:rFonts w:asciiTheme="minorHAnsi" w:hAnsiTheme="minorHAnsi" w:cstheme="minorHAnsi"/>
        </w:rPr>
        <w:tab/>
        <w:t xml:space="preserve">Age Division as of </w:t>
      </w:r>
      <w:r w:rsidR="00955D02">
        <w:rPr>
          <w:rFonts w:asciiTheme="minorHAnsi" w:hAnsiTheme="minorHAnsi" w:cstheme="minorHAnsi"/>
        </w:rPr>
        <w:t>January 1st</w:t>
      </w:r>
    </w:p>
    <w:p w14:paraId="25B3C0F9"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Telephone Number</w:t>
      </w:r>
    </w:p>
    <w:p w14:paraId="7BFEDC95"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E-Mail Address</w:t>
      </w:r>
    </w:p>
    <w:p w14:paraId="7B612EF2"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Grange Name, Number and County</w:t>
      </w:r>
    </w:p>
    <w:p w14:paraId="5A52ECA1"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Contest Title/Class</w:t>
      </w:r>
    </w:p>
    <w:p w14:paraId="5ABEBDB5" w14:textId="62434AE2"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A9C9CCA" w14:textId="7537BF4E" w:rsidR="008F1319" w:rsidRDefault="008F131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76B30FF0" w14:textId="4E776D16" w:rsidR="008F1319" w:rsidRDefault="008F131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6A0CB6B" w14:textId="71A8AD52" w:rsidR="008F1319" w:rsidRDefault="008F131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F0E20BE" w14:textId="0C0AFFE7" w:rsidR="008F1319" w:rsidRDefault="008F131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D080388" w14:textId="77777777" w:rsidR="008F1319" w:rsidRPr="00B44C44" w:rsidRDefault="008F131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C857FFB" w14:textId="4CDDB74B"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lastRenderedPageBreak/>
        <w:t>START WITH A CAKE MIX</w:t>
      </w:r>
    </w:p>
    <w:p w14:paraId="70CD8DF6"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88B9395"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p>
    <w:p w14:paraId="3DA974F9" w14:textId="00BF74FF" w:rsidR="00B44C44" w:rsidRDefault="00B44C44" w:rsidP="00276938">
      <w:pPr>
        <w:pStyle w:val="ListParagraph"/>
        <w:numPr>
          <w:ilvl w:val="6"/>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Start with a commercial cake mix</w:t>
      </w:r>
    </w:p>
    <w:p w14:paraId="4BF80CB0" w14:textId="2D3CFB79" w:rsidR="000C6852" w:rsidRPr="000C6852" w:rsidRDefault="000C6852" w:rsidP="00276938">
      <w:pPr>
        <w:pStyle w:val="ListParagraph"/>
        <w:numPr>
          <w:ilvl w:val="6"/>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 xml:space="preserve">Add additional ingredients to create a cake only, not a dessert (no creams or puddings </w:t>
      </w:r>
      <w:r w:rsidR="00276938">
        <w:rPr>
          <w:rFonts w:asciiTheme="minorHAnsi" w:hAnsiTheme="minorHAnsi" w:cstheme="minorHAnsi"/>
          <w:color w:val="000000"/>
          <w:u w:color="000000"/>
        </w:rPr>
        <w:t>–</w:t>
      </w:r>
      <w:r w:rsidR="00276938" w:rsidRPr="000C6852">
        <w:rPr>
          <w:rFonts w:asciiTheme="minorHAnsi" w:hAnsiTheme="minorHAnsi" w:cstheme="minorHAnsi"/>
          <w:color w:val="000000"/>
          <w:u w:color="000000"/>
        </w:rPr>
        <w:t xml:space="preserve"> </w:t>
      </w:r>
      <w:r w:rsidRPr="000C6852">
        <w:rPr>
          <w:rFonts w:asciiTheme="minorHAnsi" w:hAnsiTheme="minorHAnsi" w:cstheme="minorHAnsi"/>
          <w:color w:val="000000"/>
          <w:u w:color="000000"/>
        </w:rPr>
        <w:t>due to spoilages) No refrigeration available.</w:t>
      </w:r>
    </w:p>
    <w:p w14:paraId="28F956FD" w14:textId="2E159B5C" w:rsidR="00B44C44" w:rsidRPr="000C6852" w:rsidRDefault="000C6852" w:rsidP="00276938">
      <w:pPr>
        <w:pStyle w:val="ListParagraph"/>
        <w:numPr>
          <w:ilvl w:val="3"/>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Must include recipe for judges to review</w:t>
      </w:r>
    </w:p>
    <w:p w14:paraId="008AFC49" w14:textId="57B3813D" w:rsidR="00B44C44" w:rsidRPr="000C6852" w:rsidRDefault="000C6852" w:rsidP="00276938">
      <w:pPr>
        <w:pStyle w:val="ListParagraph"/>
        <w:numPr>
          <w:ilvl w:val="3"/>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Must have visible label information attached to the top</w:t>
      </w:r>
    </w:p>
    <w:p w14:paraId="3095387A" w14:textId="77777777" w:rsidR="000C6852"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p>
    <w:p w14:paraId="7F6F7A9A" w14:textId="697B0C56"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Class</w:t>
      </w:r>
      <w:r w:rsidRPr="00B44C44">
        <w:rPr>
          <w:rFonts w:asciiTheme="minorHAnsi" w:hAnsiTheme="minorHAnsi" w:cstheme="minorHAnsi"/>
          <w:i/>
          <w:color w:val="000000"/>
          <w:u w:color="000000"/>
        </w:rPr>
        <w:t>: (All ages/divisions in same class)</w:t>
      </w:r>
    </w:p>
    <w:p w14:paraId="72BF7116" w14:textId="11875E3C" w:rsidR="00B44C44" w:rsidRPr="00AD3FF0"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Chocolate Cake Mix</w:t>
      </w:r>
    </w:p>
    <w:p w14:paraId="35623EAC" w14:textId="5BED878F" w:rsidR="00B44C44" w:rsidRPr="00AD3FF0"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White/Yellow Cake Mix</w:t>
      </w:r>
    </w:p>
    <w:p w14:paraId="150B12B2" w14:textId="575ACEE7" w:rsidR="00B44C44" w:rsidRPr="00AD3FF0"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Spice/Other Cake Mix</w:t>
      </w:r>
    </w:p>
    <w:p w14:paraId="2B540F8D"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64D8F1B5"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Judging guidelines</w:t>
      </w:r>
      <w:r w:rsidRPr="00B44C44">
        <w:rPr>
          <w:rFonts w:asciiTheme="minorHAnsi" w:hAnsiTheme="minorHAnsi" w:cstheme="minorHAnsi"/>
          <w:color w:val="000000"/>
          <w:u w:color="000000"/>
        </w:rPr>
        <w:t>:</w:t>
      </w:r>
    </w:p>
    <w:p w14:paraId="71BD8BAF" w14:textId="2F36B721" w:rsidR="00B44C44" w:rsidRPr="00B44C44"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Taste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50 pts</w:t>
      </w:r>
    </w:p>
    <w:p w14:paraId="0FA4BE1A" w14:textId="675962F0" w:rsidR="00B44C44" w:rsidRPr="00B44C44"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Texture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3E1D92EF" w14:textId="615B852B" w:rsidR="00B44C44" w:rsidRPr="00B44C44"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Uniformity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4585BB74" w14:textId="6BBC158E" w:rsidR="000C6852"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Appearance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10 pts</w:t>
      </w:r>
    </w:p>
    <w:p w14:paraId="0F9AAA1A" w14:textId="36751B3F" w:rsidR="00B44C44" w:rsidRPr="00B44C44" w:rsidRDefault="00B44C44"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3B7C61A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Prizes:</w:t>
      </w:r>
    </w:p>
    <w:p w14:paraId="2DBB95C5" w14:textId="7ECEA224" w:rsidR="00B44C44" w:rsidRPr="00B44C44" w:rsidRDefault="00B90844" w:rsidP="00276938">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1</w:t>
      </w:r>
      <w:r w:rsidRPr="00106756">
        <w:rPr>
          <w:rFonts w:asciiTheme="minorHAnsi" w:hAnsiTheme="minorHAnsi" w:cstheme="minorHAnsi"/>
          <w:color w:val="000000"/>
          <w:u w:color="000000"/>
          <w:vertAlign w:val="superscript"/>
        </w:rPr>
        <w:t>st</w:t>
      </w:r>
      <w:r w:rsidR="00106756">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106D6655" w14:textId="26AFC982" w:rsidR="00B44C44" w:rsidRPr="00B44C44" w:rsidRDefault="00B90844" w:rsidP="00276938">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2</w:t>
      </w:r>
      <w:r w:rsidRPr="00106756">
        <w:rPr>
          <w:rFonts w:asciiTheme="minorHAnsi" w:hAnsiTheme="minorHAnsi" w:cstheme="minorHAnsi"/>
          <w:color w:val="000000"/>
          <w:u w:color="000000"/>
          <w:vertAlign w:val="superscript"/>
        </w:rPr>
        <w:t>nd</w:t>
      </w:r>
      <w:r w:rsidR="00106756">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4FFB9475" w14:textId="60B67145" w:rsidR="00B44C44" w:rsidRDefault="00B90844" w:rsidP="00276938">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3</w:t>
      </w:r>
      <w:r w:rsidRPr="00106756">
        <w:rPr>
          <w:rFonts w:asciiTheme="minorHAnsi" w:hAnsiTheme="minorHAnsi" w:cstheme="minorHAnsi"/>
          <w:color w:val="000000"/>
          <w:u w:color="000000"/>
          <w:vertAlign w:val="superscript"/>
        </w:rPr>
        <w:t>rd</w:t>
      </w:r>
      <w:r w:rsidR="00106756">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5BF77ACA"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val="thick" w:color="000000"/>
        </w:rPr>
      </w:pPr>
    </w:p>
    <w:p w14:paraId="017B3495" w14:textId="20A72D81" w:rsidR="00B44C44" w:rsidRPr="00B44C44" w:rsidRDefault="00B44C44" w:rsidP="00276938">
      <w:pPr>
        <w:pStyle w:val="BodyText"/>
        <w:ind w:left="180"/>
        <w:rPr>
          <w:rFonts w:asciiTheme="minorHAnsi" w:hAnsiTheme="minorHAnsi" w:cstheme="minorHAnsi"/>
          <w:sz w:val="22"/>
          <w:szCs w:val="22"/>
        </w:rPr>
      </w:pPr>
      <w:r w:rsidRPr="00B44C44">
        <w:rPr>
          <w:rFonts w:asciiTheme="minorHAnsi" w:hAnsiTheme="minorHAnsi" w:cstheme="minorHAnsi"/>
          <w:sz w:val="22"/>
          <w:szCs w:val="22"/>
        </w:rPr>
        <w:t xml:space="preserve">The cake is to be prepared and delivered to the State Grange Convention as a finished product.  All cakes will be auctioned or offered for sampling at the State Grange Convention. </w:t>
      </w:r>
    </w:p>
    <w:p w14:paraId="6E9CF711" w14:textId="77777777" w:rsidR="00B44C44" w:rsidRPr="00B44C44" w:rsidRDefault="00B44C44" w:rsidP="00276938">
      <w:pPr>
        <w:pStyle w:val="BodyText"/>
        <w:rPr>
          <w:rFonts w:asciiTheme="minorHAnsi" w:hAnsiTheme="minorHAnsi" w:cstheme="minorHAnsi"/>
          <w:b/>
          <w:bCs/>
          <w:sz w:val="22"/>
          <w:szCs w:val="22"/>
          <w:u w:val="single"/>
        </w:rPr>
      </w:pPr>
    </w:p>
    <w:p w14:paraId="16BF3733" w14:textId="2620554B" w:rsidR="00B44C44" w:rsidRDefault="00B44C44" w:rsidP="00276938">
      <w:pPr>
        <w:pStyle w:val="BodyText"/>
        <w:ind w:left="0"/>
        <w:rPr>
          <w:rFonts w:asciiTheme="minorHAnsi" w:hAnsiTheme="minorHAnsi" w:cstheme="minorHAnsi"/>
          <w:b/>
          <w:bCs/>
          <w:sz w:val="22"/>
          <w:szCs w:val="22"/>
          <w:u w:val="single"/>
        </w:rPr>
      </w:pPr>
      <w:r w:rsidRPr="00B44C44">
        <w:rPr>
          <w:rFonts w:asciiTheme="minorHAnsi" w:hAnsiTheme="minorHAnsi" w:cstheme="minorHAnsi"/>
          <w:b/>
          <w:bCs/>
          <w:sz w:val="22"/>
          <w:szCs w:val="22"/>
          <w:u w:val="single"/>
        </w:rPr>
        <w:t>CUPCAKE DECORATION</w:t>
      </w:r>
    </w:p>
    <w:p w14:paraId="4174D7CB" w14:textId="77777777" w:rsidR="00854D88" w:rsidRPr="00B44C44" w:rsidRDefault="00854D88" w:rsidP="00276938">
      <w:pPr>
        <w:pStyle w:val="BodyText"/>
        <w:ind w:left="0"/>
        <w:rPr>
          <w:rFonts w:asciiTheme="minorHAnsi" w:hAnsiTheme="minorHAnsi" w:cstheme="minorHAnsi"/>
          <w:bCs/>
          <w:sz w:val="22"/>
          <w:szCs w:val="22"/>
        </w:rPr>
      </w:pPr>
    </w:p>
    <w:p w14:paraId="40B54D75" w14:textId="77777777" w:rsidR="00B44C44" w:rsidRPr="00B44C44" w:rsidRDefault="00B44C44" w:rsidP="00276938">
      <w:pPr>
        <w:pStyle w:val="BodyText"/>
        <w:ind w:left="0"/>
        <w:rPr>
          <w:rFonts w:asciiTheme="minorHAnsi" w:hAnsiTheme="minorHAnsi" w:cstheme="minorHAnsi"/>
          <w:bCs/>
          <w:sz w:val="22"/>
          <w:szCs w:val="22"/>
        </w:rPr>
      </w:pPr>
      <w:r w:rsidRPr="00B44C44">
        <w:rPr>
          <w:rFonts w:asciiTheme="minorHAnsi" w:hAnsiTheme="minorHAnsi" w:cstheme="minorHAnsi"/>
          <w:b/>
          <w:bCs/>
          <w:i/>
          <w:sz w:val="22"/>
          <w:szCs w:val="22"/>
        </w:rPr>
        <w:t>Rules:</w:t>
      </w:r>
    </w:p>
    <w:p w14:paraId="0669689C"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Make cupcakes (may be an original recipe or from a box mix)</w:t>
      </w:r>
    </w:p>
    <w:p w14:paraId="14DED9C1"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Decorate cupcakes</w:t>
      </w:r>
    </w:p>
    <w:p w14:paraId="4454739D"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Submit 4-6 individual cupcakes (decorated identically or following one theme) on a plate for judging</w:t>
      </w:r>
    </w:p>
    <w:p w14:paraId="76E43835"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Must have visible label information attached to the top</w:t>
      </w:r>
    </w:p>
    <w:p w14:paraId="2C4D31DB" w14:textId="7445E972" w:rsid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One class – Cupcake Decorating </w:t>
      </w:r>
    </w:p>
    <w:p w14:paraId="39199EF8" w14:textId="77777777" w:rsidR="00854D88" w:rsidRPr="00B44C44" w:rsidRDefault="00854D88" w:rsidP="00276938">
      <w:pPr>
        <w:pStyle w:val="BodyText"/>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sz w:val="22"/>
          <w:szCs w:val="22"/>
        </w:rPr>
      </w:pPr>
    </w:p>
    <w:p w14:paraId="287E67EA" w14:textId="493336BF"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Divisions:</w:t>
      </w:r>
      <w:r w:rsidRPr="00B44C44">
        <w:rPr>
          <w:rFonts w:asciiTheme="minorHAnsi" w:hAnsiTheme="minorHAnsi" w:cstheme="minorHAnsi"/>
          <w:color w:val="000000"/>
          <w:u w:color="000000"/>
        </w:rPr>
        <w:t xml:space="preserve">  </w:t>
      </w:r>
      <w:r w:rsidRPr="00B44C44">
        <w:rPr>
          <w:rFonts w:asciiTheme="minorHAnsi" w:hAnsiTheme="minorHAnsi" w:cstheme="minorHAnsi"/>
        </w:rPr>
        <w:t xml:space="preserve">Age as of </w:t>
      </w:r>
      <w:r w:rsidR="008F1319">
        <w:rPr>
          <w:rFonts w:asciiTheme="minorHAnsi" w:hAnsiTheme="minorHAnsi" w:cstheme="minorHAnsi"/>
        </w:rPr>
        <w:t>January 1</w:t>
      </w:r>
      <w:r w:rsidR="008F1319" w:rsidRPr="008F1319">
        <w:rPr>
          <w:rFonts w:asciiTheme="minorHAnsi" w:hAnsiTheme="minorHAnsi" w:cstheme="minorHAnsi"/>
          <w:vertAlign w:val="superscript"/>
        </w:rPr>
        <w:t>st</w:t>
      </w:r>
      <w:r w:rsidR="008F1319">
        <w:rPr>
          <w:rFonts w:asciiTheme="minorHAnsi" w:hAnsiTheme="minorHAnsi" w:cstheme="minorHAnsi"/>
        </w:rPr>
        <w:t xml:space="preserve"> </w:t>
      </w:r>
    </w:p>
    <w:p w14:paraId="14654F2E" w14:textId="5318A9DB" w:rsidR="00B44C44" w:rsidRPr="00854D88" w:rsidRDefault="00B44C44" w:rsidP="00276938">
      <w:pPr>
        <w:pStyle w:val="ListParagraph"/>
        <w:numPr>
          <w:ilvl w:val="6"/>
          <w:numId w:val="61"/>
        </w:numPr>
        <w:tabs>
          <w:tab w:val="left" w:pos="120"/>
          <w:tab w:val="left" w:pos="240"/>
          <w:tab w:val="left" w:pos="3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Junior, under 14</w:t>
      </w:r>
    </w:p>
    <w:p w14:paraId="0D9B6304" w14:textId="0154F9C9" w:rsidR="00B44C44" w:rsidRDefault="00B44C44" w:rsidP="00276938">
      <w:pPr>
        <w:pStyle w:val="ListParagraph"/>
        <w:numPr>
          <w:ilvl w:val="6"/>
          <w:numId w:val="61"/>
        </w:numPr>
        <w:tabs>
          <w:tab w:val="left" w:pos="120"/>
          <w:tab w:val="left" w:pos="240"/>
          <w:tab w:val="left" w:pos="3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14 and older</w:t>
      </w:r>
    </w:p>
    <w:p w14:paraId="33FF550F" w14:textId="08918893" w:rsidR="00854D88" w:rsidRDefault="00854D88" w:rsidP="00276938">
      <w:pPr>
        <w:tabs>
          <w:tab w:val="left" w:pos="120"/>
          <w:tab w:val="left" w:pos="240"/>
          <w:tab w:val="left" w:pos="360"/>
        </w:tabs>
        <w:adjustRightInd w:val="0"/>
        <w:textAlignment w:val="center"/>
        <w:rPr>
          <w:rFonts w:asciiTheme="minorHAnsi" w:hAnsiTheme="minorHAnsi" w:cstheme="minorHAnsi"/>
          <w:color w:val="000000"/>
          <w:u w:color="000000"/>
        </w:rPr>
      </w:pPr>
    </w:p>
    <w:p w14:paraId="1D3258FC" w14:textId="77777777" w:rsidR="00B44C44" w:rsidRPr="00B44C44" w:rsidRDefault="00B44C44" w:rsidP="00276938">
      <w:pPr>
        <w:pStyle w:val="BodyText"/>
        <w:ind w:left="0"/>
        <w:rPr>
          <w:rFonts w:asciiTheme="minorHAnsi" w:hAnsiTheme="minorHAnsi" w:cstheme="minorHAnsi"/>
          <w:bCs/>
          <w:sz w:val="22"/>
          <w:szCs w:val="22"/>
        </w:rPr>
      </w:pPr>
      <w:r w:rsidRPr="00B44C44">
        <w:rPr>
          <w:rFonts w:asciiTheme="minorHAnsi" w:hAnsiTheme="minorHAnsi" w:cstheme="minorHAnsi"/>
          <w:b/>
          <w:bCs/>
          <w:i/>
          <w:sz w:val="22"/>
          <w:szCs w:val="22"/>
        </w:rPr>
        <w:t>Judging Guidelines:</w:t>
      </w:r>
    </w:p>
    <w:p w14:paraId="2F8C8ECB" w14:textId="0331B2DA" w:rsidR="00B44C44" w:rsidRPr="00B44C44" w:rsidRDefault="00B44C44" w:rsidP="00276938">
      <w:pPr>
        <w:pStyle w:val="BodyText"/>
        <w:widowControl/>
        <w:numPr>
          <w:ilvl w:val="0"/>
          <w:numId w:val="10"/>
        </w:numPr>
        <w:adjustRightInd w:val="0"/>
        <w:ind w:left="720" w:hanging="39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Appearance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Pr="00B44C44">
        <w:rPr>
          <w:rFonts w:asciiTheme="minorHAnsi" w:hAnsiTheme="minorHAnsi" w:cstheme="minorHAnsi"/>
          <w:bCs/>
          <w:sz w:val="22"/>
          <w:szCs w:val="22"/>
        </w:rPr>
        <w:t>40 pts</w:t>
      </w:r>
    </w:p>
    <w:p w14:paraId="3E4ED405" w14:textId="4BD99D4E" w:rsidR="00B44C44" w:rsidRPr="00B44C44" w:rsidRDefault="00B44C44" w:rsidP="00276938">
      <w:pPr>
        <w:pStyle w:val="BodyText"/>
        <w:widowControl/>
        <w:numPr>
          <w:ilvl w:val="0"/>
          <w:numId w:val="10"/>
        </w:numPr>
        <w:adjustRightInd w:val="0"/>
        <w:ind w:left="720" w:hanging="39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 Creativity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Pr="00B44C44">
        <w:rPr>
          <w:rFonts w:asciiTheme="minorHAnsi" w:hAnsiTheme="minorHAnsi" w:cstheme="minorHAnsi"/>
          <w:bCs/>
          <w:sz w:val="22"/>
          <w:szCs w:val="22"/>
        </w:rPr>
        <w:t>40 pts</w:t>
      </w:r>
    </w:p>
    <w:p w14:paraId="71288839" w14:textId="24A70022" w:rsidR="00B44C44" w:rsidRDefault="00B44C44" w:rsidP="00276938">
      <w:pPr>
        <w:pStyle w:val="BodyText"/>
        <w:widowControl/>
        <w:numPr>
          <w:ilvl w:val="0"/>
          <w:numId w:val="10"/>
        </w:numPr>
        <w:adjustRightInd w:val="0"/>
        <w:ind w:left="720" w:hanging="39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 Use of Theme or Same Decoration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Pr="00B44C44">
        <w:rPr>
          <w:rFonts w:asciiTheme="minorHAnsi" w:hAnsiTheme="minorHAnsi" w:cstheme="minorHAnsi"/>
          <w:bCs/>
          <w:sz w:val="22"/>
          <w:szCs w:val="22"/>
        </w:rPr>
        <w:t>20 pts</w:t>
      </w:r>
    </w:p>
    <w:p w14:paraId="35BCCEE7" w14:textId="77777777" w:rsidR="00854D88" w:rsidRPr="00B44C44" w:rsidRDefault="00854D88" w:rsidP="00276938">
      <w:pPr>
        <w:pStyle w:val="BodyText"/>
        <w:widowControl/>
        <w:adjustRightInd w:val="0"/>
        <w:textAlignment w:val="center"/>
        <w:rPr>
          <w:rFonts w:asciiTheme="minorHAnsi" w:hAnsiTheme="minorHAnsi" w:cstheme="minorHAnsi"/>
          <w:bCs/>
          <w:sz w:val="22"/>
          <w:szCs w:val="22"/>
        </w:rPr>
      </w:pPr>
    </w:p>
    <w:p w14:paraId="3AFEECB1" w14:textId="77777777" w:rsidR="00B44C44" w:rsidRPr="00B44C44" w:rsidRDefault="00B44C44" w:rsidP="00276938">
      <w:pPr>
        <w:pStyle w:val="BodyText"/>
        <w:ind w:left="0"/>
        <w:rPr>
          <w:rFonts w:asciiTheme="minorHAnsi" w:hAnsiTheme="minorHAnsi" w:cstheme="minorHAnsi"/>
          <w:bCs/>
          <w:sz w:val="22"/>
          <w:szCs w:val="22"/>
        </w:rPr>
      </w:pPr>
      <w:r w:rsidRPr="00B44C44">
        <w:rPr>
          <w:rFonts w:asciiTheme="minorHAnsi" w:hAnsiTheme="minorHAnsi" w:cstheme="minorHAnsi"/>
          <w:b/>
          <w:bCs/>
          <w:i/>
          <w:sz w:val="22"/>
          <w:szCs w:val="22"/>
        </w:rPr>
        <w:t>Prizes:</w:t>
      </w:r>
    </w:p>
    <w:p w14:paraId="60CB110C" w14:textId="3BFFC182" w:rsidR="00B44C44" w:rsidRPr="00B44C44" w:rsidRDefault="00B90844" w:rsidP="00276938">
      <w:pPr>
        <w:pStyle w:val="BodyText"/>
        <w:ind w:left="360"/>
        <w:rPr>
          <w:rFonts w:asciiTheme="minorHAnsi" w:hAnsiTheme="minorHAnsi" w:cstheme="minorHAnsi"/>
          <w:bCs/>
          <w:sz w:val="22"/>
          <w:szCs w:val="22"/>
        </w:rPr>
      </w:pPr>
      <w:r>
        <w:rPr>
          <w:rFonts w:asciiTheme="minorHAnsi" w:hAnsiTheme="minorHAnsi" w:cstheme="minorHAnsi"/>
          <w:bCs/>
          <w:sz w:val="22"/>
          <w:szCs w:val="22"/>
        </w:rPr>
        <w:t>1</w:t>
      </w:r>
      <w:r w:rsidRPr="00106756">
        <w:rPr>
          <w:rFonts w:asciiTheme="minorHAnsi" w:hAnsiTheme="minorHAnsi" w:cstheme="minorHAnsi"/>
          <w:bCs/>
          <w:sz w:val="22"/>
          <w:szCs w:val="22"/>
          <w:vertAlign w:val="superscript"/>
        </w:rPr>
        <w:t>st</w:t>
      </w:r>
      <w:r w:rsidR="00106756">
        <w:rPr>
          <w:rFonts w:asciiTheme="minorHAnsi" w:hAnsiTheme="minorHAnsi" w:cstheme="minorHAnsi"/>
          <w:bCs/>
          <w:sz w:val="22"/>
          <w:szCs w:val="22"/>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bCs/>
          <w:sz w:val="22"/>
          <w:szCs w:val="22"/>
        </w:rPr>
        <w:t>$20.00</w:t>
      </w:r>
    </w:p>
    <w:p w14:paraId="6959F5E3" w14:textId="2D141ABB" w:rsidR="00B44C44" w:rsidRPr="00B44C44" w:rsidRDefault="00B90844" w:rsidP="00276938">
      <w:pPr>
        <w:pStyle w:val="BodyText"/>
        <w:ind w:left="360"/>
        <w:rPr>
          <w:rFonts w:asciiTheme="minorHAnsi" w:hAnsiTheme="minorHAnsi" w:cstheme="minorHAnsi"/>
          <w:bCs/>
          <w:sz w:val="22"/>
          <w:szCs w:val="22"/>
        </w:rPr>
      </w:pPr>
      <w:r>
        <w:rPr>
          <w:rFonts w:asciiTheme="minorHAnsi" w:hAnsiTheme="minorHAnsi" w:cstheme="minorHAnsi"/>
          <w:bCs/>
          <w:sz w:val="22"/>
          <w:szCs w:val="22"/>
        </w:rPr>
        <w:t>2</w:t>
      </w:r>
      <w:r w:rsidRPr="00106756">
        <w:rPr>
          <w:rFonts w:asciiTheme="minorHAnsi" w:hAnsiTheme="minorHAnsi" w:cstheme="minorHAnsi"/>
          <w:bCs/>
          <w:sz w:val="22"/>
          <w:szCs w:val="22"/>
          <w:vertAlign w:val="superscript"/>
        </w:rPr>
        <w:t>nd</w:t>
      </w:r>
      <w:r w:rsidR="00106756">
        <w:rPr>
          <w:rFonts w:asciiTheme="minorHAnsi" w:hAnsiTheme="minorHAnsi" w:cstheme="minorHAnsi"/>
          <w:bCs/>
          <w:sz w:val="22"/>
          <w:szCs w:val="22"/>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bCs/>
          <w:sz w:val="22"/>
          <w:szCs w:val="22"/>
        </w:rPr>
        <w:t>$15.00</w:t>
      </w:r>
    </w:p>
    <w:p w14:paraId="3B3B0152" w14:textId="2A350054" w:rsidR="00B44C44" w:rsidRPr="00B44C44" w:rsidRDefault="00B90844" w:rsidP="00276938">
      <w:pPr>
        <w:pStyle w:val="BodyText"/>
        <w:ind w:left="360"/>
        <w:rPr>
          <w:rFonts w:asciiTheme="minorHAnsi" w:hAnsiTheme="minorHAnsi" w:cstheme="minorHAnsi"/>
          <w:bCs/>
          <w:sz w:val="22"/>
          <w:szCs w:val="22"/>
        </w:rPr>
      </w:pPr>
      <w:r>
        <w:rPr>
          <w:rFonts w:asciiTheme="minorHAnsi" w:hAnsiTheme="minorHAnsi" w:cstheme="minorHAnsi"/>
          <w:bCs/>
          <w:sz w:val="22"/>
          <w:szCs w:val="22"/>
        </w:rPr>
        <w:t>3</w:t>
      </w:r>
      <w:r w:rsidRPr="00106756">
        <w:rPr>
          <w:rFonts w:asciiTheme="minorHAnsi" w:hAnsiTheme="minorHAnsi" w:cstheme="minorHAnsi"/>
          <w:bCs/>
          <w:sz w:val="22"/>
          <w:szCs w:val="22"/>
          <w:vertAlign w:val="superscript"/>
        </w:rPr>
        <w:t>rd</w:t>
      </w:r>
      <w:r w:rsidR="00106756">
        <w:rPr>
          <w:rFonts w:asciiTheme="minorHAnsi" w:hAnsiTheme="minorHAnsi" w:cstheme="minorHAnsi"/>
          <w:bCs/>
          <w:sz w:val="22"/>
          <w:szCs w:val="22"/>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bCs/>
          <w:sz w:val="22"/>
          <w:szCs w:val="22"/>
        </w:rPr>
        <w:t>$10.00</w:t>
      </w:r>
    </w:p>
    <w:p w14:paraId="61AE8A4B" w14:textId="3499052C"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6D68297F" w14:textId="500CD609"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177BFC80" w14:textId="77777777" w:rsidR="00276938" w:rsidRPr="00B44C44"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7FFC4179" w14:textId="275A476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lastRenderedPageBreak/>
        <w:t>SCRAPBOOK PAGE</w:t>
      </w:r>
    </w:p>
    <w:p w14:paraId="4D718824"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0B68C42F" w14:textId="1780AB7E"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Use your own creative ideas and enter the Scrapbook Page contest.  </w:t>
      </w:r>
    </w:p>
    <w:p w14:paraId="3E3FAF28"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4D3AF10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p>
    <w:p w14:paraId="693E5F7B" w14:textId="02B87311" w:rsidR="00B44C44" w:rsidRPr="00854D88" w:rsidRDefault="00B44C44" w:rsidP="00276938">
      <w:pPr>
        <w:pStyle w:val="ListParagraph"/>
        <w:numPr>
          <w:ilvl w:val="0"/>
          <w:numId w:val="81"/>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A 12" X 12" (standard) scrapbook page</w:t>
      </w:r>
    </w:p>
    <w:p w14:paraId="18E1D0C5" w14:textId="2BACB98E" w:rsidR="00B44C44" w:rsidRPr="00854D88" w:rsidRDefault="00B44C44" w:rsidP="00276938">
      <w:pPr>
        <w:pStyle w:val="ListParagraph"/>
        <w:numPr>
          <w:ilvl w:val="0"/>
          <w:numId w:val="81"/>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Entries may be put in a page saver sleeve.</w:t>
      </w:r>
    </w:p>
    <w:p w14:paraId="2A12DC4D" w14:textId="741E3054" w:rsidR="00B44C44" w:rsidRPr="00854D88" w:rsidRDefault="00B44C44" w:rsidP="00276938">
      <w:pPr>
        <w:pStyle w:val="ListParagraph"/>
        <w:numPr>
          <w:ilvl w:val="0"/>
          <w:numId w:val="81"/>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No kits or patterns from magazines or other commercial sources will be accepted.</w:t>
      </w:r>
    </w:p>
    <w:p w14:paraId="309A3B6F" w14:textId="69E4164B" w:rsidR="00B44C44" w:rsidRDefault="00B44C44" w:rsidP="00276938">
      <w:pPr>
        <w:pStyle w:val="ListParagraph"/>
        <w:numPr>
          <w:ilvl w:val="0"/>
          <w:numId w:val="81"/>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Judging will be based on general appearance, creativity, neatness, and the skillfulness of scrapbook page technique.</w:t>
      </w:r>
    </w:p>
    <w:p w14:paraId="6E383A06" w14:textId="0DC02B1E" w:rsidR="00854D88" w:rsidRDefault="00854D88" w:rsidP="00276938">
      <w:pPr>
        <w:tabs>
          <w:tab w:val="left" w:pos="2160"/>
        </w:tabs>
        <w:adjustRightInd w:val="0"/>
        <w:textAlignment w:val="center"/>
        <w:rPr>
          <w:rFonts w:asciiTheme="minorHAnsi" w:hAnsiTheme="minorHAnsi" w:cstheme="minorHAnsi"/>
          <w:color w:val="000000"/>
          <w:u w:color="000000"/>
        </w:rPr>
      </w:pPr>
    </w:p>
    <w:p w14:paraId="27E6D36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Class:</w:t>
      </w:r>
    </w:p>
    <w:p w14:paraId="5D4944ED" w14:textId="699CD3D8" w:rsidR="00B44C44" w:rsidRPr="00854D88" w:rsidRDefault="00B44C44" w:rsidP="00276938">
      <w:pPr>
        <w:pStyle w:val="ListParagraph"/>
        <w:widowControl/>
        <w:numPr>
          <w:ilvl w:val="0"/>
          <w:numId w:val="82"/>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Grange Related</w:t>
      </w:r>
    </w:p>
    <w:p w14:paraId="5EE61382" w14:textId="1F5A6FF8" w:rsidR="00B44C44" w:rsidRPr="00854D88" w:rsidRDefault="00B44C44" w:rsidP="00276938">
      <w:pPr>
        <w:pStyle w:val="ListParagraph"/>
        <w:widowControl/>
        <w:numPr>
          <w:ilvl w:val="0"/>
          <w:numId w:val="82"/>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Other (</w:t>
      </w:r>
      <w:r w:rsidR="00276938" w:rsidRPr="00854D88">
        <w:rPr>
          <w:rFonts w:asciiTheme="minorHAnsi" w:hAnsiTheme="minorHAnsi" w:cstheme="minorHAnsi"/>
          <w:bCs/>
          <w:iCs/>
          <w:color w:val="000000"/>
          <w:u w:color="000000"/>
        </w:rPr>
        <w:t>i.e.,</w:t>
      </w:r>
      <w:r w:rsidRPr="00854D88">
        <w:rPr>
          <w:rFonts w:asciiTheme="minorHAnsi" w:hAnsiTheme="minorHAnsi" w:cstheme="minorHAnsi"/>
          <w:bCs/>
          <w:iCs/>
          <w:color w:val="000000"/>
          <w:u w:color="000000"/>
        </w:rPr>
        <w:t xml:space="preserve"> family, friends, school, sports, etc.)</w:t>
      </w:r>
    </w:p>
    <w:p w14:paraId="160AAD38" w14:textId="77777777" w:rsidR="00854D88" w:rsidRPr="00B44C44" w:rsidRDefault="00854D88"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iCs/>
          <w:color w:val="000000"/>
          <w:u w:color="000000"/>
        </w:rPr>
      </w:pPr>
    </w:p>
    <w:p w14:paraId="3B875325" w14:textId="59D23EAA"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rPr>
      </w:pPr>
      <w:r w:rsidRPr="00B44C44">
        <w:rPr>
          <w:rFonts w:asciiTheme="minorHAnsi" w:hAnsiTheme="minorHAnsi" w:cstheme="minorHAnsi"/>
          <w:b/>
          <w:bCs/>
          <w:i/>
          <w:iCs/>
          <w:color w:val="000000"/>
          <w:u w:color="000000"/>
        </w:rPr>
        <w:t>Divisions:</w:t>
      </w:r>
      <w:r w:rsidRPr="00B44C44">
        <w:rPr>
          <w:rFonts w:asciiTheme="minorHAnsi" w:hAnsiTheme="minorHAnsi" w:cstheme="minorHAnsi"/>
          <w:color w:val="000000"/>
          <w:u w:color="000000"/>
        </w:rPr>
        <w:t xml:space="preserve">  </w:t>
      </w:r>
      <w:r w:rsidRPr="00B44C44">
        <w:rPr>
          <w:rFonts w:asciiTheme="minorHAnsi" w:hAnsiTheme="minorHAnsi" w:cstheme="minorHAnsi"/>
        </w:rPr>
        <w:t>Age as of</w:t>
      </w:r>
      <w:r w:rsidR="008F1319">
        <w:rPr>
          <w:rFonts w:asciiTheme="minorHAnsi" w:hAnsiTheme="minorHAnsi" w:cstheme="minorHAnsi"/>
        </w:rPr>
        <w:t xml:space="preserve"> January 1</w:t>
      </w:r>
      <w:r w:rsidR="008F1319" w:rsidRPr="008F1319">
        <w:rPr>
          <w:rFonts w:asciiTheme="minorHAnsi" w:hAnsiTheme="minorHAnsi" w:cstheme="minorHAnsi"/>
          <w:vertAlign w:val="superscript"/>
        </w:rPr>
        <w:t>st</w:t>
      </w:r>
      <w:r w:rsidR="008F1319">
        <w:rPr>
          <w:rFonts w:asciiTheme="minorHAnsi" w:hAnsiTheme="minorHAnsi" w:cstheme="minorHAnsi"/>
        </w:rPr>
        <w:t xml:space="preserve"> </w:t>
      </w:r>
    </w:p>
    <w:p w14:paraId="518D8204" w14:textId="5733872E" w:rsidR="00B44C44" w:rsidRPr="00854D88" w:rsidRDefault="00B44C44" w:rsidP="00276938">
      <w:pPr>
        <w:pStyle w:val="ListParagraph"/>
        <w:widowControl/>
        <w:numPr>
          <w:ilvl w:val="0"/>
          <w:numId w:val="83"/>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14-21 years of age</w:t>
      </w:r>
    </w:p>
    <w:p w14:paraId="3CC1A98C" w14:textId="7612C82E" w:rsidR="00B44C44" w:rsidRPr="00854D88" w:rsidRDefault="00B44C44" w:rsidP="00276938">
      <w:pPr>
        <w:pStyle w:val="ListParagraph"/>
        <w:widowControl/>
        <w:numPr>
          <w:ilvl w:val="0"/>
          <w:numId w:val="83"/>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22-35 years of age</w:t>
      </w:r>
    </w:p>
    <w:p w14:paraId="3DB036DB"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6C922E6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p>
    <w:p w14:paraId="3F0A4D3A" w14:textId="066D1534" w:rsidR="00B44C44" w:rsidRPr="00B44C44" w:rsidRDefault="00B90844" w:rsidP="00276938">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1</w:t>
      </w:r>
      <w:r w:rsidRPr="00106756">
        <w:rPr>
          <w:rFonts w:asciiTheme="minorHAnsi" w:hAnsiTheme="minorHAnsi" w:cstheme="minorHAnsi"/>
          <w:color w:val="000000"/>
          <w:u w:color="000000"/>
          <w:vertAlign w:val="superscript"/>
        </w:rPr>
        <w:t>st</w:t>
      </w:r>
      <w:r w:rsidR="00106756">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09418C01" w14:textId="3A25394E" w:rsidR="00B44C44" w:rsidRPr="00B44C44" w:rsidRDefault="00B90844" w:rsidP="00276938">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2</w:t>
      </w:r>
      <w:r w:rsidRPr="00106756">
        <w:rPr>
          <w:rFonts w:asciiTheme="minorHAnsi" w:hAnsiTheme="minorHAnsi" w:cstheme="minorHAnsi"/>
          <w:color w:val="000000"/>
          <w:u w:color="000000"/>
          <w:vertAlign w:val="superscript"/>
        </w:rPr>
        <w:t>nd</w:t>
      </w:r>
      <w:r w:rsidR="00106756">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32A4C55A" w14:textId="40E531BA" w:rsidR="00B44C44" w:rsidRDefault="00B90844" w:rsidP="00276938">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3</w:t>
      </w:r>
      <w:r w:rsidRPr="00106756">
        <w:rPr>
          <w:rFonts w:asciiTheme="minorHAnsi" w:hAnsiTheme="minorHAnsi" w:cstheme="minorHAnsi"/>
          <w:color w:val="000000"/>
          <w:u w:color="000000"/>
          <w:vertAlign w:val="superscript"/>
        </w:rPr>
        <w:t>rd</w:t>
      </w:r>
      <w:r w:rsidR="00106756">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53B6449F"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7633D001"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The scrapbook pages may also be mailed to the Youth Director by September 30.</w:t>
      </w:r>
    </w:p>
    <w:p w14:paraId="3CBFAD0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05E9AC6" w14:textId="12784203"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RECYCLED CRAFT</w:t>
      </w:r>
    </w:p>
    <w:p w14:paraId="2A891A33"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6864699B"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p>
    <w:p w14:paraId="6F344AAE" w14:textId="5EAD52BF" w:rsidR="00B44C44" w:rsidRPr="00AD3FF0" w:rsidRDefault="00B44C44" w:rsidP="00276938">
      <w:pPr>
        <w:pStyle w:val="ListParagraph"/>
        <w:numPr>
          <w:ilvl w:val="1"/>
          <w:numId w:val="76"/>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80% of entry must be made with recycled material(s).</w:t>
      </w:r>
    </w:p>
    <w:p w14:paraId="4421DA37" w14:textId="00926E71" w:rsidR="00B44C44" w:rsidRPr="00AD3FF0" w:rsidRDefault="00B44C44" w:rsidP="00276938">
      <w:pPr>
        <w:pStyle w:val="ListParagraph"/>
        <w:numPr>
          <w:ilvl w:val="1"/>
          <w:numId w:val="76"/>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Nothing requiring electricity to operate is permitted.</w:t>
      </w:r>
    </w:p>
    <w:p w14:paraId="61BD4420" w14:textId="37EBDDA9" w:rsidR="00B44C44" w:rsidRPr="00AD3FF0" w:rsidRDefault="00B44C44" w:rsidP="00276938">
      <w:pPr>
        <w:pStyle w:val="ListParagraph"/>
        <w:numPr>
          <w:ilvl w:val="1"/>
          <w:numId w:val="76"/>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Non-perishable materials only.</w:t>
      </w:r>
    </w:p>
    <w:p w14:paraId="34EB58CA" w14:textId="7DED077F" w:rsidR="00B44C44" w:rsidRPr="00AD3FF0" w:rsidRDefault="00B44C44" w:rsidP="00276938">
      <w:pPr>
        <w:pStyle w:val="ListParagraph"/>
        <w:numPr>
          <w:ilvl w:val="1"/>
          <w:numId w:val="76"/>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Maximum of 16" long by 16" wide and 20" high.</w:t>
      </w:r>
    </w:p>
    <w:p w14:paraId="701CB4B7" w14:textId="184DD0C3" w:rsidR="0091772E"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43BA1D11"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Class:</w:t>
      </w:r>
    </w:p>
    <w:p w14:paraId="55F9ED4A" w14:textId="75954156" w:rsidR="00B44C44" w:rsidRPr="00AD3FF0" w:rsidRDefault="00B44C44" w:rsidP="00276938">
      <w:pPr>
        <w:pStyle w:val="ListParagraph"/>
        <w:numPr>
          <w:ilvl w:val="0"/>
          <w:numId w:val="8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Plastic</w:t>
      </w:r>
    </w:p>
    <w:p w14:paraId="70112119" w14:textId="5BE1DDC8" w:rsidR="00B44C44" w:rsidRPr="00AD3FF0" w:rsidRDefault="00B44C44" w:rsidP="00276938">
      <w:pPr>
        <w:pStyle w:val="ListParagraph"/>
        <w:numPr>
          <w:ilvl w:val="0"/>
          <w:numId w:val="8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Fabric</w:t>
      </w:r>
    </w:p>
    <w:p w14:paraId="5C2FA787" w14:textId="4E230028" w:rsidR="00B44C44" w:rsidRPr="00AD3FF0" w:rsidRDefault="00B44C44" w:rsidP="00276938">
      <w:pPr>
        <w:pStyle w:val="ListParagraph"/>
        <w:numPr>
          <w:ilvl w:val="0"/>
          <w:numId w:val="8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Wood</w:t>
      </w:r>
    </w:p>
    <w:p w14:paraId="6D8BC1B4"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2B3AD22B" w14:textId="79E909F5"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 xml:space="preserve">Age as of </w:t>
      </w:r>
      <w:r w:rsidR="00955D02">
        <w:rPr>
          <w:rFonts w:asciiTheme="minorHAnsi" w:hAnsiTheme="minorHAnsi" w:cstheme="minorHAnsi"/>
        </w:rPr>
        <w:t>January 1st</w:t>
      </w:r>
    </w:p>
    <w:p w14:paraId="0A9D7339" w14:textId="3FBFB83D" w:rsidR="00B44C44" w:rsidRPr="00B44C44" w:rsidRDefault="00B44C44" w:rsidP="00276938">
      <w:pPr>
        <w:pStyle w:val="ListParagraph"/>
        <w:numPr>
          <w:ilvl w:val="0"/>
          <w:numId w:val="8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14-21 years of age</w:t>
      </w:r>
    </w:p>
    <w:p w14:paraId="5559FCA4" w14:textId="39AB4C67" w:rsidR="00B44C44" w:rsidRDefault="00B44C44" w:rsidP="00276938">
      <w:pPr>
        <w:pStyle w:val="ListParagraph"/>
        <w:numPr>
          <w:ilvl w:val="0"/>
          <w:numId w:val="8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22-35 years of age</w:t>
      </w:r>
    </w:p>
    <w:p w14:paraId="1289A86D"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783DFC7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p>
    <w:p w14:paraId="7D0C2A3D" w14:textId="748AC2A4" w:rsidR="00B44C44" w:rsidRPr="00B44C44" w:rsidRDefault="00B90844" w:rsidP="00276938">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1</w:t>
      </w:r>
      <w:r w:rsidRPr="00106756">
        <w:rPr>
          <w:rFonts w:asciiTheme="minorHAnsi" w:hAnsiTheme="minorHAnsi" w:cstheme="minorHAnsi"/>
          <w:color w:val="000000"/>
          <w:u w:color="000000"/>
          <w:vertAlign w:val="superscript"/>
        </w:rPr>
        <w:t>st</w:t>
      </w:r>
      <w:r w:rsidR="00106756">
        <w:rPr>
          <w:rFonts w:asciiTheme="minorHAnsi" w:hAnsiTheme="minorHAnsi" w:cstheme="minorHAnsi"/>
          <w:color w:val="000000"/>
          <w:u w:color="000000"/>
        </w:rPr>
        <w:t xml:space="preserve"> </w:t>
      </w:r>
      <w:r w:rsidR="00AD3FF0">
        <w:rPr>
          <w:rFonts w:asciiTheme="minorHAnsi" w:hAnsiTheme="minorHAnsi" w:cstheme="minorHAnsi"/>
          <w:color w:val="000000"/>
          <w:u w:color="000000"/>
        </w:rPr>
        <w:t>–</w:t>
      </w:r>
      <w:r w:rsidR="00AD3FF0"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56BD567A" w14:textId="37743595" w:rsidR="00B44C44" w:rsidRPr="00B44C44" w:rsidRDefault="00B90844" w:rsidP="00276938">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2</w:t>
      </w:r>
      <w:r w:rsidRPr="00106756">
        <w:rPr>
          <w:rFonts w:asciiTheme="minorHAnsi" w:hAnsiTheme="minorHAnsi" w:cstheme="minorHAnsi"/>
          <w:color w:val="000000"/>
          <w:u w:color="000000"/>
          <w:vertAlign w:val="superscript"/>
        </w:rPr>
        <w:t>nd</w:t>
      </w:r>
      <w:r w:rsidR="00106756">
        <w:rPr>
          <w:rFonts w:asciiTheme="minorHAnsi" w:hAnsiTheme="minorHAnsi" w:cstheme="minorHAnsi"/>
          <w:color w:val="000000"/>
          <w:u w:color="000000"/>
        </w:rPr>
        <w:t xml:space="preserve"> </w:t>
      </w:r>
      <w:r w:rsidR="00AD3FF0">
        <w:rPr>
          <w:rFonts w:asciiTheme="minorHAnsi" w:hAnsiTheme="minorHAnsi" w:cstheme="minorHAnsi"/>
          <w:color w:val="000000"/>
          <w:u w:color="000000"/>
        </w:rPr>
        <w:t>–</w:t>
      </w:r>
      <w:r w:rsidR="00AD3FF0"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38AB6AF3" w14:textId="0F289BBA" w:rsidR="00B44C44" w:rsidRDefault="00B90844" w:rsidP="00276938">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3</w:t>
      </w:r>
      <w:r w:rsidRPr="00106756">
        <w:rPr>
          <w:rFonts w:asciiTheme="minorHAnsi" w:hAnsiTheme="minorHAnsi" w:cstheme="minorHAnsi"/>
          <w:color w:val="000000"/>
          <w:u w:color="000000"/>
          <w:vertAlign w:val="superscript"/>
        </w:rPr>
        <w:t>rd</w:t>
      </w:r>
      <w:r w:rsidR="00106756">
        <w:rPr>
          <w:rFonts w:asciiTheme="minorHAnsi" w:hAnsiTheme="minorHAnsi" w:cstheme="minorHAnsi"/>
          <w:color w:val="000000"/>
          <w:u w:color="000000"/>
        </w:rPr>
        <w:t xml:space="preserve"> </w:t>
      </w:r>
      <w:r w:rsidR="00AD3FF0">
        <w:rPr>
          <w:rFonts w:asciiTheme="minorHAnsi" w:hAnsiTheme="minorHAnsi" w:cstheme="minorHAnsi"/>
          <w:color w:val="000000"/>
          <w:u w:color="000000"/>
        </w:rPr>
        <w:t>–</w:t>
      </w:r>
      <w:r w:rsidR="00AD3FF0"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4BCF6EE9"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2332C3F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Entries will be judged on workmanship, creativity, design and general appearance.</w:t>
      </w:r>
    </w:p>
    <w:p w14:paraId="6D93E251" w14:textId="6B864AA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19EA75B5" w14:textId="52B26B9B"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1D704C2" w14:textId="50DE4C16"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7B19B803" w14:textId="77777777" w:rsidR="00276938" w:rsidRPr="00B44C44"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5D5E4199" w14:textId="6FDEB277"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lastRenderedPageBreak/>
        <w:t>BUILDING BLOCK CREATION</w:t>
      </w:r>
    </w:p>
    <w:p w14:paraId="4D71668E"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0407744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2D05B97E" w14:textId="01EAB2D2"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Size – 16” long by 16” wide by 20” high</w:t>
      </w:r>
    </w:p>
    <w:p w14:paraId="4FA9D27E" w14:textId="7B451C1B"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 kits</w:t>
      </w:r>
    </w:p>
    <w:p w14:paraId="40FCFCB2" w14:textId="5A16F908"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Individually designed creation using interlocking plastic blocks</w:t>
      </w:r>
    </w:p>
    <w:p w14:paraId="44771919" w14:textId="6F39F906"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 motorized items</w:t>
      </w:r>
    </w:p>
    <w:p w14:paraId="280AA528" w14:textId="604F6D19"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One class – Building Block Creation</w:t>
      </w:r>
    </w:p>
    <w:p w14:paraId="7C580303"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3B6EB78A" w14:textId="5530CE5A"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 xml:space="preserve">Age category as of </w:t>
      </w:r>
      <w:r w:rsidR="00955D02">
        <w:rPr>
          <w:rFonts w:asciiTheme="minorHAnsi" w:hAnsiTheme="minorHAnsi" w:cstheme="minorHAnsi"/>
        </w:rPr>
        <w:t>January 1st</w:t>
      </w:r>
      <w:r w:rsidRPr="00B44C44">
        <w:rPr>
          <w:rFonts w:asciiTheme="minorHAnsi" w:hAnsiTheme="minorHAnsi" w:cstheme="minorHAnsi"/>
        </w:rPr>
        <w:t xml:space="preserve"> </w:t>
      </w:r>
    </w:p>
    <w:p w14:paraId="2183F1F7" w14:textId="7DD731B4" w:rsidR="00B44C44" w:rsidRPr="00AD3FF0" w:rsidRDefault="00B44C44" w:rsidP="00276938">
      <w:pPr>
        <w:pStyle w:val="ListParagraph"/>
        <w:numPr>
          <w:ilvl w:val="0"/>
          <w:numId w:val="87"/>
        </w:numPr>
        <w:tabs>
          <w:tab w:val="left" w:pos="120"/>
          <w:tab w:val="left" w:pos="240"/>
          <w:tab w:val="left" w:pos="36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14-21 years of age</w:t>
      </w:r>
    </w:p>
    <w:p w14:paraId="5DE6597C" w14:textId="50952F1D" w:rsidR="00B44C44" w:rsidRPr="00AD3FF0" w:rsidRDefault="00B44C44" w:rsidP="00276938">
      <w:pPr>
        <w:pStyle w:val="ListParagraph"/>
        <w:numPr>
          <w:ilvl w:val="0"/>
          <w:numId w:val="87"/>
        </w:numPr>
        <w:tabs>
          <w:tab w:val="left" w:pos="120"/>
          <w:tab w:val="left" w:pos="240"/>
          <w:tab w:val="left" w:pos="36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22-35 years of age</w:t>
      </w:r>
    </w:p>
    <w:p w14:paraId="4564A32B"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6903D23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52A3B46F" w14:textId="1364E18F" w:rsidR="00B44C44" w:rsidRPr="00AD3FF0" w:rsidRDefault="00B44C44" w:rsidP="00276938">
      <w:pPr>
        <w:pStyle w:val="ListParagraph"/>
        <w:numPr>
          <w:ilvl w:val="0"/>
          <w:numId w:val="89"/>
        </w:numPr>
        <w:tabs>
          <w:tab w:val="left" w:pos="120"/>
          <w:tab w:val="left" w:pos="24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1</w:t>
      </w:r>
      <w:r w:rsidRPr="00106756">
        <w:rPr>
          <w:rFonts w:asciiTheme="minorHAnsi" w:hAnsiTheme="minorHAnsi" w:cstheme="minorHAnsi"/>
          <w:color w:val="000000"/>
          <w:u w:color="000000"/>
          <w:vertAlign w:val="superscript"/>
        </w:rPr>
        <w:t>st</w:t>
      </w:r>
      <w:r w:rsidR="00106756">
        <w:rPr>
          <w:rFonts w:asciiTheme="minorHAnsi" w:hAnsiTheme="minorHAnsi" w:cstheme="minorHAnsi"/>
          <w:color w:val="000000"/>
          <w:u w:color="000000"/>
        </w:rPr>
        <w:t xml:space="preserve"> </w:t>
      </w:r>
      <w:r w:rsidRPr="00AD3FF0">
        <w:rPr>
          <w:rFonts w:asciiTheme="minorHAnsi" w:hAnsiTheme="minorHAnsi" w:cstheme="minorHAnsi"/>
          <w:color w:val="000000"/>
          <w:u w:color="000000"/>
        </w:rPr>
        <w:t>- $20.00</w:t>
      </w:r>
    </w:p>
    <w:p w14:paraId="6D4DF238" w14:textId="1D0AF2A1" w:rsidR="00B44C44" w:rsidRPr="00AD3FF0" w:rsidRDefault="00B44C44" w:rsidP="00276938">
      <w:pPr>
        <w:pStyle w:val="ListParagraph"/>
        <w:numPr>
          <w:ilvl w:val="0"/>
          <w:numId w:val="89"/>
        </w:numPr>
        <w:tabs>
          <w:tab w:val="left" w:pos="120"/>
          <w:tab w:val="left" w:pos="24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2</w:t>
      </w:r>
      <w:r w:rsidRPr="00106756">
        <w:rPr>
          <w:rFonts w:asciiTheme="minorHAnsi" w:hAnsiTheme="minorHAnsi" w:cstheme="minorHAnsi"/>
          <w:color w:val="000000"/>
          <w:u w:color="000000"/>
          <w:vertAlign w:val="superscript"/>
        </w:rPr>
        <w:t>nd</w:t>
      </w:r>
      <w:r w:rsidR="00106756">
        <w:rPr>
          <w:rFonts w:asciiTheme="minorHAnsi" w:hAnsiTheme="minorHAnsi" w:cstheme="minorHAnsi"/>
          <w:color w:val="000000"/>
          <w:u w:color="000000"/>
        </w:rPr>
        <w:t xml:space="preserve"> </w:t>
      </w:r>
      <w:r w:rsidRPr="00AD3FF0">
        <w:rPr>
          <w:rFonts w:asciiTheme="minorHAnsi" w:hAnsiTheme="minorHAnsi" w:cstheme="minorHAnsi"/>
          <w:color w:val="000000"/>
          <w:u w:color="000000"/>
        </w:rPr>
        <w:t>- $15.00</w:t>
      </w:r>
    </w:p>
    <w:p w14:paraId="62523DC3" w14:textId="6417457F" w:rsidR="00B44C44" w:rsidRPr="00AD3FF0" w:rsidRDefault="00B44C44" w:rsidP="00276938">
      <w:pPr>
        <w:pStyle w:val="ListParagraph"/>
        <w:numPr>
          <w:ilvl w:val="0"/>
          <w:numId w:val="89"/>
        </w:numPr>
        <w:tabs>
          <w:tab w:val="left" w:pos="120"/>
          <w:tab w:val="left" w:pos="24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3</w:t>
      </w:r>
      <w:r w:rsidRPr="00106756">
        <w:rPr>
          <w:rFonts w:asciiTheme="minorHAnsi" w:hAnsiTheme="minorHAnsi" w:cstheme="minorHAnsi"/>
          <w:color w:val="000000"/>
          <w:u w:color="000000"/>
          <w:vertAlign w:val="superscript"/>
        </w:rPr>
        <w:t>rd</w:t>
      </w:r>
      <w:r w:rsidR="00106756">
        <w:rPr>
          <w:rFonts w:asciiTheme="minorHAnsi" w:hAnsiTheme="minorHAnsi" w:cstheme="minorHAnsi"/>
          <w:color w:val="000000"/>
          <w:u w:color="000000"/>
        </w:rPr>
        <w:t xml:space="preserve"> </w:t>
      </w:r>
      <w:r w:rsidRPr="00AD3FF0">
        <w:rPr>
          <w:rFonts w:asciiTheme="minorHAnsi" w:hAnsiTheme="minorHAnsi" w:cstheme="minorHAnsi"/>
          <w:color w:val="000000"/>
          <w:u w:color="000000"/>
        </w:rPr>
        <w:t>- $10.00</w:t>
      </w:r>
    </w:p>
    <w:p w14:paraId="32F4222C"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08183F94"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Entries will be judged on creativity, design and general appearance.</w:t>
      </w:r>
    </w:p>
    <w:p w14:paraId="254BCD2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680A60CE" w14:textId="5ACFB1F9"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STRING ART CREATION</w:t>
      </w:r>
    </w:p>
    <w:p w14:paraId="6CEB7BF0"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130A08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718BC8F0" w14:textId="39FF3A7C" w:rsidR="00B44C44" w:rsidRPr="0091772E" w:rsidRDefault="00B44C44" w:rsidP="00276938">
      <w:pPr>
        <w:pStyle w:val="ListParagraph"/>
        <w:numPr>
          <w:ilvl w:val="1"/>
          <w:numId w:val="90"/>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 xml:space="preserve">Size – maximum of 24” by 24” </w:t>
      </w:r>
    </w:p>
    <w:p w14:paraId="1AA8944E" w14:textId="07786CE5" w:rsidR="00B44C44" w:rsidRPr="0091772E" w:rsidRDefault="00B44C44" w:rsidP="00276938">
      <w:pPr>
        <w:pStyle w:val="ListParagraph"/>
        <w:numPr>
          <w:ilvl w:val="1"/>
          <w:numId w:val="90"/>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No kits</w:t>
      </w:r>
    </w:p>
    <w:p w14:paraId="504E2437" w14:textId="67577209" w:rsidR="00B44C44" w:rsidRPr="0091772E" w:rsidRDefault="00B44C44" w:rsidP="00276938">
      <w:pPr>
        <w:pStyle w:val="ListParagraph"/>
        <w:numPr>
          <w:ilvl w:val="1"/>
          <w:numId w:val="90"/>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Pattern of design of your choice</w:t>
      </w:r>
    </w:p>
    <w:p w14:paraId="60D02E71" w14:textId="06C32AF7" w:rsidR="00B44C44" w:rsidRPr="0091772E" w:rsidRDefault="00B44C44" w:rsidP="00276938">
      <w:pPr>
        <w:pStyle w:val="ListParagraph"/>
        <w:numPr>
          <w:ilvl w:val="1"/>
          <w:numId w:val="90"/>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One class – String Art Creation</w:t>
      </w:r>
    </w:p>
    <w:p w14:paraId="6489F8C4"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2D928470" w14:textId="7A684F3B"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 xml:space="preserve">Age category as of </w:t>
      </w:r>
      <w:r w:rsidR="00955D02">
        <w:rPr>
          <w:rFonts w:asciiTheme="minorHAnsi" w:hAnsiTheme="minorHAnsi" w:cstheme="minorHAnsi"/>
        </w:rPr>
        <w:t>January 1st</w:t>
      </w:r>
      <w:r w:rsidRPr="00B44C44">
        <w:rPr>
          <w:rFonts w:asciiTheme="minorHAnsi" w:hAnsiTheme="minorHAnsi" w:cstheme="minorHAnsi"/>
        </w:rPr>
        <w:t xml:space="preserve"> </w:t>
      </w:r>
    </w:p>
    <w:p w14:paraId="68EF78ED" w14:textId="2CA55F34" w:rsidR="00B44C44" w:rsidRPr="00B44C44" w:rsidRDefault="00B44C44" w:rsidP="00276938">
      <w:pPr>
        <w:pStyle w:val="ListParagraph"/>
        <w:numPr>
          <w:ilvl w:val="0"/>
          <w:numId w:val="91"/>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14-21 years of age</w:t>
      </w:r>
    </w:p>
    <w:p w14:paraId="45FF1DCC" w14:textId="681AA31E" w:rsidR="00B44C44" w:rsidRDefault="00B44C44" w:rsidP="00276938">
      <w:pPr>
        <w:pStyle w:val="ListParagraph"/>
        <w:numPr>
          <w:ilvl w:val="0"/>
          <w:numId w:val="91"/>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22-35 years of age</w:t>
      </w:r>
    </w:p>
    <w:p w14:paraId="140470A0"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6727050E"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5EF9E424" w14:textId="3FFCDA4C" w:rsidR="00B44C44" w:rsidRPr="00F23949" w:rsidRDefault="00B44C44" w:rsidP="00276938">
      <w:pPr>
        <w:pStyle w:val="ListParagraph"/>
        <w:numPr>
          <w:ilvl w:val="0"/>
          <w:numId w:val="92"/>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w:t>
      </w:r>
      <w:r w:rsidRPr="00955D02">
        <w:rPr>
          <w:rFonts w:asciiTheme="minorHAnsi" w:hAnsiTheme="minorHAnsi" w:cstheme="minorHAnsi"/>
          <w:color w:val="000000"/>
          <w:u w:color="000000"/>
          <w:vertAlign w:val="superscript"/>
        </w:rPr>
        <w:t>st</w:t>
      </w:r>
      <w:r w:rsidR="00955D02">
        <w:rPr>
          <w:rFonts w:asciiTheme="minorHAnsi" w:hAnsiTheme="minorHAnsi" w:cstheme="minorHAnsi"/>
          <w:color w:val="000000"/>
          <w:u w:color="000000"/>
        </w:rPr>
        <w:t xml:space="preserve">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$20.00</w:t>
      </w:r>
    </w:p>
    <w:p w14:paraId="33B23529" w14:textId="1E450B80" w:rsidR="00B44C44" w:rsidRPr="00F23949" w:rsidRDefault="00B44C44" w:rsidP="00276938">
      <w:pPr>
        <w:pStyle w:val="ListParagraph"/>
        <w:numPr>
          <w:ilvl w:val="0"/>
          <w:numId w:val="92"/>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w:t>
      </w:r>
      <w:r w:rsidRPr="00955D02">
        <w:rPr>
          <w:rFonts w:asciiTheme="minorHAnsi" w:hAnsiTheme="minorHAnsi" w:cstheme="minorHAnsi"/>
          <w:color w:val="000000"/>
          <w:u w:color="000000"/>
          <w:vertAlign w:val="superscript"/>
        </w:rPr>
        <w:t>nd</w:t>
      </w:r>
      <w:r w:rsidR="00955D02">
        <w:rPr>
          <w:rFonts w:asciiTheme="minorHAnsi" w:hAnsiTheme="minorHAnsi" w:cstheme="minorHAnsi"/>
          <w:color w:val="000000"/>
          <w:u w:color="000000"/>
        </w:rPr>
        <w:t xml:space="preserve">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$15.00</w:t>
      </w:r>
    </w:p>
    <w:p w14:paraId="56AE37F1" w14:textId="26E001B2" w:rsidR="00B44C44" w:rsidRPr="00F23949" w:rsidRDefault="00B44C44" w:rsidP="00276938">
      <w:pPr>
        <w:pStyle w:val="ListParagraph"/>
        <w:numPr>
          <w:ilvl w:val="0"/>
          <w:numId w:val="92"/>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3</w:t>
      </w:r>
      <w:r w:rsidRPr="00955D02">
        <w:rPr>
          <w:rFonts w:asciiTheme="minorHAnsi" w:hAnsiTheme="minorHAnsi" w:cstheme="minorHAnsi"/>
          <w:color w:val="000000"/>
          <w:u w:color="000000"/>
          <w:vertAlign w:val="superscript"/>
        </w:rPr>
        <w:t>rd</w:t>
      </w:r>
      <w:r w:rsidR="00955D02">
        <w:rPr>
          <w:rFonts w:asciiTheme="minorHAnsi" w:hAnsiTheme="minorHAnsi" w:cstheme="minorHAnsi"/>
          <w:color w:val="000000"/>
          <w:u w:color="000000"/>
        </w:rPr>
        <w:t xml:space="preserve">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$10.00</w:t>
      </w:r>
    </w:p>
    <w:p w14:paraId="7941F83E"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74A4EE6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Entries will be judged on creativity, design and general appearance.</w:t>
      </w:r>
    </w:p>
    <w:p w14:paraId="765B5ED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thick" w:color="000000"/>
        </w:rPr>
      </w:pPr>
    </w:p>
    <w:p w14:paraId="2A52C543" w14:textId="0FD8E4E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GRANGE DISPLAY CONTEST (National Youth Contest)</w:t>
      </w:r>
    </w:p>
    <w:p w14:paraId="0ED1CB42"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44665CC1" w14:textId="0F90AF12"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This contest is to create a digital or folding display that could be utilized at a county fair, library, Grange Open House, or other forum to promote the Grange, a Grange program or a Grange issue.</w:t>
      </w:r>
    </w:p>
    <w:p w14:paraId="3C990C0C" w14:textId="44475DA8" w:rsidR="00F23949"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601218B"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1470ABA3" w14:textId="06EB2C63"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All entrants must be youth or young adult members of a subordinate Grange.  Entries may be submitted by an individual or group in the same age division.</w:t>
      </w:r>
    </w:p>
    <w:p w14:paraId="41755366" w14:textId="68C17B7B"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The </w:t>
      </w:r>
      <w:r w:rsidR="00F23949" w:rsidRPr="00F23949">
        <w:rPr>
          <w:rFonts w:asciiTheme="minorHAnsi" w:hAnsiTheme="minorHAnsi" w:cstheme="minorHAnsi"/>
          <w:color w:val="000000"/>
          <w:u w:color="000000"/>
        </w:rPr>
        <w:t>first-place</w:t>
      </w:r>
      <w:r w:rsidRPr="00F23949">
        <w:rPr>
          <w:rFonts w:asciiTheme="minorHAnsi" w:hAnsiTheme="minorHAnsi" w:cstheme="minorHAnsi"/>
          <w:color w:val="000000"/>
          <w:u w:color="000000"/>
        </w:rPr>
        <w:t xml:space="preserve"> entry in each category will be sent to National Grange for judging.  </w:t>
      </w:r>
    </w:p>
    <w:p w14:paraId="4D0D38F6" w14:textId="0ADFD63C"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The theme of the display must be Grange related.</w:t>
      </w:r>
    </w:p>
    <w:p w14:paraId="0F4F0518" w14:textId="1982690E"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Display should be no larger than 3’ x 4’ and should be able to stand by itself.  Digital displays must be on a flash drive in an .MP4, .MPG, or .WMA format. </w:t>
      </w:r>
      <w:r w:rsidR="00276938">
        <w:rPr>
          <w:rFonts w:asciiTheme="minorHAnsi" w:hAnsiTheme="minorHAnsi" w:cstheme="minorHAnsi"/>
          <w:color w:val="000000"/>
          <w:u w:color="000000"/>
        </w:rPr>
        <w:br/>
      </w:r>
      <w:r w:rsidR="00276938">
        <w:rPr>
          <w:rFonts w:asciiTheme="minorHAnsi" w:hAnsiTheme="minorHAnsi" w:cstheme="minorHAnsi"/>
          <w:color w:val="000000"/>
          <w:u w:color="000000"/>
        </w:rPr>
        <w:br/>
      </w:r>
    </w:p>
    <w:p w14:paraId="65832762" w14:textId="25EB3227"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lastRenderedPageBreak/>
        <w:t>Displays will be judged on content (30 pts), organization (30 pts), originality (15 pts), and neatness (25 pts).</w:t>
      </w:r>
    </w:p>
    <w:p w14:paraId="738AC73F" w14:textId="13F07F85"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One class – Folding Display</w:t>
      </w:r>
    </w:p>
    <w:p w14:paraId="21A1153F" w14:textId="77777777" w:rsidR="00F23949" w:rsidRPr="00B44C44" w:rsidRDefault="00F23949"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E0AA443" w14:textId="3E402C16"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 xml:space="preserve">Age category as of </w:t>
      </w:r>
      <w:r w:rsidR="00955D02">
        <w:rPr>
          <w:rFonts w:asciiTheme="minorHAnsi" w:hAnsiTheme="minorHAnsi" w:cstheme="minorHAnsi"/>
        </w:rPr>
        <w:t>January 1st</w:t>
      </w:r>
    </w:p>
    <w:p w14:paraId="694C793A" w14:textId="2664EC65" w:rsidR="00B44C44" w:rsidRPr="00F23949" w:rsidRDefault="00B44C44" w:rsidP="00276938">
      <w:pPr>
        <w:pStyle w:val="ListParagraph"/>
        <w:numPr>
          <w:ilvl w:val="0"/>
          <w:numId w:val="94"/>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14-21 years of age</w:t>
      </w:r>
    </w:p>
    <w:p w14:paraId="35D38C93" w14:textId="43273497" w:rsidR="00B44C44" w:rsidRPr="00F23949" w:rsidRDefault="00B44C44" w:rsidP="00276938">
      <w:pPr>
        <w:pStyle w:val="ListParagraph"/>
        <w:numPr>
          <w:ilvl w:val="0"/>
          <w:numId w:val="94"/>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22-35 years of age</w:t>
      </w:r>
    </w:p>
    <w:p w14:paraId="3B7DE6B0"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0FC4A977"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06A5E757" w14:textId="7A9EED4F" w:rsidR="00B44C44" w:rsidRPr="00F23949" w:rsidRDefault="00B44C44" w:rsidP="00276938">
      <w:pPr>
        <w:pStyle w:val="ListParagraph"/>
        <w:numPr>
          <w:ilvl w:val="0"/>
          <w:numId w:val="95"/>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w:t>
      </w:r>
      <w:r w:rsidRPr="00955D02">
        <w:rPr>
          <w:rFonts w:asciiTheme="minorHAnsi" w:hAnsiTheme="minorHAnsi" w:cstheme="minorHAnsi"/>
          <w:color w:val="000000"/>
          <w:u w:color="000000"/>
          <w:vertAlign w:val="superscript"/>
        </w:rPr>
        <w:t>st</w:t>
      </w:r>
      <w:r w:rsidR="00955D0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 $20.00</w:t>
      </w:r>
    </w:p>
    <w:p w14:paraId="25A8B56C" w14:textId="12443C76" w:rsidR="00B44C44" w:rsidRPr="00F23949" w:rsidRDefault="00B44C44" w:rsidP="00276938">
      <w:pPr>
        <w:pStyle w:val="ListParagraph"/>
        <w:numPr>
          <w:ilvl w:val="0"/>
          <w:numId w:val="95"/>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w:t>
      </w:r>
      <w:r w:rsidRPr="00955D02">
        <w:rPr>
          <w:rFonts w:asciiTheme="minorHAnsi" w:hAnsiTheme="minorHAnsi" w:cstheme="minorHAnsi"/>
          <w:color w:val="000000"/>
          <w:u w:color="000000"/>
          <w:vertAlign w:val="superscript"/>
        </w:rPr>
        <w:t>nd</w:t>
      </w:r>
      <w:r w:rsidR="00955D0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 $15.00</w:t>
      </w:r>
    </w:p>
    <w:p w14:paraId="5444A848" w14:textId="73A2D6BC" w:rsidR="00B44C44" w:rsidRPr="00F23949" w:rsidRDefault="00B44C44" w:rsidP="00276938">
      <w:pPr>
        <w:pStyle w:val="ListParagraph"/>
        <w:numPr>
          <w:ilvl w:val="0"/>
          <w:numId w:val="95"/>
        </w:numPr>
        <w:ind w:left="720"/>
        <w:rPr>
          <w:rFonts w:asciiTheme="minorHAnsi" w:hAnsiTheme="minorHAnsi" w:cstheme="minorHAnsi"/>
          <w:color w:val="000000"/>
          <w:u w:color="000000"/>
        </w:rPr>
      </w:pPr>
      <w:r w:rsidRPr="00F23949">
        <w:rPr>
          <w:rFonts w:asciiTheme="minorHAnsi" w:hAnsiTheme="minorHAnsi" w:cstheme="minorHAnsi"/>
          <w:color w:val="000000"/>
          <w:u w:color="000000"/>
        </w:rPr>
        <w:t>3</w:t>
      </w:r>
      <w:r w:rsidRPr="00955D02">
        <w:rPr>
          <w:rFonts w:asciiTheme="minorHAnsi" w:hAnsiTheme="minorHAnsi" w:cstheme="minorHAnsi"/>
          <w:color w:val="000000"/>
          <w:u w:color="000000"/>
          <w:vertAlign w:val="superscript"/>
        </w:rPr>
        <w:t>rd</w:t>
      </w:r>
      <w:r w:rsidR="00955D0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 $10.00</w:t>
      </w:r>
    </w:p>
    <w:p w14:paraId="1E5CC1BB"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2627B01B" w14:textId="6780D3B6"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CREATE A GRANGE FLYER</w:t>
      </w:r>
    </w:p>
    <w:p w14:paraId="5446D079"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5B9BBA86" w14:textId="3BB88640"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This contest is to create a flyer for a Grange activity or promotion.    </w:t>
      </w:r>
    </w:p>
    <w:p w14:paraId="31032C5A"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04F81C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05331DCB" w14:textId="7F784B07" w:rsidR="00B44C44" w:rsidRPr="00F23949" w:rsidRDefault="00B44C44" w:rsidP="00276938">
      <w:pPr>
        <w:pStyle w:val="ListParagraph"/>
        <w:numPr>
          <w:ilvl w:val="0"/>
          <w:numId w:val="96"/>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Your ORIGINAL design must be drawn/sketched/colored or computer generated on paper or card stock in a standard 8 ½ by 11” size.</w:t>
      </w:r>
    </w:p>
    <w:p w14:paraId="150AAE72" w14:textId="5BBE4F8A" w:rsidR="00B44C44" w:rsidRPr="00F23949" w:rsidRDefault="00B44C44" w:rsidP="00276938">
      <w:pPr>
        <w:pStyle w:val="ListParagraph"/>
        <w:numPr>
          <w:ilvl w:val="0"/>
          <w:numId w:val="96"/>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Your design can be black and white or color. </w:t>
      </w:r>
    </w:p>
    <w:p w14:paraId="55D30804" w14:textId="1FFE0CD9" w:rsidR="00B44C44" w:rsidRPr="00F23949" w:rsidRDefault="00B44C44" w:rsidP="00276938">
      <w:pPr>
        <w:pStyle w:val="ListParagraph"/>
        <w:numPr>
          <w:ilvl w:val="0"/>
          <w:numId w:val="96"/>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Your entry could be for an actual event held by your Grange, for a future event, or for a made-up Grange event.</w:t>
      </w:r>
    </w:p>
    <w:p w14:paraId="1BE768BF" w14:textId="1D82B072" w:rsidR="00B44C44" w:rsidRPr="00F23949" w:rsidRDefault="00B44C44" w:rsidP="00276938">
      <w:pPr>
        <w:pStyle w:val="ListParagraph"/>
        <w:numPr>
          <w:ilvl w:val="0"/>
          <w:numId w:val="96"/>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One class – Create a Grange Flyer</w:t>
      </w:r>
    </w:p>
    <w:p w14:paraId="03142795"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17AA16BF" w14:textId="66FFC13C"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 xml:space="preserve">Age category as of </w:t>
      </w:r>
      <w:r w:rsidR="00955D02">
        <w:rPr>
          <w:rFonts w:asciiTheme="minorHAnsi" w:hAnsiTheme="minorHAnsi" w:cstheme="minorHAnsi"/>
        </w:rPr>
        <w:t>January 1st</w:t>
      </w:r>
    </w:p>
    <w:p w14:paraId="73374911" w14:textId="2DD70146" w:rsidR="00B44C44" w:rsidRPr="00F23949" w:rsidRDefault="00B44C44" w:rsidP="00276938">
      <w:pPr>
        <w:pStyle w:val="ListParagraph"/>
        <w:numPr>
          <w:ilvl w:val="0"/>
          <w:numId w:val="97"/>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14-21 years of age</w:t>
      </w:r>
    </w:p>
    <w:p w14:paraId="2AFB0D69" w14:textId="7269D4AA" w:rsidR="00B44C44" w:rsidRPr="00F23949" w:rsidRDefault="00B44C44" w:rsidP="00276938">
      <w:pPr>
        <w:pStyle w:val="ListParagraph"/>
        <w:numPr>
          <w:ilvl w:val="0"/>
          <w:numId w:val="97"/>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22-35 years of age</w:t>
      </w:r>
    </w:p>
    <w:p w14:paraId="10F7D9CB"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7C3E2EE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789AA291" w14:textId="3E1114BD"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w:t>
      </w:r>
      <w:r w:rsidRPr="00955D02">
        <w:rPr>
          <w:rFonts w:asciiTheme="minorHAnsi" w:hAnsiTheme="minorHAnsi" w:cstheme="minorHAnsi"/>
          <w:color w:val="000000"/>
          <w:u w:color="000000"/>
          <w:vertAlign w:val="superscript"/>
        </w:rPr>
        <w:t>st</w:t>
      </w:r>
      <w:r w:rsidR="00955D02">
        <w:rPr>
          <w:rFonts w:asciiTheme="minorHAnsi" w:hAnsiTheme="minorHAnsi" w:cstheme="minorHAnsi"/>
          <w:color w:val="000000"/>
          <w:u w:color="000000"/>
        </w:rPr>
        <w:t xml:space="preserve">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$20.00</w:t>
      </w:r>
    </w:p>
    <w:p w14:paraId="5F5B93AD" w14:textId="58BB50D1"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w:t>
      </w:r>
      <w:r w:rsidRPr="00955D02">
        <w:rPr>
          <w:rFonts w:asciiTheme="minorHAnsi" w:hAnsiTheme="minorHAnsi" w:cstheme="minorHAnsi"/>
          <w:color w:val="000000"/>
          <w:u w:color="000000"/>
          <w:vertAlign w:val="superscript"/>
        </w:rPr>
        <w:t>nd</w:t>
      </w:r>
      <w:r w:rsidR="00955D02">
        <w:rPr>
          <w:rFonts w:asciiTheme="minorHAnsi" w:hAnsiTheme="minorHAnsi" w:cstheme="minorHAnsi"/>
          <w:color w:val="000000"/>
          <w:u w:color="000000"/>
        </w:rPr>
        <w:t xml:space="preserve">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$15.00</w:t>
      </w:r>
    </w:p>
    <w:p w14:paraId="573D4F8E" w14:textId="30BEDD16" w:rsidR="00B44C44" w:rsidRPr="00B44C44" w:rsidRDefault="00B44C44" w:rsidP="00276938">
      <w:pPr>
        <w:ind w:left="90" w:firstLine="270"/>
        <w:rPr>
          <w:rFonts w:asciiTheme="minorHAnsi" w:hAnsiTheme="minorHAnsi" w:cstheme="minorHAnsi"/>
          <w:color w:val="000000"/>
          <w:u w:color="000000"/>
        </w:rPr>
      </w:pPr>
      <w:r w:rsidRPr="00B44C44">
        <w:rPr>
          <w:rFonts w:asciiTheme="minorHAnsi" w:hAnsiTheme="minorHAnsi" w:cstheme="minorHAnsi"/>
          <w:color w:val="000000"/>
          <w:u w:color="000000"/>
        </w:rPr>
        <w:t>3</w:t>
      </w:r>
      <w:r w:rsidRPr="00955D02">
        <w:rPr>
          <w:rFonts w:asciiTheme="minorHAnsi" w:hAnsiTheme="minorHAnsi" w:cstheme="minorHAnsi"/>
          <w:color w:val="000000"/>
          <w:u w:color="000000"/>
          <w:vertAlign w:val="superscript"/>
        </w:rPr>
        <w:t>rd</w:t>
      </w:r>
      <w:r w:rsidR="00955D02">
        <w:rPr>
          <w:rFonts w:asciiTheme="minorHAnsi" w:hAnsiTheme="minorHAnsi" w:cstheme="minorHAnsi"/>
          <w:color w:val="000000"/>
          <w:u w:color="000000"/>
        </w:rPr>
        <w:t xml:space="preserve">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$10.00</w:t>
      </w:r>
    </w:p>
    <w:p w14:paraId="6621D027" w14:textId="77777777" w:rsidR="00B44C44" w:rsidRPr="00B44C44" w:rsidRDefault="00B44C44" w:rsidP="00276938">
      <w:pPr>
        <w:rPr>
          <w:rFonts w:asciiTheme="minorHAnsi" w:hAnsiTheme="minorHAnsi" w:cstheme="minorHAnsi"/>
          <w:color w:val="000000"/>
          <w:u w:color="000000"/>
        </w:rPr>
      </w:pPr>
    </w:p>
    <w:p w14:paraId="3A3B52A4" w14:textId="55BC550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PUBLIC SPEAKING</w:t>
      </w:r>
    </w:p>
    <w:p w14:paraId="3516503F"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10DE3BB1" w14:textId="04BA7CB0"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The Public Speaking Contest is an outstanding program that builds leadership in all those who participate. There is no Theme or Subject for this contest. The contest will be held at the annual State Grange Convention. All </w:t>
      </w:r>
      <w:r w:rsidR="00685647" w:rsidRPr="00B44C44">
        <w:rPr>
          <w:rFonts w:asciiTheme="minorHAnsi" w:hAnsiTheme="minorHAnsi" w:cstheme="minorHAnsi"/>
          <w:color w:val="000000"/>
          <w:u w:color="000000"/>
        </w:rPr>
        <w:t>first-place</w:t>
      </w:r>
      <w:r w:rsidRPr="00B44C44">
        <w:rPr>
          <w:rFonts w:asciiTheme="minorHAnsi" w:hAnsiTheme="minorHAnsi" w:cstheme="minorHAnsi"/>
          <w:color w:val="000000"/>
          <w:u w:color="000000"/>
        </w:rPr>
        <w:t xml:space="preserve"> state winners of the Prepared Speech category are eligible to compete at the Regional Youth Conference held the following spring. If the 1st place winner cannot attend the Regional Youth Conference, the 2nd place winner will be asked to take their place.</w:t>
      </w:r>
    </w:p>
    <w:p w14:paraId="7956F57D"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p>
    <w:p w14:paraId="38A4AE2C" w14:textId="6BF9C2C8"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This program is open to Grangers of all ages. There will be four classes along with four age divisions as follows (age as of 1 January):</w:t>
      </w:r>
    </w:p>
    <w:p w14:paraId="67B27661" w14:textId="1A2B6236" w:rsidR="00685647"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0BAA2A8" w14:textId="4F20D59A" w:rsidR="00B44C44" w:rsidRP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1.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Under 14 years of age</w:t>
      </w:r>
    </w:p>
    <w:p w14:paraId="32FEC440" w14:textId="39AF5082" w:rsidR="00B44C44" w:rsidRP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2.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14-21 years of age</w:t>
      </w:r>
    </w:p>
    <w:p w14:paraId="72BB8E15" w14:textId="15B063B8" w:rsidR="00B44C44" w:rsidRP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3.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22-35 years of age</w:t>
      </w:r>
    </w:p>
    <w:p w14:paraId="2046BCBC" w14:textId="2AEE512D" w:rsid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4.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36+ years of age</w:t>
      </w:r>
    </w:p>
    <w:p w14:paraId="3CD45836"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54C32A93" w14:textId="3F8F152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Props are allowed, but not encouraged and should be appropriately sized for the room and audience (such as posters, power point presentations, etc.). Points can be deducted for props at the judges’ discretion. </w:t>
      </w:r>
    </w:p>
    <w:p w14:paraId="5E451EAB"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1CB67B16"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r w:rsidRPr="00B44C44">
        <w:rPr>
          <w:rFonts w:asciiTheme="minorHAnsi" w:hAnsiTheme="minorHAnsi" w:cstheme="minorHAnsi"/>
          <w:b/>
          <w:color w:val="000000"/>
          <w:u w:color="000000"/>
        </w:rPr>
        <w:lastRenderedPageBreak/>
        <w:t>Judging Criteria:</w:t>
      </w:r>
    </w:p>
    <w:p w14:paraId="1F9CC33A" w14:textId="41B9F45C"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Voice – spoke clearly, easy to understand.</w:t>
      </w:r>
    </w:p>
    <w:p w14:paraId="5BFA3F71" w14:textId="15E0544D"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Stage Presence – dressed neatly and appropriately, posture, nervousness, etc.</w:t>
      </w:r>
    </w:p>
    <w:p w14:paraId="2A60B4CF" w14:textId="5A0ED082"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Expression – Delivered speech with enthusiasm and emotion.</w:t>
      </w:r>
    </w:p>
    <w:p w14:paraId="5B052C1C" w14:textId="0561F075"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Confidence in speaking, content of speech, clarity of thoughts and ideas on topic.</w:t>
      </w:r>
    </w:p>
    <w:p w14:paraId="707A0FE0" w14:textId="19527B31"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One point will be deducted for every 30 seconds a participant is under or over the time established.</w:t>
      </w:r>
    </w:p>
    <w:p w14:paraId="15BFFF2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1AD7CD4"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Class A: Prepared speech</w:t>
      </w:r>
    </w:p>
    <w:p w14:paraId="779A80D1" w14:textId="77777777" w:rsidR="00B44C44" w:rsidRPr="00B44C44" w:rsidRDefault="00B44C44" w:rsidP="00276938">
      <w:pPr>
        <w:widowControl/>
        <w:numPr>
          <w:ilvl w:val="0"/>
          <w:numId w:val="14"/>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B44C44">
        <w:rPr>
          <w:rFonts w:asciiTheme="minorHAnsi" w:hAnsiTheme="minorHAnsi" w:cstheme="minorHAnsi"/>
          <w:color w:val="000000"/>
        </w:rPr>
        <w:t>Contestant may choose any topic they consider appropriate for the audience.</w:t>
      </w:r>
    </w:p>
    <w:p w14:paraId="7D4CCDC8" w14:textId="77777777" w:rsidR="00B44C44" w:rsidRPr="00B44C44" w:rsidRDefault="00B44C44" w:rsidP="00276938">
      <w:pPr>
        <w:widowControl/>
        <w:numPr>
          <w:ilvl w:val="0"/>
          <w:numId w:val="14"/>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B44C44">
        <w:rPr>
          <w:rFonts w:asciiTheme="minorHAnsi" w:hAnsiTheme="minorHAnsi" w:cstheme="minorHAnsi"/>
          <w:color w:val="000000"/>
        </w:rPr>
        <w:t xml:space="preserve">Contestants will be required to answer an impromptu question at the end of their speech.  The questions will be related to the contestant’s chosen speech topic.  </w:t>
      </w:r>
    </w:p>
    <w:p w14:paraId="067F6C2B" w14:textId="6016C52B" w:rsidR="00B44C44" w:rsidRDefault="00B44C44" w:rsidP="00276938">
      <w:pPr>
        <w:widowControl/>
        <w:numPr>
          <w:ilvl w:val="0"/>
          <w:numId w:val="14"/>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B44C44">
        <w:rPr>
          <w:rFonts w:asciiTheme="minorHAnsi" w:hAnsiTheme="minorHAnsi" w:cstheme="minorHAnsi"/>
          <w:color w:val="000000"/>
        </w:rPr>
        <w:t>Contestants are required to submit three (3) copies of their speech outline.  These outlines are not judged; they are for “reference only” by the judges.  Copies must be given to the Director(s) before the competition.</w:t>
      </w:r>
    </w:p>
    <w:p w14:paraId="6496E021" w14:textId="77777777" w:rsidR="00685647" w:rsidRPr="00B44C44" w:rsidRDefault="00685647" w:rsidP="00276938">
      <w:pPr>
        <w:widowControl/>
        <w:tabs>
          <w:tab w:val="left" w:pos="720"/>
          <w:tab w:val="left" w:pos="1080"/>
          <w:tab w:val="left" w:pos="1200"/>
          <w:tab w:val="left" w:pos="1320"/>
          <w:tab w:val="left" w:pos="1440"/>
        </w:tabs>
        <w:adjustRightInd w:val="0"/>
        <w:textAlignment w:val="center"/>
        <w:rPr>
          <w:rFonts w:asciiTheme="minorHAnsi" w:hAnsiTheme="minorHAnsi" w:cstheme="minorHAnsi"/>
          <w:color w:val="000000"/>
        </w:rPr>
      </w:pPr>
    </w:p>
    <w:p w14:paraId="6165607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Time:</w:t>
      </w:r>
    </w:p>
    <w:p w14:paraId="0933CECB" w14:textId="77777777" w:rsidR="00B44C44" w:rsidRPr="00B44C44" w:rsidRDefault="00B44C44" w:rsidP="00276938">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r w:rsidRPr="00B44C44">
        <w:rPr>
          <w:rFonts w:asciiTheme="minorHAnsi" w:hAnsiTheme="minorHAnsi" w:cstheme="minorHAnsi"/>
          <w:color w:val="000000"/>
        </w:rPr>
        <w:t>Minimum: 3 minutes</w:t>
      </w:r>
    </w:p>
    <w:p w14:paraId="2390EF61" w14:textId="0B214635"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r w:rsidRPr="00B44C44">
        <w:rPr>
          <w:rFonts w:asciiTheme="minorHAnsi" w:hAnsiTheme="minorHAnsi" w:cstheme="minorHAnsi"/>
          <w:color w:val="000000"/>
        </w:rPr>
        <w:t>Maximum: 5 minutes</w:t>
      </w:r>
    </w:p>
    <w:p w14:paraId="168F082B"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0A3C2778"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40C2E828" w14:textId="6813CCF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1</w:t>
      </w:r>
      <w:r w:rsidRPr="00955D02">
        <w:rPr>
          <w:rFonts w:asciiTheme="minorHAnsi" w:hAnsiTheme="minorHAnsi" w:cstheme="minorHAnsi"/>
          <w:color w:val="000000"/>
          <w:vertAlign w:val="superscript"/>
        </w:rPr>
        <w:t>st</w:t>
      </w:r>
      <w:r w:rsidR="00955D02">
        <w:rPr>
          <w:rFonts w:asciiTheme="minorHAnsi" w:hAnsiTheme="minorHAnsi" w:cstheme="minorHAnsi"/>
          <w:color w:val="000000"/>
        </w:rPr>
        <w:t xml:space="preserve">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$20.00</w:t>
      </w:r>
    </w:p>
    <w:p w14:paraId="10511DE7" w14:textId="775B874A"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2</w:t>
      </w:r>
      <w:r w:rsidRPr="00955D02">
        <w:rPr>
          <w:rFonts w:asciiTheme="minorHAnsi" w:hAnsiTheme="minorHAnsi" w:cstheme="minorHAnsi"/>
          <w:color w:val="000000"/>
          <w:vertAlign w:val="superscript"/>
        </w:rPr>
        <w:t>nd</w:t>
      </w:r>
      <w:r w:rsidR="00955D02">
        <w:rPr>
          <w:rFonts w:asciiTheme="minorHAnsi" w:hAnsiTheme="minorHAnsi" w:cstheme="minorHAnsi"/>
          <w:color w:val="000000"/>
        </w:rPr>
        <w:t xml:space="preserve">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$15.00</w:t>
      </w:r>
    </w:p>
    <w:p w14:paraId="12F4D274" w14:textId="04D744F4"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3</w:t>
      </w:r>
      <w:r w:rsidRPr="00955D02">
        <w:rPr>
          <w:rFonts w:asciiTheme="minorHAnsi" w:hAnsiTheme="minorHAnsi" w:cstheme="minorHAnsi"/>
          <w:color w:val="000000"/>
          <w:vertAlign w:val="superscript"/>
        </w:rPr>
        <w:t>rd</w:t>
      </w:r>
      <w:r w:rsidR="00955D02">
        <w:rPr>
          <w:rFonts w:asciiTheme="minorHAnsi" w:hAnsiTheme="minorHAnsi" w:cstheme="minorHAnsi"/>
          <w:color w:val="000000"/>
        </w:rPr>
        <w:t xml:space="preserve">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553A741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3E83BEC4" w14:textId="083BB0C5"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 xml:space="preserve">Class B: Grange Commercial Contest </w:t>
      </w:r>
    </w:p>
    <w:p w14:paraId="74F9316E"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5F3A3214" w14:textId="10957745" w:rsidR="00B44C44" w:rsidRP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The Grange Commercial is an advertisement promoting the Grange.  Prior to the State Session </w:t>
      </w:r>
      <w:r w:rsidR="00685647" w:rsidRPr="00B44C44">
        <w:rPr>
          <w:rFonts w:asciiTheme="minorHAnsi" w:hAnsiTheme="minorHAnsi" w:cstheme="minorHAnsi"/>
          <w:color w:val="000000"/>
        </w:rPr>
        <w:t>contest,</w:t>
      </w:r>
      <w:r w:rsidRPr="00B44C44">
        <w:rPr>
          <w:rFonts w:asciiTheme="minorHAnsi" w:hAnsiTheme="minorHAnsi" w:cstheme="minorHAnsi"/>
          <w:color w:val="000000"/>
        </w:rPr>
        <w:t xml:space="preserve"> the participant must film and edit themselves or others doing a Grange Commercial.  There can be up to 5 people in the commercial.  </w:t>
      </w:r>
    </w:p>
    <w:p w14:paraId="56A0110A" w14:textId="77777777" w:rsidR="00B44C44" w:rsidRP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Commercials can be between 30 to 60 seconds in length.  </w:t>
      </w:r>
    </w:p>
    <w:p w14:paraId="55BA9C6D" w14:textId="77777777" w:rsidR="00B44C44" w:rsidRP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The contestant will provide a complete written script.  The commercials will be shown during the contest at State Session and may be shown at other times as well.</w:t>
      </w:r>
    </w:p>
    <w:p w14:paraId="730FDBBC" w14:textId="510D4AC9" w:rsid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The spot should relate to the Grange, be original and created by the contestant.</w:t>
      </w:r>
    </w:p>
    <w:p w14:paraId="05FAEE1E" w14:textId="77777777" w:rsidR="00685647" w:rsidRPr="00B44C44" w:rsidRDefault="00685647"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426DA8D8"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25033D40" w14:textId="415E930C"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1</w:t>
      </w:r>
      <w:r w:rsidRPr="00955D02">
        <w:rPr>
          <w:rFonts w:asciiTheme="minorHAnsi" w:hAnsiTheme="minorHAnsi" w:cstheme="minorHAnsi"/>
          <w:color w:val="000000"/>
          <w:vertAlign w:val="superscript"/>
        </w:rPr>
        <w:t>st</w:t>
      </w:r>
      <w:r w:rsidR="00955D02">
        <w:rPr>
          <w:rFonts w:asciiTheme="minorHAnsi" w:hAnsiTheme="minorHAnsi" w:cstheme="minorHAnsi"/>
          <w:color w:val="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$20.00</w:t>
      </w:r>
    </w:p>
    <w:p w14:paraId="08517E25" w14:textId="6D0A23C2"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2</w:t>
      </w:r>
      <w:r w:rsidRPr="00955D02">
        <w:rPr>
          <w:rFonts w:asciiTheme="minorHAnsi" w:hAnsiTheme="minorHAnsi" w:cstheme="minorHAnsi"/>
          <w:color w:val="000000"/>
          <w:vertAlign w:val="superscript"/>
        </w:rPr>
        <w:t>nd</w:t>
      </w:r>
      <w:r w:rsidR="00955D02">
        <w:rPr>
          <w:rFonts w:asciiTheme="minorHAnsi" w:hAnsiTheme="minorHAnsi" w:cstheme="minorHAnsi"/>
          <w:color w:val="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$15.00</w:t>
      </w:r>
    </w:p>
    <w:p w14:paraId="39610644" w14:textId="6E4C8581"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3</w:t>
      </w:r>
      <w:r w:rsidRPr="00955D02">
        <w:rPr>
          <w:rFonts w:asciiTheme="minorHAnsi" w:hAnsiTheme="minorHAnsi" w:cstheme="minorHAnsi"/>
          <w:color w:val="000000"/>
          <w:vertAlign w:val="superscript"/>
        </w:rPr>
        <w:t>rd</w:t>
      </w:r>
      <w:r w:rsidR="00955D02">
        <w:rPr>
          <w:rFonts w:asciiTheme="minorHAnsi" w:hAnsiTheme="minorHAnsi" w:cstheme="minorHAnsi"/>
          <w:color w:val="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468207B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056F258B" w14:textId="273DA256"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color="000000"/>
        </w:rPr>
      </w:pPr>
      <w:r w:rsidRPr="00B44C44">
        <w:rPr>
          <w:rFonts w:asciiTheme="minorHAnsi" w:hAnsiTheme="minorHAnsi" w:cstheme="minorHAnsi"/>
          <w:b/>
          <w:color w:val="000000"/>
          <w:u w:val="single" w:color="000000"/>
        </w:rPr>
        <w:t>Class C: Impromptu Speeches</w:t>
      </w:r>
    </w:p>
    <w:p w14:paraId="02898208"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13FFF71A"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An impromptu speech is delivered without preparation or thought ahead of time.  No note cards are used, and topics are generally randomly drawn.</w:t>
      </w:r>
    </w:p>
    <w:p w14:paraId="5DB75D5C"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Impromptu speeches should be at least one minute in length and not longer than 5 minutes.</w:t>
      </w:r>
    </w:p>
    <w:p w14:paraId="5E85861C"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Timekeeper will hold up their hand when the 1-minute mark has been reached and when 4 min. 30 sec. mark has been reached so the speaker knows when he/she can stop.</w:t>
      </w:r>
    </w:p>
    <w:p w14:paraId="4376CB65"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Participants will draw two topics, select their choice of the two and return the other topic.</w:t>
      </w:r>
    </w:p>
    <w:p w14:paraId="3F65B8C2" w14:textId="46C19E25" w:rsid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One point will be deducted for every 30 seconds a participant is under or over the time established.</w:t>
      </w:r>
      <w:r w:rsidR="00685647">
        <w:rPr>
          <w:rFonts w:asciiTheme="minorHAnsi" w:hAnsiTheme="minorHAnsi" w:cstheme="minorHAnsi"/>
          <w:color w:val="000000"/>
        </w:rPr>
        <w:t xml:space="preserve"> </w:t>
      </w:r>
    </w:p>
    <w:p w14:paraId="0CDCD420" w14:textId="77777777" w:rsidR="00685647" w:rsidRPr="00B44C44" w:rsidRDefault="00685647" w:rsidP="00276938">
      <w:pPr>
        <w:widowControl/>
        <w:adjustRightInd w:val="0"/>
        <w:textAlignment w:val="center"/>
        <w:rPr>
          <w:rFonts w:asciiTheme="minorHAnsi" w:hAnsiTheme="minorHAnsi" w:cstheme="minorHAnsi"/>
          <w:color w:val="000000"/>
        </w:rPr>
      </w:pPr>
    </w:p>
    <w:p w14:paraId="3C6DC6DD" w14:textId="77777777" w:rsidR="00B44C44" w:rsidRPr="00B44C44" w:rsidRDefault="00B44C44" w:rsidP="00276938">
      <w:pPr>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5A72E4B3" w14:textId="1358E70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1</w:t>
      </w:r>
      <w:r w:rsidRPr="00955D02">
        <w:rPr>
          <w:rFonts w:asciiTheme="minorHAnsi" w:hAnsiTheme="minorHAnsi" w:cstheme="minorHAnsi"/>
          <w:color w:val="000000"/>
          <w:vertAlign w:val="superscript"/>
        </w:rPr>
        <w:t>st</w:t>
      </w:r>
      <w:r w:rsidR="00955D02">
        <w:rPr>
          <w:rFonts w:asciiTheme="minorHAnsi" w:hAnsiTheme="minorHAnsi" w:cstheme="minorHAnsi"/>
          <w:color w:val="000000"/>
        </w:rPr>
        <w:t xml:space="preserve">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04BC8DC2" w14:textId="2A821B56"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2</w:t>
      </w:r>
      <w:r w:rsidRPr="00955D02">
        <w:rPr>
          <w:rFonts w:asciiTheme="minorHAnsi" w:hAnsiTheme="minorHAnsi" w:cstheme="minorHAnsi"/>
          <w:color w:val="000000"/>
          <w:vertAlign w:val="superscript"/>
        </w:rPr>
        <w:t>nd</w:t>
      </w:r>
      <w:r w:rsidR="00955D02">
        <w:rPr>
          <w:rFonts w:asciiTheme="minorHAnsi" w:hAnsiTheme="minorHAnsi" w:cstheme="minorHAnsi"/>
          <w:color w:val="000000"/>
        </w:rPr>
        <w:t xml:space="preserve">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$5.00</w:t>
      </w:r>
    </w:p>
    <w:p w14:paraId="50970013" w14:textId="579F3E09"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3</w:t>
      </w:r>
      <w:r w:rsidRPr="00955D02">
        <w:rPr>
          <w:rFonts w:asciiTheme="minorHAnsi" w:hAnsiTheme="minorHAnsi" w:cstheme="minorHAnsi"/>
          <w:color w:val="000000"/>
          <w:vertAlign w:val="superscript"/>
        </w:rPr>
        <w:t>rd</w:t>
      </w:r>
      <w:r w:rsidR="00955D02">
        <w:rPr>
          <w:rFonts w:asciiTheme="minorHAnsi" w:hAnsiTheme="minorHAnsi" w:cstheme="minorHAnsi"/>
          <w:color w:val="000000"/>
        </w:rPr>
        <w:t xml:space="preserve">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$3.00</w:t>
      </w:r>
    </w:p>
    <w:p w14:paraId="4BEAC65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08C912D1" w14:textId="2211A9EE"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Class D: Do-It-Yourself (DIY) Speech</w:t>
      </w:r>
    </w:p>
    <w:p w14:paraId="1AB0D6F2"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24E38969" w14:textId="0D32C055"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Have you ever thought of entering the public speaking contest, but didn’t because you weren’t able to think of something to talk about?  Well, the Youth Department is sponsoring a Public Speaking DIY speech contest.  This contest will be held at State Session.  The winner of this contest will not go on to the regional level – this is a PA-only contest.</w:t>
      </w:r>
    </w:p>
    <w:p w14:paraId="6F093C1E"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481B3E70"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Speeches may describe any type of activity and the steps you needed to take to successfully complete the action, task, craft, etc. </w:t>
      </w:r>
    </w:p>
    <w:p w14:paraId="5837187E"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Speeches may have some form of visual aid to make the presentation more interesting and understandable.</w:t>
      </w:r>
    </w:p>
    <w:p w14:paraId="54B37064"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You may use actual items, power points, posters, tri-fold boards, wikis or other form of media in your presentation.  The medium you choose to use must be approved by the PA State Youth Director prior to State Session.</w:t>
      </w:r>
    </w:p>
    <w:p w14:paraId="02EB8546"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In addition to the Judging Criteria above, the speaker will also be judged on the:</w:t>
      </w:r>
    </w:p>
    <w:p w14:paraId="206472D9" w14:textId="77777777" w:rsidR="00B44C44" w:rsidRPr="00B44C44" w:rsidRDefault="00B44C44" w:rsidP="00276938">
      <w:pPr>
        <w:widowControl/>
        <w:numPr>
          <w:ilvl w:val="0"/>
          <w:numId w:val="15"/>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B44C44">
        <w:rPr>
          <w:rFonts w:asciiTheme="minorHAnsi" w:hAnsiTheme="minorHAnsi" w:cstheme="minorHAnsi"/>
          <w:color w:val="000000"/>
        </w:rPr>
        <w:t>How clear the overall DIY steps were presented and the ease of following the steps.</w:t>
      </w:r>
    </w:p>
    <w:p w14:paraId="4896ACF3" w14:textId="5054306D" w:rsidR="00B44C44" w:rsidRDefault="00B44C44" w:rsidP="00276938">
      <w:pPr>
        <w:widowControl/>
        <w:numPr>
          <w:ilvl w:val="0"/>
          <w:numId w:val="15"/>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B44C44">
        <w:rPr>
          <w:rFonts w:asciiTheme="minorHAnsi" w:hAnsiTheme="minorHAnsi" w:cstheme="minorHAnsi"/>
          <w:color w:val="000000"/>
        </w:rPr>
        <w:t>General appearance, design, creativity and neatness of the visual aid.</w:t>
      </w:r>
    </w:p>
    <w:p w14:paraId="48D2A43B" w14:textId="77777777" w:rsidR="00685647" w:rsidRPr="00B44C44" w:rsidRDefault="00685647"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5775C70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Time:</w:t>
      </w:r>
    </w:p>
    <w:p w14:paraId="5C6084A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rPr>
      </w:pPr>
      <w:r w:rsidRPr="00B44C44">
        <w:rPr>
          <w:rFonts w:asciiTheme="minorHAnsi" w:hAnsiTheme="minorHAnsi" w:cstheme="minorHAnsi"/>
          <w:color w:val="000000"/>
        </w:rPr>
        <w:t>Minimum: 3 minutes</w:t>
      </w:r>
    </w:p>
    <w:p w14:paraId="7DCE985E" w14:textId="44E0AC36"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Maximum: 5 minutes</w:t>
      </w:r>
    </w:p>
    <w:p w14:paraId="7A3B5C12"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79B83ED6"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1CB534E1" w14:textId="290C5F2F"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1</w:t>
      </w:r>
      <w:r w:rsidRPr="00955D02">
        <w:rPr>
          <w:rFonts w:asciiTheme="minorHAnsi" w:hAnsiTheme="minorHAnsi" w:cstheme="minorHAnsi"/>
          <w:color w:val="000000"/>
          <w:vertAlign w:val="superscript"/>
        </w:rPr>
        <w:t>st</w:t>
      </w:r>
      <w:r w:rsidR="00955D02">
        <w:rPr>
          <w:rFonts w:asciiTheme="minorHAnsi" w:hAnsiTheme="minorHAnsi" w:cstheme="minorHAnsi"/>
          <w:color w:val="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$20.00</w:t>
      </w:r>
    </w:p>
    <w:p w14:paraId="6EBA616B" w14:textId="1ECE5F3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2</w:t>
      </w:r>
      <w:r w:rsidRPr="00955D02">
        <w:rPr>
          <w:rFonts w:asciiTheme="minorHAnsi" w:hAnsiTheme="minorHAnsi" w:cstheme="minorHAnsi"/>
          <w:color w:val="000000"/>
          <w:vertAlign w:val="superscript"/>
        </w:rPr>
        <w:t>nd</w:t>
      </w:r>
      <w:r w:rsidR="00955D02">
        <w:rPr>
          <w:rFonts w:asciiTheme="minorHAnsi" w:hAnsiTheme="minorHAnsi" w:cstheme="minorHAnsi"/>
          <w:color w:val="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$15.00</w:t>
      </w:r>
    </w:p>
    <w:p w14:paraId="7F384339" w14:textId="7B6C1582"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3</w:t>
      </w:r>
      <w:r w:rsidRPr="00955D02">
        <w:rPr>
          <w:rFonts w:asciiTheme="minorHAnsi" w:hAnsiTheme="minorHAnsi" w:cstheme="minorHAnsi"/>
          <w:color w:val="000000"/>
          <w:vertAlign w:val="superscript"/>
        </w:rPr>
        <w:t>rd</w:t>
      </w:r>
      <w:r w:rsidR="00955D02">
        <w:rPr>
          <w:rFonts w:asciiTheme="minorHAnsi" w:hAnsiTheme="minorHAnsi" w:cstheme="minorHAnsi"/>
          <w:color w:val="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21CAC0AF" w14:textId="77777777" w:rsidR="00B44C44" w:rsidRPr="00B44C44" w:rsidRDefault="00B44C44" w:rsidP="00276938">
      <w:pPr>
        <w:rPr>
          <w:rFonts w:asciiTheme="minorHAnsi" w:hAnsiTheme="minorHAnsi" w:cstheme="minorHAnsi"/>
          <w:color w:val="000000"/>
          <w:u w:color="000000"/>
        </w:rPr>
      </w:pPr>
    </w:p>
    <w:p w14:paraId="7A4ECCE4" w14:textId="330FEF47"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YOUTH MONTH</w:t>
      </w:r>
    </w:p>
    <w:p w14:paraId="055B3E0E" w14:textId="77777777" w:rsidR="00EE02C6" w:rsidRPr="00B44C44" w:rsidRDefault="00EE02C6"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3C17466E" w14:textId="31E13EA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April is the month for special recognition in the Youth Department. Choose a meeting night in April so that your Youth Department can conduct the meeting or present a portion of the program. This program could involve some type of “community action” project. If you cannot do a program at this time of the year, another time is just as appropriate. You should consider giving a financial contribution to the State Youth Department Fund and the National Youth Leadership Fund during this month. These funds help support the Youth Department activities, leadership conferences, etc.</w:t>
      </w:r>
    </w:p>
    <w:p w14:paraId="63F5D0B0"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6853CAE6" w14:textId="18684899"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YOUTH CAMP</w:t>
      </w:r>
    </w:p>
    <w:p w14:paraId="73B5E12F" w14:textId="77777777" w:rsidR="00EE02C6" w:rsidRPr="00B44C44" w:rsidRDefault="00EE02C6"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719BC706" w14:textId="292D720C"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This is a weekend of education, fun and fellowship geared towards the youth of the Grange. Watch in the PA Grange News and on the website for the application form and details for the weekend.</w:t>
      </w:r>
    </w:p>
    <w:p w14:paraId="7AEC578A"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02F197C" w14:textId="488B7E02"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Camp Dates:  2022 and 2023:  To be Announced</w:t>
      </w:r>
    </w:p>
    <w:p w14:paraId="29F15788" w14:textId="4633596B"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Camp Location: Camp Sylvan Hills, Centre County</w:t>
      </w:r>
    </w:p>
    <w:p w14:paraId="2AB7B9B3" w14:textId="3AFA3011"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Fee: TBA (the Jonathan </w:t>
      </w:r>
      <w:proofErr w:type="spellStart"/>
      <w:r w:rsidRPr="00B44C44">
        <w:rPr>
          <w:rFonts w:asciiTheme="minorHAnsi" w:hAnsiTheme="minorHAnsi" w:cstheme="minorHAnsi"/>
          <w:color w:val="000000"/>
          <w:u w:color="000000"/>
        </w:rPr>
        <w:t>Sattazahn</w:t>
      </w:r>
      <w:proofErr w:type="spellEnd"/>
      <w:r w:rsidRPr="00B44C44">
        <w:rPr>
          <w:rFonts w:asciiTheme="minorHAnsi" w:hAnsiTheme="minorHAnsi" w:cstheme="minorHAnsi"/>
          <w:color w:val="000000"/>
          <w:u w:color="000000"/>
        </w:rPr>
        <w:t xml:space="preserve"> Fund will cover $15.00 of each camper's fees).</w:t>
      </w:r>
    </w:p>
    <w:p w14:paraId="655BE037"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0B5962B" w14:textId="238CAC7B"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YOUTH AMBASSADOR PROGRAM</w:t>
      </w:r>
    </w:p>
    <w:p w14:paraId="66C1AD71" w14:textId="77777777" w:rsidR="00EE02C6" w:rsidRPr="00B44C44" w:rsidRDefault="00EE02C6"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214EB096" w14:textId="7C82147C" w:rsidR="00B44C44" w:rsidRDefault="00B44C44" w:rsidP="00276938">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This program gives recognition to the outstanding Grange Youth in Pennsylvania. One or two Youth Ambassador may be chosen each year. The Ambassadors serve on the State Youth Department Committee for one year.  Previous Ambassadors are not eligible to compete again. </w:t>
      </w:r>
    </w:p>
    <w:p w14:paraId="00690342" w14:textId="34622522" w:rsidR="00685647" w:rsidRDefault="00685647" w:rsidP="00276938">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u w:color="000000"/>
        </w:rPr>
      </w:pPr>
    </w:p>
    <w:p w14:paraId="3437599A" w14:textId="77777777" w:rsidR="002F21BE" w:rsidRPr="00B44C44" w:rsidRDefault="002F21BE" w:rsidP="00276938">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u w:color="000000"/>
        </w:rPr>
      </w:pPr>
    </w:p>
    <w:p w14:paraId="62D9307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r w:rsidRPr="00B44C44">
        <w:rPr>
          <w:rFonts w:asciiTheme="minorHAnsi" w:hAnsiTheme="minorHAnsi" w:cstheme="minorHAnsi"/>
          <w:b/>
          <w:color w:val="000000"/>
          <w:u w:color="000000"/>
        </w:rPr>
        <w:lastRenderedPageBreak/>
        <w:t>Program Guidelines:</w:t>
      </w:r>
    </w:p>
    <w:p w14:paraId="412584D3" w14:textId="4F7D06FB"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 candidates must be members of the PA State Grange for at least one year and in good standing. If not 6th Degree members, Ambassadors must be willing to become 6th Degree members during their term.</w:t>
      </w:r>
    </w:p>
    <w:p w14:paraId="57655796" w14:textId="2D340B5E"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 candidates must have their parents’ consent to compete if under the age of 18.</w:t>
      </w:r>
    </w:p>
    <w:p w14:paraId="65DDF386" w14:textId="40D18A78"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Grange youth competing for the Youth Ambassador Program must be between the ages of 16-21, have observed their 16th but not their 23rd birthday by December 31 of the year they will represent PA at National Grange Convention.</w:t>
      </w:r>
    </w:p>
    <w:p w14:paraId="0ED45A50" w14:textId="40A4DBA8"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 candidates must be single, never have been married, and have no children to be eligible to compete. They must not marry, become pregnant or father children during their term.</w:t>
      </w:r>
    </w:p>
    <w:p w14:paraId="0399617E" w14:textId="0A81B61C"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properly dressed for all Grange related events and must represent the Grange appropriately at all times.</w:t>
      </w:r>
    </w:p>
    <w:p w14:paraId="2E3DDB9E" w14:textId="23C0F945"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willing to attend various Grange and agricultural events throughout the state and their region during their reign. These events include State Grange Convention, Farm Show, Planning Meeting, Royalty Trip, Youth Camp, Family Festival, and Ag Progress Days. Other events, local and statewide, may occur during their term and Ambassadors may be asked to participate in them.</w:t>
      </w:r>
    </w:p>
    <w:p w14:paraId="161F02C2" w14:textId="3D27981E"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able to attend the Youth Activities Days at the National Grange Convention to represent Pennsylvania. This convention would be in November following the end of their term.  Requirements for participation at the National Grange Convention may change. Please review the National Grange Youth website for any changes.</w:t>
      </w:r>
    </w:p>
    <w:p w14:paraId="3EB99575" w14:textId="77B9BA3A"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attend the Mid Atlantic Regional Leaders Conference during their term and participate in the Prepared Speech contest.</w:t>
      </w:r>
    </w:p>
    <w:p w14:paraId="70A78031" w14:textId="2B2A2933"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willing to promote the Grange Youth Department activities and contests.</w:t>
      </w:r>
    </w:p>
    <w:p w14:paraId="64EDDE12" w14:textId="753B5F3F" w:rsidR="00B44C44" w:rsidRPr="00B44C44" w:rsidRDefault="00B44C44" w:rsidP="00276938">
      <w:pPr>
        <w:widowControl/>
        <w:numPr>
          <w:ilvl w:val="0"/>
          <w:numId w:val="12"/>
        </w:numPr>
        <w:tabs>
          <w:tab w:val="left" w:pos="1440"/>
          <w:tab w:val="left" w:pos="2160"/>
          <w:tab w:val="left" w:pos="2880"/>
        </w:tabs>
        <w:adjustRightInd w:val="0"/>
        <w:ind w:left="720" w:hanging="45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will be selected during Youth Camp. Judging is based on ambassadorship, an interview, speaking ability, and a written test of Grange knowledge.</w:t>
      </w:r>
    </w:p>
    <w:p w14:paraId="146D4590"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3F1263CE" w14:textId="66EF832A"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YOUNG PATRON PROGRAM</w:t>
      </w:r>
    </w:p>
    <w:p w14:paraId="0D87C252" w14:textId="77777777" w:rsidR="00DB667F" w:rsidRPr="00B44C44" w:rsidRDefault="00DB667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3F8B9C0B" w14:textId="3B144A20"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The PA State Grange Young Patron helps promote and generate enthusiasm for the Grange, specifically the Youth programs and contests. The Young Patron also serves on the State Grange Youth Committee for one year. </w:t>
      </w:r>
    </w:p>
    <w:p w14:paraId="146C8F1C" w14:textId="77777777" w:rsidR="000869C7" w:rsidRPr="00B44C44" w:rsidRDefault="000869C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69EE3367" w14:textId="3FC1066E"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r w:rsidRPr="00B44C44">
        <w:rPr>
          <w:rFonts w:asciiTheme="minorHAnsi" w:hAnsiTheme="minorHAnsi" w:cstheme="minorHAnsi"/>
          <w:b/>
          <w:color w:val="000000"/>
          <w:u w:color="000000"/>
        </w:rPr>
        <w:t>Program Guidelines:</w:t>
      </w:r>
    </w:p>
    <w:p w14:paraId="6B2070EA" w14:textId="77777777" w:rsidR="00DB667F" w:rsidRPr="00B44C44" w:rsidRDefault="00DB667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p>
    <w:p w14:paraId="7236D559" w14:textId="39C9BD86"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Grangers competing for the Young Patron Program must be between the ages of 22 - 35, have observed their 22nd birthday, but not their 37</w:t>
      </w:r>
      <w:r w:rsidRPr="00B44C44">
        <w:rPr>
          <w:rFonts w:asciiTheme="minorHAnsi" w:hAnsiTheme="minorHAnsi" w:cstheme="minorHAnsi"/>
          <w:color w:val="000000"/>
          <w:u w:color="000000"/>
          <w:vertAlign w:val="superscript"/>
        </w:rPr>
        <w:t>th</w:t>
      </w:r>
      <w:r w:rsidRPr="00B44C44">
        <w:rPr>
          <w:rFonts w:asciiTheme="minorHAnsi" w:hAnsiTheme="minorHAnsi" w:cstheme="minorHAnsi"/>
          <w:color w:val="000000"/>
          <w:u w:color="000000"/>
        </w:rPr>
        <w:t xml:space="preserve"> birthday by December 31 of the year they attend National session. Young Patron candidates may be married or single.  </w:t>
      </w:r>
    </w:p>
    <w:p w14:paraId="3CA3BCDB" w14:textId="0B78864A"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Previous Young Couples who have participated in the Young Couple program at the National Grange Convention </w:t>
      </w:r>
      <w:proofErr w:type="gramStart"/>
      <w:r w:rsidRPr="00B44C44">
        <w:rPr>
          <w:rFonts w:asciiTheme="minorHAnsi" w:hAnsiTheme="minorHAnsi" w:cstheme="minorHAnsi"/>
          <w:color w:val="000000"/>
          <w:u w:color="000000"/>
        </w:rPr>
        <w:t>are</w:t>
      </w:r>
      <w:proofErr w:type="gramEnd"/>
      <w:r w:rsidRPr="00B44C44">
        <w:rPr>
          <w:rFonts w:asciiTheme="minorHAnsi" w:hAnsiTheme="minorHAnsi" w:cstheme="minorHAnsi"/>
          <w:color w:val="000000"/>
          <w:u w:color="000000"/>
        </w:rPr>
        <w:t xml:space="preserve"> not eligible.  </w:t>
      </w:r>
    </w:p>
    <w:p w14:paraId="02A3EA6C" w14:textId="29C478BC" w:rsidR="00B44C44" w:rsidRPr="008F1319" w:rsidRDefault="00B44C44" w:rsidP="00A97210">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8F1319">
        <w:rPr>
          <w:rFonts w:asciiTheme="minorHAnsi" w:hAnsiTheme="minorHAnsi" w:cstheme="minorHAnsi"/>
          <w:color w:val="000000"/>
          <w:u w:color="000000"/>
        </w:rPr>
        <w:t>Young Patron candidates must be members of the PA State Grange for at least one year and in good standing. If not 6th Degree members, Young Patrons must be willing to become 6th Degree members during their term.</w:t>
      </w:r>
      <w:r w:rsidR="00896F39" w:rsidRPr="008F1319">
        <w:rPr>
          <w:rFonts w:asciiTheme="minorHAnsi" w:hAnsiTheme="minorHAnsi" w:cstheme="minorHAnsi"/>
          <w:color w:val="000000"/>
          <w:u w:color="000000"/>
        </w:rPr>
        <w:br/>
      </w:r>
      <w:r w:rsidRPr="008F1319">
        <w:rPr>
          <w:rFonts w:asciiTheme="minorHAnsi" w:hAnsiTheme="minorHAnsi" w:cstheme="minorHAnsi"/>
          <w:color w:val="000000"/>
          <w:u w:color="000000"/>
        </w:rPr>
        <w:t>Young Patrons must be willing to attend various Grange and agricultural events throughout the state and their region during their reign. These events include State Grange Convention, Farm Show, Planning Meeting, Royalty Trip, Youth Camp, Family Festival, and Ag Progress Days. Other events, local and statewide, may occur during their term and Young Patrons may be asked to participate in them.</w:t>
      </w:r>
    </w:p>
    <w:p w14:paraId="6564EB9A" w14:textId="1CC1726A"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Contestants must be present at Family Festival where the judging will be held.  Judging will be based on an interview, ambassadorship qualities and a written test of Grange knowledge.  Judges may select one or two individuals to serve as the Young Patron(s).</w:t>
      </w:r>
    </w:p>
    <w:p w14:paraId="6BAF5FE4" w14:textId="6DF70A8F"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The Young Patron must be able to attend the Youth Activities Days at the National Grange Convention to represent Pennsylvania. This convention would be in November following the end of their term.  Requirements for participation at National Grange Convention may change. Please review the National Grange Youth website for any changes.</w:t>
      </w:r>
    </w:p>
    <w:p w14:paraId="41FEA2B7" w14:textId="7777777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lastRenderedPageBreak/>
        <w:t>Young Patrons must attend the Mid Atlantic Regional Leaders Conference during their term and participate in the Prepared Speech contest.</w:t>
      </w:r>
    </w:p>
    <w:p w14:paraId="60B52E1B" w14:textId="395D0690"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Young Patrons must be properly dressed for all Grange related events and must represent the Grange appropriately at all times.</w:t>
      </w:r>
    </w:p>
    <w:p w14:paraId="76B19323" w14:textId="77777777" w:rsidR="00B44C44" w:rsidRPr="00B44C44" w:rsidRDefault="00B44C44" w:rsidP="00276938">
      <w:pPr>
        <w:tabs>
          <w:tab w:val="left" w:pos="120"/>
          <w:tab w:val="left" w:pos="240"/>
          <w:tab w:val="left" w:pos="360"/>
          <w:tab w:val="left" w:pos="480"/>
          <w:tab w:val="left" w:pos="600"/>
          <w:tab w:val="left" w:pos="720"/>
          <w:tab w:val="left" w:pos="1440"/>
          <w:tab w:val="left" w:pos="2160"/>
          <w:tab w:val="left" w:pos="2880"/>
        </w:tabs>
        <w:adjustRightInd w:val="0"/>
        <w:ind w:firstLine="100"/>
        <w:textAlignment w:val="center"/>
        <w:rPr>
          <w:rFonts w:asciiTheme="minorHAnsi" w:hAnsiTheme="minorHAnsi" w:cstheme="minorHAnsi"/>
          <w:color w:val="000000"/>
          <w:u w:color="000000"/>
        </w:rPr>
      </w:pPr>
    </w:p>
    <w:p w14:paraId="15669283" w14:textId="164B6C2B"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STATE GRANGE CONVENTION YOUTH ACTIVITIES AND YOUTH OFFICER TEAM</w:t>
      </w:r>
    </w:p>
    <w:p w14:paraId="66817999" w14:textId="77777777" w:rsidR="00DB667F" w:rsidRPr="00B44C44" w:rsidRDefault="00DB667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1B0F7B8A" w14:textId="1508F59B"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“State Grange Youth Days” were developed to encourage the Youth and Young Adults from across the state to attend, participate, and learn about the workings of the State Grange Convention. A team of youth officers will be selected to open or close a session at the State Grange Convention. An application will be printed in the PA Grange News and available on the website. Each Youth Officer will exhibit the duties of their State Office. They may be invited to serve on a state committee, should attend the meetings, and attend Drill Practice. This is a very rewarding experience. Activities are planned where the Youth/Young Adults can participate. Fun, fellowship and activities are the elements of the State Grange Youth Days, plus making new friends and getting reacquainted with old ones.</w:t>
      </w:r>
    </w:p>
    <w:p w14:paraId="6149ECAC" w14:textId="77777777" w:rsidR="00B44C44" w:rsidRPr="00B44C44" w:rsidRDefault="00B44C44" w:rsidP="00276938">
      <w:pPr>
        <w:rPr>
          <w:rFonts w:asciiTheme="minorHAnsi" w:hAnsiTheme="minorHAnsi" w:cstheme="minorHAnsi"/>
          <w:color w:val="000000"/>
          <w:u w:color="000000"/>
        </w:rPr>
      </w:pPr>
    </w:p>
    <w:p w14:paraId="6C096BFB" w14:textId="77777777" w:rsidR="00B44C44" w:rsidRPr="00B44C44" w:rsidRDefault="00B44C44" w:rsidP="00276938">
      <w:pPr>
        <w:rPr>
          <w:rFonts w:asciiTheme="minorHAnsi" w:hAnsiTheme="minorHAnsi" w:cstheme="minorHAnsi"/>
          <w:color w:val="000000"/>
          <w:u w:color="000000"/>
        </w:rPr>
      </w:pPr>
      <w:r w:rsidRPr="00B44C44">
        <w:rPr>
          <w:rFonts w:asciiTheme="minorHAnsi" w:hAnsiTheme="minorHAnsi" w:cstheme="minorHAnsi"/>
          <w:color w:val="000000"/>
          <w:u w:color="000000"/>
        </w:rPr>
        <w:t>Youth Committee:</w:t>
      </w:r>
    </w:p>
    <w:p w14:paraId="408072CC" w14:textId="2109EFB9" w:rsidR="00B44C44" w:rsidRPr="00B44C44" w:rsidRDefault="008F1319" w:rsidP="00276938">
      <w:pPr>
        <w:rPr>
          <w:rFonts w:asciiTheme="minorHAnsi" w:hAnsiTheme="minorHAnsi" w:cstheme="minorHAnsi"/>
          <w:color w:val="000000"/>
          <w:u w:color="000000"/>
        </w:rPr>
      </w:pPr>
      <w:r>
        <w:rPr>
          <w:rFonts w:asciiTheme="minorHAnsi" w:hAnsiTheme="minorHAnsi" w:cstheme="minorHAnsi"/>
          <w:color w:val="000000"/>
          <w:u w:color="000000"/>
        </w:rPr>
        <w:t>Jennifer Danko</w:t>
      </w:r>
      <w:r w:rsidR="00B44C44" w:rsidRPr="00B44C44">
        <w:rPr>
          <w:rFonts w:asciiTheme="minorHAnsi" w:hAnsiTheme="minorHAnsi" w:cstheme="minorHAnsi"/>
          <w:color w:val="000000"/>
          <w:u w:color="000000"/>
        </w:rPr>
        <w:t xml:space="preserve">, </w:t>
      </w:r>
      <w:r w:rsidRPr="00B44C44">
        <w:rPr>
          <w:rFonts w:asciiTheme="minorHAnsi" w:hAnsiTheme="minorHAnsi" w:cstheme="minorHAnsi"/>
        </w:rPr>
        <w:t>Lindsay Schroeder</w:t>
      </w:r>
      <w:r>
        <w:rPr>
          <w:rFonts w:asciiTheme="minorHAnsi" w:hAnsiTheme="minorHAnsi" w:cstheme="minorHAnsi"/>
        </w:rPr>
        <w:t>, Co-</w:t>
      </w:r>
      <w:r w:rsidR="00B44C44" w:rsidRPr="00B44C44">
        <w:rPr>
          <w:rFonts w:asciiTheme="minorHAnsi" w:hAnsiTheme="minorHAnsi" w:cstheme="minorHAnsi"/>
          <w:color w:val="000000"/>
          <w:u w:color="000000"/>
        </w:rPr>
        <w:t>Director</w:t>
      </w:r>
      <w:r>
        <w:rPr>
          <w:rFonts w:asciiTheme="minorHAnsi" w:hAnsiTheme="minorHAnsi" w:cstheme="minorHAnsi"/>
          <w:color w:val="000000"/>
          <w:u w:color="000000"/>
        </w:rPr>
        <w:t>s</w:t>
      </w:r>
    </w:p>
    <w:p w14:paraId="6B945178" w14:textId="4E24E307" w:rsidR="00B44C44" w:rsidRDefault="00B44C44" w:rsidP="00276938">
      <w:pPr>
        <w:rPr>
          <w:rFonts w:asciiTheme="minorHAnsi" w:hAnsiTheme="minorHAnsi" w:cstheme="minorHAnsi"/>
        </w:rPr>
      </w:pPr>
      <w:r w:rsidRPr="00B44C44">
        <w:rPr>
          <w:rFonts w:asciiTheme="minorHAnsi" w:hAnsiTheme="minorHAnsi" w:cstheme="minorHAnsi"/>
        </w:rPr>
        <w:t>Robert and Jennifer Beamon</w:t>
      </w:r>
    </w:p>
    <w:p w14:paraId="78265330" w14:textId="59175967" w:rsidR="004037F5" w:rsidRPr="00B44C44" w:rsidRDefault="004037F5" w:rsidP="00276938">
      <w:pPr>
        <w:rPr>
          <w:rFonts w:asciiTheme="minorHAnsi" w:hAnsiTheme="minorHAnsi" w:cstheme="minorHAnsi"/>
        </w:rPr>
      </w:pPr>
      <w:r>
        <w:rPr>
          <w:rFonts w:asciiTheme="minorHAnsi" w:hAnsiTheme="minorHAnsi" w:cstheme="minorHAnsi"/>
        </w:rPr>
        <w:t>Maggie Cornie</w:t>
      </w:r>
    </w:p>
    <w:p w14:paraId="116AAA89" w14:textId="77777777" w:rsidR="004037F5" w:rsidRPr="00B44C44" w:rsidRDefault="004037F5" w:rsidP="004037F5">
      <w:pPr>
        <w:rPr>
          <w:rFonts w:asciiTheme="minorHAnsi" w:hAnsiTheme="minorHAnsi" w:cstheme="minorHAnsi"/>
        </w:rPr>
      </w:pPr>
      <w:r>
        <w:rPr>
          <w:rFonts w:asciiTheme="minorHAnsi" w:hAnsiTheme="minorHAnsi" w:cstheme="minorHAnsi"/>
        </w:rPr>
        <w:t>Gail Switzer</w:t>
      </w:r>
    </w:p>
    <w:p w14:paraId="34065192" w14:textId="3E946BB6" w:rsidR="00B44C44" w:rsidRPr="00B44C44" w:rsidRDefault="00B44C44" w:rsidP="00276938">
      <w:pPr>
        <w:rPr>
          <w:rFonts w:asciiTheme="minorHAnsi" w:hAnsiTheme="minorHAnsi" w:cstheme="minorHAnsi"/>
        </w:rPr>
      </w:pPr>
      <w:r w:rsidRPr="00B44C44">
        <w:rPr>
          <w:rFonts w:asciiTheme="minorHAnsi" w:hAnsiTheme="minorHAnsi" w:cstheme="minorHAnsi"/>
        </w:rPr>
        <w:t xml:space="preserve">Youth Ambassadors – </w:t>
      </w:r>
      <w:r w:rsidR="008F1319">
        <w:rPr>
          <w:rFonts w:asciiTheme="minorHAnsi" w:hAnsiTheme="minorHAnsi" w:cstheme="minorHAnsi"/>
        </w:rPr>
        <w:t>Bryce Danko and</w:t>
      </w:r>
      <w:r w:rsidR="008F1319" w:rsidRPr="00B44C44">
        <w:rPr>
          <w:rFonts w:asciiTheme="minorHAnsi" w:hAnsiTheme="minorHAnsi" w:cstheme="minorHAnsi"/>
        </w:rPr>
        <w:t xml:space="preserve"> </w:t>
      </w:r>
      <w:proofErr w:type="spellStart"/>
      <w:r w:rsidR="008F1319">
        <w:rPr>
          <w:rFonts w:asciiTheme="minorHAnsi" w:hAnsiTheme="minorHAnsi" w:cstheme="minorHAnsi"/>
        </w:rPr>
        <w:t>Logen</w:t>
      </w:r>
      <w:proofErr w:type="spellEnd"/>
      <w:r w:rsidRPr="00B44C44">
        <w:rPr>
          <w:rFonts w:asciiTheme="minorHAnsi" w:hAnsiTheme="minorHAnsi" w:cstheme="minorHAnsi"/>
        </w:rPr>
        <w:t xml:space="preserve"> Smith (June 202</w:t>
      </w:r>
      <w:r w:rsidR="008F1319">
        <w:rPr>
          <w:rFonts w:asciiTheme="minorHAnsi" w:hAnsiTheme="minorHAnsi" w:cstheme="minorHAnsi"/>
        </w:rPr>
        <w:t>2</w:t>
      </w:r>
      <w:r w:rsidRPr="00B44C44">
        <w:rPr>
          <w:rFonts w:asciiTheme="minorHAnsi" w:hAnsiTheme="minorHAnsi" w:cstheme="minorHAnsi"/>
        </w:rPr>
        <w:t xml:space="preserve"> – present)</w:t>
      </w:r>
    </w:p>
    <w:p w14:paraId="717413F2" w14:textId="533F92A3" w:rsidR="00B44C44" w:rsidRPr="00B44C44" w:rsidRDefault="008F1319" w:rsidP="00276938">
      <w:pPr>
        <w:rPr>
          <w:rFonts w:asciiTheme="minorHAnsi" w:hAnsiTheme="minorHAnsi" w:cstheme="minorHAnsi"/>
        </w:rPr>
      </w:pPr>
      <w:r>
        <w:rPr>
          <w:rFonts w:asciiTheme="minorHAnsi" w:hAnsiTheme="minorHAnsi" w:cstheme="minorHAnsi"/>
        </w:rPr>
        <w:t xml:space="preserve">Outstanding </w:t>
      </w:r>
      <w:r w:rsidR="00B44C44" w:rsidRPr="00B44C44">
        <w:rPr>
          <w:rFonts w:asciiTheme="minorHAnsi" w:hAnsiTheme="minorHAnsi" w:cstheme="minorHAnsi"/>
        </w:rPr>
        <w:t xml:space="preserve">Young Patron – </w:t>
      </w:r>
      <w:r>
        <w:rPr>
          <w:rFonts w:asciiTheme="minorHAnsi" w:hAnsiTheme="minorHAnsi" w:cstheme="minorHAnsi"/>
        </w:rPr>
        <w:t>Glenn Wilkins</w:t>
      </w:r>
      <w:r w:rsidR="00B44C44" w:rsidRPr="00B44C44">
        <w:rPr>
          <w:rFonts w:asciiTheme="minorHAnsi" w:hAnsiTheme="minorHAnsi" w:cstheme="minorHAnsi"/>
        </w:rPr>
        <w:t xml:space="preserve"> (July 202</w:t>
      </w:r>
      <w:r>
        <w:rPr>
          <w:rFonts w:asciiTheme="minorHAnsi" w:hAnsiTheme="minorHAnsi" w:cstheme="minorHAnsi"/>
        </w:rPr>
        <w:t>2</w:t>
      </w:r>
      <w:r w:rsidR="00B44C44" w:rsidRPr="00B44C44">
        <w:rPr>
          <w:rFonts w:asciiTheme="minorHAnsi" w:hAnsiTheme="minorHAnsi" w:cstheme="minorHAnsi"/>
        </w:rPr>
        <w:t xml:space="preserve"> – present)</w:t>
      </w:r>
    </w:p>
    <w:sectPr w:rsidR="00B44C44" w:rsidRPr="00B44C44" w:rsidSect="00AD3FF0">
      <w:footerReference w:type="default" r:id="rId12"/>
      <w:type w:val="continuous"/>
      <w:pgSz w:w="12240" w:h="15840" w:code="1"/>
      <w:pgMar w:top="720" w:right="1152" w:bottom="720" w:left="11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E9CB" w14:textId="77777777" w:rsidR="007C4D8F" w:rsidRDefault="007C4D8F" w:rsidP="00306B08">
      <w:r>
        <w:separator/>
      </w:r>
    </w:p>
  </w:endnote>
  <w:endnote w:type="continuationSeparator" w:id="0">
    <w:p w14:paraId="124812F8" w14:textId="77777777" w:rsidR="007C4D8F" w:rsidRDefault="007C4D8F" w:rsidP="003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7BF" w14:textId="4AACEC04" w:rsidR="004B1288" w:rsidRPr="00106756" w:rsidRDefault="004B1288">
    <w:pPr>
      <w:pStyle w:val="Footer"/>
      <w:jc w:val="center"/>
      <w:rPr>
        <w:rFonts w:asciiTheme="minorHAnsi" w:hAnsiTheme="minorHAnsi" w:cstheme="minorHAnsi"/>
        <w:sz w:val="24"/>
        <w:szCs w:val="24"/>
      </w:rPr>
    </w:pPr>
    <w:r w:rsidRPr="00106756">
      <w:rPr>
        <w:rFonts w:asciiTheme="minorHAnsi" w:hAnsiTheme="minorHAnsi" w:cstheme="minorHAnsi"/>
        <w:sz w:val="24"/>
        <w:szCs w:val="24"/>
      </w:rPr>
      <w:t xml:space="preserve">Page </w:t>
    </w:r>
    <w:sdt>
      <w:sdtPr>
        <w:rPr>
          <w:rFonts w:asciiTheme="minorHAnsi" w:hAnsiTheme="minorHAnsi" w:cstheme="minorHAnsi"/>
          <w:sz w:val="24"/>
          <w:szCs w:val="24"/>
        </w:rPr>
        <w:id w:val="-2030479633"/>
        <w:docPartObj>
          <w:docPartGallery w:val="Page Numbers (Bottom of Page)"/>
          <w:docPartUnique/>
        </w:docPartObj>
      </w:sdtPr>
      <w:sdtEndPr>
        <w:rPr>
          <w:noProof/>
        </w:rPr>
      </w:sdtEndPr>
      <w:sdtContent>
        <w:r w:rsidRPr="00106756">
          <w:rPr>
            <w:rFonts w:asciiTheme="minorHAnsi" w:hAnsiTheme="minorHAnsi" w:cstheme="minorHAnsi"/>
            <w:sz w:val="24"/>
            <w:szCs w:val="24"/>
          </w:rPr>
          <w:fldChar w:fldCharType="begin"/>
        </w:r>
        <w:r w:rsidRPr="00106756">
          <w:rPr>
            <w:rFonts w:asciiTheme="minorHAnsi" w:hAnsiTheme="minorHAnsi" w:cstheme="minorHAnsi"/>
            <w:sz w:val="24"/>
            <w:szCs w:val="24"/>
          </w:rPr>
          <w:instrText xml:space="preserve"> PAGE   \* MERGEFORMAT </w:instrText>
        </w:r>
        <w:r w:rsidRPr="00106756">
          <w:rPr>
            <w:rFonts w:asciiTheme="minorHAnsi" w:hAnsiTheme="minorHAnsi" w:cstheme="minorHAnsi"/>
            <w:sz w:val="24"/>
            <w:szCs w:val="24"/>
          </w:rPr>
          <w:fldChar w:fldCharType="separate"/>
        </w:r>
        <w:r w:rsidR="007D0646" w:rsidRPr="00106756">
          <w:rPr>
            <w:rFonts w:asciiTheme="minorHAnsi" w:hAnsiTheme="minorHAnsi" w:cstheme="minorHAnsi"/>
            <w:noProof/>
            <w:sz w:val="24"/>
            <w:szCs w:val="24"/>
          </w:rPr>
          <w:t>25</w:t>
        </w:r>
        <w:r w:rsidRPr="00106756">
          <w:rPr>
            <w:rFonts w:asciiTheme="minorHAnsi" w:hAnsiTheme="minorHAnsi" w:cstheme="minorHAnsi"/>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69D4" w14:textId="77777777" w:rsidR="007C4D8F" w:rsidRDefault="007C4D8F" w:rsidP="00306B08">
      <w:r>
        <w:separator/>
      </w:r>
    </w:p>
  </w:footnote>
  <w:footnote w:type="continuationSeparator" w:id="0">
    <w:p w14:paraId="64C82107" w14:textId="77777777" w:rsidR="007C4D8F" w:rsidRDefault="007C4D8F" w:rsidP="003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D3"/>
    <w:multiLevelType w:val="hybridMultilevel"/>
    <w:tmpl w:val="226C0566"/>
    <w:lvl w:ilvl="0" w:tplc="0409000F">
      <w:start w:val="1"/>
      <w:numFmt w:val="decimal"/>
      <w:lvlText w:val="%1."/>
      <w:lvlJc w:val="left"/>
      <w:pPr>
        <w:ind w:left="720" w:hanging="360"/>
      </w:pPr>
      <w:rPr>
        <w:rFonts w:hint="default"/>
      </w:rPr>
    </w:lvl>
    <w:lvl w:ilvl="1" w:tplc="6FF6D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259"/>
    <w:multiLevelType w:val="multilevel"/>
    <w:tmpl w:val="200815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83E5827"/>
    <w:multiLevelType w:val="hybridMultilevel"/>
    <w:tmpl w:val="50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63C4B"/>
    <w:multiLevelType w:val="hybridMultilevel"/>
    <w:tmpl w:val="55CCC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2D3E"/>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77A58"/>
    <w:multiLevelType w:val="hybridMultilevel"/>
    <w:tmpl w:val="16562BD0"/>
    <w:lvl w:ilvl="0" w:tplc="A68E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81643"/>
    <w:multiLevelType w:val="hybridMultilevel"/>
    <w:tmpl w:val="CC2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007"/>
    <w:multiLevelType w:val="multilevel"/>
    <w:tmpl w:val="F5767A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2805FB3"/>
    <w:multiLevelType w:val="hybridMultilevel"/>
    <w:tmpl w:val="ED7A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367"/>
    <w:multiLevelType w:val="multilevel"/>
    <w:tmpl w:val="F376BC4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168063F3"/>
    <w:multiLevelType w:val="hybridMultilevel"/>
    <w:tmpl w:val="754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87627"/>
    <w:multiLevelType w:val="hybridMultilevel"/>
    <w:tmpl w:val="0B04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B33B2"/>
    <w:multiLevelType w:val="hybridMultilevel"/>
    <w:tmpl w:val="610C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F21B9"/>
    <w:multiLevelType w:val="hybridMultilevel"/>
    <w:tmpl w:val="D0E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E0692"/>
    <w:multiLevelType w:val="hybridMultilevel"/>
    <w:tmpl w:val="C9F4546A"/>
    <w:lvl w:ilvl="0" w:tplc="4F1086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D021E06"/>
    <w:multiLevelType w:val="multilevel"/>
    <w:tmpl w:val="2B1C3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8A6E19"/>
    <w:multiLevelType w:val="hybridMultilevel"/>
    <w:tmpl w:val="E9864FDA"/>
    <w:lvl w:ilvl="0" w:tplc="C7964040">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2CBCA9F6">
      <w:numFmt w:val="bullet"/>
      <w:lvlText w:val="•"/>
      <w:lvlJc w:val="left"/>
      <w:pPr>
        <w:ind w:left="1844" w:hanging="360"/>
      </w:pPr>
      <w:rPr>
        <w:rFonts w:hint="default"/>
        <w:lang w:val="en-US" w:eastAsia="en-US" w:bidi="ar-SA"/>
      </w:rPr>
    </w:lvl>
    <w:lvl w:ilvl="2" w:tplc="B8E495E6">
      <w:numFmt w:val="bullet"/>
      <w:lvlText w:val="•"/>
      <w:lvlJc w:val="left"/>
      <w:pPr>
        <w:ind w:left="2828" w:hanging="360"/>
      </w:pPr>
      <w:rPr>
        <w:rFonts w:hint="default"/>
        <w:lang w:val="en-US" w:eastAsia="en-US" w:bidi="ar-SA"/>
      </w:rPr>
    </w:lvl>
    <w:lvl w:ilvl="3" w:tplc="189EAD20">
      <w:numFmt w:val="bullet"/>
      <w:lvlText w:val="•"/>
      <w:lvlJc w:val="left"/>
      <w:pPr>
        <w:ind w:left="3812" w:hanging="360"/>
      </w:pPr>
      <w:rPr>
        <w:rFonts w:hint="default"/>
        <w:lang w:val="en-US" w:eastAsia="en-US" w:bidi="ar-SA"/>
      </w:rPr>
    </w:lvl>
    <w:lvl w:ilvl="4" w:tplc="250A4AD8">
      <w:numFmt w:val="bullet"/>
      <w:lvlText w:val="•"/>
      <w:lvlJc w:val="left"/>
      <w:pPr>
        <w:ind w:left="4796" w:hanging="360"/>
      </w:pPr>
      <w:rPr>
        <w:rFonts w:hint="default"/>
        <w:lang w:val="en-US" w:eastAsia="en-US" w:bidi="ar-SA"/>
      </w:rPr>
    </w:lvl>
    <w:lvl w:ilvl="5" w:tplc="A7224D74">
      <w:numFmt w:val="bullet"/>
      <w:lvlText w:val="•"/>
      <w:lvlJc w:val="left"/>
      <w:pPr>
        <w:ind w:left="5780" w:hanging="360"/>
      </w:pPr>
      <w:rPr>
        <w:rFonts w:hint="default"/>
        <w:lang w:val="en-US" w:eastAsia="en-US" w:bidi="ar-SA"/>
      </w:rPr>
    </w:lvl>
    <w:lvl w:ilvl="6" w:tplc="EC3EB2B0">
      <w:numFmt w:val="bullet"/>
      <w:lvlText w:val="•"/>
      <w:lvlJc w:val="left"/>
      <w:pPr>
        <w:ind w:left="6764" w:hanging="360"/>
      </w:pPr>
      <w:rPr>
        <w:rFonts w:hint="default"/>
        <w:lang w:val="en-US" w:eastAsia="en-US" w:bidi="ar-SA"/>
      </w:rPr>
    </w:lvl>
    <w:lvl w:ilvl="7" w:tplc="B7FA8B94">
      <w:numFmt w:val="bullet"/>
      <w:lvlText w:val="•"/>
      <w:lvlJc w:val="left"/>
      <w:pPr>
        <w:ind w:left="7748" w:hanging="360"/>
      </w:pPr>
      <w:rPr>
        <w:rFonts w:hint="default"/>
        <w:lang w:val="en-US" w:eastAsia="en-US" w:bidi="ar-SA"/>
      </w:rPr>
    </w:lvl>
    <w:lvl w:ilvl="8" w:tplc="4D9239AA">
      <w:numFmt w:val="bullet"/>
      <w:lvlText w:val="•"/>
      <w:lvlJc w:val="left"/>
      <w:pPr>
        <w:ind w:left="8732" w:hanging="360"/>
      </w:pPr>
      <w:rPr>
        <w:rFonts w:hint="default"/>
        <w:lang w:val="en-US" w:eastAsia="en-US" w:bidi="ar-SA"/>
      </w:rPr>
    </w:lvl>
  </w:abstractNum>
  <w:abstractNum w:abstractNumId="17" w15:restartNumberingAfterBreak="0">
    <w:nsid w:val="1EA41EB7"/>
    <w:multiLevelType w:val="multilevel"/>
    <w:tmpl w:val="15084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18A5C15"/>
    <w:multiLevelType w:val="hybridMultilevel"/>
    <w:tmpl w:val="42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718CE"/>
    <w:multiLevelType w:val="hybridMultilevel"/>
    <w:tmpl w:val="ADA422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21F1469F"/>
    <w:multiLevelType w:val="hybridMultilevel"/>
    <w:tmpl w:val="0FFEC39A"/>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22955B93"/>
    <w:multiLevelType w:val="hybridMultilevel"/>
    <w:tmpl w:val="B5D8B8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229F587B"/>
    <w:multiLevelType w:val="multilevel"/>
    <w:tmpl w:val="7F820C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23343E7B"/>
    <w:multiLevelType w:val="multilevel"/>
    <w:tmpl w:val="7CFEC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3DA1A4A"/>
    <w:multiLevelType w:val="hybridMultilevel"/>
    <w:tmpl w:val="8F9E1AD4"/>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15:restartNumberingAfterBreak="0">
    <w:nsid w:val="23FE0FD8"/>
    <w:multiLevelType w:val="hybridMultilevel"/>
    <w:tmpl w:val="FA8EA2F4"/>
    <w:lvl w:ilvl="0" w:tplc="F4BA0B6E">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F0441F06">
      <w:numFmt w:val="bullet"/>
      <w:lvlText w:val="•"/>
      <w:lvlJc w:val="left"/>
      <w:pPr>
        <w:ind w:left="1844" w:hanging="360"/>
      </w:pPr>
      <w:rPr>
        <w:rFonts w:hint="default"/>
        <w:lang w:val="en-US" w:eastAsia="en-US" w:bidi="ar-SA"/>
      </w:rPr>
    </w:lvl>
    <w:lvl w:ilvl="2" w:tplc="722EED0E">
      <w:numFmt w:val="bullet"/>
      <w:lvlText w:val="•"/>
      <w:lvlJc w:val="left"/>
      <w:pPr>
        <w:ind w:left="2828" w:hanging="360"/>
      </w:pPr>
      <w:rPr>
        <w:rFonts w:hint="default"/>
        <w:lang w:val="en-US" w:eastAsia="en-US" w:bidi="ar-SA"/>
      </w:rPr>
    </w:lvl>
    <w:lvl w:ilvl="3" w:tplc="E1CA88CA">
      <w:numFmt w:val="bullet"/>
      <w:lvlText w:val="•"/>
      <w:lvlJc w:val="left"/>
      <w:pPr>
        <w:ind w:left="3812" w:hanging="360"/>
      </w:pPr>
      <w:rPr>
        <w:rFonts w:hint="default"/>
        <w:lang w:val="en-US" w:eastAsia="en-US" w:bidi="ar-SA"/>
      </w:rPr>
    </w:lvl>
    <w:lvl w:ilvl="4" w:tplc="2B907B80">
      <w:numFmt w:val="bullet"/>
      <w:lvlText w:val="•"/>
      <w:lvlJc w:val="left"/>
      <w:pPr>
        <w:ind w:left="4796" w:hanging="360"/>
      </w:pPr>
      <w:rPr>
        <w:rFonts w:hint="default"/>
        <w:lang w:val="en-US" w:eastAsia="en-US" w:bidi="ar-SA"/>
      </w:rPr>
    </w:lvl>
    <w:lvl w:ilvl="5" w:tplc="80C6C9CE">
      <w:numFmt w:val="bullet"/>
      <w:lvlText w:val="•"/>
      <w:lvlJc w:val="left"/>
      <w:pPr>
        <w:ind w:left="5780" w:hanging="360"/>
      </w:pPr>
      <w:rPr>
        <w:rFonts w:hint="default"/>
        <w:lang w:val="en-US" w:eastAsia="en-US" w:bidi="ar-SA"/>
      </w:rPr>
    </w:lvl>
    <w:lvl w:ilvl="6" w:tplc="77847196">
      <w:numFmt w:val="bullet"/>
      <w:lvlText w:val="•"/>
      <w:lvlJc w:val="left"/>
      <w:pPr>
        <w:ind w:left="6764" w:hanging="360"/>
      </w:pPr>
      <w:rPr>
        <w:rFonts w:hint="default"/>
        <w:lang w:val="en-US" w:eastAsia="en-US" w:bidi="ar-SA"/>
      </w:rPr>
    </w:lvl>
    <w:lvl w:ilvl="7" w:tplc="1374B91A">
      <w:numFmt w:val="bullet"/>
      <w:lvlText w:val="•"/>
      <w:lvlJc w:val="left"/>
      <w:pPr>
        <w:ind w:left="7748" w:hanging="360"/>
      </w:pPr>
      <w:rPr>
        <w:rFonts w:hint="default"/>
        <w:lang w:val="en-US" w:eastAsia="en-US" w:bidi="ar-SA"/>
      </w:rPr>
    </w:lvl>
    <w:lvl w:ilvl="8" w:tplc="A6AC9D5E">
      <w:numFmt w:val="bullet"/>
      <w:lvlText w:val="•"/>
      <w:lvlJc w:val="left"/>
      <w:pPr>
        <w:ind w:left="8732" w:hanging="360"/>
      </w:pPr>
      <w:rPr>
        <w:rFonts w:hint="default"/>
        <w:lang w:val="en-US" w:eastAsia="en-US" w:bidi="ar-SA"/>
      </w:rPr>
    </w:lvl>
  </w:abstractNum>
  <w:abstractNum w:abstractNumId="26" w15:restartNumberingAfterBreak="0">
    <w:nsid w:val="24DA67FF"/>
    <w:multiLevelType w:val="multilevel"/>
    <w:tmpl w:val="D7103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3B7BF8"/>
    <w:multiLevelType w:val="multilevel"/>
    <w:tmpl w:val="4EE29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74B31B0"/>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E17B9F"/>
    <w:multiLevelType w:val="hybridMultilevel"/>
    <w:tmpl w:val="906882AE"/>
    <w:lvl w:ilvl="0" w:tplc="AD761F44">
      <w:numFmt w:val="bullet"/>
      <w:lvlText w:val=""/>
      <w:lvlJc w:val="left"/>
      <w:pPr>
        <w:ind w:left="852" w:hanging="360"/>
      </w:pPr>
      <w:rPr>
        <w:rFonts w:ascii="Symbol" w:eastAsia="Symbol" w:hAnsi="Symbol" w:cs="Symbol" w:hint="default"/>
        <w:b w:val="0"/>
        <w:bCs w:val="0"/>
        <w:i w:val="0"/>
        <w:iCs w:val="0"/>
        <w:w w:val="100"/>
        <w:sz w:val="22"/>
        <w:szCs w:val="22"/>
        <w:lang w:val="en-US" w:eastAsia="en-US" w:bidi="ar-SA"/>
      </w:rPr>
    </w:lvl>
    <w:lvl w:ilvl="1" w:tplc="D45425D0">
      <w:numFmt w:val="bullet"/>
      <w:lvlText w:val="•"/>
      <w:lvlJc w:val="left"/>
      <w:pPr>
        <w:ind w:left="1844" w:hanging="360"/>
      </w:pPr>
      <w:rPr>
        <w:rFonts w:hint="default"/>
        <w:lang w:val="en-US" w:eastAsia="en-US" w:bidi="ar-SA"/>
      </w:rPr>
    </w:lvl>
    <w:lvl w:ilvl="2" w:tplc="0A940F8A">
      <w:numFmt w:val="bullet"/>
      <w:lvlText w:val="•"/>
      <w:lvlJc w:val="left"/>
      <w:pPr>
        <w:ind w:left="2828" w:hanging="360"/>
      </w:pPr>
      <w:rPr>
        <w:rFonts w:hint="default"/>
        <w:lang w:val="en-US" w:eastAsia="en-US" w:bidi="ar-SA"/>
      </w:rPr>
    </w:lvl>
    <w:lvl w:ilvl="3" w:tplc="96467788">
      <w:numFmt w:val="bullet"/>
      <w:lvlText w:val="•"/>
      <w:lvlJc w:val="left"/>
      <w:pPr>
        <w:ind w:left="3812" w:hanging="360"/>
      </w:pPr>
      <w:rPr>
        <w:rFonts w:hint="default"/>
        <w:lang w:val="en-US" w:eastAsia="en-US" w:bidi="ar-SA"/>
      </w:rPr>
    </w:lvl>
    <w:lvl w:ilvl="4" w:tplc="276CDFB2">
      <w:numFmt w:val="bullet"/>
      <w:lvlText w:val="•"/>
      <w:lvlJc w:val="left"/>
      <w:pPr>
        <w:ind w:left="4796" w:hanging="360"/>
      </w:pPr>
      <w:rPr>
        <w:rFonts w:hint="default"/>
        <w:lang w:val="en-US" w:eastAsia="en-US" w:bidi="ar-SA"/>
      </w:rPr>
    </w:lvl>
    <w:lvl w:ilvl="5" w:tplc="746A75A4">
      <w:numFmt w:val="bullet"/>
      <w:lvlText w:val="•"/>
      <w:lvlJc w:val="left"/>
      <w:pPr>
        <w:ind w:left="5780" w:hanging="360"/>
      </w:pPr>
      <w:rPr>
        <w:rFonts w:hint="default"/>
        <w:lang w:val="en-US" w:eastAsia="en-US" w:bidi="ar-SA"/>
      </w:rPr>
    </w:lvl>
    <w:lvl w:ilvl="6" w:tplc="97EEEA4C">
      <w:numFmt w:val="bullet"/>
      <w:lvlText w:val="•"/>
      <w:lvlJc w:val="left"/>
      <w:pPr>
        <w:ind w:left="6764" w:hanging="360"/>
      </w:pPr>
      <w:rPr>
        <w:rFonts w:hint="default"/>
        <w:lang w:val="en-US" w:eastAsia="en-US" w:bidi="ar-SA"/>
      </w:rPr>
    </w:lvl>
    <w:lvl w:ilvl="7" w:tplc="EBDCE5B0">
      <w:numFmt w:val="bullet"/>
      <w:lvlText w:val="•"/>
      <w:lvlJc w:val="left"/>
      <w:pPr>
        <w:ind w:left="7748" w:hanging="360"/>
      </w:pPr>
      <w:rPr>
        <w:rFonts w:hint="default"/>
        <w:lang w:val="en-US" w:eastAsia="en-US" w:bidi="ar-SA"/>
      </w:rPr>
    </w:lvl>
    <w:lvl w:ilvl="8" w:tplc="3AAC439A">
      <w:numFmt w:val="bullet"/>
      <w:lvlText w:val="•"/>
      <w:lvlJc w:val="left"/>
      <w:pPr>
        <w:ind w:left="8732" w:hanging="360"/>
      </w:pPr>
      <w:rPr>
        <w:rFonts w:hint="default"/>
        <w:lang w:val="en-US" w:eastAsia="en-US" w:bidi="ar-SA"/>
      </w:rPr>
    </w:lvl>
  </w:abstractNum>
  <w:abstractNum w:abstractNumId="30" w15:restartNumberingAfterBreak="0">
    <w:nsid w:val="2901340B"/>
    <w:multiLevelType w:val="hybridMultilevel"/>
    <w:tmpl w:val="9D6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027099"/>
    <w:multiLevelType w:val="multilevel"/>
    <w:tmpl w:val="F1CA5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A9F3FE1"/>
    <w:multiLevelType w:val="hybridMultilevel"/>
    <w:tmpl w:val="97A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5A5434"/>
    <w:multiLevelType w:val="hybridMultilevel"/>
    <w:tmpl w:val="5472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B473E"/>
    <w:multiLevelType w:val="hybridMultilevel"/>
    <w:tmpl w:val="A760AEC6"/>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2D512797"/>
    <w:multiLevelType w:val="hybridMultilevel"/>
    <w:tmpl w:val="E01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164BE5"/>
    <w:multiLevelType w:val="hybridMultilevel"/>
    <w:tmpl w:val="D76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5E2344"/>
    <w:multiLevelType w:val="hybridMultilevel"/>
    <w:tmpl w:val="AFEEEC80"/>
    <w:lvl w:ilvl="0" w:tplc="3ED021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341C491D"/>
    <w:multiLevelType w:val="hybridMultilevel"/>
    <w:tmpl w:val="69D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E154DD"/>
    <w:multiLevelType w:val="hybridMultilevel"/>
    <w:tmpl w:val="E940F3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66E6B8A"/>
    <w:multiLevelType w:val="hybridMultilevel"/>
    <w:tmpl w:val="0F382380"/>
    <w:lvl w:ilvl="0" w:tplc="5B28701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DD4BD4"/>
    <w:multiLevelType w:val="hybridMultilevel"/>
    <w:tmpl w:val="96522D50"/>
    <w:lvl w:ilvl="0" w:tplc="C688EF9E">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1B5E41A2">
      <w:numFmt w:val="bullet"/>
      <w:lvlText w:val=""/>
      <w:lvlJc w:val="left"/>
      <w:pPr>
        <w:ind w:left="1212" w:hanging="360"/>
      </w:pPr>
      <w:rPr>
        <w:rFonts w:ascii="Symbol" w:eastAsia="Symbol" w:hAnsi="Symbol" w:cs="Symbol" w:hint="default"/>
        <w:b w:val="0"/>
        <w:bCs w:val="0"/>
        <w:i w:val="0"/>
        <w:iCs w:val="0"/>
        <w:w w:val="100"/>
        <w:sz w:val="22"/>
        <w:szCs w:val="22"/>
        <w:lang w:val="en-US" w:eastAsia="en-US" w:bidi="ar-SA"/>
      </w:rPr>
    </w:lvl>
    <w:lvl w:ilvl="2" w:tplc="74068EA8">
      <w:numFmt w:val="bullet"/>
      <w:lvlText w:val="•"/>
      <w:lvlJc w:val="left"/>
      <w:pPr>
        <w:ind w:left="2273" w:hanging="360"/>
      </w:pPr>
      <w:rPr>
        <w:rFonts w:hint="default"/>
        <w:lang w:val="en-US" w:eastAsia="en-US" w:bidi="ar-SA"/>
      </w:rPr>
    </w:lvl>
    <w:lvl w:ilvl="3" w:tplc="30BADFFA">
      <w:numFmt w:val="bullet"/>
      <w:lvlText w:val="•"/>
      <w:lvlJc w:val="left"/>
      <w:pPr>
        <w:ind w:left="3326" w:hanging="360"/>
      </w:pPr>
      <w:rPr>
        <w:rFonts w:hint="default"/>
        <w:lang w:val="en-US" w:eastAsia="en-US" w:bidi="ar-SA"/>
      </w:rPr>
    </w:lvl>
    <w:lvl w:ilvl="4" w:tplc="FE721CDE">
      <w:numFmt w:val="bullet"/>
      <w:lvlText w:val="•"/>
      <w:lvlJc w:val="left"/>
      <w:pPr>
        <w:ind w:left="4380" w:hanging="360"/>
      </w:pPr>
      <w:rPr>
        <w:rFonts w:hint="default"/>
        <w:lang w:val="en-US" w:eastAsia="en-US" w:bidi="ar-SA"/>
      </w:rPr>
    </w:lvl>
    <w:lvl w:ilvl="5" w:tplc="E9CE08AA">
      <w:numFmt w:val="bullet"/>
      <w:lvlText w:val="•"/>
      <w:lvlJc w:val="left"/>
      <w:pPr>
        <w:ind w:left="5433" w:hanging="360"/>
      </w:pPr>
      <w:rPr>
        <w:rFonts w:hint="default"/>
        <w:lang w:val="en-US" w:eastAsia="en-US" w:bidi="ar-SA"/>
      </w:rPr>
    </w:lvl>
    <w:lvl w:ilvl="6" w:tplc="C7BAC4EA">
      <w:numFmt w:val="bullet"/>
      <w:lvlText w:val="•"/>
      <w:lvlJc w:val="left"/>
      <w:pPr>
        <w:ind w:left="6486" w:hanging="360"/>
      </w:pPr>
      <w:rPr>
        <w:rFonts w:hint="default"/>
        <w:lang w:val="en-US" w:eastAsia="en-US" w:bidi="ar-SA"/>
      </w:rPr>
    </w:lvl>
    <w:lvl w:ilvl="7" w:tplc="FC54D236">
      <w:numFmt w:val="bullet"/>
      <w:lvlText w:val="•"/>
      <w:lvlJc w:val="left"/>
      <w:pPr>
        <w:ind w:left="7540" w:hanging="360"/>
      </w:pPr>
      <w:rPr>
        <w:rFonts w:hint="default"/>
        <w:lang w:val="en-US" w:eastAsia="en-US" w:bidi="ar-SA"/>
      </w:rPr>
    </w:lvl>
    <w:lvl w:ilvl="8" w:tplc="F116626E">
      <w:numFmt w:val="bullet"/>
      <w:lvlText w:val="•"/>
      <w:lvlJc w:val="left"/>
      <w:pPr>
        <w:ind w:left="8593" w:hanging="360"/>
      </w:pPr>
      <w:rPr>
        <w:rFonts w:hint="default"/>
        <w:lang w:val="en-US" w:eastAsia="en-US" w:bidi="ar-SA"/>
      </w:rPr>
    </w:lvl>
  </w:abstractNum>
  <w:abstractNum w:abstractNumId="42" w15:restartNumberingAfterBreak="0">
    <w:nsid w:val="3A9F311F"/>
    <w:multiLevelType w:val="hybridMultilevel"/>
    <w:tmpl w:val="772A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665F21"/>
    <w:multiLevelType w:val="hybridMultilevel"/>
    <w:tmpl w:val="A1C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7D49BB"/>
    <w:multiLevelType w:val="hybridMultilevel"/>
    <w:tmpl w:val="B4F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FE1451"/>
    <w:multiLevelType w:val="hybridMultilevel"/>
    <w:tmpl w:val="8352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594D74"/>
    <w:multiLevelType w:val="hybridMultilevel"/>
    <w:tmpl w:val="453C711C"/>
    <w:lvl w:ilvl="0" w:tplc="A51A7FF4">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346A2EE0">
      <w:numFmt w:val="bullet"/>
      <w:lvlText w:val="•"/>
      <w:lvlJc w:val="left"/>
      <w:pPr>
        <w:ind w:left="1844" w:hanging="360"/>
      </w:pPr>
      <w:rPr>
        <w:rFonts w:hint="default"/>
        <w:lang w:val="en-US" w:eastAsia="en-US" w:bidi="ar-SA"/>
      </w:rPr>
    </w:lvl>
    <w:lvl w:ilvl="2" w:tplc="B0C880F0">
      <w:numFmt w:val="bullet"/>
      <w:lvlText w:val="•"/>
      <w:lvlJc w:val="left"/>
      <w:pPr>
        <w:ind w:left="2828" w:hanging="360"/>
      </w:pPr>
      <w:rPr>
        <w:rFonts w:hint="default"/>
        <w:lang w:val="en-US" w:eastAsia="en-US" w:bidi="ar-SA"/>
      </w:rPr>
    </w:lvl>
    <w:lvl w:ilvl="3" w:tplc="EA1E19AE">
      <w:numFmt w:val="bullet"/>
      <w:lvlText w:val="•"/>
      <w:lvlJc w:val="left"/>
      <w:pPr>
        <w:ind w:left="3812" w:hanging="360"/>
      </w:pPr>
      <w:rPr>
        <w:rFonts w:hint="default"/>
        <w:lang w:val="en-US" w:eastAsia="en-US" w:bidi="ar-SA"/>
      </w:rPr>
    </w:lvl>
    <w:lvl w:ilvl="4" w:tplc="8800EB0E">
      <w:numFmt w:val="bullet"/>
      <w:lvlText w:val="•"/>
      <w:lvlJc w:val="left"/>
      <w:pPr>
        <w:ind w:left="4796" w:hanging="360"/>
      </w:pPr>
      <w:rPr>
        <w:rFonts w:hint="default"/>
        <w:lang w:val="en-US" w:eastAsia="en-US" w:bidi="ar-SA"/>
      </w:rPr>
    </w:lvl>
    <w:lvl w:ilvl="5" w:tplc="1F041DBE">
      <w:numFmt w:val="bullet"/>
      <w:lvlText w:val="•"/>
      <w:lvlJc w:val="left"/>
      <w:pPr>
        <w:ind w:left="5780" w:hanging="360"/>
      </w:pPr>
      <w:rPr>
        <w:rFonts w:hint="default"/>
        <w:lang w:val="en-US" w:eastAsia="en-US" w:bidi="ar-SA"/>
      </w:rPr>
    </w:lvl>
    <w:lvl w:ilvl="6" w:tplc="7480F26A">
      <w:numFmt w:val="bullet"/>
      <w:lvlText w:val="•"/>
      <w:lvlJc w:val="left"/>
      <w:pPr>
        <w:ind w:left="6764" w:hanging="360"/>
      </w:pPr>
      <w:rPr>
        <w:rFonts w:hint="default"/>
        <w:lang w:val="en-US" w:eastAsia="en-US" w:bidi="ar-SA"/>
      </w:rPr>
    </w:lvl>
    <w:lvl w:ilvl="7" w:tplc="58321088">
      <w:numFmt w:val="bullet"/>
      <w:lvlText w:val="•"/>
      <w:lvlJc w:val="left"/>
      <w:pPr>
        <w:ind w:left="7748" w:hanging="360"/>
      </w:pPr>
      <w:rPr>
        <w:rFonts w:hint="default"/>
        <w:lang w:val="en-US" w:eastAsia="en-US" w:bidi="ar-SA"/>
      </w:rPr>
    </w:lvl>
    <w:lvl w:ilvl="8" w:tplc="772C4942">
      <w:numFmt w:val="bullet"/>
      <w:lvlText w:val="•"/>
      <w:lvlJc w:val="left"/>
      <w:pPr>
        <w:ind w:left="8732" w:hanging="360"/>
      </w:pPr>
      <w:rPr>
        <w:rFonts w:hint="default"/>
        <w:lang w:val="en-US" w:eastAsia="en-US" w:bidi="ar-SA"/>
      </w:rPr>
    </w:lvl>
  </w:abstractNum>
  <w:abstractNum w:abstractNumId="47" w15:restartNumberingAfterBreak="0">
    <w:nsid w:val="3DFC3BB7"/>
    <w:multiLevelType w:val="hybridMultilevel"/>
    <w:tmpl w:val="8E24719E"/>
    <w:lvl w:ilvl="0" w:tplc="6AF0EE6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8" w15:restartNumberingAfterBreak="0">
    <w:nsid w:val="3FF55F9A"/>
    <w:multiLevelType w:val="hybridMultilevel"/>
    <w:tmpl w:val="AD087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57192E"/>
    <w:multiLevelType w:val="hybridMultilevel"/>
    <w:tmpl w:val="6EC85358"/>
    <w:lvl w:ilvl="0" w:tplc="04090015">
      <w:start w:val="1"/>
      <w:numFmt w:val="upperLetter"/>
      <w:lvlText w:val="%1."/>
      <w:lvlJc w:val="left"/>
      <w:pPr>
        <w:ind w:left="720" w:hanging="360"/>
      </w:pPr>
      <w:rPr>
        <w:rFonts w:hint="default"/>
      </w:rPr>
    </w:lvl>
    <w:lvl w:ilvl="1" w:tplc="D9589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BA77C0"/>
    <w:multiLevelType w:val="hybridMultilevel"/>
    <w:tmpl w:val="97F8A50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1" w15:restartNumberingAfterBreak="0">
    <w:nsid w:val="44721D2D"/>
    <w:multiLevelType w:val="hybridMultilevel"/>
    <w:tmpl w:val="2062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E25F08"/>
    <w:multiLevelType w:val="hybridMultilevel"/>
    <w:tmpl w:val="F586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14229A"/>
    <w:multiLevelType w:val="multilevel"/>
    <w:tmpl w:val="727C5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6573C55"/>
    <w:multiLevelType w:val="hybridMultilevel"/>
    <w:tmpl w:val="A96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D14A7A"/>
    <w:multiLevelType w:val="hybridMultilevel"/>
    <w:tmpl w:val="FE1ABA9A"/>
    <w:lvl w:ilvl="0" w:tplc="B538B5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8091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EF66B1"/>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58" w15:restartNumberingAfterBreak="0">
    <w:nsid w:val="4EA8550D"/>
    <w:multiLevelType w:val="hybridMultilevel"/>
    <w:tmpl w:val="FA9E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5E11B7"/>
    <w:multiLevelType w:val="hybridMultilevel"/>
    <w:tmpl w:val="95C08AF2"/>
    <w:lvl w:ilvl="0" w:tplc="D12C333A">
      <w:numFmt w:val="bullet"/>
      <w:lvlText w:val="•"/>
      <w:lvlJc w:val="left"/>
      <w:pPr>
        <w:ind w:left="852" w:hanging="360"/>
      </w:pPr>
      <w:rPr>
        <w:rFonts w:ascii="Calibri" w:eastAsia="Calibri" w:hAnsi="Calibri" w:cs="Calibri" w:hint="default"/>
        <w:b w:val="0"/>
        <w:bCs w:val="0"/>
        <w:i w:val="0"/>
        <w:iCs w:val="0"/>
        <w:w w:val="100"/>
        <w:sz w:val="22"/>
        <w:szCs w:val="22"/>
        <w:lang w:val="en-US" w:eastAsia="en-US" w:bidi="ar-SA"/>
      </w:rPr>
    </w:lvl>
    <w:lvl w:ilvl="1" w:tplc="806EA2EA">
      <w:numFmt w:val="bullet"/>
      <w:lvlText w:val="•"/>
      <w:lvlJc w:val="left"/>
      <w:pPr>
        <w:ind w:left="1120" w:hanging="360"/>
      </w:pPr>
      <w:rPr>
        <w:rFonts w:hint="default"/>
        <w:lang w:val="en-US" w:eastAsia="en-US" w:bidi="ar-SA"/>
      </w:rPr>
    </w:lvl>
    <w:lvl w:ilvl="2" w:tplc="7B1A1446">
      <w:numFmt w:val="bullet"/>
      <w:lvlText w:val="•"/>
      <w:lvlJc w:val="left"/>
      <w:pPr>
        <w:ind w:left="2184" w:hanging="360"/>
      </w:pPr>
      <w:rPr>
        <w:rFonts w:hint="default"/>
        <w:lang w:val="en-US" w:eastAsia="en-US" w:bidi="ar-SA"/>
      </w:rPr>
    </w:lvl>
    <w:lvl w:ilvl="3" w:tplc="2E5498A8">
      <w:numFmt w:val="bullet"/>
      <w:lvlText w:val="•"/>
      <w:lvlJc w:val="left"/>
      <w:pPr>
        <w:ind w:left="3248" w:hanging="360"/>
      </w:pPr>
      <w:rPr>
        <w:rFonts w:hint="default"/>
        <w:lang w:val="en-US" w:eastAsia="en-US" w:bidi="ar-SA"/>
      </w:rPr>
    </w:lvl>
    <w:lvl w:ilvl="4" w:tplc="F9F007BC">
      <w:numFmt w:val="bullet"/>
      <w:lvlText w:val="•"/>
      <w:lvlJc w:val="left"/>
      <w:pPr>
        <w:ind w:left="4313" w:hanging="360"/>
      </w:pPr>
      <w:rPr>
        <w:rFonts w:hint="default"/>
        <w:lang w:val="en-US" w:eastAsia="en-US" w:bidi="ar-SA"/>
      </w:rPr>
    </w:lvl>
    <w:lvl w:ilvl="5" w:tplc="0A5E177E">
      <w:numFmt w:val="bullet"/>
      <w:lvlText w:val="•"/>
      <w:lvlJc w:val="left"/>
      <w:pPr>
        <w:ind w:left="5377" w:hanging="360"/>
      </w:pPr>
      <w:rPr>
        <w:rFonts w:hint="default"/>
        <w:lang w:val="en-US" w:eastAsia="en-US" w:bidi="ar-SA"/>
      </w:rPr>
    </w:lvl>
    <w:lvl w:ilvl="6" w:tplc="81CA9B74">
      <w:numFmt w:val="bullet"/>
      <w:lvlText w:val="•"/>
      <w:lvlJc w:val="left"/>
      <w:pPr>
        <w:ind w:left="6442" w:hanging="360"/>
      </w:pPr>
      <w:rPr>
        <w:rFonts w:hint="default"/>
        <w:lang w:val="en-US" w:eastAsia="en-US" w:bidi="ar-SA"/>
      </w:rPr>
    </w:lvl>
    <w:lvl w:ilvl="7" w:tplc="550AD308">
      <w:numFmt w:val="bullet"/>
      <w:lvlText w:val="•"/>
      <w:lvlJc w:val="left"/>
      <w:pPr>
        <w:ind w:left="7506" w:hanging="360"/>
      </w:pPr>
      <w:rPr>
        <w:rFonts w:hint="default"/>
        <w:lang w:val="en-US" w:eastAsia="en-US" w:bidi="ar-SA"/>
      </w:rPr>
    </w:lvl>
    <w:lvl w:ilvl="8" w:tplc="65CA7F0C">
      <w:numFmt w:val="bullet"/>
      <w:lvlText w:val="•"/>
      <w:lvlJc w:val="left"/>
      <w:pPr>
        <w:ind w:left="8571" w:hanging="360"/>
      </w:pPr>
      <w:rPr>
        <w:rFonts w:hint="default"/>
        <w:lang w:val="en-US" w:eastAsia="en-US" w:bidi="ar-SA"/>
      </w:rPr>
    </w:lvl>
  </w:abstractNum>
  <w:abstractNum w:abstractNumId="60" w15:restartNumberingAfterBreak="0">
    <w:nsid w:val="4FEE240B"/>
    <w:multiLevelType w:val="hybridMultilevel"/>
    <w:tmpl w:val="D0E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057476"/>
    <w:multiLevelType w:val="hybridMultilevel"/>
    <w:tmpl w:val="4EA2081C"/>
    <w:lvl w:ilvl="0" w:tplc="057A981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2" w15:restartNumberingAfterBreak="0">
    <w:nsid w:val="51672F55"/>
    <w:multiLevelType w:val="multilevel"/>
    <w:tmpl w:val="F426D6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52B52068"/>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082AC4"/>
    <w:multiLevelType w:val="hybridMultilevel"/>
    <w:tmpl w:val="109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DC289A"/>
    <w:multiLevelType w:val="hybridMultilevel"/>
    <w:tmpl w:val="2A2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7520C3"/>
    <w:multiLevelType w:val="hybridMultilevel"/>
    <w:tmpl w:val="5E50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E123E4"/>
    <w:multiLevelType w:val="hybridMultilevel"/>
    <w:tmpl w:val="2F5435BC"/>
    <w:lvl w:ilvl="0" w:tplc="6078604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5A082103"/>
    <w:multiLevelType w:val="hybridMultilevel"/>
    <w:tmpl w:val="6BA03B0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9" w15:restartNumberingAfterBreak="0">
    <w:nsid w:val="5AC73C3F"/>
    <w:multiLevelType w:val="multilevel"/>
    <w:tmpl w:val="FAD8B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AEE1A28"/>
    <w:multiLevelType w:val="hybridMultilevel"/>
    <w:tmpl w:val="BA9A26E8"/>
    <w:lvl w:ilvl="0" w:tplc="62583DD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1" w15:restartNumberingAfterBreak="0">
    <w:nsid w:val="5B825DBA"/>
    <w:multiLevelType w:val="hybridMultilevel"/>
    <w:tmpl w:val="E5267A1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2" w15:restartNumberingAfterBreak="0">
    <w:nsid w:val="5EA07A8D"/>
    <w:multiLevelType w:val="hybridMultilevel"/>
    <w:tmpl w:val="A016DA26"/>
    <w:lvl w:ilvl="0" w:tplc="63AADEF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5EC90628"/>
    <w:multiLevelType w:val="hybridMultilevel"/>
    <w:tmpl w:val="D076E6E0"/>
    <w:lvl w:ilvl="0" w:tplc="240091C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4" w15:restartNumberingAfterBreak="0">
    <w:nsid w:val="5F3C5E54"/>
    <w:multiLevelType w:val="hybridMultilevel"/>
    <w:tmpl w:val="F32A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B03444"/>
    <w:multiLevelType w:val="hybridMultilevel"/>
    <w:tmpl w:val="A4D296AC"/>
    <w:lvl w:ilvl="0" w:tplc="046E341C">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6" w15:restartNumberingAfterBreak="0">
    <w:nsid w:val="60D6411F"/>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AF44C2"/>
    <w:multiLevelType w:val="multilevel"/>
    <w:tmpl w:val="3104E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73938EB"/>
    <w:multiLevelType w:val="hybridMultilevel"/>
    <w:tmpl w:val="4964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8060EC1"/>
    <w:multiLevelType w:val="hybridMultilevel"/>
    <w:tmpl w:val="4DC4ADD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0" w15:restartNumberingAfterBreak="0">
    <w:nsid w:val="68AF5852"/>
    <w:multiLevelType w:val="hybridMultilevel"/>
    <w:tmpl w:val="D3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CE04CC"/>
    <w:multiLevelType w:val="hybridMultilevel"/>
    <w:tmpl w:val="2E8C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CD3EC9"/>
    <w:multiLevelType w:val="hybridMultilevel"/>
    <w:tmpl w:val="75A8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0A7072"/>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84" w15:restartNumberingAfterBreak="0">
    <w:nsid w:val="6DB802FE"/>
    <w:multiLevelType w:val="hybridMultilevel"/>
    <w:tmpl w:val="1670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E52332"/>
    <w:multiLevelType w:val="hybridMultilevel"/>
    <w:tmpl w:val="E1F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1B2A25"/>
    <w:multiLevelType w:val="hybridMultilevel"/>
    <w:tmpl w:val="56987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BA4A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3C1EB2"/>
    <w:multiLevelType w:val="multilevel"/>
    <w:tmpl w:val="A78668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F51384B"/>
    <w:multiLevelType w:val="hybridMultilevel"/>
    <w:tmpl w:val="CCC8B17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89" w15:restartNumberingAfterBreak="0">
    <w:nsid w:val="6FA154B2"/>
    <w:multiLevelType w:val="hybridMultilevel"/>
    <w:tmpl w:val="511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076EA2"/>
    <w:multiLevelType w:val="hybridMultilevel"/>
    <w:tmpl w:val="1EE6B38A"/>
    <w:lvl w:ilvl="0" w:tplc="04090015">
      <w:start w:val="1"/>
      <w:numFmt w:val="upperLetter"/>
      <w:lvlText w:val="%1."/>
      <w:lvlJc w:val="left"/>
      <w:pPr>
        <w:ind w:left="720" w:hanging="360"/>
      </w:pPr>
      <w:rPr>
        <w:rFonts w:hint="default"/>
      </w:rPr>
    </w:lvl>
    <w:lvl w:ilvl="1" w:tplc="370AC3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E260C8"/>
    <w:multiLevelType w:val="hybridMultilevel"/>
    <w:tmpl w:val="DEB8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0171C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224F0A"/>
    <w:multiLevelType w:val="hybridMultilevel"/>
    <w:tmpl w:val="65780500"/>
    <w:lvl w:ilvl="0" w:tplc="E4F40CD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4" w15:restartNumberingAfterBreak="0">
    <w:nsid w:val="79311E3F"/>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F74DBC"/>
    <w:multiLevelType w:val="hybridMultilevel"/>
    <w:tmpl w:val="D854C406"/>
    <w:lvl w:ilvl="0" w:tplc="D2F6B65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6" w15:restartNumberingAfterBreak="0">
    <w:nsid w:val="7EF72C33"/>
    <w:multiLevelType w:val="hybridMultilevel"/>
    <w:tmpl w:val="BA2CAB8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1731341656">
    <w:abstractNumId w:val="43"/>
  </w:num>
  <w:num w:numId="2" w16cid:durableId="1428428292">
    <w:abstractNumId w:val="8"/>
  </w:num>
  <w:num w:numId="3" w16cid:durableId="1377705134">
    <w:abstractNumId w:val="83"/>
  </w:num>
  <w:num w:numId="4" w16cid:durableId="883754340">
    <w:abstractNumId w:val="63"/>
  </w:num>
  <w:num w:numId="5" w16cid:durableId="888104712">
    <w:abstractNumId w:val="38"/>
  </w:num>
  <w:num w:numId="6" w16cid:durableId="1818452919">
    <w:abstractNumId w:val="60"/>
  </w:num>
  <w:num w:numId="7" w16cid:durableId="1654991589">
    <w:abstractNumId w:val="11"/>
  </w:num>
  <w:num w:numId="8" w16cid:durableId="365639219">
    <w:abstractNumId w:val="73"/>
  </w:num>
  <w:num w:numId="9" w16cid:durableId="478692827">
    <w:abstractNumId w:val="5"/>
  </w:num>
  <w:num w:numId="10" w16cid:durableId="535041741">
    <w:abstractNumId w:val="37"/>
  </w:num>
  <w:num w:numId="11" w16cid:durableId="957760542">
    <w:abstractNumId w:val="14"/>
  </w:num>
  <w:num w:numId="12" w16cid:durableId="892083477">
    <w:abstractNumId w:val="47"/>
  </w:num>
  <w:num w:numId="13" w16cid:durableId="883713003">
    <w:abstractNumId w:val="13"/>
  </w:num>
  <w:num w:numId="14" w16cid:durableId="1920358606">
    <w:abstractNumId w:val="19"/>
  </w:num>
  <w:num w:numId="15" w16cid:durableId="333873078">
    <w:abstractNumId w:val="66"/>
  </w:num>
  <w:num w:numId="16" w16cid:durableId="1124691255">
    <w:abstractNumId w:val="10"/>
  </w:num>
  <w:num w:numId="17" w16cid:durableId="678891009">
    <w:abstractNumId w:val="32"/>
  </w:num>
  <w:num w:numId="18" w16cid:durableId="1151212087">
    <w:abstractNumId w:val="2"/>
  </w:num>
  <w:num w:numId="19" w16cid:durableId="21831513">
    <w:abstractNumId w:val="57"/>
  </w:num>
  <w:num w:numId="20" w16cid:durableId="1661228225">
    <w:abstractNumId w:val="85"/>
  </w:num>
  <w:num w:numId="21" w16cid:durableId="1447042592">
    <w:abstractNumId w:val="91"/>
  </w:num>
  <w:num w:numId="22" w16cid:durableId="1235747586">
    <w:abstractNumId w:val="94"/>
  </w:num>
  <w:num w:numId="23" w16cid:durableId="772672855">
    <w:abstractNumId w:val="4"/>
  </w:num>
  <w:num w:numId="24" w16cid:durableId="1859662718">
    <w:abstractNumId w:val="64"/>
  </w:num>
  <w:num w:numId="25" w16cid:durableId="2070617069">
    <w:abstractNumId w:val="45"/>
  </w:num>
  <w:num w:numId="26" w16cid:durableId="1280844389">
    <w:abstractNumId w:val="58"/>
  </w:num>
  <w:num w:numId="27" w16cid:durableId="313144375">
    <w:abstractNumId w:val="51"/>
  </w:num>
  <w:num w:numId="28" w16cid:durableId="1536623922">
    <w:abstractNumId w:val="84"/>
  </w:num>
  <w:num w:numId="29" w16cid:durableId="1129472441">
    <w:abstractNumId w:val="12"/>
  </w:num>
  <w:num w:numId="30" w16cid:durableId="1294749345">
    <w:abstractNumId w:val="3"/>
  </w:num>
  <w:num w:numId="31" w16cid:durableId="1087773258">
    <w:abstractNumId w:val="36"/>
  </w:num>
  <w:num w:numId="32" w16cid:durableId="456024321">
    <w:abstractNumId w:val="42"/>
  </w:num>
  <w:num w:numId="33" w16cid:durableId="793838251">
    <w:abstractNumId w:val="44"/>
  </w:num>
  <w:num w:numId="34" w16cid:durableId="294213201">
    <w:abstractNumId w:val="81"/>
  </w:num>
  <w:num w:numId="35" w16cid:durableId="1060056977">
    <w:abstractNumId w:val="54"/>
  </w:num>
  <w:num w:numId="36" w16cid:durableId="1663855328">
    <w:abstractNumId w:val="74"/>
  </w:num>
  <w:num w:numId="37" w16cid:durableId="2137336029">
    <w:abstractNumId w:val="82"/>
  </w:num>
  <w:num w:numId="38" w16cid:durableId="277640692">
    <w:abstractNumId w:val="89"/>
  </w:num>
  <w:num w:numId="39" w16cid:durableId="629240241">
    <w:abstractNumId w:val="86"/>
  </w:num>
  <w:num w:numId="40" w16cid:durableId="845442302">
    <w:abstractNumId w:val="80"/>
  </w:num>
  <w:num w:numId="41" w16cid:durableId="116065530">
    <w:abstractNumId w:val="18"/>
  </w:num>
  <w:num w:numId="42" w16cid:durableId="1785801993">
    <w:abstractNumId w:val="65"/>
  </w:num>
  <w:num w:numId="43" w16cid:durableId="987630359">
    <w:abstractNumId w:val="40"/>
  </w:num>
  <w:num w:numId="44" w16cid:durableId="349453248">
    <w:abstractNumId w:val="35"/>
  </w:num>
  <w:num w:numId="45" w16cid:durableId="2064283677">
    <w:abstractNumId w:val="17"/>
  </w:num>
  <w:num w:numId="46" w16cid:durableId="687605454">
    <w:abstractNumId w:val="62"/>
  </w:num>
  <w:num w:numId="47" w16cid:durableId="1355229016">
    <w:abstractNumId w:val="53"/>
  </w:num>
  <w:num w:numId="48" w16cid:durableId="1065838099">
    <w:abstractNumId w:val="69"/>
  </w:num>
  <w:num w:numId="49" w16cid:durableId="814417592">
    <w:abstractNumId w:val="26"/>
  </w:num>
  <w:num w:numId="50" w16cid:durableId="403339454">
    <w:abstractNumId w:val="7"/>
  </w:num>
  <w:num w:numId="51" w16cid:durableId="397942869">
    <w:abstractNumId w:val="87"/>
  </w:num>
  <w:num w:numId="52" w16cid:durableId="157313221">
    <w:abstractNumId w:val="15"/>
  </w:num>
  <w:num w:numId="53" w16cid:durableId="1916282010">
    <w:abstractNumId w:val="22"/>
  </w:num>
  <w:num w:numId="54" w16cid:durableId="1522358567">
    <w:abstractNumId w:val="23"/>
  </w:num>
  <w:num w:numId="55" w16cid:durableId="201328856">
    <w:abstractNumId w:val="27"/>
  </w:num>
  <w:num w:numId="56" w16cid:durableId="561912078">
    <w:abstractNumId w:val="1"/>
  </w:num>
  <w:num w:numId="57" w16cid:durableId="2027750532">
    <w:abstractNumId w:val="77"/>
  </w:num>
  <w:num w:numId="58" w16cid:durableId="1305617839">
    <w:abstractNumId w:val="31"/>
  </w:num>
  <w:num w:numId="59" w16cid:durableId="2072072995">
    <w:abstractNumId w:val="75"/>
  </w:num>
  <w:num w:numId="60" w16cid:durableId="943419013">
    <w:abstractNumId w:val="48"/>
  </w:num>
  <w:num w:numId="61" w16cid:durableId="1497040619">
    <w:abstractNumId w:val="9"/>
  </w:num>
  <w:num w:numId="62" w16cid:durableId="184251941">
    <w:abstractNumId w:val="6"/>
  </w:num>
  <w:num w:numId="63" w16cid:durableId="1917321459">
    <w:abstractNumId w:val="30"/>
  </w:num>
  <w:num w:numId="64" w16cid:durableId="928082303">
    <w:abstractNumId w:val="92"/>
  </w:num>
  <w:num w:numId="65" w16cid:durableId="831877375">
    <w:abstractNumId w:val="56"/>
  </w:num>
  <w:num w:numId="66" w16cid:durableId="1507553808">
    <w:abstractNumId w:val="16"/>
  </w:num>
  <w:num w:numId="67" w16cid:durableId="1254045649">
    <w:abstractNumId w:val="46"/>
  </w:num>
  <w:num w:numId="68" w16cid:durableId="826825066">
    <w:abstractNumId w:val="41"/>
  </w:num>
  <w:num w:numId="69" w16cid:durableId="1397776151">
    <w:abstractNumId w:val="59"/>
  </w:num>
  <w:num w:numId="70" w16cid:durableId="1211771339">
    <w:abstractNumId w:val="25"/>
  </w:num>
  <w:num w:numId="71" w16cid:durableId="274872024">
    <w:abstractNumId w:val="29"/>
  </w:num>
  <w:num w:numId="72" w16cid:durableId="378822722">
    <w:abstractNumId w:val="88"/>
  </w:num>
  <w:num w:numId="73" w16cid:durableId="1489516052">
    <w:abstractNumId w:val="71"/>
  </w:num>
  <w:num w:numId="74" w16cid:durableId="566111011">
    <w:abstractNumId w:val="68"/>
  </w:num>
  <w:num w:numId="75" w16cid:durableId="685643515">
    <w:abstractNumId w:val="33"/>
  </w:num>
  <w:num w:numId="76" w16cid:durableId="968392066">
    <w:abstractNumId w:val="90"/>
  </w:num>
  <w:num w:numId="77" w16cid:durableId="702051051">
    <w:abstractNumId w:val="0"/>
  </w:num>
  <w:num w:numId="78" w16cid:durableId="2009289763">
    <w:abstractNumId w:val="28"/>
  </w:num>
  <w:num w:numId="79" w16cid:durableId="1862084504">
    <w:abstractNumId w:val="76"/>
  </w:num>
  <w:num w:numId="80" w16cid:durableId="946156103">
    <w:abstractNumId w:val="78"/>
  </w:num>
  <w:num w:numId="81" w16cid:durableId="1442338806">
    <w:abstractNumId w:val="93"/>
  </w:num>
  <w:num w:numId="82" w16cid:durableId="1435786222">
    <w:abstractNumId w:val="50"/>
  </w:num>
  <w:num w:numId="83" w16cid:durableId="109324499">
    <w:abstractNumId w:val="61"/>
  </w:num>
  <w:num w:numId="84" w16cid:durableId="236208302">
    <w:abstractNumId w:val="95"/>
  </w:num>
  <w:num w:numId="85" w16cid:durableId="495263899">
    <w:abstractNumId w:val="20"/>
  </w:num>
  <w:num w:numId="86" w16cid:durableId="1083531764">
    <w:abstractNumId w:val="24"/>
  </w:num>
  <w:num w:numId="87" w16cid:durableId="282735430">
    <w:abstractNumId w:val="67"/>
  </w:num>
  <w:num w:numId="88" w16cid:durableId="548301628">
    <w:abstractNumId w:val="96"/>
  </w:num>
  <w:num w:numId="89" w16cid:durableId="960460430">
    <w:abstractNumId w:val="39"/>
  </w:num>
  <w:num w:numId="90" w16cid:durableId="1113862081">
    <w:abstractNumId w:val="49"/>
  </w:num>
  <w:num w:numId="91" w16cid:durableId="539241099">
    <w:abstractNumId w:val="55"/>
  </w:num>
  <w:num w:numId="92" w16cid:durableId="455489969">
    <w:abstractNumId w:val="34"/>
  </w:num>
  <w:num w:numId="93" w16cid:durableId="1902016364">
    <w:abstractNumId w:val="79"/>
  </w:num>
  <w:num w:numId="94" w16cid:durableId="572546041">
    <w:abstractNumId w:val="21"/>
  </w:num>
  <w:num w:numId="95" w16cid:durableId="748355666">
    <w:abstractNumId w:val="70"/>
  </w:num>
  <w:num w:numId="96" w16cid:durableId="622031381">
    <w:abstractNumId w:val="52"/>
  </w:num>
  <w:num w:numId="97" w16cid:durableId="1531257847">
    <w:abstractNumId w:val="7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43"/>
    <w:rsid w:val="00002777"/>
    <w:rsid w:val="00014684"/>
    <w:rsid w:val="000310D2"/>
    <w:rsid w:val="000365EE"/>
    <w:rsid w:val="00037B99"/>
    <w:rsid w:val="000467A1"/>
    <w:rsid w:val="00046F34"/>
    <w:rsid w:val="000775A0"/>
    <w:rsid w:val="000869C7"/>
    <w:rsid w:val="000C6852"/>
    <w:rsid w:val="000D34F1"/>
    <w:rsid w:val="000E6879"/>
    <w:rsid w:val="000F09F5"/>
    <w:rsid w:val="000F3CAC"/>
    <w:rsid w:val="0010128F"/>
    <w:rsid w:val="00106756"/>
    <w:rsid w:val="00113AF0"/>
    <w:rsid w:val="00122DA2"/>
    <w:rsid w:val="001269CE"/>
    <w:rsid w:val="00133055"/>
    <w:rsid w:val="00140660"/>
    <w:rsid w:val="00147118"/>
    <w:rsid w:val="0015124B"/>
    <w:rsid w:val="00165881"/>
    <w:rsid w:val="0017308D"/>
    <w:rsid w:val="00173ABA"/>
    <w:rsid w:val="00190839"/>
    <w:rsid w:val="001A0DC8"/>
    <w:rsid w:val="001B31B9"/>
    <w:rsid w:val="001D5CDB"/>
    <w:rsid w:val="001F35CD"/>
    <w:rsid w:val="002064D3"/>
    <w:rsid w:val="00213424"/>
    <w:rsid w:val="00232393"/>
    <w:rsid w:val="00241609"/>
    <w:rsid w:val="00244A2E"/>
    <w:rsid w:val="00255287"/>
    <w:rsid w:val="002603E8"/>
    <w:rsid w:val="00276938"/>
    <w:rsid w:val="0029579F"/>
    <w:rsid w:val="00297D20"/>
    <w:rsid w:val="002B0F4C"/>
    <w:rsid w:val="002B139C"/>
    <w:rsid w:val="002D36DF"/>
    <w:rsid w:val="002F21BE"/>
    <w:rsid w:val="00306B08"/>
    <w:rsid w:val="00322AAA"/>
    <w:rsid w:val="00355CBC"/>
    <w:rsid w:val="003A11C9"/>
    <w:rsid w:val="003A2EED"/>
    <w:rsid w:val="003A659C"/>
    <w:rsid w:val="003C1C5E"/>
    <w:rsid w:val="003C5BC6"/>
    <w:rsid w:val="003E1785"/>
    <w:rsid w:val="003F07DF"/>
    <w:rsid w:val="003F229B"/>
    <w:rsid w:val="004037F5"/>
    <w:rsid w:val="00431EBC"/>
    <w:rsid w:val="00432385"/>
    <w:rsid w:val="00450E14"/>
    <w:rsid w:val="00463BF6"/>
    <w:rsid w:val="00482785"/>
    <w:rsid w:val="004B1288"/>
    <w:rsid w:val="004D2E2A"/>
    <w:rsid w:val="00513A56"/>
    <w:rsid w:val="0051496C"/>
    <w:rsid w:val="0051673E"/>
    <w:rsid w:val="00524715"/>
    <w:rsid w:val="00525858"/>
    <w:rsid w:val="005318F0"/>
    <w:rsid w:val="00532854"/>
    <w:rsid w:val="005359B2"/>
    <w:rsid w:val="005423B5"/>
    <w:rsid w:val="00545E94"/>
    <w:rsid w:val="0055015A"/>
    <w:rsid w:val="005509BF"/>
    <w:rsid w:val="00551C05"/>
    <w:rsid w:val="005601CC"/>
    <w:rsid w:val="0058391F"/>
    <w:rsid w:val="005844B0"/>
    <w:rsid w:val="00584DA3"/>
    <w:rsid w:val="005A196C"/>
    <w:rsid w:val="005A44FD"/>
    <w:rsid w:val="005C53EB"/>
    <w:rsid w:val="005D26B4"/>
    <w:rsid w:val="005D4277"/>
    <w:rsid w:val="005D6934"/>
    <w:rsid w:val="005E00CB"/>
    <w:rsid w:val="006044FC"/>
    <w:rsid w:val="00624F1B"/>
    <w:rsid w:val="00636122"/>
    <w:rsid w:val="00647867"/>
    <w:rsid w:val="00681973"/>
    <w:rsid w:val="006838B4"/>
    <w:rsid w:val="00685647"/>
    <w:rsid w:val="006957FA"/>
    <w:rsid w:val="006B2A88"/>
    <w:rsid w:val="006D73A9"/>
    <w:rsid w:val="006E186E"/>
    <w:rsid w:val="00705020"/>
    <w:rsid w:val="00705A8E"/>
    <w:rsid w:val="00754C47"/>
    <w:rsid w:val="007643E1"/>
    <w:rsid w:val="00791BCA"/>
    <w:rsid w:val="00795CFD"/>
    <w:rsid w:val="007A4006"/>
    <w:rsid w:val="007B4195"/>
    <w:rsid w:val="007B4810"/>
    <w:rsid w:val="007C4D8F"/>
    <w:rsid w:val="007D0646"/>
    <w:rsid w:val="007D30D1"/>
    <w:rsid w:val="007D51F1"/>
    <w:rsid w:val="007E5425"/>
    <w:rsid w:val="007E72FE"/>
    <w:rsid w:val="008336EE"/>
    <w:rsid w:val="00844B91"/>
    <w:rsid w:val="00845156"/>
    <w:rsid w:val="00854D88"/>
    <w:rsid w:val="00864713"/>
    <w:rsid w:val="00867543"/>
    <w:rsid w:val="008764BA"/>
    <w:rsid w:val="00881701"/>
    <w:rsid w:val="00896F39"/>
    <w:rsid w:val="008C64C2"/>
    <w:rsid w:val="008E2A2F"/>
    <w:rsid w:val="008F1319"/>
    <w:rsid w:val="008F20E7"/>
    <w:rsid w:val="008F5916"/>
    <w:rsid w:val="008F5C05"/>
    <w:rsid w:val="00900100"/>
    <w:rsid w:val="009058A5"/>
    <w:rsid w:val="0090617D"/>
    <w:rsid w:val="00912085"/>
    <w:rsid w:val="0091772E"/>
    <w:rsid w:val="00932B3F"/>
    <w:rsid w:val="00933D61"/>
    <w:rsid w:val="00935BD2"/>
    <w:rsid w:val="00942FA5"/>
    <w:rsid w:val="00955D02"/>
    <w:rsid w:val="009651A1"/>
    <w:rsid w:val="009D215B"/>
    <w:rsid w:val="009E0367"/>
    <w:rsid w:val="00A03721"/>
    <w:rsid w:val="00A25827"/>
    <w:rsid w:val="00A30AFD"/>
    <w:rsid w:val="00A3186E"/>
    <w:rsid w:val="00A411A9"/>
    <w:rsid w:val="00A534FA"/>
    <w:rsid w:val="00A556A3"/>
    <w:rsid w:val="00A60C49"/>
    <w:rsid w:val="00A76093"/>
    <w:rsid w:val="00A8114E"/>
    <w:rsid w:val="00A856BC"/>
    <w:rsid w:val="00A90192"/>
    <w:rsid w:val="00AA1597"/>
    <w:rsid w:val="00AB7C2E"/>
    <w:rsid w:val="00AD05BC"/>
    <w:rsid w:val="00AD3FF0"/>
    <w:rsid w:val="00AD7D1D"/>
    <w:rsid w:val="00AF4658"/>
    <w:rsid w:val="00B13AB7"/>
    <w:rsid w:val="00B44C44"/>
    <w:rsid w:val="00B46515"/>
    <w:rsid w:val="00B66D24"/>
    <w:rsid w:val="00B73A0E"/>
    <w:rsid w:val="00B851C7"/>
    <w:rsid w:val="00B90844"/>
    <w:rsid w:val="00BA55D1"/>
    <w:rsid w:val="00BA6C10"/>
    <w:rsid w:val="00BB5E4E"/>
    <w:rsid w:val="00BC71F6"/>
    <w:rsid w:val="00BC7C29"/>
    <w:rsid w:val="00BD7FE8"/>
    <w:rsid w:val="00BE08EE"/>
    <w:rsid w:val="00BF4E06"/>
    <w:rsid w:val="00BF59CE"/>
    <w:rsid w:val="00C069A7"/>
    <w:rsid w:val="00C24198"/>
    <w:rsid w:val="00C274F2"/>
    <w:rsid w:val="00C3168C"/>
    <w:rsid w:val="00C44AAD"/>
    <w:rsid w:val="00C6563D"/>
    <w:rsid w:val="00C66BCE"/>
    <w:rsid w:val="00C71D96"/>
    <w:rsid w:val="00C72CBA"/>
    <w:rsid w:val="00C92235"/>
    <w:rsid w:val="00C97641"/>
    <w:rsid w:val="00CA235F"/>
    <w:rsid w:val="00CB1EFD"/>
    <w:rsid w:val="00CD77D3"/>
    <w:rsid w:val="00D01CE9"/>
    <w:rsid w:val="00D3226F"/>
    <w:rsid w:val="00D574D3"/>
    <w:rsid w:val="00DA62CE"/>
    <w:rsid w:val="00DA763B"/>
    <w:rsid w:val="00DB667F"/>
    <w:rsid w:val="00E125FC"/>
    <w:rsid w:val="00E24353"/>
    <w:rsid w:val="00E43565"/>
    <w:rsid w:val="00E659FE"/>
    <w:rsid w:val="00E66F46"/>
    <w:rsid w:val="00E8717C"/>
    <w:rsid w:val="00E949A8"/>
    <w:rsid w:val="00EA6A88"/>
    <w:rsid w:val="00EC38A8"/>
    <w:rsid w:val="00EE02C6"/>
    <w:rsid w:val="00EE050C"/>
    <w:rsid w:val="00EF5C6B"/>
    <w:rsid w:val="00F05890"/>
    <w:rsid w:val="00F109AD"/>
    <w:rsid w:val="00F13409"/>
    <w:rsid w:val="00F236F9"/>
    <w:rsid w:val="00F23949"/>
    <w:rsid w:val="00F23A3D"/>
    <w:rsid w:val="00F33F48"/>
    <w:rsid w:val="00F35A43"/>
    <w:rsid w:val="00F955BF"/>
    <w:rsid w:val="00FC3D2E"/>
    <w:rsid w:val="00FE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1D3A"/>
  <w15:docId w15:val="{7CFAFC58-460C-4AA5-AC93-DC5963F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7543"/>
    <w:pPr>
      <w:widowControl w:val="0"/>
      <w:autoSpaceDE w:val="0"/>
      <w:autoSpaceDN w:val="0"/>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A0D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0D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0D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0D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D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DC8"/>
    <w:pPr>
      <w:spacing w:before="240" w:after="60"/>
      <w:outlineLvl w:val="5"/>
    </w:pPr>
    <w:rPr>
      <w:b/>
      <w:bCs/>
    </w:rPr>
  </w:style>
  <w:style w:type="paragraph" w:styleId="Heading7">
    <w:name w:val="heading 7"/>
    <w:basedOn w:val="Normal"/>
    <w:next w:val="Normal"/>
    <w:link w:val="Heading7Char"/>
    <w:uiPriority w:val="9"/>
    <w:semiHidden/>
    <w:unhideWhenUsed/>
    <w:qFormat/>
    <w:rsid w:val="001A0DC8"/>
    <w:pPr>
      <w:spacing w:before="240" w:after="60"/>
      <w:outlineLvl w:val="6"/>
    </w:pPr>
  </w:style>
  <w:style w:type="paragraph" w:styleId="Heading8">
    <w:name w:val="heading 8"/>
    <w:basedOn w:val="Normal"/>
    <w:next w:val="Normal"/>
    <w:link w:val="Heading8Char"/>
    <w:uiPriority w:val="9"/>
    <w:semiHidden/>
    <w:unhideWhenUsed/>
    <w:qFormat/>
    <w:rsid w:val="001A0DC8"/>
    <w:pPr>
      <w:spacing w:before="240" w:after="60"/>
      <w:outlineLvl w:val="7"/>
    </w:pPr>
    <w:rPr>
      <w:i/>
      <w:iCs/>
    </w:rPr>
  </w:style>
  <w:style w:type="paragraph" w:styleId="Heading9">
    <w:name w:val="heading 9"/>
    <w:basedOn w:val="Normal"/>
    <w:next w:val="Normal"/>
    <w:link w:val="Heading9Char"/>
    <w:uiPriority w:val="9"/>
    <w:semiHidden/>
    <w:unhideWhenUsed/>
    <w:qFormat/>
    <w:rsid w:val="001A0DC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0D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0D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0DC8"/>
    <w:rPr>
      <w:b/>
      <w:bCs/>
      <w:sz w:val="28"/>
      <w:szCs w:val="28"/>
    </w:rPr>
  </w:style>
  <w:style w:type="character" w:customStyle="1" w:styleId="Heading5Char">
    <w:name w:val="Heading 5 Char"/>
    <w:basedOn w:val="DefaultParagraphFont"/>
    <w:link w:val="Heading5"/>
    <w:uiPriority w:val="9"/>
    <w:semiHidden/>
    <w:rsid w:val="001A0DC8"/>
    <w:rPr>
      <w:b/>
      <w:bCs/>
      <w:i/>
      <w:iCs/>
      <w:sz w:val="26"/>
      <w:szCs w:val="26"/>
    </w:rPr>
  </w:style>
  <w:style w:type="character" w:customStyle="1" w:styleId="Heading6Char">
    <w:name w:val="Heading 6 Char"/>
    <w:basedOn w:val="DefaultParagraphFont"/>
    <w:link w:val="Heading6"/>
    <w:uiPriority w:val="9"/>
    <w:semiHidden/>
    <w:rsid w:val="001A0DC8"/>
    <w:rPr>
      <w:b/>
      <w:bCs/>
    </w:rPr>
  </w:style>
  <w:style w:type="character" w:customStyle="1" w:styleId="Heading7Char">
    <w:name w:val="Heading 7 Char"/>
    <w:basedOn w:val="DefaultParagraphFont"/>
    <w:link w:val="Heading7"/>
    <w:uiPriority w:val="9"/>
    <w:semiHidden/>
    <w:rsid w:val="001A0DC8"/>
    <w:rPr>
      <w:sz w:val="24"/>
      <w:szCs w:val="24"/>
    </w:rPr>
  </w:style>
  <w:style w:type="character" w:customStyle="1" w:styleId="Heading8Char">
    <w:name w:val="Heading 8 Char"/>
    <w:basedOn w:val="DefaultParagraphFont"/>
    <w:link w:val="Heading8"/>
    <w:uiPriority w:val="9"/>
    <w:semiHidden/>
    <w:rsid w:val="001A0DC8"/>
    <w:rPr>
      <w:i/>
      <w:iCs/>
      <w:sz w:val="24"/>
      <w:szCs w:val="24"/>
    </w:rPr>
  </w:style>
  <w:style w:type="character" w:customStyle="1" w:styleId="Heading9Char">
    <w:name w:val="Heading 9 Char"/>
    <w:basedOn w:val="DefaultParagraphFont"/>
    <w:link w:val="Heading9"/>
    <w:uiPriority w:val="9"/>
    <w:semiHidden/>
    <w:rsid w:val="001A0DC8"/>
    <w:rPr>
      <w:rFonts w:asciiTheme="majorHAnsi" w:eastAsiaTheme="majorEastAsia" w:hAnsiTheme="majorHAnsi"/>
    </w:rPr>
  </w:style>
  <w:style w:type="paragraph" w:styleId="Title">
    <w:name w:val="Title"/>
    <w:basedOn w:val="Normal"/>
    <w:next w:val="Normal"/>
    <w:link w:val="TitleChar"/>
    <w:qFormat/>
    <w:rsid w:val="001A0D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0D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0D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DC8"/>
    <w:rPr>
      <w:rFonts w:asciiTheme="majorHAnsi" w:eastAsiaTheme="majorEastAsia" w:hAnsiTheme="majorHAnsi"/>
      <w:sz w:val="24"/>
      <w:szCs w:val="24"/>
    </w:rPr>
  </w:style>
  <w:style w:type="character" w:styleId="Strong">
    <w:name w:val="Strong"/>
    <w:basedOn w:val="DefaultParagraphFont"/>
    <w:uiPriority w:val="22"/>
    <w:qFormat/>
    <w:rsid w:val="001A0DC8"/>
    <w:rPr>
      <w:b/>
      <w:bCs/>
    </w:rPr>
  </w:style>
  <w:style w:type="character" w:styleId="Emphasis">
    <w:name w:val="Emphasis"/>
    <w:basedOn w:val="DefaultParagraphFont"/>
    <w:uiPriority w:val="20"/>
    <w:qFormat/>
    <w:rsid w:val="001A0DC8"/>
    <w:rPr>
      <w:rFonts w:asciiTheme="minorHAnsi" w:hAnsiTheme="minorHAnsi"/>
      <w:b/>
      <w:i/>
      <w:iCs/>
    </w:rPr>
  </w:style>
  <w:style w:type="paragraph" w:styleId="NoSpacing">
    <w:name w:val="No Spacing"/>
    <w:basedOn w:val="Normal"/>
    <w:uiPriority w:val="1"/>
    <w:qFormat/>
    <w:rsid w:val="001A0DC8"/>
    <w:rPr>
      <w:szCs w:val="32"/>
    </w:rPr>
  </w:style>
  <w:style w:type="paragraph" w:styleId="ListParagraph">
    <w:name w:val="List Paragraph"/>
    <w:basedOn w:val="Normal"/>
    <w:uiPriority w:val="34"/>
    <w:qFormat/>
    <w:rsid w:val="001A0DC8"/>
    <w:pPr>
      <w:ind w:left="720"/>
      <w:contextualSpacing/>
    </w:pPr>
  </w:style>
  <w:style w:type="paragraph" w:styleId="Quote">
    <w:name w:val="Quote"/>
    <w:basedOn w:val="Normal"/>
    <w:next w:val="Normal"/>
    <w:link w:val="QuoteChar"/>
    <w:uiPriority w:val="29"/>
    <w:qFormat/>
    <w:rsid w:val="001A0DC8"/>
    <w:rPr>
      <w:i/>
    </w:rPr>
  </w:style>
  <w:style w:type="character" w:customStyle="1" w:styleId="QuoteChar">
    <w:name w:val="Quote Char"/>
    <w:basedOn w:val="DefaultParagraphFont"/>
    <w:link w:val="Quote"/>
    <w:uiPriority w:val="29"/>
    <w:rsid w:val="001A0DC8"/>
    <w:rPr>
      <w:i/>
      <w:sz w:val="24"/>
      <w:szCs w:val="24"/>
    </w:rPr>
  </w:style>
  <w:style w:type="paragraph" w:styleId="IntenseQuote">
    <w:name w:val="Intense Quote"/>
    <w:basedOn w:val="Normal"/>
    <w:next w:val="Normal"/>
    <w:link w:val="IntenseQuoteChar"/>
    <w:uiPriority w:val="30"/>
    <w:qFormat/>
    <w:rsid w:val="001A0DC8"/>
    <w:pPr>
      <w:ind w:left="720" w:right="720"/>
    </w:pPr>
    <w:rPr>
      <w:b/>
      <w:i/>
    </w:rPr>
  </w:style>
  <w:style w:type="character" w:customStyle="1" w:styleId="IntenseQuoteChar">
    <w:name w:val="Intense Quote Char"/>
    <w:basedOn w:val="DefaultParagraphFont"/>
    <w:link w:val="IntenseQuote"/>
    <w:uiPriority w:val="30"/>
    <w:rsid w:val="001A0DC8"/>
    <w:rPr>
      <w:b/>
      <w:i/>
      <w:sz w:val="24"/>
    </w:rPr>
  </w:style>
  <w:style w:type="character" w:styleId="SubtleEmphasis">
    <w:name w:val="Subtle Emphasis"/>
    <w:uiPriority w:val="19"/>
    <w:qFormat/>
    <w:rsid w:val="001A0DC8"/>
    <w:rPr>
      <w:i/>
      <w:color w:val="5A5A5A" w:themeColor="text1" w:themeTint="A5"/>
    </w:rPr>
  </w:style>
  <w:style w:type="character" w:styleId="IntenseEmphasis">
    <w:name w:val="Intense Emphasis"/>
    <w:basedOn w:val="DefaultParagraphFont"/>
    <w:uiPriority w:val="21"/>
    <w:qFormat/>
    <w:rsid w:val="001A0DC8"/>
    <w:rPr>
      <w:b/>
      <w:i/>
      <w:sz w:val="24"/>
      <w:szCs w:val="24"/>
      <w:u w:val="single"/>
    </w:rPr>
  </w:style>
  <w:style w:type="character" w:styleId="SubtleReference">
    <w:name w:val="Subtle Reference"/>
    <w:basedOn w:val="DefaultParagraphFont"/>
    <w:uiPriority w:val="31"/>
    <w:qFormat/>
    <w:rsid w:val="001A0DC8"/>
    <w:rPr>
      <w:sz w:val="24"/>
      <w:szCs w:val="24"/>
      <w:u w:val="single"/>
    </w:rPr>
  </w:style>
  <w:style w:type="character" w:styleId="IntenseReference">
    <w:name w:val="Intense Reference"/>
    <w:basedOn w:val="DefaultParagraphFont"/>
    <w:uiPriority w:val="32"/>
    <w:qFormat/>
    <w:rsid w:val="001A0DC8"/>
    <w:rPr>
      <w:b/>
      <w:sz w:val="24"/>
      <w:u w:val="single"/>
    </w:rPr>
  </w:style>
  <w:style w:type="character" w:styleId="BookTitle">
    <w:name w:val="Book Title"/>
    <w:basedOn w:val="DefaultParagraphFont"/>
    <w:uiPriority w:val="33"/>
    <w:qFormat/>
    <w:rsid w:val="001A0D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DC8"/>
    <w:pPr>
      <w:outlineLvl w:val="9"/>
    </w:pPr>
  </w:style>
  <w:style w:type="paragraph" w:styleId="BodyText">
    <w:name w:val="Body Text"/>
    <w:basedOn w:val="Normal"/>
    <w:link w:val="BodyTextChar"/>
    <w:uiPriority w:val="1"/>
    <w:qFormat/>
    <w:rsid w:val="00867543"/>
    <w:pPr>
      <w:ind w:left="820"/>
    </w:pPr>
    <w:rPr>
      <w:sz w:val="24"/>
      <w:szCs w:val="24"/>
    </w:rPr>
  </w:style>
  <w:style w:type="character" w:customStyle="1" w:styleId="BodyTextChar">
    <w:name w:val="Body Text Char"/>
    <w:basedOn w:val="DefaultParagraphFont"/>
    <w:link w:val="BodyText"/>
    <w:uiPriority w:val="1"/>
    <w:rsid w:val="00867543"/>
    <w:rPr>
      <w:rFonts w:ascii="Times New Roman" w:eastAsia="Times New Roman" w:hAnsi="Times New Roman"/>
      <w:sz w:val="24"/>
      <w:szCs w:val="24"/>
    </w:rPr>
  </w:style>
  <w:style w:type="character" w:styleId="Hyperlink">
    <w:name w:val="Hyperlink"/>
    <w:basedOn w:val="DefaultParagraphFont"/>
    <w:uiPriority w:val="99"/>
    <w:unhideWhenUsed/>
    <w:rsid w:val="001D5CDB"/>
    <w:rPr>
      <w:color w:val="0000FF" w:themeColor="hyperlink"/>
      <w:u w:val="single"/>
    </w:rPr>
  </w:style>
  <w:style w:type="paragraph" w:styleId="Header">
    <w:name w:val="header"/>
    <w:basedOn w:val="Normal"/>
    <w:link w:val="HeaderChar"/>
    <w:uiPriority w:val="99"/>
    <w:unhideWhenUsed/>
    <w:rsid w:val="00306B08"/>
    <w:pPr>
      <w:tabs>
        <w:tab w:val="center" w:pos="4680"/>
        <w:tab w:val="right" w:pos="9360"/>
      </w:tabs>
    </w:pPr>
  </w:style>
  <w:style w:type="character" w:customStyle="1" w:styleId="HeaderChar">
    <w:name w:val="Header Char"/>
    <w:basedOn w:val="DefaultParagraphFont"/>
    <w:link w:val="Header"/>
    <w:uiPriority w:val="99"/>
    <w:rsid w:val="00306B08"/>
    <w:rPr>
      <w:rFonts w:ascii="Times New Roman" w:eastAsia="Times New Roman" w:hAnsi="Times New Roman"/>
    </w:rPr>
  </w:style>
  <w:style w:type="paragraph" w:styleId="Footer">
    <w:name w:val="footer"/>
    <w:basedOn w:val="Normal"/>
    <w:link w:val="FooterChar"/>
    <w:uiPriority w:val="99"/>
    <w:unhideWhenUsed/>
    <w:rsid w:val="00306B08"/>
    <w:pPr>
      <w:tabs>
        <w:tab w:val="center" w:pos="4680"/>
        <w:tab w:val="right" w:pos="9360"/>
      </w:tabs>
    </w:pPr>
  </w:style>
  <w:style w:type="character" w:customStyle="1" w:styleId="FooterChar">
    <w:name w:val="Footer Char"/>
    <w:basedOn w:val="DefaultParagraphFont"/>
    <w:link w:val="Footer"/>
    <w:uiPriority w:val="99"/>
    <w:rsid w:val="00306B08"/>
    <w:rPr>
      <w:rFonts w:ascii="Times New Roman" w:eastAsia="Times New Roman" w:hAnsi="Times New Roman"/>
    </w:rPr>
  </w:style>
  <w:style w:type="paragraph" w:styleId="BodyTextIndent">
    <w:name w:val="Body Text Indent"/>
    <w:basedOn w:val="Normal"/>
    <w:link w:val="BodyTextIndentChar"/>
    <w:uiPriority w:val="99"/>
    <w:unhideWhenUsed/>
    <w:rsid w:val="00EE050C"/>
    <w:pPr>
      <w:spacing w:after="120"/>
      <w:ind w:left="360"/>
    </w:pPr>
  </w:style>
  <w:style w:type="character" w:customStyle="1" w:styleId="BodyTextIndentChar">
    <w:name w:val="Body Text Indent Char"/>
    <w:basedOn w:val="DefaultParagraphFont"/>
    <w:link w:val="BodyTextIndent"/>
    <w:uiPriority w:val="99"/>
    <w:rsid w:val="00EE050C"/>
    <w:rPr>
      <w:rFonts w:ascii="Times New Roman" w:eastAsia="Times New Roman" w:hAnsi="Times New Roman"/>
    </w:rPr>
  </w:style>
  <w:style w:type="paragraph" w:styleId="BodyTextIndent2">
    <w:name w:val="Body Text Indent 2"/>
    <w:basedOn w:val="Normal"/>
    <w:link w:val="BodyTextIndent2Char"/>
    <w:uiPriority w:val="99"/>
    <w:semiHidden/>
    <w:unhideWhenUsed/>
    <w:rsid w:val="00EE050C"/>
    <w:pPr>
      <w:spacing w:after="120" w:line="480" w:lineRule="auto"/>
      <w:ind w:left="360"/>
    </w:pPr>
  </w:style>
  <w:style w:type="character" w:customStyle="1" w:styleId="BodyTextIndent2Char">
    <w:name w:val="Body Text Indent 2 Char"/>
    <w:basedOn w:val="DefaultParagraphFont"/>
    <w:link w:val="BodyTextIndent2"/>
    <w:uiPriority w:val="99"/>
    <w:semiHidden/>
    <w:rsid w:val="00EE050C"/>
    <w:rPr>
      <w:rFonts w:ascii="Times New Roman" w:eastAsia="Times New Roman" w:hAnsi="Times New Roman"/>
    </w:rPr>
  </w:style>
  <w:style w:type="table" w:styleId="TableGrid">
    <w:name w:val="Table Grid"/>
    <w:basedOn w:val="TableNormal"/>
    <w:uiPriority w:val="39"/>
    <w:rsid w:val="00EE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4C2"/>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8C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pagran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br2005@embarq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rangeyouth.org" TargetMode="External"/><Relationship Id="rId5" Type="http://schemas.openxmlformats.org/officeDocument/2006/relationships/footnotes" Target="footnotes.xml"/><Relationship Id="rId10" Type="http://schemas.openxmlformats.org/officeDocument/2006/relationships/hyperlink" Target="http://www.pagrange.org/youth" TargetMode="External"/><Relationship Id="rId4" Type="http://schemas.openxmlformats.org/officeDocument/2006/relationships/webSettings" Target="webSettings.xml"/><Relationship Id="rId9" Type="http://schemas.openxmlformats.org/officeDocument/2006/relationships/hyperlink" Target="mailto:lrsoccer13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Debra Campbell</cp:lastModifiedBy>
  <cp:revision>5</cp:revision>
  <cp:lastPrinted>2021-09-21T18:18:00Z</cp:lastPrinted>
  <dcterms:created xsi:type="dcterms:W3CDTF">2023-01-16T21:51:00Z</dcterms:created>
  <dcterms:modified xsi:type="dcterms:W3CDTF">2023-03-02T18:06:00Z</dcterms:modified>
</cp:coreProperties>
</file>